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2C282" w14:textId="1F2DD8F4" w:rsidR="00E367D1" w:rsidRDefault="00DD75F9">
      <w:pPr>
        <w:sectPr w:rsidR="00E367D1">
          <w:pgSz w:w="15840" w:h="12240" w:orient="landscape"/>
          <w:pgMar w:top="1701" w:right="1417" w:bottom="1701" w:left="1417" w:header="708" w:footer="708" w:gutter="0"/>
          <w:cols w:space="708"/>
          <w:docGrid w:linePitch="360"/>
        </w:sectPr>
      </w:pPr>
      <w:r>
        <w:rPr>
          <w:noProof/>
          <w:lang w:eastAsia="es-MX"/>
        </w:rPr>
        <mc:AlternateContent>
          <mc:Choice Requires="wps">
            <w:drawing>
              <wp:anchor distT="0" distB="0" distL="114300" distR="114300" simplePos="0" relativeHeight="251658752" behindDoc="0" locked="0" layoutInCell="1" allowOverlap="1" wp14:anchorId="29C2CC03" wp14:editId="55A1DB91">
                <wp:simplePos x="0" y="0"/>
                <wp:positionH relativeFrom="column">
                  <wp:posOffset>186055</wp:posOffset>
                </wp:positionH>
                <wp:positionV relativeFrom="paragraph">
                  <wp:posOffset>3244214</wp:posOffset>
                </wp:positionV>
                <wp:extent cx="8260080" cy="26574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8260080" cy="2657475"/>
                        </a:xfrm>
                        <a:prstGeom prst="rect">
                          <a:avLst/>
                        </a:prstGeom>
                        <a:noFill/>
                        <a:ln w="6350">
                          <a:noFill/>
                        </a:ln>
                      </wps:spPr>
                      <wps:txbx>
                        <w:txbxContent>
                          <w:p w14:paraId="29C2CC1D" w14:textId="77777777" w:rsidR="00164953" w:rsidRPr="002805D1" w:rsidRDefault="00164953">
                            <w:pPr>
                              <w:jc w:val="center"/>
                              <w:rPr>
                                <w:rFonts w:ascii="Arial" w:hAnsi="Arial" w:cs="Arial"/>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05D1">
                              <w:rPr>
                                <w:rFonts w:ascii="Arial" w:hAnsi="Arial" w:cs="Arial"/>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EXPEDIENTE TÉCNICO DE MML – MIR</w:t>
                            </w:r>
                          </w:p>
                          <w:p w14:paraId="29C2CC1E" w14:textId="77777777" w:rsidR="00164953" w:rsidRPr="002805D1" w:rsidRDefault="00164953">
                            <w:pPr>
                              <w:jc w:val="center"/>
                              <w:rPr>
                                <w:rFonts w:ascii="Arial" w:hAnsi="Arial" w:cs="Arial"/>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05D1">
                              <w:rPr>
                                <w:rFonts w:ascii="Arial" w:hAnsi="Arial" w:cs="Arial"/>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PROGRAMA PRESUPUESTARIO</w:t>
                            </w:r>
                          </w:p>
                          <w:p w14:paraId="29C2CC1F" w14:textId="6C02E196" w:rsidR="00164953" w:rsidRPr="002805D1" w:rsidRDefault="00164953">
                            <w:pPr>
                              <w:jc w:val="center"/>
                              <w:rPr>
                                <w:rFonts w:ascii="Arial" w:hAnsi="Arial" w:cs="Arial"/>
                                <w:b/>
                                <w:bCs/>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05D1">
                              <w:rPr>
                                <w:rFonts w:ascii="Arial" w:hAnsi="Arial" w:cs="Arial"/>
                                <w: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805D1">
                              <w:rPr>
                                <w:rFonts w:ascii="Arial" w:hAnsi="Arial" w:cs="Arial"/>
                                <w:b/>
                                <w:bCs/>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E050.-IGUALDAD SUSTANTIVA DE GÉNERO</w:t>
                            </w:r>
                          </w:p>
                          <w:p w14:paraId="29C2CC20" w14:textId="5907FAC4" w:rsidR="00164953" w:rsidRPr="002805D1" w:rsidRDefault="00164953">
                            <w:pPr>
                              <w:jc w:val="center"/>
                              <w:rPr>
                                <w:rFonts w:ascii="Arial" w:hAnsi="Arial" w:cs="Arial"/>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05D1">
                              <w:rPr>
                                <w:rFonts w:ascii="Arial" w:hAnsi="Arial" w:cs="Arial"/>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 MUNICIPIO DE TENOSIQUE, TABASCO.</w:t>
                            </w:r>
                          </w:p>
                          <w:p w14:paraId="222C0C9E" w14:textId="2B9C4723" w:rsidR="002805D1" w:rsidRPr="002805D1" w:rsidRDefault="002805D1">
                            <w:pPr>
                              <w:jc w:val="center"/>
                              <w:rPr>
                                <w:rFonts w:ascii="Arial" w:hAnsi="Arial" w:cs="Arial"/>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05D1">
                              <w:rPr>
                                <w:rFonts w:ascii="Arial" w:hAnsi="Arial" w:cs="Arial"/>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EJERCICIO FISCAL 2024 </w:t>
                            </w:r>
                          </w:p>
                          <w:p w14:paraId="11118EC1" w14:textId="3F5C752C" w:rsidR="00164953" w:rsidRPr="002805D1" w:rsidRDefault="00164953" w:rsidP="00164953">
                            <w:pPr>
                              <w:jc w:val="right"/>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05D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Tenosique de Pino Suárez a </w:t>
                            </w:r>
                            <w:r w:rsidR="002805D1" w:rsidRPr="002805D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29 </w:t>
                            </w:r>
                            <w:r w:rsidRPr="002805D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w:t>
                            </w:r>
                            <w:r w:rsidR="002805D1" w:rsidRPr="002805D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enero</w:t>
                            </w:r>
                            <w:r w:rsidRPr="002805D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C2CC03" id="_x0000_t202" coordsize="21600,21600" o:spt="202" path="m,l,21600r21600,l21600,xe">
                <v:stroke joinstyle="miter"/>
                <v:path gradientshapeok="t" o:connecttype="rect"/>
              </v:shapetype>
              <v:shape id="Cuadro de texto 2" o:spid="_x0000_s1026" type="#_x0000_t202" style="position:absolute;margin-left:14.65pt;margin-top:255.45pt;width:650.4pt;height:20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" filled="f" stroked="f" strokeweight=".5pt">
                <v:textbox>
                  <w:txbxContent>
                    <w:p w14:paraId="29C2CC1D" w14:textId="77777777" w:rsidR="00164953" w:rsidRPr="002805D1" w:rsidRDefault="00164953">
                      <w:pPr>
                        <w:jc w:val="center"/>
                        <w:rPr>
                          <w:rFonts w:ascii="Arial" w:hAnsi="Arial" w:cs="Arial"/>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05D1">
                        <w:rPr>
                          <w:rFonts w:ascii="Arial" w:hAnsi="Arial" w:cs="Arial"/>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EXPEDIENTE TÉCNICO DE MML – MIR</w:t>
                      </w:r>
                    </w:p>
                    <w:p w14:paraId="29C2CC1E" w14:textId="77777777" w:rsidR="00164953" w:rsidRPr="002805D1" w:rsidRDefault="00164953">
                      <w:pPr>
                        <w:jc w:val="center"/>
                        <w:rPr>
                          <w:rFonts w:ascii="Arial" w:hAnsi="Arial" w:cs="Arial"/>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05D1">
                        <w:rPr>
                          <w:rFonts w:ascii="Arial" w:hAnsi="Arial" w:cs="Arial"/>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PROGRAMA PRESUPUESTARIO</w:t>
                      </w:r>
                    </w:p>
                    <w:p w14:paraId="29C2CC1F" w14:textId="6C02E196" w:rsidR="00164953" w:rsidRPr="002805D1" w:rsidRDefault="00164953">
                      <w:pPr>
                        <w:jc w:val="center"/>
                        <w:rPr>
                          <w:rFonts w:ascii="Arial" w:hAnsi="Arial" w:cs="Arial"/>
                          <w:b/>
                          <w:bCs/>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05D1">
                        <w:rPr>
                          <w:rFonts w:ascii="Arial" w:hAnsi="Arial" w:cs="Arial"/>
                          <w: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805D1">
                        <w:rPr>
                          <w:rFonts w:ascii="Arial" w:hAnsi="Arial" w:cs="Arial"/>
                          <w:b/>
                          <w:bCs/>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E050.-IGUALDAD SUSTANTIVA DE GÉNERO</w:t>
                      </w:r>
                    </w:p>
                    <w:p w14:paraId="29C2CC20" w14:textId="5907FAC4" w:rsidR="00164953" w:rsidRPr="002805D1" w:rsidRDefault="00164953">
                      <w:pPr>
                        <w:jc w:val="center"/>
                        <w:rPr>
                          <w:rFonts w:ascii="Arial" w:hAnsi="Arial" w:cs="Arial"/>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05D1">
                        <w:rPr>
                          <w:rFonts w:ascii="Arial" w:hAnsi="Arial" w:cs="Arial"/>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 MUNICIPIO DE TENOSIQUE, TABASCO.</w:t>
                      </w:r>
                    </w:p>
                    <w:p w14:paraId="222C0C9E" w14:textId="2B9C4723" w:rsidR="002805D1" w:rsidRPr="002805D1" w:rsidRDefault="002805D1">
                      <w:pPr>
                        <w:jc w:val="center"/>
                        <w:rPr>
                          <w:rFonts w:ascii="Arial" w:hAnsi="Arial" w:cs="Arial"/>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05D1">
                        <w:rPr>
                          <w:rFonts w:ascii="Arial" w:hAnsi="Arial" w:cs="Arial"/>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EJERCICIO FISCAL 2024 </w:t>
                      </w:r>
                    </w:p>
                    <w:p w14:paraId="11118EC1" w14:textId="3F5C752C" w:rsidR="00164953" w:rsidRPr="002805D1" w:rsidRDefault="00164953" w:rsidP="00164953">
                      <w:pPr>
                        <w:jc w:val="right"/>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05D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Tenosique de Pino Suárez a </w:t>
                      </w:r>
                      <w:r w:rsidR="002805D1" w:rsidRPr="002805D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29 </w:t>
                      </w:r>
                      <w:r w:rsidRPr="002805D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w:t>
                      </w:r>
                      <w:r w:rsidR="002805D1" w:rsidRPr="002805D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enero</w:t>
                      </w:r>
                      <w:r w:rsidRPr="002805D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2023</w:t>
                      </w:r>
                    </w:p>
                  </w:txbxContent>
                </v:textbox>
              </v:shape>
            </w:pict>
          </mc:Fallback>
        </mc:AlternateContent>
      </w:r>
      <w:r>
        <w:rPr>
          <w:noProof/>
        </w:rPr>
        <w:drawing>
          <wp:anchor distT="0" distB="0" distL="114300" distR="114300" simplePos="0" relativeHeight="251662848" behindDoc="0" locked="0" layoutInCell="1" allowOverlap="1" wp14:anchorId="4F3DA901" wp14:editId="538C40B0">
            <wp:simplePos x="0" y="0"/>
            <wp:positionH relativeFrom="column">
              <wp:posOffset>1986280</wp:posOffset>
            </wp:positionH>
            <wp:positionV relativeFrom="paragraph">
              <wp:posOffset>0</wp:posOffset>
            </wp:positionV>
            <wp:extent cx="5029835" cy="3115310"/>
            <wp:effectExtent l="0" t="0" r="0" b="8890"/>
            <wp:wrapThrough wrapText="bothSides">
              <wp:wrapPolygon edited="0">
                <wp:start x="0" y="0"/>
                <wp:lineTo x="0" y="21530"/>
                <wp:lineTo x="21515" y="21530"/>
                <wp:lineTo x="21515"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835" cy="3115310"/>
                    </a:xfrm>
                    <a:prstGeom prst="rect">
                      <a:avLst/>
                    </a:prstGeom>
                    <a:noFill/>
                  </pic:spPr>
                </pic:pic>
              </a:graphicData>
            </a:graphic>
            <wp14:sizeRelH relativeFrom="page">
              <wp14:pctWidth>0</wp14:pctWidth>
            </wp14:sizeRelH>
            <wp14:sizeRelV relativeFrom="page">
              <wp14:pctHeight>0</wp14:pctHeight>
            </wp14:sizeRelV>
          </wp:anchor>
        </w:drawing>
      </w:r>
    </w:p>
    <w:p w14:paraId="29C2C283" w14:textId="77777777" w:rsidR="00E367D1" w:rsidRPr="00665471" w:rsidRDefault="00E367D1" w:rsidP="00665471">
      <w:pPr>
        <w:spacing w:before="120" w:line="360" w:lineRule="auto"/>
        <w:jc w:val="both"/>
        <w:rPr>
          <w:rFonts w:ascii="Arial" w:hAnsi="Arial" w:cs="Arial"/>
          <w:b/>
          <w:sz w:val="24"/>
        </w:rPr>
      </w:pPr>
    </w:p>
    <w:p w14:paraId="148D5073" w14:textId="77777777" w:rsidR="00452AA1" w:rsidRPr="00632935" w:rsidRDefault="00452AA1" w:rsidP="00632935">
      <w:pPr>
        <w:spacing w:after="0" w:line="360" w:lineRule="auto"/>
        <w:rPr>
          <w:rFonts w:ascii="Arial" w:hAnsi="Arial" w:cs="Arial"/>
          <w:b/>
        </w:rPr>
        <w:sectPr w:rsidR="00452AA1" w:rsidRPr="00632935">
          <w:headerReference w:type="default" r:id="rId9"/>
          <w:pgSz w:w="15840" w:h="12240" w:orient="landscape"/>
          <w:pgMar w:top="1701" w:right="1417" w:bottom="1701" w:left="1417" w:header="1701" w:footer="708" w:gutter="0"/>
          <w:cols w:space="708"/>
          <w:docGrid w:linePitch="360"/>
        </w:sectPr>
      </w:pPr>
    </w:p>
    <w:p w14:paraId="29C2C294" w14:textId="77777777" w:rsidR="00E367D1" w:rsidRDefault="00BB23E8">
      <w:pPr>
        <w:pStyle w:val="Prrafodelista"/>
        <w:numPr>
          <w:ilvl w:val="0"/>
          <w:numId w:val="2"/>
        </w:numPr>
        <w:spacing w:after="0" w:line="360" w:lineRule="auto"/>
        <w:ind w:left="357" w:firstLine="0"/>
        <w:rPr>
          <w:rFonts w:ascii="Arial" w:hAnsi="Arial" w:cs="Arial"/>
          <w:b/>
        </w:rPr>
      </w:pPr>
      <w:r>
        <w:rPr>
          <w:rFonts w:ascii="Arial" w:hAnsi="Arial" w:cs="Arial"/>
          <w:b/>
        </w:rPr>
        <w:t>SÍNTESIS DEL DISEÑO DE MML – MIR.</w:t>
      </w:r>
    </w:p>
    <w:p w14:paraId="29C2C295" w14:textId="77777777" w:rsidR="00E367D1" w:rsidRDefault="00E367D1">
      <w:pPr>
        <w:spacing w:after="0" w:line="360" w:lineRule="auto"/>
        <w:rPr>
          <w:rFonts w:ascii="Arial" w:hAnsi="Arial" w:cs="Arial"/>
          <w:b/>
        </w:rPr>
      </w:pPr>
    </w:p>
    <w:p w14:paraId="29C2C296" w14:textId="77777777" w:rsidR="00E367D1" w:rsidRDefault="00BB23E8">
      <w:pPr>
        <w:spacing w:after="0" w:line="360" w:lineRule="auto"/>
        <w:jc w:val="both"/>
        <w:rPr>
          <w:rFonts w:ascii="Arial" w:hAnsi="Arial" w:cs="Arial"/>
        </w:rPr>
      </w:pPr>
      <w:r>
        <w:rPr>
          <w:rFonts w:ascii="Arial" w:hAnsi="Arial" w:cs="Arial"/>
        </w:rPr>
        <w:t>El Instituto Nacional de las Mujeres como responsable de coordinar la política nacional en materia de igualdad entre mujeres y hombres, establece el Programa de Fortalecimiento a la Transversalidad de la Perspectiva de Género (PFTPG) el cual tiene como objetivo general, contribuir a que los mecanismos para el adelanto de las mujeres (MAM) promuevan la incorporación de la perspectiva de género en el marco normativo, en los instrumentos de planeación, programáticos, así como en las acciones gubernamentales para implementar dicha política en las entidades federativas,</w:t>
      </w:r>
      <w:r>
        <w:rPr>
          <w:rFonts w:ascii="Montserrat" w:hAnsi="Montserrat"/>
          <w:color w:val="404041"/>
          <w:sz w:val="27"/>
          <w:szCs w:val="27"/>
          <w:shd w:val="clear" w:color="auto" w:fill="FFFFFF"/>
        </w:rPr>
        <w:t xml:space="preserve"> </w:t>
      </w:r>
      <w:r>
        <w:rPr>
          <w:rFonts w:ascii="Arial" w:hAnsi="Arial" w:cs="Arial"/>
        </w:rPr>
        <w:t>mediante su fortalecimiento institucional.</w:t>
      </w:r>
    </w:p>
    <w:p w14:paraId="29C2C297" w14:textId="77777777" w:rsidR="00E367D1" w:rsidRDefault="00E367D1">
      <w:pPr>
        <w:spacing w:after="0" w:line="360" w:lineRule="auto"/>
        <w:jc w:val="both"/>
        <w:rPr>
          <w:rFonts w:ascii="Arial" w:hAnsi="Arial" w:cs="Arial"/>
        </w:rPr>
      </w:pPr>
    </w:p>
    <w:p w14:paraId="29C2C298" w14:textId="77777777" w:rsidR="00E367D1" w:rsidRDefault="00BB23E8">
      <w:pPr>
        <w:spacing w:after="0" w:line="360" w:lineRule="auto"/>
        <w:jc w:val="both"/>
        <w:rPr>
          <w:rFonts w:ascii="Arial" w:hAnsi="Arial" w:cs="Arial"/>
        </w:rPr>
      </w:pPr>
      <w:r>
        <w:rPr>
          <w:rFonts w:ascii="Arial" w:hAnsi="Arial" w:cs="Arial"/>
        </w:rPr>
        <w:t>Para cumplir el marco normativo que regula la Planeación, la formulación del PLED 2019-2024 procura la alineación con el PND 2019-2024, mismo que establece como mandatos “legalidad y lucha contra la corrupción, combate a la pobreza, recuperación de la paz, viabilidad financiera, equidad de género y desarrollo sostenible”.</w:t>
      </w:r>
    </w:p>
    <w:p w14:paraId="29C2C299" w14:textId="77777777" w:rsidR="00E367D1" w:rsidRDefault="00E367D1">
      <w:pPr>
        <w:spacing w:after="0" w:line="360" w:lineRule="auto"/>
        <w:jc w:val="both"/>
        <w:rPr>
          <w:rFonts w:ascii="Arial" w:hAnsi="Arial" w:cs="Arial"/>
        </w:rPr>
      </w:pPr>
    </w:p>
    <w:p w14:paraId="29C2C29A" w14:textId="77777777" w:rsidR="00E367D1" w:rsidRDefault="00BB23E8">
      <w:pPr>
        <w:spacing w:after="0" w:line="360" w:lineRule="auto"/>
        <w:jc w:val="both"/>
        <w:rPr>
          <w:rFonts w:ascii="Arial" w:hAnsi="Arial" w:cs="Arial"/>
        </w:rPr>
      </w:pPr>
      <w:r>
        <w:rPr>
          <w:rFonts w:ascii="Arial" w:hAnsi="Arial" w:cs="Arial"/>
        </w:rPr>
        <w:t>No podemos tener en Tenosique un municipio igualitario, inclusivo y respetuoso de los Derechos Humanos, si no se generan en él las condiciones para garantizar a las mujeres el derecho a una vida libre de violencia, y se consideran para todas las mujeres de la municipalidad condiciones equitativas, para asegurar su pleno desarrollo y el respeto a su individualidad.</w:t>
      </w:r>
    </w:p>
    <w:p w14:paraId="29C2C29B" w14:textId="77777777" w:rsidR="00E367D1" w:rsidRDefault="00E367D1">
      <w:pPr>
        <w:spacing w:after="0" w:line="360" w:lineRule="auto"/>
        <w:jc w:val="both"/>
        <w:rPr>
          <w:rFonts w:ascii="Arial" w:hAnsi="Arial" w:cs="Arial"/>
        </w:rPr>
      </w:pPr>
    </w:p>
    <w:p w14:paraId="29C2C29C" w14:textId="77777777" w:rsidR="00E367D1" w:rsidRDefault="00E367D1">
      <w:pPr>
        <w:spacing w:after="0" w:line="360" w:lineRule="auto"/>
        <w:jc w:val="both"/>
        <w:rPr>
          <w:rFonts w:ascii="Arial" w:hAnsi="Arial" w:cs="Arial"/>
        </w:rPr>
      </w:pPr>
    </w:p>
    <w:p w14:paraId="29C2C29D" w14:textId="77777777" w:rsidR="00E367D1" w:rsidRDefault="00E367D1">
      <w:pPr>
        <w:spacing w:after="0" w:line="360" w:lineRule="auto"/>
        <w:jc w:val="both"/>
        <w:rPr>
          <w:rFonts w:ascii="Arial" w:hAnsi="Arial" w:cs="Arial"/>
        </w:rPr>
      </w:pPr>
    </w:p>
    <w:p w14:paraId="29C2C2A0" w14:textId="77777777" w:rsidR="00E367D1" w:rsidRDefault="00E367D1">
      <w:pPr>
        <w:spacing w:after="0" w:line="360" w:lineRule="auto"/>
        <w:jc w:val="both"/>
        <w:rPr>
          <w:rFonts w:ascii="Arial" w:hAnsi="Arial" w:cs="Arial"/>
        </w:rPr>
      </w:pPr>
    </w:p>
    <w:p w14:paraId="29C2C2A1" w14:textId="77777777" w:rsidR="00E367D1" w:rsidRDefault="00BB23E8">
      <w:pPr>
        <w:spacing w:line="360" w:lineRule="auto"/>
        <w:rPr>
          <w:rFonts w:ascii="Arial" w:hAnsi="Arial" w:cs="Arial"/>
          <w:b/>
        </w:rPr>
      </w:pPr>
      <w:r>
        <w:rPr>
          <w:rFonts w:ascii="Arial" w:hAnsi="Arial" w:cs="Arial"/>
          <w:b/>
        </w:rPr>
        <w:lastRenderedPageBreak/>
        <w:t>JUSTIFICACIÓN.</w:t>
      </w:r>
    </w:p>
    <w:p w14:paraId="4B4AD5DE" w14:textId="13BDB1AE" w:rsidR="003D0DFF" w:rsidRDefault="003D0DFF" w:rsidP="003D0DFF">
      <w:pPr>
        <w:spacing w:line="360" w:lineRule="auto"/>
        <w:jc w:val="both"/>
        <w:rPr>
          <w:rFonts w:ascii="Arial" w:hAnsi="Arial" w:cs="Arial"/>
        </w:rPr>
      </w:pPr>
      <w:r>
        <w:rPr>
          <w:rFonts w:ascii="Arial" w:hAnsi="Arial" w:cs="Arial"/>
        </w:rPr>
        <w:t xml:space="preserve">Los derechos humanos son el conjunto de prerrogativas basadas en la dignidad humana, cuya realización efectiva resulta indispensable para el desarrollo integral de la persona. </w:t>
      </w:r>
      <w:r w:rsidR="006A4CEF">
        <w:rPr>
          <w:rFonts w:ascii="Arial" w:hAnsi="Arial" w:cs="Arial"/>
        </w:rPr>
        <w:t xml:space="preserve"> </w:t>
      </w:r>
      <w:r>
        <w:rPr>
          <w:rFonts w:ascii="Arial" w:hAnsi="Arial" w:cs="Arial"/>
        </w:rPr>
        <w:t xml:space="preserve">Este conjunto de normas se encuentra sustentado en leyes, tratados, acuerdos, convenios y reformas. Se analizan con la firme intención de mostrar las propuestas más sobresalientes, las aportaciones, las relaciones, sobre todo el engranaje que en este tema se ha realizado en diferentes contextos, desde el marco internacional hasta el local. </w:t>
      </w:r>
    </w:p>
    <w:p w14:paraId="10FB7C0B" w14:textId="77777777" w:rsidR="003D0DFF" w:rsidRDefault="003D0DFF" w:rsidP="003D0DFF">
      <w:pPr>
        <w:spacing w:line="360" w:lineRule="auto"/>
        <w:jc w:val="both"/>
        <w:rPr>
          <w:rFonts w:ascii="Arial" w:hAnsi="Arial" w:cs="Arial"/>
        </w:rPr>
      </w:pPr>
      <w:r>
        <w:rPr>
          <w:rFonts w:ascii="Arial" w:hAnsi="Arial" w:cs="Arial"/>
        </w:rPr>
        <w:t xml:space="preserve">Sin distinción alguna de raza, sexo, nacionalidad, origen étnico, lengua, religión o cualquier otra condición, los derechos humanos son inherentes, inalienables e intransferibles. Respetarlos permite crear las condiciones indispensables para que los seres humanos convivamos dignamente en un entorno de paz, libertad y justicia. </w:t>
      </w:r>
    </w:p>
    <w:p w14:paraId="1AD27609" w14:textId="77777777" w:rsidR="003D0DFF" w:rsidRDefault="003D0DFF" w:rsidP="003D0DFF">
      <w:pPr>
        <w:spacing w:line="360" w:lineRule="auto"/>
        <w:jc w:val="both"/>
        <w:rPr>
          <w:rFonts w:ascii="Arial" w:hAnsi="Arial" w:cs="Arial"/>
        </w:rPr>
      </w:pPr>
      <w:r>
        <w:rPr>
          <w:rFonts w:ascii="Arial" w:hAnsi="Arial" w:cs="Arial"/>
        </w:rPr>
        <w:t>Todas las autoridades en el ámbito de sus competencias tienen la obligación de promover, respetar, proteger y garantizarlos en favor del individuo. La igualdad de género forma parte importante de los mismos derechos humanos y los valores de las Naciones Unidas.</w:t>
      </w:r>
    </w:p>
    <w:p w14:paraId="29C2C2A3" w14:textId="43414DFA" w:rsidR="00E367D1" w:rsidRDefault="003D0DFF" w:rsidP="006A4CEF">
      <w:pPr>
        <w:spacing w:line="360" w:lineRule="auto"/>
        <w:jc w:val="both"/>
        <w:rPr>
          <w:rFonts w:ascii="Arial" w:hAnsi="Arial" w:cs="Arial"/>
        </w:rPr>
      </w:pPr>
      <w:r>
        <w:rPr>
          <w:rFonts w:ascii="Arial" w:hAnsi="Arial" w:cs="Arial"/>
        </w:rPr>
        <w:t>No podemos tener en Tenosique un municipio igualitario, inclusivo y respetuoso de los Derechos Humanos, si no se generan en él las condiciones para garantizar a las mujeres el derecho a una vida libre de violencia, y se consideran para todas las mujeres de la municipalidad condiciones equitativas, para asegurar su pleno desarrollo y el respeto a su individualidad.</w:t>
      </w:r>
      <w:r>
        <w:t xml:space="preserve"> </w:t>
      </w:r>
    </w:p>
    <w:p w14:paraId="6D12370E" w14:textId="77777777" w:rsidR="006A4CEF" w:rsidRDefault="006A4CEF" w:rsidP="006A4CEF">
      <w:pPr>
        <w:spacing w:line="360" w:lineRule="auto"/>
        <w:jc w:val="both"/>
        <w:rPr>
          <w:rFonts w:ascii="Arial" w:hAnsi="Arial" w:cs="Arial"/>
        </w:rPr>
      </w:pPr>
    </w:p>
    <w:p w14:paraId="4DA5F3CD" w14:textId="77777777" w:rsidR="00452AA1" w:rsidRDefault="00452AA1">
      <w:pPr>
        <w:rPr>
          <w:rFonts w:ascii="Arial" w:hAnsi="Arial" w:cs="Arial"/>
          <w:b/>
        </w:rPr>
      </w:pPr>
      <w:r>
        <w:rPr>
          <w:rFonts w:ascii="Arial" w:hAnsi="Arial" w:cs="Arial"/>
          <w:b/>
        </w:rPr>
        <w:br w:type="page"/>
      </w:r>
    </w:p>
    <w:p w14:paraId="3DC3DBC6" w14:textId="77777777" w:rsidR="00452AA1" w:rsidRDefault="00452AA1">
      <w:pPr>
        <w:spacing w:line="360" w:lineRule="auto"/>
        <w:rPr>
          <w:rFonts w:ascii="Arial" w:hAnsi="Arial" w:cs="Arial"/>
          <w:b/>
        </w:rPr>
      </w:pPr>
    </w:p>
    <w:p w14:paraId="29C2C2A4" w14:textId="7286F076" w:rsidR="00E367D1" w:rsidRDefault="00BB23E8">
      <w:pPr>
        <w:spacing w:line="360" w:lineRule="auto"/>
        <w:rPr>
          <w:rFonts w:ascii="Arial" w:hAnsi="Arial" w:cs="Arial"/>
          <w:b/>
        </w:rPr>
      </w:pPr>
      <w:r>
        <w:rPr>
          <w:rFonts w:ascii="Arial" w:hAnsi="Arial" w:cs="Arial"/>
          <w:b/>
        </w:rPr>
        <w:t>PROBLEMA IDENTIFICADO.</w:t>
      </w:r>
    </w:p>
    <w:p w14:paraId="29C2C2A6" w14:textId="6D349763" w:rsidR="00E367D1" w:rsidRPr="00665471" w:rsidRDefault="00BE54EB">
      <w:pPr>
        <w:spacing w:line="360" w:lineRule="auto"/>
        <w:rPr>
          <w:rFonts w:ascii="Arial" w:hAnsi="Arial" w:cs="Arial"/>
        </w:rPr>
      </w:pPr>
      <w:r>
        <w:rPr>
          <w:rFonts w:ascii="Arial" w:hAnsi="Arial" w:cs="Arial"/>
        </w:rPr>
        <w:t xml:space="preserve">Las niñas, adolescentes y mujeres en el </w:t>
      </w:r>
      <w:r w:rsidR="00452AA1">
        <w:rPr>
          <w:rFonts w:ascii="Arial" w:hAnsi="Arial" w:cs="Arial"/>
        </w:rPr>
        <w:t>municipio</w:t>
      </w:r>
      <w:r>
        <w:rPr>
          <w:rFonts w:ascii="Arial" w:hAnsi="Arial" w:cs="Arial"/>
        </w:rPr>
        <w:t xml:space="preserve"> carecen de las condiciones que les permitan el acceso a una vida libre de violencia.</w:t>
      </w:r>
    </w:p>
    <w:p w14:paraId="29C2C2A7" w14:textId="77777777" w:rsidR="00E367D1" w:rsidRDefault="00BB23E8">
      <w:pPr>
        <w:spacing w:line="360" w:lineRule="auto"/>
        <w:rPr>
          <w:rFonts w:ascii="Arial" w:hAnsi="Arial" w:cs="Arial"/>
          <w:b/>
        </w:rPr>
      </w:pPr>
      <w:r>
        <w:rPr>
          <w:rFonts w:ascii="Arial" w:hAnsi="Arial" w:cs="Arial"/>
          <w:b/>
        </w:rPr>
        <w:t>Población beneficiada</w:t>
      </w:r>
    </w:p>
    <w:p w14:paraId="29C2C2A8" w14:textId="77777777" w:rsidR="00E367D1" w:rsidRDefault="00BB23E8">
      <w:pPr>
        <w:spacing w:line="360" w:lineRule="auto"/>
        <w:rPr>
          <w:rFonts w:ascii="Arial" w:hAnsi="Arial" w:cs="Arial"/>
          <w:b/>
        </w:rPr>
      </w:pPr>
      <w:r>
        <w:rPr>
          <w:rFonts w:ascii="Arial" w:hAnsi="Arial" w:cs="Arial"/>
          <w:lang w:val="es-ES_tradnl"/>
        </w:rPr>
        <w:t>Habitantes del Municipio de Tenosique del Estado de Tabasco.</w:t>
      </w:r>
    </w:p>
    <w:p w14:paraId="29C2C2A9" w14:textId="6ED6F57D" w:rsidR="00E367D1" w:rsidRDefault="006A4CEF">
      <w:pPr>
        <w:spacing w:line="360" w:lineRule="auto"/>
        <w:rPr>
          <w:rFonts w:ascii="Arial" w:hAnsi="Arial" w:cs="Arial"/>
          <w:b/>
        </w:rPr>
      </w:pPr>
      <w:r>
        <w:rPr>
          <w:rFonts w:ascii="Arial" w:hAnsi="Arial" w:cs="Arial"/>
          <w:b/>
        </w:rPr>
        <w:t>C</w:t>
      </w:r>
      <w:r w:rsidR="00BB23E8">
        <w:rPr>
          <w:rFonts w:ascii="Arial" w:hAnsi="Arial" w:cs="Arial"/>
          <w:b/>
        </w:rPr>
        <w:t>OBERTURA GEOGRAFICA.</w:t>
      </w:r>
    </w:p>
    <w:p w14:paraId="29C2C2AA" w14:textId="77777777" w:rsidR="00E367D1" w:rsidRDefault="00BB23E8">
      <w:pPr>
        <w:rPr>
          <w:rFonts w:ascii="Arial" w:hAnsi="Arial" w:cs="Arial"/>
          <w:lang w:val="es-ES_tradnl"/>
        </w:rPr>
      </w:pPr>
      <w:r>
        <w:rPr>
          <w:rFonts w:ascii="Arial" w:hAnsi="Arial" w:cs="Arial"/>
          <w:lang w:val="es-ES_tradnl"/>
        </w:rPr>
        <w:t>Municipio de Tenosique</w:t>
      </w:r>
    </w:p>
    <w:p w14:paraId="29C2C2AB" w14:textId="77777777" w:rsidR="00E367D1" w:rsidRDefault="00E367D1">
      <w:pPr>
        <w:spacing w:line="360" w:lineRule="auto"/>
        <w:ind w:left="357"/>
        <w:rPr>
          <w:rFonts w:ascii="Arial" w:hAnsi="Arial" w:cs="Arial"/>
          <w:b/>
        </w:rPr>
      </w:pPr>
    </w:p>
    <w:p w14:paraId="29C2C2AC" w14:textId="77777777" w:rsidR="00E367D1" w:rsidRDefault="00BB23E8">
      <w:pPr>
        <w:spacing w:line="360" w:lineRule="auto"/>
        <w:ind w:left="357"/>
        <w:rPr>
          <w:rFonts w:ascii="Arial" w:hAnsi="Arial" w:cs="Arial"/>
          <w:b/>
        </w:rPr>
      </w:pPr>
      <w:r>
        <w:rPr>
          <w:rFonts w:ascii="Arial" w:hAnsi="Arial" w:cs="Arial"/>
          <w:b/>
        </w:rPr>
        <w:t>CUADRO RESUMEN DE COSTOS.</w:t>
      </w:r>
    </w:p>
    <w:tbl>
      <w:tblPr>
        <w:tblStyle w:val="Tablaconcuadrcula"/>
        <w:tblW w:w="0" w:type="auto"/>
        <w:jc w:val="center"/>
        <w:tblLook w:val="04A0" w:firstRow="1" w:lastRow="0" w:firstColumn="1" w:lastColumn="0" w:noHBand="0" w:noVBand="1"/>
      </w:tblPr>
      <w:tblGrid>
        <w:gridCol w:w="6077"/>
        <w:gridCol w:w="6498"/>
      </w:tblGrid>
      <w:tr w:rsidR="00E367D1" w14:paraId="29C2C2AF" w14:textId="77777777">
        <w:trPr>
          <w:trHeight w:val="571"/>
          <w:jc w:val="center"/>
        </w:trPr>
        <w:tc>
          <w:tcPr>
            <w:tcW w:w="6077" w:type="dxa"/>
            <w:shd w:val="clear" w:color="auto" w:fill="D9D9D9" w:themeFill="background1" w:themeFillShade="D9"/>
            <w:vAlign w:val="center"/>
          </w:tcPr>
          <w:p w14:paraId="29C2C2AD" w14:textId="77777777" w:rsidR="00E367D1" w:rsidRDefault="00BB23E8">
            <w:pPr>
              <w:jc w:val="center"/>
              <w:rPr>
                <w:rFonts w:ascii="Arial" w:hAnsi="Arial" w:cs="Arial"/>
                <w:b/>
              </w:rPr>
            </w:pPr>
            <w:r>
              <w:rPr>
                <w:rFonts w:ascii="Arial" w:hAnsi="Arial" w:cs="Arial"/>
                <w:b/>
              </w:rPr>
              <w:t>PROGRAMA PRESUPUESTARIO</w:t>
            </w:r>
          </w:p>
        </w:tc>
        <w:tc>
          <w:tcPr>
            <w:tcW w:w="6498" w:type="dxa"/>
            <w:shd w:val="clear" w:color="auto" w:fill="D9D9D9" w:themeFill="background1" w:themeFillShade="D9"/>
            <w:vAlign w:val="center"/>
          </w:tcPr>
          <w:p w14:paraId="29C2C2AE" w14:textId="77777777" w:rsidR="00E367D1" w:rsidRDefault="00BB23E8">
            <w:pPr>
              <w:jc w:val="center"/>
              <w:rPr>
                <w:rFonts w:ascii="Arial" w:hAnsi="Arial" w:cs="Arial"/>
                <w:b/>
              </w:rPr>
            </w:pPr>
            <w:r>
              <w:rPr>
                <w:rFonts w:ascii="Arial" w:hAnsi="Arial" w:cs="Arial"/>
                <w:b/>
              </w:rPr>
              <w:t>MONTO A EJERCER</w:t>
            </w:r>
          </w:p>
        </w:tc>
      </w:tr>
      <w:tr w:rsidR="00E367D1" w14:paraId="29C2C2B2" w14:textId="77777777">
        <w:trPr>
          <w:trHeight w:val="731"/>
          <w:jc w:val="center"/>
        </w:trPr>
        <w:tc>
          <w:tcPr>
            <w:tcW w:w="6077" w:type="dxa"/>
            <w:vAlign w:val="center"/>
          </w:tcPr>
          <w:p w14:paraId="29C2C2B0" w14:textId="44A5A8B0" w:rsidR="00E367D1" w:rsidRDefault="00F8087C">
            <w:pPr>
              <w:jc w:val="center"/>
              <w:rPr>
                <w:rFonts w:ascii="Arial" w:hAnsi="Arial" w:cs="Arial"/>
              </w:rPr>
            </w:pPr>
            <w:r>
              <w:rPr>
                <w:rFonts w:ascii="Arial" w:hAnsi="Arial" w:cs="Arial"/>
              </w:rPr>
              <w:t>E050.- Igualdad Sustantiva de G</w:t>
            </w:r>
            <w:r w:rsidR="00452AA1">
              <w:rPr>
                <w:rFonts w:ascii="Arial" w:hAnsi="Arial" w:cs="Arial"/>
              </w:rPr>
              <w:t>é</w:t>
            </w:r>
            <w:r>
              <w:rPr>
                <w:rFonts w:ascii="Arial" w:hAnsi="Arial" w:cs="Arial"/>
              </w:rPr>
              <w:t>nero</w:t>
            </w:r>
          </w:p>
        </w:tc>
        <w:tc>
          <w:tcPr>
            <w:tcW w:w="6498" w:type="dxa"/>
            <w:vAlign w:val="center"/>
          </w:tcPr>
          <w:p w14:paraId="29C2C2B1" w14:textId="1E4B03B3" w:rsidR="00E367D1" w:rsidRDefault="00632935">
            <w:pPr>
              <w:jc w:val="center"/>
              <w:rPr>
                <w:rFonts w:ascii="Arial" w:hAnsi="Arial" w:cs="Arial"/>
              </w:rPr>
            </w:pPr>
            <w:r>
              <w:rPr>
                <w:rFonts w:ascii="Arial" w:hAnsi="Arial" w:cs="Arial"/>
              </w:rPr>
              <w:t>$</w:t>
            </w:r>
            <w:r w:rsidRPr="00632935">
              <w:rPr>
                <w:rFonts w:ascii="Arial" w:hAnsi="Arial" w:cs="Arial"/>
              </w:rPr>
              <w:t>2</w:t>
            </w:r>
            <w:r>
              <w:rPr>
                <w:rFonts w:ascii="Arial" w:hAnsi="Arial" w:cs="Arial"/>
              </w:rPr>
              <w:t>,</w:t>
            </w:r>
            <w:r w:rsidRPr="00632935">
              <w:rPr>
                <w:rFonts w:ascii="Arial" w:hAnsi="Arial" w:cs="Arial"/>
              </w:rPr>
              <w:t>546</w:t>
            </w:r>
            <w:r>
              <w:rPr>
                <w:rFonts w:ascii="Arial" w:hAnsi="Arial" w:cs="Arial"/>
              </w:rPr>
              <w:t>,</w:t>
            </w:r>
            <w:r w:rsidRPr="00632935">
              <w:rPr>
                <w:rFonts w:ascii="Arial" w:hAnsi="Arial" w:cs="Arial"/>
              </w:rPr>
              <w:t>232.27</w:t>
            </w:r>
          </w:p>
        </w:tc>
      </w:tr>
    </w:tbl>
    <w:p w14:paraId="4907FB00" w14:textId="77777777" w:rsidR="00665471" w:rsidRDefault="00665471" w:rsidP="003D0DFF">
      <w:pPr>
        <w:spacing w:line="360" w:lineRule="auto"/>
        <w:rPr>
          <w:rFonts w:ascii="Arial" w:hAnsi="Arial" w:cs="Arial"/>
        </w:rPr>
      </w:pPr>
    </w:p>
    <w:p w14:paraId="30D81BFD" w14:textId="77777777" w:rsidR="006A4CEF" w:rsidRDefault="006A4CEF" w:rsidP="003D0DFF">
      <w:pPr>
        <w:spacing w:line="360" w:lineRule="auto"/>
        <w:rPr>
          <w:rFonts w:ascii="Arial" w:hAnsi="Arial" w:cs="Arial"/>
        </w:rPr>
      </w:pPr>
    </w:p>
    <w:p w14:paraId="0F624A59" w14:textId="77777777" w:rsidR="006A4CEF" w:rsidRDefault="006A4CEF" w:rsidP="003D0DFF">
      <w:pPr>
        <w:spacing w:line="360" w:lineRule="auto"/>
        <w:rPr>
          <w:rFonts w:ascii="Arial" w:hAnsi="Arial" w:cs="Arial"/>
        </w:rPr>
      </w:pPr>
    </w:p>
    <w:p w14:paraId="29C2C2B6" w14:textId="3DAED150" w:rsidR="00E367D1" w:rsidRDefault="00BB23E8">
      <w:pPr>
        <w:pStyle w:val="tablas"/>
      </w:pPr>
      <w:r>
        <w:rPr>
          <w:noProof/>
          <w:sz w:val="18"/>
          <w:lang w:eastAsia="es-MX"/>
        </w:rPr>
        <w:lastRenderedPageBreak/>
        <w:drawing>
          <wp:anchor distT="0" distB="0" distL="114300" distR="114300" simplePos="0" relativeHeight="251658240" behindDoc="0" locked="0" layoutInCell="1" allowOverlap="1" wp14:anchorId="29C2CC07" wp14:editId="79983399">
            <wp:simplePos x="0" y="0"/>
            <wp:positionH relativeFrom="column">
              <wp:posOffset>4053840</wp:posOffset>
            </wp:positionH>
            <wp:positionV relativeFrom="paragraph">
              <wp:posOffset>2821305</wp:posOffset>
            </wp:positionV>
            <wp:extent cx="3898900" cy="2012950"/>
            <wp:effectExtent l="0" t="0" r="0" b="635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8900" cy="2012950"/>
                    </a:xfrm>
                    <a:prstGeom prst="rect">
                      <a:avLst/>
                    </a:prstGeom>
                    <a:noFill/>
                  </pic:spPr>
                </pic:pic>
              </a:graphicData>
            </a:graphic>
            <wp14:sizeRelH relativeFrom="page">
              <wp14:pctWidth>0</wp14:pctWidth>
            </wp14:sizeRelH>
            <wp14:sizeRelV relativeFrom="page">
              <wp14:pctHeight>0</wp14:pctHeight>
            </wp14:sizeRelV>
          </wp:anchor>
        </w:drawing>
      </w:r>
      <w:r>
        <w:t xml:space="preserve">Formato </w:t>
      </w:r>
      <w:r>
        <w:rPr>
          <w:noProof/>
        </w:rPr>
        <w:fldChar w:fldCharType="begin"/>
      </w:r>
      <w:r>
        <w:rPr>
          <w:noProof/>
        </w:rPr>
        <w:instrText xml:space="preserve"> SEQ Formato \* ARABIC </w:instrText>
      </w:r>
      <w:r>
        <w:rPr>
          <w:noProof/>
        </w:rPr>
        <w:fldChar w:fldCharType="separate"/>
      </w:r>
      <w:r w:rsidR="002805D1">
        <w:rPr>
          <w:noProof/>
        </w:rPr>
        <w:t>1</w:t>
      </w:r>
      <w:r>
        <w:rPr>
          <w:noProof/>
        </w:rPr>
        <w:fldChar w:fldCharType="end"/>
      </w:r>
      <w:r>
        <w:t xml:space="preserve">. Matriz de Motricidad y Dependencia para la Identificación del Problema Central. </w:t>
      </w:r>
    </w:p>
    <w:tbl>
      <w:tblPr>
        <w:tblStyle w:val="Tablaconcuadrcula"/>
        <w:tblW w:w="13178" w:type="dxa"/>
        <w:tblLook w:val="04A0" w:firstRow="1" w:lastRow="0" w:firstColumn="1" w:lastColumn="0" w:noHBand="0" w:noVBand="1"/>
      </w:tblPr>
      <w:tblGrid>
        <w:gridCol w:w="1175"/>
        <w:gridCol w:w="4349"/>
        <w:gridCol w:w="805"/>
        <w:gridCol w:w="721"/>
        <w:gridCol w:w="721"/>
        <w:gridCol w:w="721"/>
        <w:gridCol w:w="833"/>
        <w:gridCol w:w="1704"/>
        <w:gridCol w:w="2149"/>
      </w:tblGrid>
      <w:tr w:rsidR="00E367D1" w14:paraId="29C2C2BC" w14:textId="77777777" w:rsidTr="00D13344">
        <w:tc>
          <w:tcPr>
            <w:tcW w:w="1175" w:type="dxa"/>
            <w:vMerge w:val="restart"/>
            <w:shd w:val="clear" w:color="auto" w:fill="BFBFBF" w:themeFill="background1" w:themeFillShade="BF"/>
            <w:vAlign w:val="center"/>
          </w:tcPr>
          <w:p w14:paraId="29C2C2B7" w14:textId="77777777" w:rsidR="00E367D1" w:rsidRDefault="00BB23E8">
            <w:pPr>
              <w:spacing w:line="360" w:lineRule="auto"/>
              <w:jc w:val="center"/>
              <w:rPr>
                <w:rFonts w:ascii="Arial" w:hAnsi="Arial" w:cs="Arial"/>
                <w:sz w:val="18"/>
                <w:szCs w:val="18"/>
              </w:rPr>
            </w:pPr>
            <w:r>
              <w:rPr>
                <w:rFonts w:ascii="Arial" w:hAnsi="Arial" w:cs="Arial"/>
                <w:sz w:val="18"/>
                <w:szCs w:val="18"/>
              </w:rPr>
              <w:tab/>
              <w:t>ID</w:t>
            </w:r>
          </w:p>
        </w:tc>
        <w:tc>
          <w:tcPr>
            <w:tcW w:w="4349" w:type="dxa"/>
            <w:vMerge w:val="restart"/>
            <w:shd w:val="clear" w:color="auto" w:fill="BFBFBF" w:themeFill="background1" w:themeFillShade="BF"/>
            <w:vAlign w:val="center"/>
          </w:tcPr>
          <w:p w14:paraId="29C2C2B8" w14:textId="77777777" w:rsidR="00E367D1" w:rsidRDefault="00BB23E8">
            <w:pPr>
              <w:spacing w:line="360" w:lineRule="auto"/>
              <w:jc w:val="center"/>
              <w:rPr>
                <w:rFonts w:ascii="Arial" w:hAnsi="Arial" w:cs="Arial"/>
                <w:sz w:val="18"/>
                <w:szCs w:val="18"/>
              </w:rPr>
            </w:pPr>
            <w:r>
              <w:rPr>
                <w:rFonts w:ascii="Arial" w:hAnsi="Arial" w:cs="Arial"/>
                <w:sz w:val="18"/>
                <w:szCs w:val="18"/>
              </w:rPr>
              <w:t>PROBLEMA</w:t>
            </w:r>
          </w:p>
        </w:tc>
        <w:tc>
          <w:tcPr>
            <w:tcW w:w="3801" w:type="dxa"/>
            <w:gridSpan w:val="5"/>
            <w:shd w:val="clear" w:color="auto" w:fill="BFBFBF" w:themeFill="background1" w:themeFillShade="BF"/>
            <w:vAlign w:val="center"/>
          </w:tcPr>
          <w:p w14:paraId="29C2C2B9" w14:textId="77777777" w:rsidR="00E367D1" w:rsidRDefault="00BB23E8">
            <w:pPr>
              <w:spacing w:line="360" w:lineRule="auto"/>
              <w:jc w:val="center"/>
              <w:rPr>
                <w:rFonts w:ascii="Arial" w:hAnsi="Arial" w:cs="Arial"/>
                <w:sz w:val="18"/>
                <w:szCs w:val="18"/>
              </w:rPr>
            </w:pPr>
            <w:r>
              <w:rPr>
                <w:rFonts w:ascii="Arial" w:hAnsi="Arial" w:cs="Arial"/>
                <w:sz w:val="18"/>
                <w:szCs w:val="18"/>
              </w:rPr>
              <w:t>PROBLEMA</w:t>
            </w:r>
          </w:p>
        </w:tc>
        <w:tc>
          <w:tcPr>
            <w:tcW w:w="1704" w:type="dxa"/>
            <w:vMerge w:val="restart"/>
            <w:shd w:val="clear" w:color="auto" w:fill="BFBFBF" w:themeFill="background1" w:themeFillShade="BF"/>
            <w:vAlign w:val="center"/>
          </w:tcPr>
          <w:p w14:paraId="29C2C2BA" w14:textId="77777777" w:rsidR="00E367D1" w:rsidRDefault="00BB23E8">
            <w:pPr>
              <w:spacing w:line="360" w:lineRule="auto"/>
              <w:jc w:val="center"/>
              <w:rPr>
                <w:rFonts w:ascii="Arial" w:hAnsi="Arial" w:cs="Arial"/>
                <w:sz w:val="18"/>
                <w:szCs w:val="18"/>
              </w:rPr>
            </w:pPr>
            <w:r>
              <w:rPr>
                <w:rFonts w:ascii="Arial" w:hAnsi="Arial" w:cs="Arial"/>
                <w:sz w:val="18"/>
                <w:szCs w:val="18"/>
              </w:rPr>
              <w:t>MOTRICIDAD</w:t>
            </w:r>
          </w:p>
        </w:tc>
        <w:tc>
          <w:tcPr>
            <w:tcW w:w="2149" w:type="dxa"/>
            <w:vMerge w:val="restart"/>
            <w:shd w:val="clear" w:color="auto" w:fill="BFBFBF" w:themeFill="background1" w:themeFillShade="BF"/>
            <w:vAlign w:val="center"/>
          </w:tcPr>
          <w:p w14:paraId="29C2C2BB" w14:textId="77777777" w:rsidR="00E367D1" w:rsidRDefault="00BB23E8">
            <w:pPr>
              <w:spacing w:line="360" w:lineRule="auto"/>
              <w:jc w:val="center"/>
              <w:rPr>
                <w:rFonts w:ascii="Arial" w:hAnsi="Arial" w:cs="Arial"/>
                <w:sz w:val="18"/>
                <w:szCs w:val="18"/>
              </w:rPr>
            </w:pPr>
            <w:r>
              <w:rPr>
                <w:rFonts w:ascii="Arial" w:hAnsi="Arial" w:cs="Arial"/>
                <w:sz w:val="18"/>
                <w:szCs w:val="18"/>
              </w:rPr>
              <w:t>PORCENTAJE</w:t>
            </w:r>
          </w:p>
        </w:tc>
      </w:tr>
      <w:tr w:rsidR="00E367D1" w14:paraId="29C2C2C6" w14:textId="77777777" w:rsidTr="00D13344">
        <w:tc>
          <w:tcPr>
            <w:tcW w:w="1175" w:type="dxa"/>
            <w:vMerge/>
            <w:shd w:val="clear" w:color="auto" w:fill="BFBFBF" w:themeFill="background1" w:themeFillShade="BF"/>
          </w:tcPr>
          <w:p w14:paraId="29C2C2BD" w14:textId="77777777" w:rsidR="00E367D1" w:rsidRDefault="00E367D1">
            <w:pPr>
              <w:spacing w:line="360" w:lineRule="auto"/>
              <w:jc w:val="center"/>
              <w:rPr>
                <w:rFonts w:ascii="Arial" w:hAnsi="Arial" w:cs="Arial"/>
                <w:sz w:val="18"/>
                <w:szCs w:val="18"/>
              </w:rPr>
            </w:pPr>
          </w:p>
        </w:tc>
        <w:tc>
          <w:tcPr>
            <w:tcW w:w="4349" w:type="dxa"/>
            <w:vMerge/>
            <w:shd w:val="clear" w:color="auto" w:fill="BFBFBF" w:themeFill="background1" w:themeFillShade="BF"/>
          </w:tcPr>
          <w:p w14:paraId="29C2C2BE" w14:textId="77777777" w:rsidR="00E367D1" w:rsidRDefault="00E367D1">
            <w:pPr>
              <w:spacing w:line="360" w:lineRule="auto"/>
              <w:rPr>
                <w:rFonts w:ascii="Arial" w:hAnsi="Arial" w:cs="Arial"/>
                <w:sz w:val="18"/>
                <w:szCs w:val="18"/>
              </w:rPr>
            </w:pPr>
          </w:p>
        </w:tc>
        <w:tc>
          <w:tcPr>
            <w:tcW w:w="805" w:type="dxa"/>
            <w:shd w:val="clear" w:color="auto" w:fill="auto"/>
            <w:vAlign w:val="center"/>
          </w:tcPr>
          <w:p w14:paraId="29C2C2BF" w14:textId="77777777" w:rsidR="00E367D1" w:rsidRDefault="00BB23E8">
            <w:pPr>
              <w:spacing w:line="360" w:lineRule="auto"/>
              <w:jc w:val="center"/>
              <w:rPr>
                <w:rFonts w:ascii="Arial" w:hAnsi="Arial" w:cs="Arial"/>
                <w:sz w:val="18"/>
                <w:szCs w:val="18"/>
              </w:rPr>
            </w:pPr>
            <w:r>
              <w:rPr>
                <w:rFonts w:ascii="Arial" w:hAnsi="Arial" w:cs="Arial"/>
                <w:sz w:val="18"/>
                <w:szCs w:val="18"/>
              </w:rPr>
              <w:t>1</w:t>
            </w:r>
          </w:p>
        </w:tc>
        <w:tc>
          <w:tcPr>
            <w:tcW w:w="721" w:type="dxa"/>
            <w:shd w:val="clear" w:color="auto" w:fill="auto"/>
            <w:vAlign w:val="center"/>
          </w:tcPr>
          <w:p w14:paraId="29C2C2C0" w14:textId="77777777" w:rsidR="00E367D1" w:rsidRDefault="00BB23E8">
            <w:pPr>
              <w:spacing w:line="360" w:lineRule="auto"/>
              <w:jc w:val="center"/>
              <w:rPr>
                <w:rFonts w:ascii="Arial" w:hAnsi="Arial" w:cs="Arial"/>
                <w:sz w:val="18"/>
                <w:szCs w:val="18"/>
              </w:rPr>
            </w:pPr>
            <w:r>
              <w:rPr>
                <w:rFonts w:ascii="Arial" w:hAnsi="Arial" w:cs="Arial"/>
                <w:sz w:val="18"/>
                <w:szCs w:val="18"/>
              </w:rPr>
              <w:t>2</w:t>
            </w:r>
          </w:p>
        </w:tc>
        <w:tc>
          <w:tcPr>
            <w:tcW w:w="721" w:type="dxa"/>
            <w:shd w:val="clear" w:color="auto" w:fill="auto"/>
            <w:vAlign w:val="center"/>
          </w:tcPr>
          <w:p w14:paraId="29C2C2C1" w14:textId="77777777" w:rsidR="00E367D1" w:rsidRDefault="00BB23E8">
            <w:pPr>
              <w:spacing w:line="360" w:lineRule="auto"/>
              <w:jc w:val="center"/>
              <w:rPr>
                <w:rFonts w:ascii="Arial" w:hAnsi="Arial" w:cs="Arial"/>
                <w:sz w:val="18"/>
                <w:szCs w:val="18"/>
              </w:rPr>
            </w:pPr>
            <w:r>
              <w:rPr>
                <w:rFonts w:ascii="Arial" w:hAnsi="Arial" w:cs="Arial"/>
                <w:sz w:val="18"/>
                <w:szCs w:val="18"/>
              </w:rPr>
              <w:t>3</w:t>
            </w:r>
          </w:p>
        </w:tc>
        <w:tc>
          <w:tcPr>
            <w:tcW w:w="721" w:type="dxa"/>
            <w:shd w:val="clear" w:color="auto" w:fill="auto"/>
            <w:vAlign w:val="center"/>
          </w:tcPr>
          <w:p w14:paraId="29C2C2C2" w14:textId="77777777" w:rsidR="00E367D1" w:rsidRDefault="00BB23E8">
            <w:pPr>
              <w:spacing w:line="360" w:lineRule="auto"/>
              <w:jc w:val="center"/>
              <w:rPr>
                <w:rFonts w:ascii="Arial" w:hAnsi="Arial" w:cs="Arial"/>
                <w:sz w:val="18"/>
                <w:szCs w:val="18"/>
              </w:rPr>
            </w:pPr>
            <w:r>
              <w:rPr>
                <w:rFonts w:ascii="Arial" w:hAnsi="Arial" w:cs="Arial"/>
                <w:sz w:val="18"/>
                <w:szCs w:val="18"/>
              </w:rPr>
              <w:t>4</w:t>
            </w:r>
          </w:p>
        </w:tc>
        <w:tc>
          <w:tcPr>
            <w:tcW w:w="833" w:type="dxa"/>
            <w:shd w:val="clear" w:color="auto" w:fill="auto"/>
            <w:vAlign w:val="center"/>
          </w:tcPr>
          <w:p w14:paraId="29C2C2C3" w14:textId="77777777" w:rsidR="00E367D1" w:rsidRDefault="00BB23E8">
            <w:pPr>
              <w:spacing w:line="360" w:lineRule="auto"/>
              <w:jc w:val="center"/>
              <w:rPr>
                <w:rFonts w:ascii="Arial" w:hAnsi="Arial" w:cs="Arial"/>
                <w:sz w:val="18"/>
                <w:szCs w:val="18"/>
              </w:rPr>
            </w:pPr>
            <w:r>
              <w:rPr>
                <w:rFonts w:ascii="Arial" w:hAnsi="Arial" w:cs="Arial"/>
                <w:sz w:val="18"/>
                <w:szCs w:val="18"/>
              </w:rPr>
              <w:t>5</w:t>
            </w:r>
          </w:p>
        </w:tc>
        <w:tc>
          <w:tcPr>
            <w:tcW w:w="1704" w:type="dxa"/>
            <w:vMerge/>
          </w:tcPr>
          <w:p w14:paraId="29C2C2C4" w14:textId="77777777" w:rsidR="00E367D1" w:rsidRDefault="00E367D1">
            <w:pPr>
              <w:spacing w:line="360" w:lineRule="auto"/>
              <w:rPr>
                <w:rFonts w:ascii="Arial" w:hAnsi="Arial" w:cs="Arial"/>
                <w:sz w:val="18"/>
                <w:szCs w:val="18"/>
              </w:rPr>
            </w:pPr>
          </w:p>
        </w:tc>
        <w:tc>
          <w:tcPr>
            <w:tcW w:w="2149" w:type="dxa"/>
            <w:vMerge/>
            <w:vAlign w:val="center"/>
          </w:tcPr>
          <w:p w14:paraId="29C2C2C5" w14:textId="77777777" w:rsidR="00E367D1" w:rsidRDefault="00E367D1">
            <w:pPr>
              <w:spacing w:line="360" w:lineRule="auto"/>
              <w:jc w:val="center"/>
              <w:rPr>
                <w:rFonts w:ascii="Arial" w:hAnsi="Arial" w:cs="Arial"/>
                <w:sz w:val="18"/>
                <w:szCs w:val="18"/>
              </w:rPr>
            </w:pPr>
          </w:p>
        </w:tc>
      </w:tr>
      <w:tr w:rsidR="00E367D1" w14:paraId="29C2C2D0" w14:textId="77777777" w:rsidTr="00D13344">
        <w:tc>
          <w:tcPr>
            <w:tcW w:w="1175" w:type="dxa"/>
            <w:shd w:val="clear" w:color="auto" w:fill="BFBFBF" w:themeFill="background1" w:themeFillShade="BF"/>
            <w:vAlign w:val="center"/>
          </w:tcPr>
          <w:p w14:paraId="29C2C2C7" w14:textId="77777777" w:rsidR="00E367D1" w:rsidRDefault="00BB23E8">
            <w:pPr>
              <w:spacing w:line="360" w:lineRule="auto"/>
              <w:jc w:val="center"/>
              <w:rPr>
                <w:rFonts w:ascii="Arial" w:hAnsi="Arial" w:cs="Arial"/>
                <w:sz w:val="18"/>
                <w:szCs w:val="18"/>
              </w:rPr>
            </w:pPr>
            <w:r>
              <w:rPr>
                <w:rFonts w:ascii="Arial" w:hAnsi="Arial" w:cs="Arial"/>
                <w:sz w:val="18"/>
                <w:szCs w:val="18"/>
              </w:rPr>
              <w:t>1</w:t>
            </w:r>
          </w:p>
        </w:tc>
        <w:tc>
          <w:tcPr>
            <w:tcW w:w="4349" w:type="dxa"/>
          </w:tcPr>
          <w:p w14:paraId="29C2C2C8" w14:textId="77777777" w:rsidR="00E367D1" w:rsidRDefault="00BB23E8">
            <w:pPr>
              <w:rPr>
                <w:rFonts w:ascii="Arial" w:hAnsi="Arial" w:cs="Arial"/>
                <w:sz w:val="18"/>
                <w:szCs w:val="18"/>
              </w:rPr>
            </w:pPr>
            <w:r>
              <w:rPr>
                <w:rFonts w:ascii="Arial" w:hAnsi="Arial" w:cs="Arial"/>
                <w:sz w:val="18"/>
                <w:szCs w:val="18"/>
              </w:rPr>
              <w:t xml:space="preserve">Bajo reconocimiento de la mujer frente a la sociedad </w:t>
            </w:r>
          </w:p>
        </w:tc>
        <w:tc>
          <w:tcPr>
            <w:tcW w:w="805" w:type="dxa"/>
            <w:shd w:val="clear" w:color="auto" w:fill="000000" w:themeFill="text1"/>
            <w:vAlign w:val="center"/>
          </w:tcPr>
          <w:p w14:paraId="29C2C2C9" w14:textId="77777777" w:rsidR="00E367D1" w:rsidRDefault="00E367D1">
            <w:pPr>
              <w:jc w:val="center"/>
              <w:rPr>
                <w:rFonts w:ascii="Calibri" w:hAnsi="Calibri" w:cs="Calibri"/>
                <w:color w:val="000000"/>
                <w:sz w:val="18"/>
                <w:szCs w:val="18"/>
              </w:rPr>
            </w:pPr>
          </w:p>
        </w:tc>
        <w:tc>
          <w:tcPr>
            <w:tcW w:w="721" w:type="dxa"/>
            <w:shd w:val="clear" w:color="auto" w:fill="auto"/>
            <w:vAlign w:val="center"/>
          </w:tcPr>
          <w:p w14:paraId="29C2C2CA" w14:textId="77777777" w:rsidR="00E367D1" w:rsidRDefault="00BB23E8">
            <w:pPr>
              <w:jc w:val="center"/>
              <w:rPr>
                <w:rFonts w:ascii="Calibri" w:hAnsi="Calibri" w:cs="Calibri"/>
                <w:color w:val="000000"/>
                <w:sz w:val="18"/>
                <w:szCs w:val="18"/>
              </w:rPr>
            </w:pPr>
            <w:r>
              <w:rPr>
                <w:rFonts w:ascii="Calibri" w:hAnsi="Calibri" w:cs="Calibri"/>
                <w:color w:val="000000"/>
                <w:sz w:val="18"/>
                <w:szCs w:val="18"/>
              </w:rPr>
              <w:t>1</w:t>
            </w:r>
          </w:p>
        </w:tc>
        <w:tc>
          <w:tcPr>
            <w:tcW w:w="721" w:type="dxa"/>
            <w:shd w:val="clear" w:color="auto" w:fill="auto"/>
            <w:vAlign w:val="center"/>
          </w:tcPr>
          <w:p w14:paraId="29C2C2CB" w14:textId="77777777" w:rsidR="00E367D1" w:rsidRDefault="00BB23E8">
            <w:pPr>
              <w:jc w:val="center"/>
              <w:rPr>
                <w:rFonts w:ascii="Calibri" w:hAnsi="Calibri" w:cs="Calibri"/>
                <w:color w:val="000000"/>
                <w:sz w:val="18"/>
                <w:szCs w:val="18"/>
              </w:rPr>
            </w:pPr>
            <w:r>
              <w:rPr>
                <w:rFonts w:ascii="Calibri" w:hAnsi="Calibri" w:cs="Calibri"/>
                <w:color w:val="000000"/>
                <w:sz w:val="18"/>
                <w:szCs w:val="18"/>
              </w:rPr>
              <w:t>2</w:t>
            </w:r>
          </w:p>
        </w:tc>
        <w:tc>
          <w:tcPr>
            <w:tcW w:w="721" w:type="dxa"/>
            <w:shd w:val="clear" w:color="auto" w:fill="auto"/>
            <w:vAlign w:val="center"/>
          </w:tcPr>
          <w:p w14:paraId="29C2C2CC" w14:textId="77777777" w:rsidR="00E367D1" w:rsidRDefault="00BB23E8">
            <w:pPr>
              <w:jc w:val="center"/>
              <w:rPr>
                <w:rFonts w:ascii="Calibri" w:hAnsi="Calibri" w:cs="Calibri"/>
                <w:color w:val="000000"/>
                <w:sz w:val="18"/>
                <w:szCs w:val="18"/>
              </w:rPr>
            </w:pPr>
            <w:r>
              <w:rPr>
                <w:rFonts w:ascii="Calibri" w:hAnsi="Calibri" w:cs="Calibri"/>
                <w:color w:val="000000"/>
                <w:sz w:val="18"/>
                <w:szCs w:val="18"/>
              </w:rPr>
              <w:t>2</w:t>
            </w:r>
          </w:p>
        </w:tc>
        <w:tc>
          <w:tcPr>
            <w:tcW w:w="833" w:type="dxa"/>
            <w:vAlign w:val="center"/>
          </w:tcPr>
          <w:p w14:paraId="29C2C2CD" w14:textId="77777777" w:rsidR="00E367D1" w:rsidRDefault="00BB23E8">
            <w:pPr>
              <w:jc w:val="center"/>
              <w:rPr>
                <w:rFonts w:ascii="Calibri" w:hAnsi="Calibri" w:cs="Calibri"/>
                <w:color w:val="000000"/>
                <w:sz w:val="18"/>
                <w:szCs w:val="18"/>
              </w:rPr>
            </w:pPr>
            <w:r>
              <w:rPr>
                <w:rFonts w:ascii="Calibri" w:hAnsi="Calibri" w:cs="Calibri"/>
                <w:color w:val="000000"/>
                <w:sz w:val="18"/>
                <w:szCs w:val="18"/>
              </w:rPr>
              <w:t>2</w:t>
            </w:r>
          </w:p>
        </w:tc>
        <w:tc>
          <w:tcPr>
            <w:tcW w:w="1704" w:type="dxa"/>
            <w:vAlign w:val="center"/>
          </w:tcPr>
          <w:p w14:paraId="29C2C2CE" w14:textId="77777777" w:rsidR="00E367D1" w:rsidRDefault="00BB23E8">
            <w:pPr>
              <w:jc w:val="center"/>
              <w:rPr>
                <w:rFonts w:ascii="Calibri" w:hAnsi="Calibri" w:cs="Calibri"/>
                <w:color w:val="000000"/>
                <w:sz w:val="18"/>
                <w:szCs w:val="18"/>
              </w:rPr>
            </w:pPr>
            <w:r>
              <w:rPr>
                <w:rFonts w:ascii="Calibri" w:hAnsi="Calibri" w:cs="Calibri"/>
                <w:color w:val="000000"/>
                <w:sz w:val="18"/>
                <w:szCs w:val="18"/>
              </w:rPr>
              <w:t>7</w:t>
            </w:r>
          </w:p>
        </w:tc>
        <w:tc>
          <w:tcPr>
            <w:tcW w:w="2149" w:type="dxa"/>
            <w:vAlign w:val="center"/>
          </w:tcPr>
          <w:p w14:paraId="29C2C2CF" w14:textId="77777777" w:rsidR="00E367D1" w:rsidRDefault="00BB23E8">
            <w:pPr>
              <w:jc w:val="center"/>
              <w:rPr>
                <w:rFonts w:ascii="Calibri" w:hAnsi="Calibri" w:cs="Calibri"/>
                <w:color w:val="000000"/>
                <w:sz w:val="18"/>
              </w:rPr>
            </w:pPr>
            <w:r>
              <w:rPr>
                <w:rFonts w:ascii="Calibri" w:hAnsi="Calibri" w:cs="Calibri"/>
                <w:color w:val="000000"/>
                <w:sz w:val="18"/>
              </w:rPr>
              <w:t>29.16666667</w:t>
            </w:r>
          </w:p>
        </w:tc>
      </w:tr>
      <w:tr w:rsidR="00E367D1" w14:paraId="29C2C2DA" w14:textId="77777777" w:rsidTr="00D13344">
        <w:tc>
          <w:tcPr>
            <w:tcW w:w="1175" w:type="dxa"/>
            <w:shd w:val="clear" w:color="auto" w:fill="BFBFBF" w:themeFill="background1" w:themeFillShade="BF"/>
            <w:vAlign w:val="center"/>
          </w:tcPr>
          <w:p w14:paraId="29C2C2D1" w14:textId="77777777" w:rsidR="00E367D1" w:rsidRDefault="00BB23E8">
            <w:pPr>
              <w:spacing w:line="360" w:lineRule="auto"/>
              <w:jc w:val="center"/>
              <w:rPr>
                <w:rFonts w:ascii="Arial" w:hAnsi="Arial" w:cs="Arial"/>
                <w:sz w:val="18"/>
                <w:szCs w:val="18"/>
              </w:rPr>
            </w:pPr>
            <w:r>
              <w:rPr>
                <w:rFonts w:ascii="Arial" w:hAnsi="Arial" w:cs="Arial"/>
                <w:sz w:val="18"/>
                <w:szCs w:val="18"/>
              </w:rPr>
              <w:t>2</w:t>
            </w:r>
          </w:p>
        </w:tc>
        <w:tc>
          <w:tcPr>
            <w:tcW w:w="4349" w:type="dxa"/>
          </w:tcPr>
          <w:p w14:paraId="29C2C2D2" w14:textId="77777777" w:rsidR="00E367D1" w:rsidRDefault="00BB23E8">
            <w:pPr>
              <w:rPr>
                <w:rFonts w:ascii="Arial" w:hAnsi="Arial" w:cs="Arial"/>
                <w:sz w:val="18"/>
                <w:szCs w:val="18"/>
              </w:rPr>
            </w:pPr>
            <w:r>
              <w:rPr>
                <w:rFonts w:ascii="Arial" w:hAnsi="Arial" w:cs="Arial"/>
                <w:sz w:val="18"/>
                <w:szCs w:val="18"/>
              </w:rPr>
              <w:t xml:space="preserve">Falta de equilibrio de equidad ante la sociedad </w:t>
            </w:r>
          </w:p>
        </w:tc>
        <w:tc>
          <w:tcPr>
            <w:tcW w:w="805" w:type="dxa"/>
            <w:shd w:val="clear" w:color="auto" w:fill="auto"/>
            <w:vAlign w:val="center"/>
          </w:tcPr>
          <w:p w14:paraId="29C2C2D3" w14:textId="77777777" w:rsidR="00E367D1" w:rsidRDefault="00BB23E8">
            <w:pPr>
              <w:jc w:val="center"/>
              <w:rPr>
                <w:rFonts w:ascii="Calibri" w:hAnsi="Calibri" w:cs="Calibri"/>
                <w:color w:val="000000"/>
                <w:sz w:val="18"/>
                <w:szCs w:val="18"/>
              </w:rPr>
            </w:pPr>
            <w:r>
              <w:rPr>
                <w:rFonts w:ascii="Calibri" w:hAnsi="Calibri" w:cs="Calibri"/>
                <w:color w:val="000000"/>
                <w:sz w:val="18"/>
                <w:szCs w:val="18"/>
              </w:rPr>
              <w:t>2</w:t>
            </w:r>
          </w:p>
        </w:tc>
        <w:tc>
          <w:tcPr>
            <w:tcW w:w="721" w:type="dxa"/>
            <w:shd w:val="clear" w:color="auto" w:fill="000000" w:themeFill="text1"/>
            <w:vAlign w:val="center"/>
          </w:tcPr>
          <w:p w14:paraId="29C2C2D4" w14:textId="77777777" w:rsidR="00E367D1" w:rsidRDefault="00E367D1">
            <w:pPr>
              <w:jc w:val="center"/>
              <w:rPr>
                <w:rFonts w:ascii="Calibri" w:hAnsi="Calibri" w:cs="Calibri"/>
                <w:color w:val="000000"/>
                <w:sz w:val="18"/>
                <w:szCs w:val="18"/>
              </w:rPr>
            </w:pPr>
          </w:p>
        </w:tc>
        <w:tc>
          <w:tcPr>
            <w:tcW w:w="721" w:type="dxa"/>
            <w:shd w:val="clear" w:color="auto" w:fill="auto"/>
            <w:vAlign w:val="center"/>
          </w:tcPr>
          <w:p w14:paraId="29C2C2D5" w14:textId="77777777" w:rsidR="00E367D1" w:rsidRDefault="00BB23E8">
            <w:pPr>
              <w:jc w:val="center"/>
              <w:rPr>
                <w:rFonts w:ascii="Calibri" w:hAnsi="Calibri" w:cs="Calibri"/>
                <w:color w:val="000000"/>
                <w:sz w:val="18"/>
                <w:szCs w:val="18"/>
              </w:rPr>
            </w:pPr>
            <w:r>
              <w:rPr>
                <w:rFonts w:ascii="Calibri" w:hAnsi="Calibri" w:cs="Calibri"/>
                <w:color w:val="000000"/>
                <w:sz w:val="18"/>
                <w:szCs w:val="18"/>
              </w:rPr>
              <w:t>0</w:t>
            </w:r>
          </w:p>
        </w:tc>
        <w:tc>
          <w:tcPr>
            <w:tcW w:w="721" w:type="dxa"/>
            <w:shd w:val="clear" w:color="auto" w:fill="auto"/>
            <w:vAlign w:val="center"/>
          </w:tcPr>
          <w:p w14:paraId="29C2C2D6" w14:textId="77777777" w:rsidR="00E367D1" w:rsidRDefault="00BB23E8">
            <w:pPr>
              <w:jc w:val="center"/>
              <w:rPr>
                <w:rFonts w:ascii="Calibri" w:hAnsi="Calibri" w:cs="Calibri"/>
                <w:color w:val="000000"/>
                <w:sz w:val="18"/>
                <w:szCs w:val="18"/>
              </w:rPr>
            </w:pPr>
            <w:r>
              <w:rPr>
                <w:rFonts w:ascii="Calibri" w:hAnsi="Calibri" w:cs="Calibri"/>
                <w:color w:val="000000"/>
                <w:sz w:val="18"/>
                <w:szCs w:val="18"/>
              </w:rPr>
              <w:t>2</w:t>
            </w:r>
          </w:p>
        </w:tc>
        <w:tc>
          <w:tcPr>
            <w:tcW w:w="833" w:type="dxa"/>
            <w:vAlign w:val="center"/>
          </w:tcPr>
          <w:p w14:paraId="29C2C2D7" w14:textId="77777777" w:rsidR="00E367D1" w:rsidRDefault="00BB23E8">
            <w:pPr>
              <w:jc w:val="center"/>
              <w:rPr>
                <w:rFonts w:ascii="Calibri" w:hAnsi="Calibri" w:cs="Calibri"/>
                <w:color w:val="000000"/>
                <w:sz w:val="18"/>
                <w:szCs w:val="18"/>
              </w:rPr>
            </w:pPr>
            <w:r>
              <w:rPr>
                <w:rFonts w:ascii="Calibri" w:hAnsi="Calibri" w:cs="Calibri"/>
                <w:color w:val="000000"/>
                <w:sz w:val="18"/>
                <w:szCs w:val="18"/>
              </w:rPr>
              <w:t>1</w:t>
            </w:r>
          </w:p>
        </w:tc>
        <w:tc>
          <w:tcPr>
            <w:tcW w:w="1704" w:type="dxa"/>
            <w:vAlign w:val="center"/>
          </w:tcPr>
          <w:p w14:paraId="29C2C2D8" w14:textId="77777777" w:rsidR="00E367D1" w:rsidRDefault="00BB23E8">
            <w:pPr>
              <w:jc w:val="center"/>
              <w:rPr>
                <w:rFonts w:ascii="Calibri" w:hAnsi="Calibri" w:cs="Calibri"/>
                <w:color w:val="000000"/>
                <w:sz w:val="18"/>
                <w:szCs w:val="18"/>
              </w:rPr>
            </w:pPr>
            <w:r>
              <w:rPr>
                <w:rFonts w:ascii="Calibri" w:hAnsi="Calibri" w:cs="Calibri"/>
                <w:color w:val="000000"/>
                <w:sz w:val="18"/>
                <w:szCs w:val="18"/>
              </w:rPr>
              <w:t>5</w:t>
            </w:r>
          </w:p>
        </w:tc>
        <w:tc>
          <w:tcPr>
            <w:tcW w:w="2149" w:type="dxa"/>
            <w:vAlign w:val="center"/>
          </w:tcPr>
          <w:p w14:paraId="29C2C2D9" w14:textId="77777777" w:rsidR="00E367D1" w:rsidRDefault="00BB23E8">
            <w:pPr>
              <w:jc w:val="center"/>
              <w:rPr>
                <w:rFonts w:ascii="Calibri" w:hAnsi="Calibri" w:cs="Calibri"/>
                <w:color w:val="000000"/>
                <w:sz w:val="18"/>
              </w:rPr>
            </w:pPr>
            <w:r>
              <w:rPr>
                <w:rFonts w:ascii="Calibri" w:hAnsi="Calibri" w:cs="Calibri"/>
                <w:color w:val="000000"/>
                <w:sz w:val="18"/>
              </w:rPr>
              <w:t>20.83333333</w:t>
            </w:r>
          </w:p>
        </w:tc>
      </w:tr>
      <w:tr w:rsidR="00E367D1" w14:paraId="29C2C2E4" w14:textId="77777777" w:rsidTr="00D13344">
        <w:tc>
          <w:tcPr>
            <w:tcW w:w="1175" w:type="dxa"/>
            <w:shd w:val="clear" w:color="auto" w:fill="BFBFBF" w:themeFill="background1" w:themeFillShade="BF"/>
            <w:vAlign w:val="center"/>
          </w:tcPr>
          <w:p w14:paraId="29C2C2DB" w14:textId="77777777" w:rsidR="00E367D1" w:rsidRDefault="00BB23E8">
            <w:pPr>
              <w:spacing w:line="360" w:lineRule="auto"/>
              <w:jc w:val="center"/>
              <w:rPr>
                <w:rFonts w:ascii="Arial" w:hAnsi="Arial" w:cs="Arial"/>
                <w:sz w:val="18"/>
                <w:szCs w:val="18"/>
              </w:rPr>
            </w:pPr>
            <w:r>
              <w:rPr>
                <w:rFonts w:ascii="Arial" w:hAnsi="Arial" w:cs="Arial"/>
                <w:sz w:val="18"/>
                <w:szCs w:val="18"/>
              </w:rPr>
              <w:t>3</w:t>
            </w:r>
          </w:p>
        </w:tc>
        <w:tc>
          <w:tcPr>
            <w:tcW w:w="4349" w:type="dxa"/>
          </w:tcPr>
          <w:p w14:paraId="29C2C2DC" w14:textId="77777777" w:rsidR="00E367D1" w:rsidRDefault="00BB23E8">
            <w:pPr>
              <w:rPr>
                <w:rFonts w:ascii="Arial" w:hAnsi="Arial" w:cs="Arial"/>
                <w:sz w:val="18"/>
                <w:szCs w:val="18"/>
              </w:rPr>
            </w:pPr>
            <w:r>
              <w:rPr>
                <w:rFonts w:ascii="Arial" w:hAnsi="Arial" w:cs="Arial"/>
                <w:sz w:val="18"/>
                <w:szCs w:val="18"/>
              </w:rPr>
              <w:t>Violencia de género e intrafamiliar</w:t>
            </w:r>
          </w:p>
        </w:tc>
        <w:tc>
          <w:tcPr>
            <w:tcW w:w="805" w:type="dxa"/>
            <w:shd w:val="clear" w:color="auto" w:fill="auto"/>
            <w:vAlign w:val="center"/>
          </w:tcPr>
          <w:p w14:paraId="29C2C2DD" w14:textId="77777777" w:rsidR="00E367D1" w:rsidRDefault="00BB23E8">
            <w:pPr>
              <w:jc w:val="center"/>
              <w:rPr>
                <w:rFonts w:ascii="Calibri" w:hAnsi="Calibri" w:cs="Calibri"/>
                <w:color w:val="000000"/>
                <w:sz w:val="18"/>
                <w:szCs w:val="18"/>
              </w:rPr>
            </w:pPr>
            <w:r>
              <w:rPr>
                <w:rFonts w:ascii="Calibri" w:hAnsi="Calibri" w:cs="Calibri"/>
                <w:color w:val="000000"/>
                <w:sz w:val="18"/>
                <w:szCs w:val="18"/>
              </w:rPr>
              <w:t>1</w:t>
            </w:r>
          </w:p>
        </w:tc>
        <w:tc>
          <w:tcPr>
            <w:tcW w:w="721" w:type="dxa"/>
            <w:shd w:val="clear" w:color="auto" w:fill="auto"/>
            <w:vAlign w:val="center"/>
          </w:tcPr>
          <w:p w14:paraId="29C2C2DE" w14:textId="77777777" w:rsidR="00E367D1" w:rsidRDefault="00BB23E8">
            <w:pPr>
              <w:jc w:val="center"/>
              <w:rPr>
                <w:rFonts w:ascii="Calibri" w:hAnsi="Calibri" w:cs="Calibri"/>
                <w:color w:val="000000"/>
                <w:sz w:val="18"/>
                <w:szCs w:val="18"/>
              </w:rPr>
            </w:pPr>
            <w:r>
              <w:rPr>
                <w:rFonts w:ascii="Calibri" w:hAnsi="Calibri" w:cs="Calibri"/>
                <w:color w:val="000000"/>
                <w:sz w:val="18"/>
                <w:szCs w:val="18"/>
              </w:rPr>
              <w:t>0</w:t>
            </w:r>
          </w:p>
        </w:tc>
        <w:tc>
          <w:tcPr>
            <w:tcW w:w="721" w:type="dxa"/>
            <w:shd w:val="clear" w:color="auto" w:fill="000000" w:themeFill="text1"/>
            <w:vAlign w:val="center"/>
          </w:tcPr>
          <w:p w14:paraId="29C2C2DF" w14:textId="77777777" w:rsidR="00E367D1" w:rsidRDefault="00E367D1">
            <w:pPr>
              <w:jc w:val="center"/>
              <w:rPr>
                <w:rFonts w:ascii="Calibri" w:hAnsi="Calibri" w:cs="Calibri"/>
                <w:color w:val="000000"/>
                <w:sz w:val="18"/>
                <w:szCs w:val="18"/>
              </w:rPr>
            </w:pPr>
          </w:p>
        </w:tc>
        <w:tc>
          <w:tcPr>
            <w:tcW w:w="721" w:type="dxa"/>
            <w:shd w:val="clear" w:color="auto" w:fill="auto"/>
            <w:vAlign w:val="center"/>
          </w:tcPr>
          <w:p w14:paraId="29C2C2E0" w14:textId="77777777" w:rsidR="00E367D1" w:rsidRDefault="00BB23E8">
            <w:pPr>
              <w:jc w:val="center"/>
              <w:rPr>
                <w:rFonts w:ascii="Calibri" w:hAnsi="Calibri" w:cs="Calibri"/>
                <w:color w:val="000000"/>
                <w:sz w:val="18"/>
                <w:szCs w:val="18"/>
              </w:rPr>
            </w:pPr>
            <w:r>
              <w:rPr>
                <w:rFonts w:ascii="Calibri" w:hAnsi="Calibri" w:cs="Calibri"/>
                <w:color w:val="000000"/>
                <w:sz w:val="18"/>
                <w:szCs w:val="18"/>
              </w:rPr>
              <w:t>1</w:t>
            </w:r>
          </w:p>
        </w:tc>
        <w:tc>
          <w:tcPr>
            <w:tcW w:w="833" w:type="dxa"/>
            <w:vAlign w:val="center"/>
          </w:tcPr>
          <w:p w14:paraId="29C2C2E1" w14:textId="77777777" w:rsidR="00E367D1" w:rsidRDefault="00BB23E8">
            <w:pPr>
              <w:jc w:val="center"/>
              <w:rPr>
                <w:rFonts w:ascii="Calibri" w:hAnsi="Calibri" w:cs="Calibri"/>
                <w:color w:val="000000"/>
                <w:sz w:val="18"/>
                <w:szCs w:val="18"/>
              </w:rPr>
            </w:pPr>
            <w:r>
              <w:rPr>
                <w:rFonts w:ascii="Calibri" w:hAnsi="Calibri" w:cs="Calibri"/>
                <w:color w:val="000000"/>
                <w:sz w:val="18"/>
                <w:szCs w:val="18"/>
              </w:rPr>
              <w:t>2</w:t>
            </w:r>
          </w:p>
        </w:tc>
        <w:tc>
          <w:tcPr>
            <w:tcW w:w="1704" w:type="dxa"/>
            <w:vAlign w:val="center"/>
          </w:tcPr>
          <w:p w14:paraId="29C2C2E2" w14:textId="77777777" w:rsidR="00E367D1" w:rsidRDefault="00BB23E8">
            <w:pPr>
              <w:jc w:val="center"/>
              <w:rPr>
                <w:rFonts w:ascii="Calibri" w:hAnsi="Calibri" w:cs="Calibri"/>
                <w:color w:val="000000"/>
                <w:sz w:val="18"/>
                <w:szCs w:val="18"/>
              </w:rPr>
            </w:pPr>
            <w:r>
              <w:rPr>
                <w:rFonts w:ascii="Calibri" w:hAnsi="Calibri" w:cs="Calibri"/>
                <w:color w:val="000000"/>
                <w:sz w:val="18"/>
                <w:szCs w:val="18"/>
              </w:rPr>
              <w:t>4</w:t>
            </w:r>
          </w:p>
        </w:tc>
        <w:tc>
          <w:tcPr>
            <w:tcW w:w="2149" w:type="dxa"/>
            <w:vAlign w:val="center"/>
          </w:tcPr>
          <w:p w14:paraId="29C2C2E3" w14:textId="77777777" w:rsidR="00E367D1" w:rsidRDefault="00BB23E8">
            <w:pPr>
              <w:jc w:val="center"/>
              <w:rPr>
                <w:rFonts w:ascii="Calibri" w:hAnsi="Calibri" w:cs="Calibri"/>
                <w:color w:val="000000"/>
                <w:sz w:val="18"/>
              </w:rPr>
            </w:pPr>
            <w:r>
              <w:rPr>
                <w:rFonts w:ascii="Calibri" w:hAnsi="Calibri" w:cs="Calibri"/>
                <w:color w:val="000000"/>
                <w:sz w:val="18"/>
              </w:rPr>
              <w:t>16.66666667</w:t>
            </w:r>
          </w:p>
        </w:tc>
      </w:tr>
      <w:tr w:rsidR="00E367D1" w14:paraId="29C2C2EE" w14:textId="77777777" w:rsidTr="00D13344">
        <w:tc>
          <w:tcPr>
            <w:tcW w:w="1175" w:type="dxa"/>
            <w:shd w:val="clear" w:color="auto" w:fill="BFBFBF" w:themeFill="background1" w:themeFillShade="BF"/>
            <w:vAlign w:val="center"/>
          </w:tcPr>
          <w:p w14:paraId="29C2C2E5" w14:textId="77777777" w:rsidR="00E367D1" w:rsidRDefault="00BB23E8">
            <w:pPr>
              <w:spacing w:line="360" w:lineRule="auto"/>
              <w:jc w:val="center"/>
              <w:rPr>
                <w:rFonts w:ascii="Arial" w:hAnsi="Arial" w:cs="Arial"/>
                <w:sz w:val="18"/>
                <w:szCs w:val="18"/>
              </w:rPr>
            </w:pPr>
            <w:r>
              <w:rPr>
                <w:rFonts w:ascii="Arial" w:hAnsi="Arial" w:cs="Arial"/>
                <w:sz w:val="18"/>
                <w:szCs w:val="18"/>
              </w:rPr>
              <w:t>4</w:t>
            </w:r>
          </w:p>
        </w:tc>
        <w:tc>
          <w:tcPr>
            <w:tcW w:w="4349" w:type="dxa"/>
          </w:tcPr>
          <w:p w14:paraId="29C2C2E6" w14:textId="77777777" w:rsidR="00E367D1" w:rsidRDefault="00BB23E8">
            <w:pPr>
              <w:rPr>
                <w:rFonts w:ascii="Arial" w:hAnsi="Arial" w:cs="Arial"/>
                <w:sz w:val="18"/>
                <w:szCs w:val="18"/>
              </w:rPr>
            </w:pPr>
            <w:r>
              <w:rPr>
                <w:rFonts w:ascii="Arial" w:hAnsi="Arial" w:cs="Arial"/>
                <w:sz w:val="18"/>
                <w:szCs w:val="18"/>
              </w:rPr>
              <w:t>Deficiencia en los programas de atención prioritarios</w:t>
            </w:r>
          </w:p>
        </w:tc>
        <w:tc>
          <w:tcPr>
            <w:tcW w:w="805" w:type="dxa"/>
            <w:shd w:val="clear" w:color="auto" w:fill="auto"/>
            <w:vAlign w:val="center"/>
          </w:tcPr>
          <w:p w14:paraId="29C2C2E7" w14:textId="77777777" w:rsidR="00E367D1" w:rsidRDefault="00BB23E8">
            <w:pPr>
              <w:jc w:val="center"/>
              <w:rPr>
                <w:rFonts w:ascii="Calibri" w:hAnsi="Calibri" w:cs="Calibri"/>
                <w:color w:val="000000"/>
                <w:sz w:val="18"/>
                <w:szCs w:val="18"/>
              </w:rPr>
            </w:pPr>
            <w:r>
              <w:rPr>
                <w:rFonts w:ascii="Calibri" w:hAnsi="Calibri" w:cs="Calibri"/>
                <w:color w:val="000000"/>
                <w:sz w:val="18"/>
                <w:szCs w:val="18"/>
              </w:rPr>
              <w:t>2</w:t>
            </w:r>
          </w:p>
        </w:tc>
        <w:tc>
          <w:tcPr>
            <w:tcW w:w="721" w:type="dxa"/>
            <w:shd w:val="clear" w:color="auto" w:fill="auto"/>
            <w:vAlign w:val="center"/>
          </w:tcPr>
          <w:p w14:paraId="29C2C2E8" w14:textId="77777777" w:rsidR="00E367D1" w:rsidRDefault="00BB23E8">
            <w:pPr>
              <w:jc w:val="center"/>
              <w:rPr>
                <w:rFonts w:ascii="Calibri" w:hAnsi="Calibri" w:cs="Calibri"/>
                <w:color w:val="000000"/>
                <w:sz w:val="18"/>
                <w:szCs w:val="18"/>
              </w:rPr>
            </w:pPr>
            <w:r>
              <w:rPr>
                <w:rFonts w:ascii="Calibri" w:hAnsi="Calibri" w:cs="Calibri"/>
                <w:color w:val="000000"/>
                <w:sz w:val="18"/>
                <w:szCs w:val="18"/>
              </w:rPr>
              <w:t>2</w:t>
            </w:r>
          </w:p>
        </w:tc>
        <w:tc>
          <w:tcPr>
            <w:tcW w:w="721" w:type="dxa"/>
            <w:shd w:val="clear" w:color="auto" w:fill="auto"/>
            <w:vAlign w:val="center"/>
          </w:tcPr>
          <w:p w14:paraId="29C2C2E9" w14:textId="77777777" w:rsidR="00E367D1" w:rsidRDefault="00BB23E8">
            <w:pPr>
              <w:jc w:val="center"/>
              <w:rPr>
                <w:rFonts w:ascii="Calibri" w:hAnsi="Calibri" w:cs="Calibri"/>
                <w:color w:val="000000"/>
                <w:sz w:val="18"/>
                <w:szCs w:val="18"/>
              </w:rPr>
            </w:pPr>
            <w:r>
              <w:rPr>
                <w:rFonts w:ascii="Calibri" w:hAnsi="Calibri" w:cs="Calibri"/>
                <w:color w:val="000000"/>
                <w:sz w:val="18"/>
                <w:szCs w:val="18"/>
              </w:rPr>
              <w:t>0</w:t>
            </w:r>
          </w:p>
        </w:tc>
        <w:tc>
          <w:tcPr>
            <w:tcW w:w="721" w:type="dxa"/>
            <w:shd w:val="clear" w:color="auto" w:fill="000000" w:themeFill="text1"/>
            <w:vAlign w:val="center"/>
          </w:tcPr>
          <w:p w14:paraId="29C2C2EA" w14:textId="77777777" w:rsidR="00E367D1" w:rsidRDefault="00E367D1">
            <w:pPr>
              <w:jc w:val="center"/>
              <w:rPr>
                <w:rFonts w:ascii="Calibri" w:hAnsi="Calibri" w:cs="Calibri"/>
                <w:color w:val="000000"/>
                <w:sz w:val="18"/>
                <w:szCs w:val="18"/>
              </w:rPr>
            </w:pPr>
          </w:p>
        </w:tc>
        <w:tc>
          <w:tcPr>
            <w:tcW w:w="833" w:type="dxa"/>
            <w:vAlign w:val="center"/>
          </w:tcPr>
          <w:p w14:paraId="29C2C2EB" w14:textId="77777777" w:rsidR="00E367D1" w:rsidRDefault="00BB23E8">
            <w:pPr>
              <w:jc w:val="center"/>
              <w:rPr>
                <w:rFonts w:ascii="Calibri" w:hAnsi="Calibri" w:cs="Calibri"/>
                <w:color w:val="000000"/>
                <w:sz w:val="18"/>
                <w:szCs w:val="18"/>
              </w:rPr>
            </w:pPr>
            <w:r>
              <w:rPr>
                <w:rFonts w:ascii="Calibri" w:hAnsi="Calibri" w:cs="Calibri"/>
                <w:color w:val="000000"/>
                <w:sz w:val="18"/>
                <w:szCs w:val="18"/>
              </w:rPr>
              <w:t>0</w:t>
            </w:r>
          </w:p>
        </w:tc>
        <w:tc>
          <w:tcPr>
            <w:tcW w:w="1704" w:type="dxa"/>
            <w:vAlign w:val="center"/>
          </w:tcPr>
          <w:p w14:paraId="29C2C2EC" w14:textId="77777777" w:rsidR="00E367D1" w:rsidRDefault="00BB23E8">
            <w:pPr>
              <w:jc w:val="center"/>
              <w:rPr>
                <w:rFonts w:ascii="Calibri" w:hAnsi="Calibri" w:cs="Calibri"/>
                <w:color w:val="000000"/>
                <w:sz w:val="18"/>
                <w:szCs w:val="18"/>
              </w:rPr>
            </w:pPr>
            <w:r>
              <w:rPr>
                <w:rFonts w:ascii="Calibri" w:hAnsi="Calibri" w:cs="Calibri"/>
                <w:color w:val="000000"/>
                <w:sz w:val="18"/>
                <w:szCs w:val="18"/>
              </w:rPr>
              <w:t>4</w:t>
            </w:r>
          </w:p>
        </w:tc>
        <w:tc>
          <w:tcPr>
            <w:tcW w:w="2149" w:type="dxa"/>
            <w:tcBorders>
              <w:bottom w:val="single" w:sz="4" w:space="0" w:color="auto"/>
            </w:tcBorders>
            <w:vAlign w:val="center"/>
          </w:tcPr>
          <w:p w14:paraId="29C2C2ED" w14:textId="77777777" w:rsidR="00E367D1" w:rsidRDefault="00BB23E8">
            <w:pPr>
              <w:jc w:val="center"/>
              <w:rPr>
                <w:rFonts w:ascii="Calibri" w:hAnsi="Calibri" w:cs="Calibri"/>
                <w:color w:val="000000"/>
                <w:sz w:val="18"/>
              </w:rPr>
            </w:pPr>
            <w:r>
              <w:rPr>
                <w:rFonts w:ascii="Calibri" w:hAnsi="Calibri" w:cs="Calibri"/>
                <w:color w:val="000000"/>
                <w:sz w:val="18"/>
              </w:rPr>
              <w:t>16.66666667</w:t>
            </w:r>
          </w:p>
        </w:tc>
      </w:tr>
      <w:tr w:rsidR="00E367D1" w14:paraId="29C2C2F8" w14:textId="77777777" w:rsidTr="00D13344">
        <w:tc>
          <w:tcPr>
            <w:tcW w:w="1175" w:type="dxa"/>
            <w:shd w:val="clear" w:color="auto" w:fill="BFBFBF" w:themeFill="background1" w:themeFillShade="BF"/>
            <w:vAlign w:val="center"/>
          </w:tcPr>
          <w:p w14:paraId="29C2C2EF" w14:textId="77777777" w:rsidR="00E367D1" w:rsidRDefault="00BB23E8">
            <w:pPr>
              <w:spacing w:line="360" w:lineRule="auto"/>
              <w:jc w:val="center"/>
              <w:rPr>
                <w:rFonts w:ascii="Arial" w:hAnsi="Arial" w:cs="Arial"/>
                <w:sz w:val="18"/>
                <w:szCs w:val="18"/>
              </w:rPr>
            </w:pPr>
            <w:r>
              <w:rPr>
                <w:rFonts w:ascii="Arial" w:hAnsi="Arial" w:cs="Arial"/>
                <w:sz w:val="18"/>
                <w:szCs w:val="18"/>
              </w:rPr>
              <w:t>5</w:t>
            </w:r>
          </w:p>
        </w:tc>
        <w:tc>
          <w:tcPr>
            <w:tcW w:w="4349" w:type="dxa"/>
          </w:tcPr>
          <w:p w14:paraId="29C2C2F0" w14:textId="77777777" w:rsidR="00E367D1" w:rsidRDefault="00BB23E8">
            <w:pPr>
              <w:rPr>
                <w:rFonts w:ascii="Arial" w:hAnsi="Arial" w:cs="Arial"/>
                <w:sz w:val="18"/>
                <w:szCs w:val="18"/>
              </w:rPr>
            </w:pPr>
            <w:r>
              <w:rPr>
                <w:rFonts w:ascii="Arial" w:hAnsi="Arial" w:cs="Arial"/>
                <w:sz w:val="18"/>
                <w:szCs w:val="18"/>
              </w:rPr>
              <w:t>Falta de atención y acompañamiento a personas en situación de riesgo por violencia.</w:t>
            </w:r>
          </w:p>
        </w:tc>
        <w:tc>
          <w:tcPr>
            <w:tcW w:w="805" w:type="dxa"/>
            <w:shd w:val="clear" w:color="auto" w:fill="auto"/>
            <w:vAlign w:val="center"/>
          </w:tcPr>
          <w:p w14:paraId="29C2C2F1" w14:textId="77777777" w:rsidR="00E367D1" w:rsidRDefault="00BB23E8">
            <w:pPr>
              <w:jc w:val="center"/>
              <w:rPr>
                <w:rFonts w:ascii="Calibri" w:hAnsi="Calibri" w:cs="Calibri"/>
                <w:color w:val="000000"/>
                <w:sz w:val="18"/>
                <w:szCs w:val="18"/>
              </w:rPr>
            </w:pPr>
            <w:r>
              <w:rPr>
                <w:rFonts w:ascii="Calibri" w:hAnsi="Calibri" w:cs="Calibri"/>
                <w:color w:val="000000"/>
                <w:sz w:val="18"/>
                <w:szCs w:val="18"/>
              </w:rPr>
              <w:t>0</w:t>
            </w:r>
          </w:p>
        </w:tc>
        <w:tc>
          <w:tcPr>
            <w:tcW w:w="721" w:type="dxa"/>
            <w:shd w:val="clear" w:color="auto" w:fill="auto"/>
            <w:vAlign w:val="center"/>
          </w:tcPr>
          <w:p w14:paraId="29C2C2F2" w14:textId="77777777" w:rsidR="00E367D1" w:rsidRDefault="00BB23E8">
            <w:pPr>
              <w:jc w:val="center"/>
              <w:rPr>
                <w:rFonts w:ascii="Calibri" w:hAnsi="Calibri" w:cs="Calibri"/>
                <w:color w:val="000000"/>
                <w:sz w:val="18"/>
                <w:szCs w:val="18"/>
              </w:rPr>
            </w:pPr>
            <w:r>
              <w:rPr>
                <w:rFonts w:ascii="Calibri" w:hAnsi="Calibri" w:cs="Calibri"/>
                <w:color w:val="000000"/>
                <w:sz w:val="18"/>
                <w:szCs w:val="18"/>
              </w:rPr>
              <w:t>2</w:t>
            </w:r>
          </w:p>
        </w:tc>
        <w:tc>
          <w:tcPr>
            <w:tcW w:w="721" w:type="dxa"/>
            <w:shd w:val="clear" w:color="auto" w:fill="auto"/>
            <w:vAlign w:val="center"/>
          </w:tcPr>
          <w:p w14:paraId="29C2C2F3" w14:textId="77777777" w:rsidR="00E367D1" w:rsidRDefault="00BB23E8">
            <w:pPr>
              <w:jc w:val="center"/>
              <w:rPr>
                <w:rFonts w:ascii="Calibri" w:hAnsi="Calibri" w:cs="Calibri"/>
                <w:color w:val="000000"/>
                <w:sz w:val="18"/>
                <w:szCs w:val="18"/>
              </w:rPr>
            </w:pPr>
            <w:r>
              <w:rPr>
                <w:rFonts w:ascii="Calibri" w:hAnsi="Calibri" w:cs="Calibri"/>
                <w:color w:val="000000"/>
                <w:sz w:val="18"/>
                <w:szCs w:val="18"/>
              </w:rPr>
              <w:t>2</w:t>
            </w:r>
          </w:p>
        </w:tc>
        <w:tc>
          <w:tcPr>
            <w:tcW w:w="721" w:type="dxa"/>
            <w:shd w:val="clear" w:color="auto" w:fill="auto"/>
            <w:vAlign w:val="center"/>
          </w:tcPr>
          <w:p w14:paraId="29C2C2F4" w14:textId="77777777" w:rsidR="00E367D1" w:rsidRDefault="00BB23E8">
            <w:pPr>
              <w:jc w:val="center"/>
              <w:rPr>
                <w:rFonts w:ascii="Calibri" w:hAnsi="Calibri" w:cs="Calibri"/>
                <w:color w:val="000000"/>
                <w:sz w:val="18"/>
                <w:szCs w:val="18"/>
              </w:rPr>
            </w:pPr>
            <w:r>
              <w:rPr>
                <w:rFonts w:ascii="Calibri" w:hAnsi="Calibri" w:cs="Calibri"/>
                <w:color w:val="000000"/>
                <w:sz w:val="18"/>
                <w:szCs w:val="18"/>
              </w:rPr>
              <w:t>0</w:t>
            </w:r>
          </w:p>
        </w:tc>
        <w:tc>
          <w:tcPr>
            <w:tcW w:w="833" w:type="dxa"/>
            <w:shd w:val="clear" w:color="auto" w:fill="000000" w:themeFill="text1"/>
            <w:vAlign w:val="center"/>
          </w:tcPr>
          <w:p w14:paraId="29C2C2F5" w14:textId="77777777" w:rsidR="00E367D1" w:rsidRDefault="00BB23E8">
            <w:pPr>
              <w:jc w:val="center"/>
              <w:rPr>
                <w:rFonts w:ascii="Calibri" w:hAnsi="Calibri" w:cs="Calibri"/>
                <w:color w:val="000000"/>
                <w:sz w:val="18"/>
                <w:szCs w:val="18"/>
              </w:rPr>
            </w:pPr>
            <w:r>
              <w:rPr>
                <w:rFonts w:ascii="Calibri" w:hAnsi="Calibri" w:cs="Calibri"/>
                <w:color w:val="000000"/>
                <w:sz w:val="18"/>
                <w:szCs w:val="18"/>
              </w:rPr>
              <w:t>&lt;</w:t>
            </w:r>
          </w:p>
        </w:tc>
        <w:tc>
          <w:tcPr>
            <w:tcW w:w="1704" w:type="dxa"/>
            <w:tcBorders>
              <w:bottom w:val="single" w:sz="4" w:space="0" w:color="auto"/>
            </w:tcBorders>
            <w:vAlign w:val="center"/>
          </w:tcPr>
          <w:p w14:paraId="29C2C2F6" w14:textId="77777777" w:rsidR="00E367D1" w:rsidRDefault="00BB23E8">
            <w:pPr>
              <w:jc w:val="center"/>
              <w:rPr>
                <w:rFonts w:ascii="Calibri" w:hAnsi="Calibri" w:cs="Calibri"/>
                <w:color w:val="000000"/>
                <w:sz w:val="18"/>
                <w:szCs w:val="18"/>
              </w:rPr>
            </w:pPr>
            <w:r>
              <w:rPr>
                <w:rFonts w:ascii="Calibri" w:hAnsi="Calibri" w:cs="Calibri"/>
                <w:color w:val="000000"/>
                <w:sz w:val="18"/>
                <w:szCs w:val="18"/>
              </w:rPr>
              <w:t>4</w:t>
            </w:r>
          </w:p>
        </w:tc>
        <w:tc>
          <w:tcPr>
            <w:tcW w:w="2149" w:type="dxa"/>
            <w:tcBorders>
              <w:bottom w:val="single" w:sz="4" w:space="0" w:color="auto"/>
            </w:tcBorders>
            <w:vAlign w:val="center"/>
          </w:tcPr>
          <w:p w14:paraId="29C2C2F7" w14:textId="77777777" w:rsidR="00E367D1" w:rsidRDefault="00BB23E8">
            <w:pPr>
              <w:jc w:val="center"/>
              <w:rPr>
                <w:rFonts w:ascii="Calibri" w:hAnsi="Calibri" w:cs="Calibri"/>
                <w:color w:val="000000"/>
                <w:sz w:val="18"/>
              </w:rPr>
            </w:pPr>
            <w:r>
              <w:rPr>
                <w:rFonts w:ascii="Calibri" w:hAnsi="Calibri" w:cs="Calibri"/>
                <w:color w:val="000000"/>
                <w:sz w:val="18"/>
              </w:rPr>
              <w:t>16.66666667</w:t>
            </w:r>
          </w:p>
        </w:tc>
      </w:tr>
      <w:tr w:rsidR="00E367D1" w14:paraId="29C2C301" w14:textId="77777777">
        <w:tc>
          <w:tcPr>
            <w:tcW w:w="5524" w:type="dxa"/>
            <w:gridSpan w:val="2"/>
          </w:tcPr>
          <w:p w14:paraId="29C2C2F9" w14:textId="77777777" w:rsidR="00E367D1" w:rsidRDefault="00BB23E8">
            <w:pPr>
              <w:spacing w:line="360" w:lineRule="auto"/>
              <w:jc w:val="center"/>
              <w:rPr>
                <w:rFonts w:ascii="Arial" w:hAnsi="Arial" w:cs="Arial"/>
                <w:sz w:val="18"/>
                <w:szCs w:val="18"/>
              </w:rPr>
            </w:pPr>
            <w:r>
              <w:rPr>
                <w:rFonts w:ascii="Arial" w:hAnsi="Arial" w:cs="Arial"/>
                <w:sz w:val="18"/>
                <w:szCs w:val="18"/>
              </w:rPr>
              <w:t>DEPENDENCIA</w:t>
            </w:r>
          </w:p>
        </w:tc>
        <w:tc>
          <w:tcPr>
            <w:tcW w:w="805" w:type="dxa"/>
            <w:vAlign w:val="center"/>
          </w:tcPr>
          <w:p w14:paraId="29C2C2FA" w14:textId="77777777" w:rsidR="00E367D1" w:rsidRDefault="00BB23E8">
            <w:pPr>
              <w:jc w:val="center"/>
              <w:rPr>
                <w:rFonts w:ascii="Calibri" w:hAnsi="Calibri" w:cs="Calibri"/>
                <w:color w:val="000000"/>
                <w:sz w:val="18"/>
                <w:szCs w:val="18"/>
              </w:rPr>
            </w:pPr>
            <w:r>
              <w:rPr>
                <w:rFonts w:ascii="Calibri" w:hAnsi="Calibri" w:cs="Calibri"/>
                <w:color w:val="000000"/>
                <w:sz w:val="18"/>
                <w:szCs w:val="18"/>
              </w:rPr>
              <w:t>5</w:t>
            </w:r>
          </w:p>
        </w:tc>
        <w:tc>
          <w:tcPr>
            <w:tcW w:w="721" w:type="dxa"/>
            <w:vAlign w:val="center"/>
          </w:tcPr>
          <w:p w14:paraId="29C2C2FB" w14:textId="77777777" w:rsidR="00E367D1" w:rsidRDefault="00BB23E8">
            <w:pPr>
              <w:jc w:val="center"/>
              <w:rPr>
                <w:rFonts w:ascii="Calibri" w:hAnsi="Calibri" w:cs="Calibri"/>
                <w:color w:val="000000"/>
                <w:sz w:val="18"/>
                <w:szCs w:val="18"/>
              </w:rPr>
            </w:pPr>
            <w:r>
              <w:rPr>
                <w:rFonts w:ascii="Calibri" w:hAnsi="Calibri" w:cs="Calibri"/>
                <w:color w:val="000000"/>
                <w:sz w:val="18"/>
                <w:szCs w:val="18"/>
              </w:rPr>
              <w:t>5</w:t>
            </w:r>
          </w:p>
        </w:tc>
        <w:tc>
          <w:tcPr>
            <w:tcW w:w="721" w:type="dxa"/>
            <w:vAlign w:val="center"/>
          </w:tcPr>
          <w:p w14:paraId="29C2C2FC" w14:textId="77777777" w:rsidR="00E367D1" w:rsidRDefault="00BB23E8">
            <w:pPr>
              <w:jc w:val="center"/>
              <w:rPr>
                <w:rFonts w:ascii="Calibri" w:hAnsi="Calibri" w:cs="Calibri"/>
                <w:color w:val="000000"/>
                <w:sz w:val="18"/>
                <w:szCs w:val="18"/>
              </w:rPr>
            </w:pPr>
            <w:r>
              <w:rPr>
                <w:rFonts w:ascii="Calibri" w:hAnsi="Calibri" w:cs="Calibri"/>
                <w:color w:val="000000"/>
                <w:sz w:val="18"/>
                <w:szCs w:val="18"/>
              </w:rPr>
              <w:t>4</w:t>
            </w:r>
          </w:p>
        </w:tc>
        <w:tc>
          <w:tcPr>
            <w:tcW w:w="721" w:type="dxa"/>
            <w:vAlign w:val="center"/>
          </w:tcPr>
          <w:p w14:paraId="29C2C2FD" w14:textId="77777777" w:rsidR="00E367D1" w:rsidRDefault="00BB23E8">
            <w:pPr>
              <w:jc w:val="center"/>
              <w:rPr>
                <w:rFonts w:ascii="Calibri" w:hAnsi="Calibri" w:cs="Calibri"/>
                <w:color w:val="000000"/>
                <w:sz w:val="18"/>
                <w:szCs w:val="18"/>
              </w:rPr>
            </w:pPr>
            <w:r>
              <w:rPr>
                <w:rFonts w:ascii="Calibri" w:hAnsi="Calibri" w:cs="Calibri"/>
                <w:color w:val="000000"/>
                <w:sz w:val="18"/>
                <w:szCs w:val="18"/>
              </w:rPr>
              <w:t>5</w:t>
            </w:r>
          </w:p>
        </w:tc>
        <w:tc>
          <w:tcPr>
            <w:tcW w:w="833" w:type="dxa"/>
            <w:tcBorders>
              <w:bottom w:val="single" w:sz="4" w:space="0" w:color="auto"/>
              <w:right w:val="single" w:sz="4" w:space="0" w:color="auto"/>
            </w:tcBorders>
            <w:vAlign w:val="center"/>
          </w:tcPr>
          <w:p w14:paraId="29C2C2FE" w14:textId="77777777" w:rsidR="00E367D1" w:rsidRDefault="00BB23E8">
            <w:pPr>
              <w:jc w:val="center"/>
              <w:rPr>
                <w:rFonts w:ascii="Calibri" w:hAnsi="Calibri" w:cs="Calibri"/>
                <w:color w:val="000000"/>
                <w:sz w:val="18"/>
                <w:szCs w:val="18"/>
              </w:rPr>
            </w:pPr>
            <w:r>
              <w:rPr>
                <w:rFonts w:ascii="Calibri" w:hAnsi="Calibri" w:cs="Calibri"/>
                <w:color w:val="000000"/>
                <w:sz w:val="18"/>
                <w:szCs w:val="18"/>
              </w:rPr>
              <w:t>5</w:t>
            </w:r>
          </w:p>
        </w:tc>
        <w:tc>
          <w:tcPr>
            <w:tcW w:w="1704" w:type="dxa"/>
            <w:tcBorders>
              <w:left w:val="single" w:sz="4" w:space="0" w:color="auto"/>
              <w:bottom w:val="single" w:sz="4" w:space="0" w:color="auto"/>
              <w:right w:val="single" w:sz="4" w:space="0" w:color="auto"/>
            </w:tcBorders>
            <w:vAlign w:val="center"/>
          </w:tcPr>
          <w:p w14:paraId="29C2C2FF" w14:textId="77777777" w:rsidR="00E367D1" w:rsidRDefault="00BB23E8">
            <w:pPr>
              <w:spacing w:line="360" w:lineRule="auto"/>
              <w:jc w:val="center"/>
              <w:rPr>
                <w:rFonts w:ascii="Arial" w:hAnsi="Arial" w:cs="Arial"/>
                <w:sz w:val="18"/>
                <w:szCs w:val="18"/>
              </w:rPr>
            </w:pPr>
            <w:r>
              <w:rPr>
                <w:rFonts w:ascii="Arial" w:hAnsi="Arial" w:cs="Arial"/>
                <w:sz w:val="18"/>
                <w:szCs w:val="18"/>
              </w:rPr>
              <w:t>28</w:t>
            </w:r>
          </w:p>
        </w:tc>
        <w:tc>
          <w:tcPr>
            <w:tcW w:w="2149" w:type="dxa"/>
            <w:vMerge w:val="restart"/>
            <w:tcBorders>
              <w:top w:val="single" w:sz="4" w:space="0" w:color="auto"/>
              <w:left w:val="single" w:sz="4" w:space="0" w:color="auto"/>
              <w:bottom w:val="nil"/>
              <w:right w:val="nil"/>
            </w:tcBorders>
            <w:vAlign w:val="bottom"/>
          </w:tcPr>
          <w:p w14:paraId="29C2C300" w14:textId="77777777" w:rsidR="00E367D1" w:rsidRDefault="00E367D1">
            <w:pPr>
              <w:jc w:val="right"/>
              <w:rPr>
                <w:rFonts w:ascii="Calibri" w:hAnsi="Calibri" w:cs="Calibri"/>
                <w:color w:val="000000"/>
              </w:rPr>
            </w:pPr>
          </w:p>
        </w:tc>
      </w:tr>
      <w:tr w:rsidR="00E367D1" w14:paraId="29C2C30A" w14:textId="77777777">
        <w:tc>
          <w:tcPr>
            <w:tcW w:w="5524" w:type="dxa"/>
            <w:gridSpan w:val="2"/>
          </w:tcPr>
          <w:p w14:paraId="29C2C302" w14:textId="77777777" w:rsidR="00E367D1" w:rsidRDefault="00BB23E8">
            <w:pPr>
              <w:spacing w:line="360" w:lineRule="auto"/>
              <w:jc w:val="center"/>
              <w:rPr>
                <w:rFonts w:ascii="Arial" w:hAnsi="Arial" w:cs="Arial"/>
                <w:sz w:val="18"/>
                <w:szCs w:val="18"/>
              </w:rPr>
            </w:pPr>
            <w:r>
              <w:rPr>
                <w:rFonts w:ascii="Arial" w:hAnsi="Arial" w:cs="Arial"/>
                <w:sz w:val="18"/>
                <w:szCs w:val="18"/>
              </w:rPr>
              <w:t>PORCENTAJE</w:t>
            </w:r>
          </w:p>
        </w:tc>
        <w:tc>
          <w:tcPr>
            <w:tcW w:w="805" w:type="dxa"/>
            <w:vAlign w:val="center"/>
          </w:tcPr>
          <w:p w14:paraId="29C2C303" w14:textId="77777777" w:rsidR="00E367D1" w:rsidRDefault="00BB23E8">
            <w:pPr>
              <w:jc w:val="center"/>
              <w:rPr>
                <w:rFonts w:ascii="Calibri" w:hAnsi="Calibri" w:cs="Calibri"/>
                <w:color w:val="000000"/>
                <w:sz w:val="18"/>
                <w:szCs w:val="18"/>
              </w:rPr>
            </w:pPr>
            <w:r>
              <w:rPr>
                <w:rFonts w:ascii="Calibri" w:hAnsi="Calibri" w:cs="Calibri"/>
                <w:color w:val="000000"/>
                <w:sz w:val="18"/>
                <w:szCs w:val="18"/>
              </w:rPr>
              <w:t>20.83</w:t>
            </w:r>
          </w:p>
        </w:tc>
        <w:tc>
          <w:tcPr>
            <w:tcW w:w="721" w:type="dxa"/>
            <w:vAlign w:val="center"/>
          </w:tcPr>
          <w:p w14:paraId="29C2C304" w14:textId="77777777" w:rsidR="00E367D1" w:rsidRDefault="00BB23E8">
            <w:pPr>
              <w:jc w:val="center"/>
              <w:rPr>
                <w:rFonts w:ascii="Calibri" w:hAnsi="Calibri" w:cs="Calibri"/>
                <w:color w:val="000000"/>
                <w:sz w:val="18"/>
                <w:szCs w:val="18"/>
              </w:rPr>
            </w:pPr>
            <w:r>
              <w:rPr>
                <w:rFonts w:ascii="Calibri" w:hAnsi="Calibri" w:cs="Calibri"/>
                <w:color w:val="000000"/>
                <w:sz w:val="18"/>
                <w:szCs w:val="18"/>
              </w:rPr>
              <w:t>21</w:t>
            </w:r>
          </w:p>
        </w:tc>
        <w:tc>
          <w:tcPr>
            <w:tcW w:w="721" w:type="dxa"/>
            <w:vAlign w:val="center"/>
          </w:tcPr>
          <w:p w14:paraId="29C2C305" w14:textId="77777777" w:rsidR="00E367D1" w:rsidRDefault="00BB23E8">
            <w:pPr>
              <w:jc w:val="center"/>
              <w:rPr>
                <w:rFonts w:ascii="Calibri" w:hAnsi="Calibri" w:cs="Calibri"/>
                <w:color w:val="000000"/>
                <w:sz w:val="18"/>
                <w:szCs w:val="18"/>
              </w:rPr>
            </w:pPr>
            <w:r>
              <w:rPr>
                <w:rFonts w:ascii="Calibri" w:hAnsi="Calibri" w:cs="Calibri"/>
                <w:color w:val="000000"/>
                <w:sz w:val="18"/>
                <w:szCs w:val="18"/>
              </w:rPr>
              <w:t>17</w:t>
            </w:r>
          </w:p>
        </w:tc>
        <w:tc>
          <w:tcPr>
            <w:tcW w:w="721" w:type="dxa"/>
            <w:vAlign w:val="center"/>
          </w:tcPr>
          <w:p w14:paraId="29C2C306" w14:textId="77777777" w:rsidR="00E367D1" w:rsidRDefault="00BB23E8">
            <w:pPr>
              <w:jc w:val="center"/>
              <w:rPr>
                <w:rFonts w:ascii="Calibri" w:hAnsi="Calibri" w:cs="Calibri"/>
                <w:color w:val="000000"/>
                <w:sz w:val="18"/>
                <w:szCs w:val="18"/>
              </w:rPr>
            </w:pPr>
            <w:r>
              <w:rPr>
                <w:rFonts w:ascii="Calibri" w:hAnsi="Calibri" w:cs="Calibri"/>
                <w:color w:val="000000"/>
                <w:sz w:val="18"/>
                <w:szCs w:val="18"/>
              </w:rPr>
              <w:t>20.83</w:t>
            </w:r>
          </w:p>
        </w:tc>
        <w:tc>
          <w:tcPr>
            <w:tcW w:w="833" w:type="dxa"/>
            <w:tcBorders>
              <w:right w:val="single" w:sz="4" w:space="0" w:color="auto"/>
            </w:tcBorders>
            <w:vAlign w:val="center"/>
          </w:tcPr>
          <w:p w14:paraId="29C2C307" w14:textId="77777777" w:rsidR="00E367D1" w:rsidRDefault="00BB23E8">
            <w:pPr>
              <w:jc w:val="center"/>
              <w:rPr>
                <w:rFonts w:ascii="Calibri" w:hAnsi="Calibri" w:cs="Calibri"/>
                <w:color w:val="000000"/>
                <w:sz w:val="18"/>
                <w:szCs w:val="18"/>
              </w:rPr>
            </w:pPr>
            <w:r>
              <w:rPr>
                <w:rFonts w:ascii="Calibri" w:hAnsi="Calibri" w:cs="Calibri"/>
                <w:color w:val="000000"/>
                <w:sz w:val="18"/>
                <w:szCs w:val="18"/>
              </w:rPr>
              <w:t>20.8</w:t>
            </w:r>
          </w:p>
        </w:tc>
        <w:tc>
          <w:tcPr>
            <w:tcW w:w="1704" w:type="dxa"/>
            <w:tcBorders>
              <w:top w:val="nil"/>
              <w:left w:val="single" w:sz="4" w:space="0" w:color="auto"/>
              <w:bottom w:val="nil"/>
              <w:right w:val="nil"/>
            </w:tcBorders>
            <w:vAlign w:val="center"/>
          </w:tcPr>
          <w:p w14:paraId="29C2C308" w14:textId="77777777" w:rsidR="00E367D1" w:rsidRDefault="00E367D1">
            <w:pPr>
              <w:spacing w:line="360" w:lineRule="auto"/>
              <w:jc w:val="center"/>
              <w:rPr>
                <w:rFonts w:ascii="Arial" w:hAnsi="Arial" w:cs="Arial"/>
                <w:sz w:val="18"/>
                <w:szCs w:val="18"/>
              </w:rPr>
            </w:pPr>
          </w:p>
        </w:tc>
        <w:tc>
          <w:tcPr>
            <w:tcW w:w="2149" w:type="dxa"/>
            <w:vMerge/>
            <w:tcBorders>
              <w:left w:val="nil"/>
              <w:bottom w:val="nil"/>
              <w:right w:val="nil"/>
            </w:tcBorders>
            <w:vAlign w:val="center"/>
          </w:tcPr>
          <w:p w14:paraId="29C2C309" w14:textId="77777777" w:rsidR="00E367D1" w:rsidRDefault="00E367D1">
            <w:pPr>
              <w:spacing w:line="360" w:lineRule="auto"/>
              <w:jc w:val="center"/>
              <w:rPr>
                <w:rFonts w:ascii="Arial" w:hAnsi="Arial" w:cs="Arial"/>
                <w:sz w:val="18"/>
                <w:szCs w:val="18"/>
              </w:rPr>
            </w:pPr>
          </w:p>
        </w:tc>
      </w:tr>
    </w:tbl>
    <w:tbl>
      <w:tblPr>
        <w:tblStyle w:val="Tablaconcuadrcula"/>
        <w:tblpPr w:leftFromText="141" w:rightFromText="141" w:vertAnchor="text" w:horzAnchor="margin" w:tblpY="900"/>
        <w:tblW w:w="0" w:type="auto"/>
        <w:tblLook w:val="04A0" w:firstRow="1" w:lastRow="0" w:firstColumn="1" w:lastColumn="0" w:noHBand="0" w:noVBand="1"/>
      </w:tblPr>
      <w:tblGrid>
        <w:gridCol w:w="1413"/>
        <w:gridCol w:w="2126"/>
        <w:gridCol w:w="2268"/>
      </w:tblGrid>
      <w:tr w:rsidR="00E367D1" w14:paraId="29C2C30C" w14:textId="77777777" w:rsidTr="00D13344">
        <w:trPr>
          <w:trHeight w:val="418"/>
        </w:trPr>
        <w:tc>
          <w:tcPr>
            <w:tcW w:w="5807" w:type="dxa"/>
            <w:gridSpan w:val="3"/>
            <w:shd w:val="clear" w:color="auto" w:fill="BFBFBF" w:themeFill="background1" w:themeFillShade="BF"/>
            <w:vAlign w:val="center"/>
          </w:tcPr>
          <w:p w14:paraId="29C2C30B" w14:textId="77777777" w:rsidR="00E367D1" w:rsidRDefault="00BB23E8" w:rsidP="00210DEE">
            <w:pPr>
              <w:jc w:val="center"/>
              <w:rPr>
                <w:rFonts w:ascii="Arial" w:hAnsi="Arial" w:cs="Arial"/>
                <w:sz w:val="18"/>
                <w:szCs w:val="18"/>
              </w:rPr>
            </w:pPr>
            <w:r>
              <w:rPr>
                <w:rFonts w:ascii="Arial" w:hAnsi="Arial" w:cs="Arial"/>
                <w:sz w:val="18"/>
                <w:szCs w:val="18"/>
              </w:rPr>
              <w:t>COORDENADAS CARTESIANAS</w:t>
            </w:r>
          </w:p>
        </w:tc>
      </w:tr>
      <w:tr w:rsidR="00E367D1" w14:paraId="29C2C310" w14:textId="77777777" w:rsidTr="00D13344">
        <w:trPr>
          <w:trHeight w:val="195"/>
        </w:trPr>
        <w:tc>
          <w:tcPr>
            <w:tcW w:w="1413" w:type="dxa"/>
            <w:shd w:val="clear" w:color="auto" w:fill="BFBFBF" w:themeFill="background1" w:themeFillShade="BF"/>
            <w:vAlign w:val="center"/>
          </w:tcPr>
          <w:p w14:paraId="29C2C30D" w14:textId="77777777" w:rsidR="00E367D1" w:rsidRDefault="00BB23E8" w:rsidP="00210DEE">
            <w:pPr>
              <w:jc w:val="center"/>
              <w:rPr>
                <w:rFonts w:ascii="Arial" w:hAnsi="Arial" w:cs="Arial"/>
                <w:sz w:val="18"/>
                <w:szCs w:val="18"/>
              </w:rPr>
            </w:pPr>
            <w:r>
              <w:rPr>
                <w:rFonts w:ascii="Arial" w:hAnsi="Arial" w:cs="Arial"/>
                <w:sz w:val="18"/>
                <w:szCs w:val="18"/>
              </w:rPr>
              <w:t>Problema</w:t>
            </w:r>
          </w:p>
        </w:tc>
        <w:tc>
          <w:tcPr>
            <w:tcW w:w="2126" w:type="dxa"/>
            <w:shd w:val="clear" w:color="auto" w:fill="BFBFBF" w:themeFill="background1" w:themeFillShade="BF"/>
            <w:vAlign w:val="center"/>
          </w:tcPr>
          <w:p w14:paraId="29C2C30E" w14:textId="77777777" w:rsidR="00E367D1" w:rsidRDefault="00BB23E8" w:rsidP="00210DEE">
            <w:pPr>
              <w:jc w:val="center"/>
              <w:rPr>
                <w:rFonts w:ascii="Arial" w:hAnsi="Arial" w:cs="Arial"/>
                <w:sz w:val="18"/>
                <w:szCs w:val="18"/>
              </w:rPr>
            </w:pPr>
            <w:r>
              <w:rPr>
                <w:rFonts w:ascii="Arial" w:hAnsi="Arial" w:cs="Arial"/>
                <w:sz w:val="18"/>
                <w:szCs w:val="18"/>
              </w:rPr>
              <w:t>Dependencia</w:t>
            </w:r>
          </w:p>
        </w:tc>
        <w:tc>
          <w:tcPr>
            <w:tcW w:w="2268" w:type="dxa"/>
            <w:shd w:val="clear" w:color="auto" w:fill="BFBFBF" w:themeFill="background1" w:themeFillShade="BF"/>
            <w:vAlign w:val="center"/>
          </w:tcPr>
          <w:p w14:paraId="29C2C30F" w14:textId="77777777" w:rsidR="00E367D1" w:rsidRDefault="00BB23E8" w:rsidP="00210DEE">
            <w:pPr>
              <w:jc w:val="center"/>
              <w:rPr>
                <w:rFonts w:ascii="Arial" w:hAnsi="Arial" w:cs="Arial"/>
                <w:sz w:val="18"/>
                <w:szCs w:val="18"/>
              </w:rPr>
            </w:pPr>
            <w:r>
              <w:rPr>
                <w:rFonts w:ascii="Arial" w:hAnsi="Arial" w:cs="Arial"/>
                <w:sz w:val="18"/>
                <w:szCs w:val="18"/>
              </w:rPr>
              <w:t>Motricidad</w:t>
            </w:r>
          </w:p>
        </w:tc>
      </w:tr>
      <w:tr w:rsidR="00E367D1" w14:paraId="29C2C314" w14:textId="77777777" w:rsidTr="00210DEE">
        <w:trPr>
          <w:trHeight w:val="195"/>
        </w:trPr>
        <w:tc>
          <w:tcPr>
            <w:tcW w:w="1413" w:type="dxa"/>
            <w:vAlign w:val="center"/>
          </w:tcPr>
          <w:p w14:paraId="29C2C311" w14:textId="77777777" w:rsidR="00E367D1" w:rsidRDefault="00BB23E8" w:rsidP="00210DEE">
            <w:pPr>
              <w:spacing w:line="360" w:lineRule="auto"/>
              <w:jc w:val="center"/>
              <w:rPr>
                <w:rFonts w:ascii="Arial" w:hAnsi="Arial" w:cs="Arial"/>
                <w:sz w:val="18"/>
                <w:szCs w:val="18"/>
              </w:rPr>
            </w:pPr>
            <w:r>
              <w:rPr>
                <w:rFonts w:ascii="Arial" w:hAnsi="Arial" w:cs="Arial"/>
                <w:sz w:val="18"/>
                <w:szCs w:val="18"/>
              </w:rPr>
              <w:t>1</w:t>
            </w:r>
          </w:p>
        </w:tc>
        <w:tc>
          <w:tcPr>
            <w:tcW w:w="2126" w:type="dxa"/>
            <w:vAlign w:val="center"/>
          </w:tcPr>
          <w:p w14:paraId="29C2C312" w14:textId="77777777" w:rsidR="00E367D1" w:rsidRDefault="00BB23E8" w:rsidP="00210DEE">
            <w:pPr>
              <w:jc w:val="center"/>
              <w:rPr>
                <w:rFonts w:ascii="Arial" w:hAnsi="Arial" w:cs="Arial"/>
                <w:color w:val="000000"/>
                <w:sz w:val="18"/>
                <w:szCs w:val="18"/>
              </w:rPr>
            </w:pPr>
            <w:r>
              <w:rPr>
                <w:rFonts w:ascii="Arial" w:hAnsi="Arial" w:cs="Arial"/>
                <w:color w:val="000000"/>
                <w:sz w:val="18"/>
                <w:szCs w:val="18"/>
              </w:rPr>
              <w:t>20.83333333</w:t>
            </w:r>
          </w:p>
        </w:tc>
        <w:tc>
          <w:tcPr>
            <w:tcW w:w="2268" w:type="dxa"/>
            <w:vAlign w:val="center"/>
          </w:tcPr>
          <w:p w14:paraId="29C2C313" w14:textId="77777777" w:rsidR="00E367D1" w:rsidRDefault="00BB23E8" w:rsidP="00210DEE">
            <w:pPr>
              <w:jc w:val="center"/>
              <w:rPr>
                <w:rFonts w:ascii="Arial" w:hAnsi="Arial" w:cs="Arial"/>
                <w:color w:val="000000"/>
                <w:sz w:val="18"/>
                <w:szCs w:val="18"/>
              </w:rPr>
            </w:pPr>
            <w:r>
              <w:rPr>
                <w:rFonts w:ascii="Arial" w:hAnsi="Arial" w:cs="Arial"/>
                <w:color w:val="000000"/>
                <w:sz w:val="18"/>
                <w:szCs w:val="18"/>
              </w:rPr>
              <w:t>29.16666667</w:t>
            </w:r>
          </w:p>
        </w:tc>
      </w:tr>
      <w:tr w:rsidR="00E367D1" w14:paraId="29C2C318" w14:textId="77777777" w:rsidTr="00210DEE">
        <w:trPr>
          <w:trHeight w:val="204"/>
        </w:trPr>
        <w:tc>
          <w:tcPr>
            <w:tcW w:w="1413" w:type="dxa"/>
            <w:vAlign w:val="center"/>
          </w:tcPr>
          <w:p w14:paraId="29C2C315" w14:textId="77777777" w:rsidR="00E367D1" w:rsidRDefault="00BB23E8" w:rsidP="00210DEE">
            <w:pPr>
              <w:spacing w:line="360" w:lineRule="auto"/>
              <w:jc w:val="center"/>
              <w:rPr>
                <w:rFonts w:ascii="Arial" w:hAnsi="Arial" w:cs="Arial"/>
                <w:sz w:val="18"/>
                <w:szCs w:val="18"/>
              </w:rPr>
            </w:pPr>
            <w:r>
              <w:rPr>
                <w:rFonts w:ascii="Arial" w:hAnsi="Arial" w:cs="Arial"/>
                <w:sz w:val="18"/>
                <w:szCs w:val="18"/>
              </w:rPr>
              <w:t>2</w:t>
            </w:r>
          </w:p>
        </w:tc>
        <w:tc>
          <w:tcPr>
            <w:tcW w:w="2126" w:type="dxa"/>
            <w:vAlign w:val="center"/>
          </w:tcPr>
          <w:p w14:paraId="29C2C316" w14:textId="77777777" w:rsidR="00E367D1" w:rsidRDefault="00BB23E8" w:rsidP="00210DEE">
            <w:pPr>
              <w:jc w:val="center"/>
              <w:rPr>
                <w:rFonts w:ascii="Arial" w:hAnsi="Arial" w:cs="Arial"/>
                <w:color w:val="000000"/>
                <w:sz w:val="18"/>
                <w:szCs w:val="18"/>
              </w:rPr>
            </w:pPr>
            <w:r>
              <w:rPr>
                <w:rFonts w:ascii="Arial" w:hAnsi="Arial" w:cs="Arial"/>
                <w:color w:val="000000"/>
                <w:sz w:val="18"/>
                <w:szCs w:val="18"/>
              </w:rPr>
              <w:t>20.83333333</w:t>
            </w:r>
          </w:p>
        </w:tc>
        <w:tc>
          <w:tcPr>
            <w:tcW w:w="2268" w:type="dxa"/>
            <w:vAlign w:val="center"/>
          </w:tcPr>
          <w:p w14:paraId="29C2C317" w14:textId="77777777" w:rsidR="00E367D1" w:rsidRDefault="00BB23E8" w:rsidP="00210DEE">
            <w:pPr>
              <w:jc w:val="center"/>
              <w:rPr>
                <w:rFonts w:ascii="Arial" w:hAnsi="Arial" w:cs="Arial"/>
                <w:color w:val="000000"/>
                <w:sz w:val="18"/>
                <w:szCs w:val="18"/>
              </w:rPr>
            </w:pPr>
            <w:r>
              <w:rPr>
                <w:rFonts w:ascii="Arial" w:hAnsi="Arial" w:cs="Arial"/>
                <w:color w:val="000000"/>
                <w:sz w:val="18"/>
                <w:szCs w:val="18"/>
              </w:rPr>
              <w:t>20.83333333</w:t>
            </w:r>
          </w:p>
        </w:tc>
      </w:tr>
      <w:tr w:rsidR="00E367D1" w14:paraId="29C2C31C" w14:textId="77777777" w:rsidTr="00210DEE">
        <w:trPr>
          <w:trHeight w:val="195"/>
        </w:trPr>
        <w:tc>
          <w:tcPr>
            <w:tcW w:w="1413" w:type="dxa"/>
            <w:vAlign w:val="center"/>
          </w:tcPr>
          <w:p w14:paraId="29C2C319" w14:textId="77777777" w:rsidR="00E367D1" w:rsidRDefault="00BB23E8" w:rsidP="00210DEE">
            <w:pPr>
              <w:spacing w:line="360" w:lineRule="auto"/>
              <w:jc w:val="center"/>
              <w:rPr>
                <w:rFonts w:ascii="Arial" w:hAnsi="Arial" w:cs="Arial"/>
                <w:sz w:val="18"/>
                <w:szCs w:val="18"/>
              </w:rPr>
            </w:pPr>
            <w:r>
              <w:rPr>
                <w:rFonts w:ascii="Arial" w:hAnsi="Arial" w:cs="Arial"/>
                <w:sz w:val="18"/>
                <w:szCs w:val="18"/>
              </w:rPr>
              <w:t>3</w:t>
            </w:r>
          </w:p>
        </w:tc>
        <w:tc>
          <w:tcPr>
            <w:tcW w:w="2126" w:type="dxa"/>
            <w:vAlign w:val="center"/>
          </w:tcPr>
          <w:p w14:paraId="29C2C31A" w14:textId="77777777" w:rsidR="00E367D1" w:rsidRDefault="00BB23E8" w:rsidP="00210DEE">
            <w:pPr>
              <w:jc w:val="center"/>
              <w:rPr>
                <w:rFonts w:ascii="Arial" w:hAnsi="Arial" w:cs="Arial"/>
                <w:color w:val="000000"/>
                <w:sz w:val="18"/>
                <w:szCs w:val="18"/>
              </w:rPr>
            </w:pPr>
            <w:r>
              <w:rPr>
                <w:rFonts w:ascii="Arial" w:hAnsi="Arial" w:cs="Arial"/>
                <w:color w:val="000000"/>
                <w:sz w:val="18"/>
                <w:szCs w:val="18"/>
              </w:rPr>
              <w:t>16.66666667</w:t>
            </w:r>
          </w:p>
        </w:tc>
        <w:tc>
          <w:tcPr>
            <w:tcW w:w="2268" w:type="dxa"/>
            <w:vAlign w:val="center"/>
          </w:tcPr>
          <w:p w14:paraId="29C2C31B" w14:textId="77777777" w:rsidR="00E367D1" w:rsidRDefault="00BB23E8" w:rsidP="00210DEE">
            <w:pPr>
              <w:jc w:val="center"/>
              <w:rPr>
                <w:rFonts w:ascii="Arial" w:hAnsi="Arial" w:cs="Arial"/>
                <w:color w:val="000000"/>
                <w:sz w:val="18"/>
                <w:szCs w:val="18"/>
              </w:rPr>
            </w:pPr>
            <w:r>
              <w:rPr>
                <w:rFonts w:ascii="Arial" w:hAnsi="Arial" w:cs="Arial"/>
                <w:color w:val="000000"/>
                <w:sz w:val="18"/>
                <w:szCs w:val="18"/>
              </w:rPr>
              <w:t>16.66666667</w:t>
            </w:r>
          </w:p>
        </w:tc>
      </w:tr>
      <w:tr w:rsidR="00E367D1" w14:paraId="29C2C320" w14:textId="77777777" w:rsidTr="00210DEE">
        <w:trPr>
          <w:trHeight w:val="195"/>
        </w:trPr>
        <w:tc>
          <w:tcPr>
            <w:tcW w:w="1413" w:type="dxa"/>
            <w:vAlign w:val="center"/>
          </w:tcPr>
          <w:p w14:paraId="29C2C31D" w14:textId="77777777" w:rsidR="00E367D1" w:rsidRDefault="00BB23E8" w:rsidP="00210DEE">
            <w:pPr>
              <w:spacing w:line="360" w:lineRule="auto"/>
              <w:jc w:val="center"/>
              <w:rPr>
                <w:rFonts w:ascii="Arial" w:hAnsi="Arial" w:cs="Arial"/>
                <w:sz w:val="18"/>
                <w:szCs w:val="18"/>
              </w:rPr>
            </w:pPr>
            <w:r>
              <w:rPr>
                <w:rFonts w:ascii="Arial" w:hAnsi="Arial" w:cs="Arial"/>
                <w:sz w:val="18"/>
                <w:szCs w:val="18"/>
              </w:rPr>
              <w:t>4</w:t>
            </w:r>
          </w:p>
        </w:tc>
        <w:tc>
          <w:tcPr>
            <w:tcW w:w="2126" w:type="dxa"/>
            <w:vAlign w:val="center"/>
          </w:tcPr>
          <w:p w14:paraId="29C2C31E" w14:textId="77777777" w:rsidR="00E367D1" w:rsidRDefault="00BB23E8" w:rsidP="00210DEE">
            <w:pPr>
              <w:jc w:val="center"/>
              <w:rPr>
                <w:rFonts w:ascii="Arial" w:hAnsi="Arial" w:cs="Arial"/>
                <w:color w:val="000000"/>
                <w:sz w:val="18"/>
                <w:szCs w:val="18"/>
              </w:rPr>
            </w:pPr>
            <w:r>
              <w:rPr>
                <w:rFonts w:ascii="Arial" w:hAnsi="Arial" w:cs="Arial"/>
                <w:color w:val="000000"/>
                <w:sz w:val="18"/>
                <w:szCs w:val="18"/>
              </w:rPr>
              <w:t>20.83333333</w:t>
            </w:r>
          </w:p>
        </w:tc>
        <w:tc>
          <w:tcPr>
            <w:tcW w:w="2268" w:type="dxa"/>
            <w:vAlign w:val="center"/>
          </w:tcPr>
          <w:p w14:paraId="29C2C31F" w14:textId="77777777" w:rsidR="00E367D1" w:rsidRDefault="00BB23E8" w:rsidP="00210DEE">
            <w:pPr>
              <w:jc w:val="center"/>
              <w:rPr>
                <w:rFonts w:ascii="Arial" w:hAnsi="Arial" w:cs="Arial"/>
                <w:color w:val="000000"/>
                <w:sz w:val="18"/>
                <w:szCs w:val="18"/>
              </w:rPr>
            </w:pPr>
            <w:r>
              <w:rPr>
                <w:rFonts w:ascii="Arial" w:hAnsi="Arial" w:cs="Arial"/>
                <w:color w:val="000000"/>
                <w:sz w:val="18"/>
                <w:szCs w:val="18"/>
              </w:rPr>
              <w:t>16.66666667</w:t>
            </w:r>
          </w:p>
        </w:tc>
      </w:tr>
      <w:tr w:rsidR="00E367D1" w14:paraId="29C2C324" w14:textId="77777777" w:rsidTr="00210DEE">
        <w:trPr>
          <w:trHeight w:val="195"/>
        </w:trPr>
        <w:tc>
          <w:tcPr>
            <w:tcW w:w="1413" w:type="dxa"/>
            <w:vAlign w:val="center"/>
          </w:tcPr>
          <w:p w14:paraId="29C2C321" w14:textId="77777777" w:rsidR="00E367D1" w:rsidRDefault="00BB23E8" w:rsidP="00210DEE">
            <w:pPr>
              <w:spacing w:line="360" w:lineRule="auto"/>
              <w:jc w:val="center"/>
              <w:rPr>
                <w:rFonts w:ascii="Arial" w:hAnsi="Arial" w:cs="Arial"/>
                <w:sz w:val="18"/>
                <w:szCs w:val="18"/>
              </w:rPr>
            </w:pPr>
            <w:r>
              <w:rPr>
                <w:rFonts w:ascii="Arial" w:hAnsi="Arial" w:cs="Arial"/>
                <w:sz w:val="18"/>
                <w:szCs w:val="18"/>
              </w:rPr>
              <w:t>5</w:t>
            </w:r>
          </w:p>
        </w:tc>
        <w:tc>
          <w:tcPr>
            <w:tcW w:w="2126" w:type="dxa"/>
            <w:vAlign w:val="center"/>
          </w:tcPr>
          <w:p w14:paraId="29C2C322" w14:textId="77777777" w:rsidR="00E367D1" w:rsidRDefault="00BB23E8" w:rsidP="00210DEE">
            <w:pPr>
              <w:jc w:val="center"/>
              <w:rPr>
                <w:rFonts w:ascii="Arial" w:hAnsi="Arial" w:cs="Arial"/>
                <w:color w:val="000000"/>
                <w:sz w:val="18"/>
                <w:szCs w:val="18"/>
              </w:rPr>
            </w:pPr>
            <w:r>
              <w:rPr>
                <w:rFonts w:ascii="Arial" w:hAnsi="Arial" w:cs="Arial"/>
                <w:color w:val="000000"/>
                <w:sz w:val="18"/>
                <w:szCs w:val="18"/>
              </w:rPr>
              <w:t>20.83333333</w:t>
            </w:r>
          </w:p>
        </w:tc>
        <w:tc>
          <w:tcPr>
            <w:tcW w:w="2268" w:type="dxa"/>
            <w:vAlign w:val="center"/>
          </w:tcPr>
          <w:p w14:paraId="29C2C323" w14:textId="77777777" w:rsidR="00E367D1" w:rsidRDefault="00BB23E8" w:rsidP="00210DEE">
            <w:pPr>
              <w:jc w:val="center"/>
              <w:rPr>
                <w:rFonts w:ascii="Arial" w:hAnsi="Arial" w:cs="Arial"/>
                <w:color w:val="000000"/>
                <w:sz w:val="18"/>
                <w:szCs w:val="18"/>
              </w:rPr>
            </w:pPr>
            <w:r>
              <w:rPr>
                <w:rFonts w:ascii="Arial" w:hAnsi="Arial" w:cs="Arial"/>
                <w:color w:val="000000"/>
                <w:sz w:val="18"/>
                <w:szCs w:val="18"/>
              </w:rPr>
              <w:t>16.66666667</w:t>
            </w:r>
          </w:p>
        </w:tc>
      </w:tr>
    </w:tbl>
    <w:p w14:paraId="1BECFA22" w14:textId="266B48FB" w:rsidR="00503079" w:rsidRDefault="00503079" w:rsidP="00503079">
      <w:pPr>
        <w:pStyle w:val="tablas"/>
        <w:numPr>
          <w:ilvl w:val="0"/>
          <w:numId w:val="28"/>
        </w:numPr>
      </w:pPr>
      <w:r>
        <w:lastRenderedPageBreak/>
        <w:t xml:space="preserve">ANTECEDENTES </w:t>
      </w:r>
    </w:p>
    <w:p w14:paraId="29C2C326" w14:textId="10EF7F0B" w:rsidR="00E367D1" w:rsidRDefault="00BB23E8">
      <w:pPr>
        <w:pStyle w:val="tablas"/>
      </w:pPr>
      <w:r>
        <w:t xml:space="preserve">Formato </w:t>
      </w:r>
      <w:r>
        <w:rPr>
          <w:noProof/>
        </w:rPr>
        <w:fldChar w:fldCharType="begin"/>
      </w:r>
      <w:r>
        <w:rPr>
          <w:noProof/>
        </w:rPr>
        <w:instrText xml:space="preserve"> SEQ Formato \* ARABIC </w:instrText>
      </w:r>
      <w:r>
        <w:rPr>
          <w:noProof/>
        </w:rPr>
        <w:fldChar w:fldCharType="separate"/>
      </w:r>
      <w:r w:rsidR="002805D1">
        <w:rPr>
          <w:noProof/>
        </w:rPr>
        <w:t>2</w:t>
      </w:r>
      <w:r>
        <w:rPr>
          <w:noProof/>
        </w:rPr>
        <w:fldChar w:fldCharType="end"/>
      </w:r>
      <w:r>
        <w:t>. Antecedentes de MML - MIR.</w:t>
      </w:r>
      <w:r>
        <w:rPr>
          <w:noProof/>
          <w:sz w:val="18"/>
          <w:lang w:eastAsia="es-MX"/>
        </w:rPr>
        <w:t xml:space="preserve"> </w:t>
      </w:r>
    </w:p>
    <w:tbl>
      <w:tblPr>
        <w:tblStyle w:val="Cuadrculadetablaclara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1767"/>
        <w:gridCol w:w="1674"/>
        <w:gridCol w:w="1851"/>
        <w:gridCol w:w="1853"/>
        <w:gridCol w:w="1851"/>
        <w:gridCol w:w="1851"/>
      </w:tblGrid>
      <w:tr w:rsidR="00E367D1" w14:paraId="29C2C32E" w14:textId="77777777">
        <w:trPr>
          <w:trHeight w:hRule="exact" w:val="1226"/>
        </w:trPr>
        <w:tc>
          <w:tcPr>
            <w:tcW w:w="827" w:type="pct"/>
            <w:shd w:val="clear" w:color="auto" w:fill="BFBFBF" w:themeFill="background1" w:themeFillShade="BF"/>
            <w:vAlign w:val="center"/>
          </w:tcPr>
          <w:p w14:paraId="29C2C327" w14:textId="77777777" w:rsidR="00E367D1" w:rsidRDefault="00BB23E8">
            <w:pPr>
              <w:jc w:val="center"/>
              <w:rPr>
                <w:rFonts w:ascii="Arial" w:eastAsia="Arial" w:hAnsi="Arial" w:cs="Arial"/>
                <w:b/>
                <w:sz w:val="18"/>
                <w:szCs w:val="18"/>
                <w:lang w:val="es-ES_tradnl"/>
              </w:rPr>
            </w:pPr>
            <w:r>
              <w:rPr>
                <w:rFonts w:ascii="Arial" w:eastAsia="Arial" w:hAnsi="Arial" w:cs="Arial"/>
                <w:b/>
                <w:sz w:val="18"/>
                <w:szCs w:val="18"/>
                <w:lang w:val="es-ES_tradnl"/>
              </w:rPr>
              <w:t>MML-MIR</w:t>
            </w:r>
          </w:p>
        </w:tc>
        <w:tc>
          <w:tcPr>
            <w:tcW w:w="680" w:type="pct"/>
            <w:shd w:val="clear" w:color="auto" w:fill="BFBFBF" w:themeFill="background1" w:themeFillShade="BF"/>
            <w:vAlign w:val="center"/>
          </w:tcPr>
          <w:p w14:paraId="29C2C328" w14:textId="77777777" w:rsidR="00E367D1" w:rsidRDefault="00BB23E8">
            <w:pPr>
              <w:jc w:val="center"/>
              <w:rPr>
                <w:rFonts w:ascii="Arial" w:eastAsia="Arial" w:hAnsi="Arial" w:cs="Arial"/>
                <w:b/>
                <w:sz w:val="18"/>
                <w:szCs w:val="18"/>
                <w:lang w:val="es-ES_tradnl"/>
              </w:rPr>
            </w:pPr>
            <w:r>
              <w:rPr>
                <w:rFonts w:ascii="Arial" w:eastAsia="Arial" w:hAnsi="Arial" w:cs="Arial"/>
                <w:b/>
                <w:sz w:val="18"/>
                <w:szCs w:val="18"/>
                <w:lang w:val="es-ES_tradnl"/>
              </w:rPr>
              <w:t>LUGAR DONDE SE IMPLEMENTÓ</w:t>
            </w:r>
          </w:p>
        </w:tc>
        <w:tc>
          <w:tcPr>
            <w:tcW w:w="644" w:type="pct"/>
            <w:shd w:val="clear" w:color="auto" w:fill="BFBFBF" w:themeFill="background1" w:themeFillShade="BF"/>
            <w:vAlign w:val="center"/>
          </w:tcPr>
          <w:p w14:paraId="29C2C329" w14:textId="77777777" w:rsidR="00E367D1" w:rsidRDefault="00BB23E8">
            <w:pPr>
              <w:jc w:val="center"/>
              <w:rPr>
                <w:rFonts w:ascii="Arial" w:eastAsia="Arial" w:hAnsi="Arial" w:cs="Arial"/>
                <w:b/>
                <w:sz w:val="18"/>
                <w:szCs w:val="18"/>
                <w:lang w:val="es-ES_tradnl"/>
              </w:rPr>
            </w:pPr>
            <w:r>
              <w:rPr>
                <w:rFonts w:ascii="Arial" w:eastAsia="Arial" w:hAnsi="Arial" w:cs="Arial"/>
                <w:b/>
                <w:sz w:val="18"/>
                <w:szCs w:val="18"/>
                <w:lang w:val="es-ES_tradnl"/>
              </w:rPr>
              <w:t>OBJETIVO</w:t>
            </w:r>
          </w:p>
        </w:tc>
        <w:tc>
          <w:tcPr>
            <w:tcW w:w="712" w:type="pct"/>
            <w:shd w:val="clear" w:color="auto" w:fill="BFBFBF" w:themeFill="background1" w:themeFillShade="BF"/>
            <w:vAlign w:val="center"/>
          </w:tcPr>
          <w:p w14:paraId="29C2C32A" w14:textId="77777777" w:rsidR="00E367D1" w:rsidRDefault="00BB23E8">
            <w:pPr>
              <w:jc w:val="center"/>
              <w:rPr>
                <w:rFonts w:ascii="Arial" w:eastAsia="Arial" w:hAnsi="Arial" w:cs="Arial"/>
                <w:b/>
                <w:sz w:val="18"/>
                <w:szCs w:val="18"/>
                <w:lang w:val="es-ES_tradnl"/>
              </w:rPr>
            </w:pPr>
            <w:r>
              <w:rPr>
                <w:rFonts w:ascii="Arial" w:eastAsia="Arial" w:hAnsi="Arial" w:cs="Arial"/>
                <w:b/>
                <w:sz w:val="18"/>
                <w:szCs w:val="18"/>
                <w:lang w:val="es-ES_tradnl"/>
              </w:rPr>
              <w:t>DESCRIPCIÓN DEL ML-MIR</w:t>
            </w:r>
          </w:p>
        </w:tc>
        <w:tc>
          <w:tcPr>
            <w:tcW w:w="713" w:type="pct"/>
            <w:shd w:val="clear" w:color="auto" w:fill="BFBFBF" w:themeFill="background1" w:themeFillShade="BF"/>
            <w:vAlign w:val="center"/>
          </w:tcPr>
          <w:p w14:paraId="29C2C32B" w14:textId="77777777" w:rsidR="00E367D1" w:rsidRDefault="00BB23E8">
            <w:pPr>
              <w:jc w:val="center"/>
              <w:rPr>
                <w:rFonts w:ascii="Arial" w:eastAsia="Arial" w:hAnsi="Arial" w:cs="Arial"/>
                <w:b/>
                <w:sz w:val="18"/>
                <w:szCs w:val="18"/>
                <w:lang w:val="es-ES_tradnl"/>
              </w:rPr>
            </w:pPr>
            <w:r>
              <w:rPr>
                <w:rFonts w:ascii="Arial" w:eastAsia="Arial" w:hAnsi="Arial" w:cs="Arial"/>
                <w:b/>
                <w:sz w:val="18"/>
                <w:szCs w:val="18"/>
                <w:lang w:val="es-ES_tradnl"/>
              </w:rPr>
              <w:t>POBLACIÓN OBJETIVO O ÁREA DE ENFOQUE</w:t>
            </w:r>
          </w:p>
        </w:tc>
        <w:tc>
          <w:tcPr>
            <w:tcW w:w="712" w:type="pct"/>
            <w:shd w:val="clear" w:color="auto" w:fill="BFBFBF" w:themeFill="background1" w:themeFillShade="BF"/>
            <w:vAlign w:val="center"/>
          </w:tcPr>
          <w:p w14:paraId="29C2C32C" w14:textId="77777777" w:rsidR="00E367D1" w:rsidRDefault="00BB23E8">
            <w:pPr>
              <w:jc w:val="center"/>
              <w:rPr>
                <w:rFonts w:ascii="Arial" w:eastAsia="Arial" w:hAnsi="Arial" w:cs="Arial"/>
                <w:b/>
                <w:sz w:val="18"/>
                <w:szCs w:val="18"/>
                <w:lang w:val="es-ES_tradnl"/>
              </w:rPr>
            </w:pPr>
            <w:r>
              <w:rPr>
                <w:rFonts w:ascii="Arial" w:eastAsia="Arial" w:hAnsi="Arial" w:cs="Arial"/>
                <w:b/>
                <w:sz w:val="18"/>
                <w:szCs w:val="18"/>
                <w:lang w:val="es-ES_tradnl"/>
              </w:rPr>
              <w:t>IDENTIFICACIÓN DE BIENES Y SERVICIOS</w:t>
            </w:r>
          </w:p>
        </w:tc>
        <w:tc>
          <w:tcPr>
            <w:tcW w:w="712" w:type="pct"/>
            <w:shd w:val="clear" w:color="auto" w:fill="BFBFBF" w:themeFill="background1" w:themeFillShade="BF"/>
            <w:vAlign w:val="center"/>
          </w:tcPr>
          <w:p w14:paraId="29C2C32D" w14:textId="77777777" w:rsidR="00E367D1" w:rsidRDefault="00BB23E8">
            <w:pPr>
              <w:jc w:val="center"/>
              <w:rPr>
                <w:rFonts w:ascii="Arial" w:eastAsia="Arial" w:hAnsi="Arial" w:cs="Arial"/>
                <w:b/>
                <w:sz w:val="18"/>
                <w:szCs w:val="18"/>
                <w:lang w:val="es-ES_tradnl"/>
              </w:rPr>
            </w:pPr>
            <w:r>
              <w:rPr>
                <w:rFonts w:ascii="Arial" w:eastAsia="Arial" w:hAnsi="Arial" w:cs="Arial"/>
                <w:b/>
                <w:sz w:val="18"/>
                <w:szCs w:val="18"/>
                <w:lang w:val="es-ES_tradnl"/>
              </w:rPr>
              <w:t>RESULTADOS OBTENIDOS*</w:t>
            </w:r>
          </w:p>
        </w:tc>
      </w:tr>
      <w:tr w:rsidR="00E367D1" w14:paraId="29C2C336" w14:textId="77777777" w:rsidTr="00F62310">
        <w:trPr>
          <w:trHeight w:hRule="exact" w:val="4047"/>
        </w:trPr>
        <w:tc>
          <w:tcPr>
            <w:tcW w:w="827" w:type="pct"/>
          </w:tcPr>
          <w:p w14:paraId="29C2C32F" w14:textId="0DD78A40" w:rsidR="00E367D1" w:rsidRPr="0048357D" w:rsidRDefault="00273D53" w:rsidP="00D46579">
            <w:pPr>
              <w:jc w:val="both"/>
              <w:rPr>
                <w:rFonts w:ascii="Arial" w:hAnsi="Arial" w:cs="Arial"/>
                <w:sz w:val="22"/>
                <w:szCs w:val="22"/>
                <w:lang w:val="es-ES_tradnl"/>
              </w:rPr>
            </w:pPr>
            <w:r>
              <w:rPr>
                <w:rFonts w:ascii="Arial" w:hAnsi="Arial" w:cs="Arial"/>
                <w:sz w:val="22"/>
                <w:szCs w:val="22"/>
                <w:lang w:val="es-ES_tradnl"/>
              </w:rPr>
              <w:t>P013.- Equidad de Gé</w:t>
            </w:r>
            <w:r w:rsidR="003146AD" w:rsidRPr="0048357D">
              <w:rPr>
                <w:rFonts w:ascii="Arial" w:hAnsi="Arial" w:cs="Arial"/>
                <w:sz w:val="22"/>
                <w:szCs w:val="22"/>
                <w:lang w:val="es-ES_tradnl"/>
              </w:rPr>
              <w:t xml:space="preserve">nero </w:t>
            </w:r>
          </w:p>
        </w:tc>
        <w:tc>
          <w:tcPr>
            <w:tcW w:w="680" w:type="pct"/>
          </w:tcPr>
          <w:p w14:paraId="29C2C330" w14:textId="4442B64C" w:rsidR="00E367D1" w:rsidRPr="0048357D" w:rsidRDefault="003146AD" w:rsidP="00D46579">
            <w:pPr>
              <w:jc w:val="both"/>
              <w:rPr>
                <w:rFonts w:ascii="Arial" w:hAnsi="Arial" w:cs="Arial"/>
                <w:sz w:val="22"/>
                <w:szCs w:val="22"/>
                <w:lang w:val="es-ES_tradnl"/>
              </w:rPr>
            </w:pPr>
            <w:r w:rsidRPr="0048357D">
              <w:rPr>
                <w:rFonts w:ascii="Arial" w:hAnsi="Arial" w:cs="Arial"/>
                <w:sz w:val="22"/>
                <w:szCs w:val="22"/>
                <w:lang w:val="es-ES_tradnl"/>
              </w:rPr>
              <w:t xml:space="preserve">Tenosique </w:t>
            </w:r>
          </w:p>
        </w:tc>
        <w:tc>
          <w:tcPr>
            <w:tcW w:w="644" w:type="pct"/>
          </w:tcPr>
          <w:p w14:paraId="29C2C331" w14:textId="3BC4A14B" w:rsidR="00E367D1" w:rsidRPr="0048357D" w:rsidRDefault="00F62310" w:rsidP="00D46579">
            <w:pPr>
              <w:jc w:val="both"/>
              <w:rPr>
                <w:rFonts w:ascii="Arial" w:hAnsi="Arial" w:cs="Arial"/>
                <w:sz w:val="22"/>
                <w:szCs w:val="22"/>
                <w:lang w:val="es-ES_tradnl"/>
              </w:rPr>
            </w:pPr>
            <w:r>
              <w:rPr>
                <w:rFonts w:ascii="Arial" w:hAnsi="Arial" w:cs="Arial"/>
                <w:sz w:val="22"/>
                <w:szCs w:val="22"/>
                <w:lang w:val="es-ES_tradnl"/>
              </w:rPr>
              <w:t>2.6.- Hacer del municipio un espacio seguro para el desarrollo de las mujeres, las niñas, las adolescentes y en general de toda persona con pleno respeto a su dignidad humana</w:t>
            </w:r>
            <w:r>
              <w:t>.</w:t>
            </w:r>
          </w:p>
        </w:tc>
        <w:tc>
          <w:tcPr>
            <w:tcW w:w="712" w:type="pct"/>
          </w:tcPr>
          <w:p w14:paraId="29C2C332" w14:textId="07B16A21" w:rsidR="00E367D1" w:rsidRPr="0048357D" w:rsidRDefault="003660B4" w:rsidP="00D46579">
            <w:pPr>
              <w:jc w:val="both"/>
              <w:rPr>
                <w:rFonts w:ascii="Arial" w:hAnsi="Arial" w:cs="Arial"/>
                <w:sz w:val="22"/>
                <w:szCs w:val="22"/>
                <w:lang w:val="es-ES_tradnl"/>
              </w:rPr>
            </w:pPr>
            <w:r>
              <w:rPr>
                <w:rFonts w:ascii="Arial" w:hAnsi="Arial" w:cs="Arial"/>
                <w:sz w:val="22"/>
                <w:szCs w:val="22"/>
                <w:lang w:val="es-ES_tradnl"/>
              </w:rPr>
              <w:t xml:space="preserve">Crear una sociedad en la cual las mujeres puedan ser tratadas con respeto y dignidad. </w:t>
            </w:r>
          </w:p>
        </w:tc>
        <w:tc>
          <w:tcPr>
            <w:tcW w:w="713" w:type="pct"/>
          </w:tcPr>
          <w:p w14:paraId="29C2C333" w14:textId="540B4855" w:rsidR="00E367D1" w:rsidRPr="0048357D" w:rsidRDefault="0048357D" w:rsidP="00D46579">
            <w:pPr>
              <w:jc w:val="both"/>
              <w:rPr>
                <w:rFonts w:ascii="Arial" w:hAnsi="Arial" w:cs="Arial"/>
                <w:sz w:val="22"/>
                <w:szCs w:val="22"/>
                <w:lang w:val="es-ES_tradnl"/>
              </w:rPr>
            </w:pPr>
            <w:r w:rsidRPr="0048357D">
              <w:rPr>
                <w:rFonts w:ascii="Arial" w:hAnsi="Arial" w:cs="Arial"/>
                <w:sz w:val="22"/>
                <w:szCs w:val="22"/>
                <w:lang w:val="es-ES_tradnl"/>
              </w:rPr>
              <w:t xml:space="preserve">Habitantes del municipio de Tenosique </w:t>
            </w:r>
          </w:p>
        </w:tc>
        <w:tc>
          <w:tcPr>
            <w:tcW w:w="712" w:type="pct"/>
          </w:tcPr>
          <w:p w14:paraId="29C2C334" w14:textId="601D1B7D" w:rsidR="00E367D1" w:rsidRPr="0048357D" w:rsidRDefault="00B113BA" w:rsidP="00D46579">
            <w:pPr>
              <w:jc w:val="both"/>
              <w:rPr>
                <w:rFonts w:ascii="Arial" w:hAnsi="Arial" w:cs="Arial"/>
                <w:sz w:val="22"/>
                <w:szCs w:val="22"/>
                <w:lang w:val="es-ES_tradnl"/>
              </w:rPr>
            </w:pPr>
            <w:r>
              <w:rPr>
                <w:rFonts w:ascii="Arial" w:hAnsi="Arial" w:cs="Arial"/>
                <w:sz w:val="22"/>
                <w:szCs w:val="22"/>
                <w:lang w:val="es-ES_tradnl"/>
              </w:rPr>
              <w:t xml:space="preserve">Programas, asesorías, y campañas en pro de las mujeres. </w:t>
            </w:r>
          </w:p>
        </w:tc>
        <w:tc>
          <w:tcPr>
            <w:tcW w:w="712" w:type="pct"/>
          </w:tcPr>
          <w:p w14:paraId="29C2C335" w14:textId="77777777" w:rsidR="00E367D1" w:rsidRPr="0048357D" w:rsidRDefault="00E367D1">
            <w:pPr>
              <w:rPr>
                <w:rFonts w:ascii="Arial" w:hAnsi="Arial" w:cs="Arial"/>
                <w:sz w:val="22"/>
                <w:szCs w:val="22"/>
                <w:lang w:val="es-ES_tradnl"/>
              </w:rPr>
            </w:pPr>
          </w:p>
        </w:tc>
      </w:tr>
    </w:tbl>
    <w:p w14:paraId="29C2C337" w14:textId="77777777" w:rsidR="00E367D1" w:rsidRDefault="00E367D1">
      <w:pPr>
        <w:spacing w:line="360" w:lineRule="auto"/>
        <w:ind w:left="357"/>
        <w:rPr>
          <w:rFonts w:ascii="Arial" w:hAnsi="Arial" w:cs="Arial"/>
        </w:rPr>
      </w:pPr>
    </w:p>
    <w:p w14:paraId="29C2C338" w14:textId="197166FF" w:rsidR="00E367D1" w:rsidRPr="00D46579" w:rsidRDefault="00BB23E8" w:rsidP="00D46579">
      <w:pPr>
        <w:pStyle w:val="Prrafodelista"/>
        <w:numPr>
          <w:ilvl w:val="0"/>
          <w:numId w:val="24"/>
        </w:numPr>
        <w:rPr>
          <w:rFonts w:ascii="Arial" w:hAnsi="Arial" w:cs="Arial"/>
          <w:b/>
        </w:rPr>
      </w:pPr>
      <w:r w:rsidRPr="00D46579">
        <w:rPr>
          <w:rFonts w:ascii="Arial" w:hAnsi="Arial" w:cs="Arial"/>
        </w:rPr>
        <w:br w:type="page"/>
      </w:r>
      <w:r w:rsidRPr="00D46579">
        <w:rPr>
          <w:rFonts w:ascii="Arial" w:hAnsi="Arial" w:cs="Arial"/>
          <w:b/>
        </w:rPr>
        <w:lastRenderedPageBreak/>
        <w:t>ANÁLISIS DEL MARCO JURÍDICO.</w:t>
      </w:r>
    </w:p>
    <w:p w14:paraId="29C2C339" w14:textId="77777777" w:rsidR="00E367D1" w:rsidRDefault="00E367D1">
      <w:pPr>
        <w:spacing w:after="0" w:line="360" w:lineRule="auto"/>
        <w:jc w:val="both"/>
        <w:rPr>
          <w:rFonts w:ascii="Arial" w:hAnsi="Arial" w:cs="Arial"/>
        </w:rPr>
      </w:pPr>
    </w:p>
    <w:p w14:paraId="29C2C33A" w14:textId="77777777" w:rsidR="00E367D1" w:rsidRDefault="00BB23E8">
      <w:pPr>
        <w:spacing w:after="0" w:line="360" w:lineRule="auto"/>
        <w:jc w:val="both"/>
        <w:rPr>
          <w:rFonts w:ascii="Arial" w:hAnsi="Arial" w:cs="Arial"/>
        </w:rPr>
      </w:pPr>
      <w:r>
        <w:rPr>
          <w:rFonts w:ascii="Arial" w:hAnsi="Arial" w:cs="Arial"/>
        </w:rPr>
        <w:t>La Constitución Política del Estado Libre y Soberano de Tabasco, enmarca el preámbulo hacia la igualdad entre mujeres y hombres señalamiento que encontramos en el Artículo 2° establece que el Estado de Tabasco se constituye como un Estado Social y Democrático de Derecho que promueve la igualdad de oportunidades de los individuos. El respeto a la dignidad de las personas, a sus derechos y libertades, es el fundamento del orden y la paz social”. De igual manera señala que: “Todas las personas son iguales ante la ley. En consecuencia, tienen derecho sin discriminación a igual protección o beneficio de la ley. Queda prohibida en el Estado toda forma de discriminación motivada por origen étnico o nacional, el género, la edad, la lengua o idioma, religión, costumbre, opiniones, preferencias, condición social, salud, estado civil o cualquier otra que atente contra la dignidad humana y tenga por objeto anular o menoscabar los derechos y las libertades de las personas.”</w:t>
      </w:r>
    </w:p>
    <w:p w14:paraId="29C2C33B" w14:textId="77777777" w:rsidR="00E367D1" w:rsidRDefault="00E367D1">
      <w:pPr>
        <w:spacing w:after="0" w:line="360" w:lineRule="auto"/>
        <w:jc w:val="both"/>
        <w:rPr>
          <w:rFonts w:ascii="Arial" w:hAnsi="Arial" w:cs="Arial"/>
        </w:rPr>
      </w:pPr>
    </w:p>
    <w:p w14:paraId="29C2C33C" w14:textId="77777777" w:rsidR="00E367D1" w:rsidRDefault="00BB23E8">
      <w:pPr>
        <w:spacing w:after="0" w:line="360" w:lineRule="auto"/>
        <w:jc w:val="both"/>
        <w:rPr>
          <w:rFonts w:ascii="Arial" w:hAnsi="Arial" w:cs="Arial"/>
          <w:color w:val="000000"/>
          <w:shd w:val="clear" w:color="auto" w:fill="FFFFFF"/>
        </w:rPr>
      </w:pPr>
      <w:r>
        <w:rPr>
          <w:rFonts w:ascii="Arial" w:hAnsi="Arial" w:cs="Arial"/>
        </w:rPr>
        <w:t xml:space="preserve"> El 6 de junio de 2019 el Congreso del Estado de Tabasco aprobó el Decreto en el que se reforman los artículos 2, 4, 35, 41, 52, 53, 56, 94 y 115 de la Constitución Política de los Estados Unidos Mexicanos, en materia de paridad de género como principio normativo en todos los espacios. El Artículo 2o. A-VII establece “Elegir, en los municipios con población indígena, representantes ante los ayuntamientos, observando el principio de paridad de género conforme a las normas aplicables”</w:t>
      </w:r>
      <w:r>
        <w:rPr>
          <w:rFonts w:ascii="Arial" w:hAnsi="Arial" w:cs="Arial"/>
          <w:color w:val="000000"/>
          <w:shd w:val="clear" w:color="auto" w:fill="FFFFFF"/>
        </w:rPr>
        <w:t>.</w:t>
      </w:r>
    </w:p>
    <w:p w14:paraId="29C2C33D" w14:textId="77777777" w:rsidR="00E367D1" w:rsidRDefault="00E367D1">
      <w:pPr>
        <w:spacing w:after="0" w:line="360" w:lineRule="auto"/>
        <w:jc w:val="both"/>
        <w:rPr>
          <w:rFonts w:ascii="Arial" w:hAnsi="Arial" w:cs="Arial"/>
          <w:color w:val="000000"/>
          <w:shd w:val="clear" w:color="auto" w:fill="FFFFFF"/>
        </w:rPr>
      </w:pPr>
    </w:p>
    <w:p w14:paraId="29C2C33F" w14:textId="24817091" w:rsidR="00E367D1" w:rsidRDefault="00BB23E8">
      <w:pPr>
        <w:spacing w:line="360" w:lineRule="auto"/>
        <w:jc w:val="both"/>
        <w:rPr>
          <w:rFonts w:ascii="Arial" w:hAnsi="Arial" w:cs="Arial"/>
        </w:rPr>
      </w:pPr>
      <w:r>
        <w:rPr>
          <w:rFonts w:ascii="Arial" w:hAnsi="Arial" w:cs="Arial"/>
        </w:rPr>
        <w:t xml:space="preserve">La Convención Sobre la Eliminación de Todas las Formas de Discriminación contra la Mujer (CEDAW) o Carta Internacional de los Derechos de las Mujeres versa en torno a la lucha contra la discriminación de las niñas y mujeres para preservar su dignidad y bienestar; asimismo, fundamenta todas las políticas públicas que puedan ofrecer oportunidades de igualdad a las mujeres, en ese sentido depende en gran medida del conocimiento que se tenga de los marcos normativos que nos conduzcan a una vida libre de violencia. </w:t>
      </w:r>
    </w:p>
    <w:p w14:paraId="29C2C340" w14:textId="77777777" w:rsidR="00E367D1" w:rsidRDefault="00BB23E8">
      <w:pPr>
        <w:spacing w:line="360" w:lineRule="auto"/>
        <w:jc w:val="both"/>
        <w:rPr>
          <w:rFonts w:ascii="Arial" w:hAnsi="Arial" w:cs="Arial"/>
        </w:rPr>
      </w:pPr>
      <w:r>
        <w:rPr>
          <w:rFonts w:ascii="Arial" w:hAnsi="Arial" w:cs="Arial"/>
        </w:rPr>
        <w:lastRenderedPageBreak/>
        <w:t>La CEDAW en sus 30 artículos, divididos en seis partes, define cuáles son los actos que constituyen discriminación contra la mujer, describen la naturaleza de la obligación estatal mediante leyes, políticas públicas y programas que el Estado Mexicano debe desarrollar para eliminar la discriminación.</w:t>
      </w:r>
    </w:p>
    <w:p w14:paraId="29C2C341" w14:textId="77777777" w:rsidR="00E367D1" w:rsidRDefault="00BB23E8">
      <w:pPr>
        <w:spacing w:line="360" w:lineRule="auto"/>
        <w:jc w:val="both"/>
        <w:rPr>
          <w:rFonts w:ascii="Arial" w:hAnsi="Arial" w:cs="Arial"/>
        </w:rPr>
      </w:pPr>
      <w:r>
        <w:rPr>
          <w:rFonts w:ascii="Arial" w:hAnsi="Arial" w:cs="Arial"/>
        </w:rPr>
        <w:t>El Congreso de los Estados Unidos Mexicanos, decretó en el año 2001 la Ley del Instituto Nacional de las Mujeres, que tiene como objeto promover y fomentar las condiciones que posibiliten la no discriminación, la igualdad de oportunidades y de trato entre los géneros; el ejercicio pleno de todos los derechos de las mujeres y su participación equitativa en la vida política, cultural, económica y social del país.</w:t>
      </w:r>
    </w:p>
    <w:p w14:paraId="29C2C342" w14:textId="77777777" w:rsidR="00E367D1" w:rsidRDefault="00E367D1">
      <w:pPr>
        <w:spacing w:line="360" w:lineRule="auto"/>
        <w:rPr>
          <w:rFonts w:ascii="Arial" w:hAnsi="Arial" w:cs="Arial"/>
        </w:rPr>
      </w:pPr>
    </w:p>
    <w:p w14:paraId="29C2C343" w14:textId="77777777" w:rsidR="00E367D1" w:rsidRDefault="00E367D1">
      <w:pPr>
        <w:spacing w:line="360" w:lineRule="auto"/>
        <w:rPr>
          <w:rFonts w:ascii="Arial" w:hAnsi="Arial" w:cs="Arial"/>
        </w:rPr>
      </w:pPr>
    </w:p>
    <w:p w14:paraId="29C2C344" w14:textId="77777777" w:rsidR="00E367D1" w:rsidRDefault="00E367D1">
      <w:pPr>
        <w:spacing w:line="360" w:lineRule="auto"/>
        <w:rPr>
          <w:rFonts w:ascii="Arial" w:hAnsi="Arial" w:cs="Arial"/>
          <w:b/>
          <w:color w:val="000000"/>
          <w:shd w:val="clear" w:color="auto" w:fill="FFFFFF"/>
          <w:lang w:val="es-ES"/>
        </w:rPr>
      </w:pPr>
    </w:p>
    <w:p w14:paraId="29C2C345" w14:textId="77777777" w:rsidR="00E367D1" w:rsidRDefault="00E367D1">
      <w:pPr>
        <w:spacing w:line="360" w:lineRule="auto"/>
        <w:rPr>
          <w:rFonts w:ascii="Arial" w:hAnsi="Arial" w:cs="Arial"/>
          <w:b/>
          <w:color w:val="000000"/>
          <w:shd w:val="clear" w:color="auto" w:fill="FFFFFF"/>
          <w:lang w:val="es-ES"/>
        </w:rPr>
      </w:pPr>
    </w:p>
    <w:p w14:paraId="29C2C346" w14:textId="77777777" w:rsidR="00E367D1" w:rsidRDefault="00E367D1">
      <w:pPr>
        <w:spacing w:line="360" w:lineRule="auto"/>
        <w:rPr>
          <w:rFonts w:ascii="Arial" w:hAnsi="Arial" w:cs="Arial"/>
          <w:b/>
          <w:color w:val="000000"/>
          <w:shd w:val="clear" w:color="auto" w:fill="FFFFFF"/>
          <w:lang w:val="es-ES"/>
        </w:rPr>
      </w:pPr>
    </w:p>
    <w:p w14:paraId="29C2C347" w14:textId="77777777" w:rsidR="00E367D1" w:rsidRDefault="00E367D1">
      <w:pPr>
        <w:spacing w:line="360" w:lineRule="auto"/>
        <w:rPr>
          <w:rFonts w:ascii="Arial" w:hAnsi="Arial" w:cs="Arial"/>
          <w:b/>
          <w:color w:val="000000"/>
          <w:shd w:val="clear" w:color="auto" w:fill="FFFFFF"/>
          <w:lang w:val="es-ES"/>
        </w:rPr>
      </w:pPr>
    </w:p>
    <w:p w14:paraId="29C2C348" w14:textId="77777777" w:rsidR="00E367D1" w:rsidRDefault="00E367D1">
      <w:pPr>
        <w:spacing w:line="360" w:lineRule="auto"/>
        <w:rPr>
          <w:rFonts w:ascii="Arial" w:hAnsi="Arial" w:cs="Arial"/>
          <w:b/>
          <w:color w:val="000000"/>
          <w:shd w:val="clear" w:color="auto" w:fill="FFFFFF"/>
          <w:lang w:val="es-ES"/>
        </w:rPr>
      </w:pPr>
    </w:p>
    <w:p w14:paraId="29C2C349" w14:textId="77777777" w:rsidR="00E367D1" w:rsidRDefault="00E367D1">
      <w:pPr>
        <w:spacing w:line="360" w:lineRule="auto"/>
        <w:rPr>
          <w:rFonts w:ascii="Arial" w:hAnsi="Arial" w:cs="Arial"/>
        </w:rPr>
      </w:pPr>
    </w:p>
    <w:p w14:paraId="610AB85B" w14:textId="77777777" w:rsidR="00D46579" w:rsidRDefault="00D46579">
      <w:pPr>
        <w:spacing w:line="360" w:lineRule="auto"/>
        <w:rPr>
          <w:rFonts w:ascii="Arial" w:hAnsi="Arial" w:cs="Arial"/>
        </w:rPr>
      </w:pPr>
    </w:p>
    <w:p w14:paraId="29C2C34A" w14:textId="77777777" w:rsidR="00E367D1" w:rsidRDefault="00BB23E8" w:rsidP="00503079">
      <w:pPr>
        <w:pStyle w:val="Prrafodelista"/>
        <w:numPr>
          <w:ilvl w:val="0"/>
          <w:numId w:val="29"/>
        </w:numPr>
        <w:spacing w:line="360" w:lineRule="auto"/>
        <w:rPr>
          <w:rFonts w:ascii="Arial" w:hAnsi="Arial" w:cs="Arial"/>
          <w:b/>
        </w:rPr>
      </w:pPr>
      <w:r>
        <w:rPr>
          <w:rFonts w:ascii="Arial" w:hAnsi="Arial" w:cs="Arial"/>
          <w:b/>
        </w:rPr>
        <w:lastRenderedPageBreak/>
        <w:t>ALINEACIÓN CON LA PLANEACIÓN DEL DESARROLLO.</w:t>
      </w:r>
    </w:p>
    <w:p w14:paraId="29C2C34B" w14:textId="3D4E3D5B" w:rsidR="00E367D1" w:rsidRDefault="00BB23E8">
      <w:pPr>
        <w:pStyle w:val="tablas"/>
      </w:pPr>
      <w:r>
        <w:t xml:space="preserve">Formato </w:t>
      </w:r>
      <w:r>
        <w:rPr>
          <w:noProof/>
        </w:rPr>
        <w:fldChar w:fldCharType="begin"/>
      </w:r>
      <w:r>
        <w:rPr>
          <w:noProof/>
        </w:rPr>
        <w:instrText xml:space="preserve"> SEQ Formato \* ARABIC </w:instrText>
      </w:r>
      <w:r>
        <w:rPr>
          <w:noProof/>
        </w:rPr>
        <w:fldChar w:fldCharType="separate"/>
      </w:r>
      <w:r w:rsidR="002805D1">
        <w:rPr>
          <w:noProof/>
        </w:rPr>
        <w:t>3</w:t>
      </w:r>
      <w:r>
        <w:rPr>
          <w:noProof/>
        </w:rPr>
        <w:fldChar w:fldCharType="end"/>
      </w:r>
      <w:r>
        <w:t>. Alineación con la Planeación del Desarrollo.</w:t>
      </w:r>
    </w:p>
    <w:tbl>
      <w:tblPr>
        <w:tblStyle w:val="Cuadrculadetablaclara1"/>
        <w:tblW w:w="4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3"/>
        <w:gridCol w:w="3259"/>
        <w:gridCol w:w="3119"/>
        <w:gridCol w:w="4074"/>
      </w:tblGrid>
      <w:tr w:rsidR="00E367D1" w14:paraId="29C2C350" w14:textId="77777777" w:rsidTr="00D46579">
        <w:trPr>
          <w:trHeight w:val="1119"/>
          <w:jc w:val="center"/>
        </w:trPr>
        <w:tc>
          <w:tcPr>
            <w:tcW w:w="844" w:type="pct"/>
            <w:shd w:val="clear" w:color="auto" w:fill="BFBFBF" w:themeFill="background1" w:themeFillShade="BF"/>
            <w:vAlign w:val="center"/>
          </w:tcPr>
          <w:p w14:paraId="29C2C34C" w14:textId="77777777" w:rsidR="00E367D1" w:rsidRDefault="00BB23E8">
            <w:pPr>
              <w:jc w:val="center"/>
              <w:rPr>
                <w:rFonts w:ascii="Arial" w:eastAsia="Arial" w:hAnsi="Arial" w:cs="Arial"/>
                <w:b/>
                <w:sz w:val="22"/>
                <w:szCs w:val="22"/>
                <w:lang w:val="es-ES_tradnl"/>
              </w:rPr>
            </w:pPr>
            <w:r>
              <w:rPr>
                <w:rFonts w:ascii="Arial" w:eastAsia="Arial" w:hAnsi="Arial" w:cs="Arial"/>
                <w:b/>
                <w:sz w:val="22"/>
                <w:szCs w:val="22"/>
                <w:lang w:val="es-ES_tradnl"/>
              </w:rPr>
              <w:t>NOMBRE DEL INSTRUMENTO DE PLANEACIÓN</w:t>
            </w:r>
          </w:p>
        </w:tc>
        <w:tc>
          <w:tcPr>
            <w:tcW w:w="1296" w:type="pct"/>
            <w:shd w:val="clear" w:color="auto" w:fill="BFBFBF" w:themeFill="background1" w:themeFillShade="BF"/>
            <w:vAlign w:val="center"/>
          </w:tcPr>
          <w:p w14:paraId="29C2C34D" w14:textId="77777777" w:rsidR="00E367D1" w:rsidRDefault="00BB23E8">
            <w:pPr>
              <w:jc w:val="center"/>
              <w:rPr>
                <w:rFonts w:ascii="Arial" w:eastAsia="Arial" w:hAnsi="Arial" w:cs="Arial"/>
                <w:b/>
                <w:sz w:val="22"/>
                <w:szCs w:val="22"/>
                <w:lang w:val="es-ES_tradnl"/>
              </w:rPr>
            </w:pPr>
            <w:r>
              <w:rPr>
                <w:rFonts w:ascii="Arial" w:eastAsia="Arial" w:hAnsi="Arial" w:cs="Arial"/>
                <w:b/>
                <w:sz w:val="22"/>
                <w:szCs w:val="22"/>
                <w:lang w:val="es-ES_tradnl"/>
              </w:rPr>
              <w:t>OBJETIVO</w:t>
            </w:r>
          </w:p>
        </w:tc>
        <w:tc>
          <w:tcPr>
            <w:tcW w:w="1240" w:type="pct"/>
            <w:shd w:val="clear" w:color="auto" w:fill="BFBFBF" w:themeFill="background1" w:themeFillShade="BF"/>
            <w:vAlign w:val="center"/>
          </w:tcPr>
          <w:p w14:paraId="29C2C34E" w14:textId="77777777" w:rsidR="00E367D1" w:rsidRDefault="00BB23E8">
            <w:pPr>
              <w:jc w:val="center"/>
              <w:rPr>
                <w:rFonts w:ascii="Arial" w:eastAsia="Arial" w:hAnsi="Arial" w:cs="Arial"/>
                <w:b/>
                <w:sz w:val="22"/>
                <w:szCs w:val="22"/>
                <w:lang w:val="es-ES_tradnl"/>
              </w:rPr>
            </w:pPr>
            <w:r>
              <w:rPr>
                <w:rFonts w:ascii="Arial" w:eastAsia="Arial" w:hAnsi="Arial" w:cs="Arial"/>
                <w:b/>
                <w:sz w:val="22"/>
                <w:szCs w:val="22"/>
                <w:lang w:val="es-ES_tradnl"/>
              </w:rPr>
              <w:t>ESTRATEGIAS/POLÍTICAS</w:t>
            </w:r>
          </w:p>
        </w:tc>
        <w:tc>
          <w:tcPr>
            <w:tcW w:w="1620" w:type="pct"/>
            <w:shd w:val="clear" w:color="auto" w:fill="BFBFBF" w:themeFill="background1" w:themeFillShade="BF"/>
            <w:vAlign w:val="center"/>
          </w:tcPr>
          <w:p w14:paraId="29C2C34F" w14:textId="77777777" w:rsidR="00E367D1" w:rsidRDefault="00BB23E8">
            <w:pPr>
              <w:jc w:val="center"/>
              <w:rPr>
                <w:rFonts w:ascii="Arial" w:eastAsia="Arial" w:hAnsi="Arial" w:cs="Arial"/>
                <w:b/>
                <w:sz w:val="22"/>
                <w:szCs w:val="22"/>
                <w:lang w:val="es-ES_tradnl"/>
              </w:rPr>
            </w:pPr>
            <w:r>
              <w:rPr>
                <w:rFonts w:ascii="Arial" w:eastAsia="Arial" w:hAnsi="Arial" w:cs="Arial"/>
                <w:b/>
                <w:sz w:val="22"/>
                <w:szCs w:val="22"/>
                <w:lang w:val="es-ES_tradnl"/>
              </w:rPr>
              <w:t>LÍNEAS DE ACCIÓN</w:t>
            </w:r>
          </w:p>
        </w:tc>
      </w:tr>
      <w:tr w:rsidR="00E367D1" w14:paraId="29C2C359" w14:textId="77777777" w:rsidTr="00D46579">
        <w:trPr>
          <w:jc w:val="center"/>
        </w:trPr>
        <w:tc>
          <w:tcPr>
            <w:tcW w:w="844" w:type="pct"/>
            <w:vAlign w:val="center"/>
          </w:tcPr>
          <w:p w14:paraId="29C2C351" w14:textId="77777777" w:rsidR="00E367D1" w:rsidRDefault="00BB23E8">
            <w:pPr>
              <w:rPr>
                <w:rFonts w:ascii="Arial" w:eastAsia="Arial" w:hAnsi="Arial" w:cs="Arial"/>
                <w:sz w:val="22"/>
                <w:szCs w:val="22"/>
                <w:lang w:val="es-ES_tradnl"/>
              </w:rPr>
            </w:pPr>
            <w:r>
              <w:rPr>
                <w:rFonts w:ascii="Arial" w:eastAsia="Arial" w:hAnsi="Arial" w:cs="Arial"/>
                <w:sz w:val="22"/>
                <w:szCs w:val="22"/>
                <w:lang w:val="es-ES_tradnl"/>
              </w:rPr>
              <w:t>Plan Nacional de Desarrollo (PND)</w:t>
            </w:r>
          </w:p>
        </w:tc>
        <w:tc>
          <w:tcPr>
            <w:tcW w:w="1296" w:type="pct"/>
            <w:vAlign w:val="center"/>
          </w:tcPr>
          <w:p w14:paraId="29C2C355" w14:textId="73F838B7" w:rsidR="00E367D1" w:rsidRPr="00D13344" w:rsidRDefault="00D46579" w:rsidP="00D46579">
            <w:pPr>
              <w:pStyle w:val="Prrafodelista"/>
              <w:numPr>
                <w:ilvl w:val="0"/>
                <w:numId w:val="25"/>
              </w:numPr>
              <w:jc w:val="both"/>
              <w:rPr>
                <w:rFonts w:ascii="Arial" w:hAnsi="Arial" w:cs="Arial"/>
                <w:lang w:val="es-ES_tradnl"/>
              </w:rPr>
            </w:pPr>
            <w:r w:rsidRPr="00A62D00">
              <w:rPr>
                <w:rFonts w:ascii="Arial" w:hAnsi="Arial" w:cs="Arial"/>
                <w:lang w:val="es-ES_tradnl"/>
              </w:rPr>
              <w:t>Política y Gobiern</w:t>
            </w:r>
            <w:r w:rsidR="00D13344">
              <w:rPr>
                <w:rFonts w:ascii="Arial" w:hAnsi="Arial" w:cs="Arial"/>
                <w:lang w:val="es-ES_tradnl"/>
              </w:rPr>
              <w:t>o</w:t>
            </w:r>
          </w:p>
          <w:p w14:paraId="29C2C356" w14:textId="77777777" w:rsidR="00E367D1" w:rsidRPr="00D46579" w:rsidRDefault="00E367D1" w:rsidP="00D46579">
            <w:pPr>
              <w:jc w:val="both"/>
              <w:rPr>
                <w:rFonts w:ascii="Arial" w:hAnsi="Arial" w:cs="Arial"/>
                <w:sz w:val="22"/>
                <w:szCs w:val="22"/>
                <w:lang w:val="es-ES_tradnl"/>
              </w:rPr>
            </w:pPr>
          </w:p>
        </w:tc>
        <w:tc>
          <w:tcPr>
            <w:tcW w:w="1240" w:type="pct"/>
            <w:vAlign w:val="center"/>
          </w:tcPr>
          <w:p w14:paraId="35FDBDAC" w14:textId="77777777" w:rsidR="00A62D00" w:rsidRPr="00D46579" w:rsidRDefault="00A62D00" w:rsidP="00A62D00">
            <w:pPr>
              <w:jc w:val="both"/>
              <w:rPr>
                <w:rFonts w:ascii="Arial" w:hAnsi="Arial" w:cs="Arial"/>
                <w:sz w:val="22"/>
                <w:szCs w:val="22"/>
                <w:lang w:val="es-ES_tradnl"/>
              </w:rPr>
            </w:pPr>
            <w:r w:rsidRPr="00D46579">
              <w:rPr>
                <w:rFonts w:ascii="Arial" w:hAnsi="Arial" w:cs="Arial"/>
                <w:sz w:val="22"/>
                <w:szCs w:val="22"/>
                <w:lang w:val="es-ES_tradnl"/>
              </w:rPr>
              <w:t>III. Pleno respeto a los derechos humanos</w:t>
            </w:r>
          </w:p>
          <w:p w14:paraId="29C2C357" w14:textId="49131DBB" w:rsidR="00E367D1" w:rsidRPr="00D46579" w:rsidRDefault="00A62D00" w:rsidP="00D46579">
            <w:pPr>
              <w:jc w:val="both"/>
              <w:rPr>
                <w:rFonts w:ascii="Arial" w:hAnsi="Arial" w:cs="Arial"/>
                <w:sz w:val="22"/>
                <w:szCs w:val="22"/>
                <w:lang w:val="es-ES_tradnl"/>
              </w:rPr>
            </w:pPr>
            <w:r w:rsidRPr="00D46579">
              <w:rPr>
                <w:rFonts w:ascii="Arial" w:hAnsi="Arial" w:cs="Arial"/>
                <w:sz w:val="22"/>
                <w:szCs w:val="22"/>
                <w:lang w:val="es-ES_tradnl"/>
              </w:rPr>
              <w:t>IV. Regeneración ética de las instituciones y de la sociedad</w:t>
            </w:r>
          </w:p>
        </w:tc>
        <w:tc>
          <w:tcPr>
            <w:tcW w:w="1620" w:type="pct"/>
            <w:vAlign w:val="center"/>
          </w:tcPr>
          <w:p w14:paraId="29C2C358" w14:textId="77777777" w:rsidR="00E367D1" w:rsidRPr="00D46579" w:rsidRDefault="00E367D1" w:rsidP="00D46579">
            <w:pPr>
              <w:jc w:val="both"/>
              <w:rPr>
                <w:rFonts w:ascii="Arial" w:hAnsi="Arial" w:cs="Arial"/>
                <w:sz w:val="22"/>
                <w:szCs w:val="22"/>
                <w:lang w:val="es-ES_tradnl"/>
              </w:rPr>
            </w:pPr>
          </w:p>
        </w:tc>
      </w:tr>
      <w:tr w:rsidR="00E367D1" w14:paraId="29C2C36B" w14:textId="77777777" w:rsidTr="00D46579">
        <w:trPr>
          <w:jc w:val="center"/>
        </w:trPr>
        <w:tc>
          <w:tcPr>
            <w:tcW w:w="844" w:type="pct"/>
            <w:vAlign w:val="center"/>
          </w:tcPr>
          <w:p w14:paraId="29C2C35A" w14:textId="77777777" w:rsidR="00E367D1" w:rsidRDefault="00BB23E8">
            <w:pPr>
              <w:rPr>
                <w:rFonts w:ascii="Arial" w:eastAsia="Arial" w:hAnsi="Arial" w:cs="Arial"/>
                <w:sz w:val="22"/>
                <w:szCs w:val="22"/>
                <w:lang w:val="es-ES_tradnl"/>
              </w:rPr>
            </w:pPr>
            <w:r>
              <w:rPr>
                <w:rFonts w:ascii="Arial" w:eastAsia="Arial" w:hAnsi="Arial" w:cs="Arial"/>
                <w:sz w:val="22"/>
                <w:szCs w:val="22"/>
                <w:lang w:val="es-ES_tradnl"/>
              </w:rPr>
              <w:t>Plan Estatal de Desarrollo (PLED)</w:t>
            </w:r>
          </w:p>
        </w:tc>
        <w:tc>
          <w:tcPr>
            <w:tcW w:w="1296" w:type="pct"/>
            <w:vAlign w:val="center"/>
          </w:tcPr>
          <w:p w14:paraId="29C2C35F" w14:textId="7BEC3A2B" w:rsidR="00E367D1" w:rsidRPr="00D46579" w:rsidRDefault="00BB23E8" w:rsidP="00D46579">
            <w:pPr>
              <w:jc w:val="both"/>
              <w:rPr>
                <w:rFonts w:ascii="Arial" w:hAnsi="Arial" w:cs="Arial"/>
                <w:sz w:val="22"/>
                <w:szCs w:val="22"/>
                <w:lang w:val="es-ES_tradnl"/>
              </w:rPr>
            </w:pPr>
            <w:r w:rsidRPr="00D46579">
              <w:rPr>
                <w:rFonts w:ascii="Arial" w:hAnsi="Arial" w:cs="Arial"/>
                <w:sz w:val="22"/>
                <w:szCs w:val="22"/>
                <w:lang w:val="es-ES_tradnl"/>
              </w:rPr>
              <w:t>2.5.3.10. Perfeccionar la aplicación de estrategias</w:t>
            </w:r>
            <w:r w:rsidR="00D46579">
              <w:rPr>
                <w:rFonts w:ascii="Arial" w:hAnsi="Arial" w:cs="Arial"/>
                <w:sz w:val="22"/>
                <w:szCs w:val="22"/>
                <w:lang w:val="es-ES_tradnl"/>
              </w:rPr>
              <w:t xml:space="preserve"> </w:t>
            </w:r>
            <w:r w:rsidRPr="00D46579">
              <w:rPr>
                <w:rFonts w:ascii="Arial" w:hAnsi="Arial" w:cs="Arial"/>
                <w:sz w:val="22"/>
                <w:szCs w:val="22"/>
                <w:lang w:val="es-ES_tradnl"/>
              </w:rPr>
              <w:t>de coordinación a nivel interinstitucional, para la</w:t>
            </w:r>
            <w:r w:rsidR="00D46579">
              <w:rPr>
                <w:rFonts w:ascii="Arial" w:hAnsi="Arial" w:cs="Arial"/>
                <w:sz w:val="22"/>
                <w:szCs w:val="22"/>
                <w:lang w:val="es-ES_tradnl"/>
              </w:rPr>
              <w:t xml:space="preserve"> </w:t>
            </w:r>
            <w:r w:rsidRPr="00D46579">
              <w:rPr>
                <w:rFonts w:ascii="Arial" w:hAnsi="Arial" w:cs="Arial"/>
                <w:sz w:val="22"/>
                <w:szCs w:val="22"/>
                <w:lang w:val="es-ES_tradnl"/>
              </w:rPr>
              <w:t>implementación de acciones y protocolos por una</w:t>
            </w:r>
            <w:r w:rsidR="00D46579">
              <w:rPr>
                <w:rFonts w:ascii="Arial" w:hAnsi="Arial" w:cs="Arial"/>
                <w:sz w:val="22"/>
                <w:szCs w:val="22"/>
                <w:lang w:val="es-ES_tradnl"/>
              </w:rPr>
              <w:t xml:space="preserve"> </w:t>
            </w:r>
            <w:r w:rsidRPr="00D46579">
              <w:rPr>
                <w:rFonts w:ascii="Arial" w:hAnsi="Arial" w:cs="Arial"/>
                <w:sz w:val="22"/>
                <w:szCs w:val="22"/>
                <w:lang w:val="es-ES_tradnl"/>
              </w:rPr>
              <w:t>vida sin violencia, con enfoques</w:t>
            </w:r>
            <w:r w:rsidR="00D46579">
              <w:rPr>
                <w:rFonts w:ascii="Arial" w:hAnsi="Arial" w:cs="Arial"/>
                <w:sz w:val="22"/>
                <w:szCs w:val="22"/>
                <w:lang w:val="es-ES_tradnl"/>
              </w:rPr>
              <w:t xml:space="preserve"> </w:t>
            </w:r>
            <w:r w:rsidRPr="00D46579">
              <w:rPr>
                <w:rFonts w:ascii="Arial" w:hAnsi="Arial" w:cs="Arial"/>
                <w:sz w:val="22"/>
                <w:szCs w:val="22"/>
                <w:lang w:val="es-ES_tradnl"/>
              </w:rPr>
              <w:t>preventivos y de</w:t>
            </w:r>
            <w:r w:rsidR="00D46579">
              <w:rPr>
                <w:rFonts w:ascii="Arial" w:hAnsi="Arial" w:cs="Arial"/>
                <w:sz w:val="22"/>
                <w:szCs w:val="22"/>
                <w:lang w:val="es-ES_tradnl"/>
              </w:rPr>
              <w:t xml:space="preserve"> </w:t>
            </w:r>
            <w:r w:rsidRPr="00D46579">
              <w:rPr>
                <w:rFonts w:ascii="Arial" w:hAnsi="Arial" w:cs="Arial"/>
                <w:sz w:val="22"/>
                <w:szCs w:val="22"/>
                <w:lang w:val="es-ES_tradnl"/>
              </w:rPr>
              <w:t>atención oportuna, así como monitoreo y</w:t>
            </w:r>
            <w:r w:rsidR="00D46579">
              <w:rPr>
                <w:rFonts w:ascii="Arial" w:hAnsi="Arial" w:cs="Arial"/>
                <w:sz w:val="22"/>
                <w:szCs w:val="22"/>
                <w:lang w:val="es-ES_tradnl"/>
              </w:rPr>
              <w:t xml:space="preserve"> </w:t>
            </w:r>
            <w:r w:rsidRPr="00D46579">
              <w:rPr>
                <w:rFonts w:ascii="Arial" w:hAnsi="Arial" w:cs="Arial"/>
                <w:sz w:val="22"/>
                <w:szCs w:val="22"/>
                <w:lang w:val="es-ES_tradnl"/>
              </w:rPr>
              <w:t>evaluación continua.</w:t>
            </w:r>
          </w:p>
        </w:tc>
        <w:tc>
          <w:tcPr>
            <w:tcW w:w="1240" w:type="pct"/>
            <w:vAlign w:val="center"/>
          </w:tcPr>
          <w:p w14:paraId="29C2C366" w14:textId="7208576A" w:rsidR="00E367D1" w:rsidRPr="00D46579" w:rsidRDefault="00BB23E8" w:rsidP="00D46579">
            <w:pPr>
              <w:jc w:val="both"/>
              <w:rPr>
                <w:rFonts w:ascii="Arial" w:hAnsi="Arial" w:cs="Arial"/>
                <w:sz w:val="22"/>
                <w:szCs w:val="22"/>
                <w:lang w:val="es-ES_tradnl"/>
              </w:rPr>
            </w:pPr>
            <w:r w:rsidRPr="00D46579">
              <w:rPr>
                <w:rFonts w:ascii="Arial" w:hAnsi="Arial" w:cs="Arial"/>
                <w:sz w:val="22"/>
                <w:szCs w:val="22"/>
                <w:lang w:val="es-ES_tradnl"/>
              </w:rPr>
              <w:t>2.5.3.10.1. Generar los mecanismos necesarios</w:t>
            </w:r>
            <w:r w:rsidR="00D46579">
              <w:rPr>
                <w:rFonts w:ascii="Arial" w:hAnsi="Arial" w:cs="Arial"/>
                <w:sz w:val="22"/>
                <w:szCs w:val="22"/>
                <w:lang w:val="es-ES_tradnl"/>
              </w:rPr>
              <w:t xml:space="preserve"> </w:t>
            </w:r>
            <w:r w:rsidRPr="00D46579">
              <w:rPr>
                <w:rFonts w:ascii="Arial" w:hAnsi="Arial" w:cs="Arial"/>
                <w:sz w:val="22"/>
                <w:szCs w:val="22"/>
                <w:lang w:val="es-ES_tradnl"/>
              </w:rPr>
              <w:t>para garantizar la participación directa y efectiva</w:t>
            </w:r>
            <w:r w:rsidR="00D46579">
              <w:rPr>
                <w:rFonts w:ascii="Arial" w:hAnsi="Arial" w:cs="Arial"/>
                <w:sz w:val="22"/>
                <w:szCs w:val="22"/>
                <w:lang w:val="es-ES_tradnl"/>
              </w:rPr>
              <w:t xml:space="preserve"> </w:t>
            </w:r>
            <w:r w:rsidRPr="00D46579">
              <w:rPr>
                <w:rFonts w:ascii="Arial" w:hAnsi="Arial" w:cs="Arial"/>
                <w:sz w:val="22"/>
                <w:szCs w:val="22"/>
                <w:lang w:val="es-ES_tradnl"/>
              </w:rPr>
              <w:t>de niñas, niños y adolescentes en los procesos</w:t>
            </w:r>
            <w:r w:rsidR="00D46579">
              <w:rPr>
                <w:rFonts w:ascii="Arial" w:hAnsi="Arial" w:cs="Arial"/>
                <w:sz w:val="22"/>
                <w:szCs w:val="22"/>
                <w:lang w:val="es-ES_tradnl"/>
              </w:rPr>
              <w:t xml:space="preserve"> </w:t>
            </w:r>
            <w:r w:rsidRPr="00D46579">
              <w:rPr>
                <w:rFonts w:ascii="Arial" w:hAnsi="Arial" w:cs="Arial"/>
                <w:sz w:val="22"/>
                <w:szCs w:val="22"/>
                <w:lang w:val="es-ES_tradnl"/>
              </w:rPr>
              <w:t>de elaboración de políticas públicas y programas</w:t>
            </w:r>
            <w:r w:rsidR="00D46579">
              <w:rPr>
                <w:rFonts w:ascii="Arial" w:hAnsi="Arial" w:cs="Arial"/>
                <w:sz w:val="22"/>
                <w:szCs w:val="22"/>
                <w:lang w:val="es-ES_tradnl"/>
              </w:rPr>
              <w:t xml:space="preserve"> </w:t>
            </w:r>
            <w:r w:rsidRPr="00D46579">
              <w:rPr>
                <w:rFonts w:ascii="Arial" w:hAnsi="Arial" w:cs="Arial"/>
                <w:sz w:val="22"/>
                <w:szCs w:val="22"/>
                <w:lang w:val="es-ES_tradnl"/>
              </w:rPr>
              <w:t>para la protección integral de sus derechos fundamentales.</w:t>
            </w:r>
          </w:p>
        </w:tc>
        <w:tc>
          <w:tcPr>
            <w:tcW w:w="1620" w:type="pct"/>
            <w:vAlign w:val="center"/>
          </w:tcPr>
          <w:p w14:paraId="29C2C36A" w14:textId="16AF44F6" w:rsidR="00E367D1" w:rsidRPr="00D46579" w:rsidRDefault="00BB23E8" w:rsidP="00D46579">
            <w:pPr>
              <w:jc w:val="both"/>
              <w:rPr>
                <w:rFonts w:ascii="Arial" w:hAnsi="Arial" w:cs="Arial"/>
                <w:sz w:val="22"/>
                <w:szCs w:val="22"/>
                <w:lang w:val="es-ES_tradnl"/>
              </w:rPr>
            </w:pPr>
            <w:r w:rsidRPr="00D46579">
              <w:rPr>
                <w:rFonts w:ascii="Arial" w:hAnsi="Arial" w:cs="Arial"/>
                <w:sz w:val="22"/>
                <w:szCs w:val="22"/>
                <w:lang w:val="es-ES_tradnl"/>
              </w:rPr>
              <w:t>2.5.3.10.1.1. Promover espacios de colaboración</w:t>
            </w:r>
            <w:r w:rsidR="00D46579">
              <w:rPr>
                <w:rFonts w:ascii="Arial" w:hAnsi="Arial" w:cs="Arial"/>
                <w:sz w:val="22"/>
                <w:szCs w:val="22"/>
                <w:lang w:val="es-ES_tradnl"/>
              </w:rPr>
              <w:t xml:space="preserve"> </w:t>
            </w:r>
            <w:r w:rsidRPr="00D46579">
              <w:rPr>
                <w:rFonts w:ascii="Arial" w:hAnsi="Arial" w:cs="Arial"/>
                <w:sz w:val="22"/>
                <w:szCs w:val="22"/>
                <w:lang w:val="es-ES_tradnl"/>
              </w:rPr>
              <w:t>estrecha con los distintos sectores de la sociedad,</w:t>
            </w:r>
            <w:r w:rsidR="00D46579">
              <w:rPr>
                <w:rFonts w:ascii="Arial" w:hAnsi="Arial" w:cs="Arial"/>
                <w:sz w:val="22"/>
                <w:szCs w:val="22"/>
                <w:lang w:val="es-ES_tradnl"/>
              </w:rPr>
              <w:t xml:space="preserve"> </w:t>
            </w:r>
            <w:r w:rsidRPr="00D46579">
              <w:rPr>
                <w:rFonts w:ascii="Arial" w:hAnsi="Arial" w:cs="Arial"/>
                <w:sz w:val="22"/>
                <w:szCs w:val="22"/>
                <w:lang w:val="es-ES_tradnl"/>
              </w:rPr>
              <w:t>dependencias gubernamentales, instituciones académicas, organismos internacionales y demás instancias orientadas a la protección de los derechos de</w:t>
            </w:r>
            <w:r w:rsidR="00D46579">
              <w:rPr>
                <w:rFonts w:ascii="Arial" w:hAnsi="Arial" w:cs="Arial"/>
                <w:sz w:val="22"/>
                <w:szCs w:val="22"/>
                <w:lang w:val="es-ES_tradnl"/>
              </w:rPr>
              <w:t xml:space="preserve"> </w:t>
            </w:r>
            <w:r w:rsidRPr="00D46579">
              <w:rPr>
                <w:rFonts w:ascii="Arial" w:hAnsi="Arial" w:cs="Arial"/>
                <w:sz w:val="22"/>
                <w:szCs w:val="22"/>
                <w:lang w:val="es-ES_tradnl"/>
              </w:rPr>
              <w:t>niñas, niños y adolescentes.</w:t>
            </w:r>
          </w:p>
        </w:tc>
      </w:tr>
      <w:tr w:rsidR="00E367D1" w14:paraId="29C2C386" w14:textId="77777777" w:rsidTr="00D46579">
        <w:trPr>
          <w:jc w:val="center"/>
        </w:trPr>
        <w:tc>
          <w:tcPr>
            <w:tcW w:w="844" w:type="pct"/>
            <w:vAlign w:val="center"/>
          </w:tcPr>
          <w:p w14:paraId="29C2C36C" w14:textId="77777777" w:rsidR="00E367D1" w:rsidRDefault="00BB23E8">
            <w:pPr>
              <w:rPr>
                <w:rFonts w:ascii="Arial" w:eastAsia="Arial" w:hAnsi="Arial" w:cs="Arial"/>
                <w:sz w:val="22"/>
                <w:szCs w:val="22"/>
                <w:lang w:val="es-ES_tradnl"/>
              </w:rPr>
            </w:pPr>
            <w:r>
              <w:rPr>
                <w:rFonts w:ascii="Arial" w:eastAsia="Arial" w:hAnsi="Arial" w:cs="Arial"/>
                <w:sz w:val="22"/>
                <w:szCs w:val="22"/>
                <w:lang w:val="es-ES_tradnl"/>
              </w:rPr>
              <w:t>Programa Institucional del</w:t>
            </w:r>
          </w:p>
          <w:p w14:paraId="29C2C36D" w14:textId="77777777" w:rsidR="00E367D1" w:rsidRDefault="00BB23E8">
            <w:pPr>
              <w:rPr>
                <w:rFonts w:ascii="Arial" w:eastAsia="Arial" w:hAnsi="Arial" w:cs="Arial"/>
                <w:sz w:val="22"/>
                <w:szCs w:val="22"/>
                <w:lang w:val="es-ES_tradnl"/>
              </w:rPr>
            </w:pPr>
            <w:r>
              <w:rPr>
                <w:rFonts w:ascii="Arial" w:eastAsia="Arial" w:hAnsi="Arial" w:cs="Arial"/>
                <w:sz w:val="22"/>
                <w:szCs w:val="22"/>
                <w:lang w:val="es-ES_tradnl"/>
              </w:rPr>
              <w:t>Instituto Estatal de las Mujeres</w:t>
            </w:r>
          </w:p>
        </w:tc>
        <w:tc>
          <w:tcPr>
            <w:tcW w:w="1296" w:type="pct"/>
            <w:vAlign w:val="center"/>
          </w:tcPr>
          <w:p w14:paraId="29C2C373" w14:textId="36916F97" w:rsidR="00E367D1" w:rsidRPr="00D46579" w:rsidRDefault="00BB23E8" w:rsidP="00D46579">
            <w:pPr>
              <w:jc w:val="both"/>
              <w:rPr>
                <w:rFonts w:ascii="Arial" w:hAnsi="Arial" w:cs="Arial"/>
                <w:sz w:val="22"/>
                <w:szCs w:val="22"/>
              </w:rPr>
            </w:pPr>
            <w:r w:rsidRPr="00D46579">
              <w:rPr>
                <w:rFonts w:ascii="Arial" w:hAnsi="Arial" w:cs="Arial"/>
                <w:sz w:val="22"/>
                <w:szCs w:val="22"/>
              </w:rPr>
              <w:t>1.20.8.1. Establecer un Sistema de</w:t>
            </w:r>
            <w:r w:rsidR="00D46579">
              <w:rPr>
                <w:rFonts w:ascii="Arial" w:hAnsi="Arial" w:cs="Arial"/>
                <w:sz w:val="22"/>
                <w:szCs w:val="22"/>
              </w:rPr>
              <w:t xml:space="preserve"> </w:t>
            </w:r>
            <w:r w:rsidRPr="00D46579">
              <w:rPr>
                <w:rFonts w:ascii="Arial" w:hAnsi="Arial" w:cs="Arial"/>
                <w:sz w:val="22"/>
                <w:szCs w:val="22"/>
              </w:rPr>
              <w:t>coordinación con los poderes públicos,</w:t>
            </w:r>
            <w:r w:rsidR="00D46579">
              <w:rPr>
                <w:rFonts w:ascii="Arial" w:hAnsi="Arial" w:cs="Arial"/>
                <w:sz w:val="22"/>
                <w:szCs w:val="22"/>
              </w:rPr>
              <w:t xml:space="preserve"> </w:t>
            </w:r>
            <w:r w:rsidRPr="00D46579">
              <w:rPr>
                <w:rFonts w:ascii="Arial" w:hAnsi="Arial" w:cs="Arial"/>
                <w:sz w:val="22"/>
                <w:szCs w:val="22"/>
              </w:rPr>
              <w:t>órdenes de gobierno y sectores de la sociedad, para conjuntar esfuerzos encaminados a prevenir la violencia en todas</w:t>
            </w:r>
            <w:r w:rsidR="00D46579">
              <w:rPr>
                <w:rFonts w:ascii="Arial" w:hAnsi="Arial" w:cs="Arial"/>
                <w:sz w:val="22"/>
                <w:szCs w:val="22"/>
              </w:rPr>
              <w:t xml:space="preserve"> </w:t>
            </w:r>
            <w:r w:rsidRPr="00D46579">
              <w:rPr>
                <w:rFonts w:ascii="Arial" w:hAnsi="Arial" w:cs="Arial"/>
                <w:sz w:val="22"/>
                <w:szCs w:val="22"/>
              </w:rPr>
              <w:t>sus manifestaciones, a fin de garantizar</w:t>
            </w:r>
            <w:r w:rsidR="00D46579">
              <w:rPr>
                <w:rFonts w:ascii="Arial" w:hAnsi="Arial" w:cs="Arial"/>
                <w:sz w:val="22"/>
                <w:szCs w:val="22"/>
              </w:rPr>
              <w:t xml:space="preserve"> </w:t>
            </w:r>
            <w:r w:rsidRPr="00D46579">
              <w:rPr>
                <w:rFonts w:ascii="Arial" w:hAnsi="Arial" w:cs="Arial"/>
                <w:sz w:val="22"/>
                <w:szCs w:val="22"/>
              </w:rPr>
              <w:t xml:space="preserve">el pleno acceso de </w:t>
            </w:r>
            <w:r w:rsidRPr="00D46579">
              <w:rPr>
                <w:rFonts w:ascii="Arial" w:hAnsi="Arial" w:cs="Arial"/>
                <w:sz w:val="22"/>
                <w:szCs w:val="22"/>
              </w:rPr>
              <w:lastRenderedPageBreak/>
              <w:t>las mujeres y niñas a</w:t>
            </w:r>
            <w:r w:rsidR="00D46579">
              <w:rPr>
                <w:rFonts w:ascii="Arial" w:hAnsi="Arial" w:cs="Arial"/>
                <w:sz w:val="22"/>
                <w:szCs w:val="22"/>
              </w:rPr>
              <w:t xml:space="preserve"> </w:t>
            </w:r>
            <w:r w:rsidRPr="00D46579">
              <w:rPr>
                <w:rFonts w:ascii="Arial" w:hAnsi="Arial" w:cs="Arial"/>
                <w:sz w:val="22"/>
                <w:szCs w:val="22"/>
              </w:rPr>
              <w:t>una vida libre de violencia.</w:t>
            </w:r>
          </w:p>
        </w:tc>
        <w:tc>
          <w:tcPr>
            <w:tcW w:w="1240" w:type="pct"/>
            <w:vAlign w:val="center"/>
          </w:tcPr>
          <w:p w14:paraId="29C2C379" w14:textId="20E2FDDE" w:rsidR="00E367D1" w:rsidRPr="00D46579" w:rsidRDefault="00BB23E8" w:rsidP="00D46579">
            <w:pPr>
              <w:spacing w:after="101"/>
              <w:jc w:val="both"/>
              <w:rPr>
                <w:rFonts w:ascii="Arial" w:hAnsi="Arial" w:cs="Arial"/>
                <w:sz w:val="22"/>
                <w:szCs w:val="22"/>
                <w:lang w:val="es-ES"/>
              </w:rPr>
            </w:pPr>
            <w:r w:rsidRPr="00D46579">
              <w:rPr>
                <w:rFonts w:ascii="Arial" w:hAnsi="Arial" w:cs="Arial"/>
                <w:sz w:val="22"/>
                <w:szCs w:val="22"/>
                <w:lang w:val="es-ES"/>
              </w:rPr>
              <w:lastRenderedPageBreak/>
              <w:t>1.20.8.1.1. Garantizar la promoción y</w:t>
            </w:r>
            <w:r w:rsidR="00D46579">
              <w:rPr>
                <w:rFonts w:ascii="Arial" w:hAnsi="Arial" w:cs="Arial"/>
                <w:sz w:val="22"/>
                <w:szCs w:val="22"/>
                <w:lang w:val="es-ES"/>
              </w:rPr>
              <w:t xml:space="preserve"> </w:t>
            </w:r>
            <w:r w:rsidRPr="00D46579">
              <w:rPr>
                <w:rFonts w:ascii="Arial" w:hAnsi="Arial" w:cs="Arial"/>
                <w:sz w:val="22"/>
                <w:szCs w:val="22"/>
                <w:lang w:val="es-ES"/>
              </w:rPr>
              <w:t>difusión de los derechos humanos y la</w:t>
            </w:r>
            <w:r w:rsidR="00D46579">
              <w:rPr>
                <w:rFonts w:ascii="Arial" w:hAnsi="Arial" w:cs="Arial"/>
                <w:sz w:val="22"/>
                <w:szCs w:val="22"/>
                <w:lang w:val="es-ES"/>
              </w:rPr>
              <w:t xml:space="preserve"> </w:t>
            </w:r>
            <w:r w:rsidRPr="00D46579">
              <w:rPr>
                <w:rFonts w:ascii="Arial" w:hAnsi="Arial" w:cs="Arial"/>
                <w:sz w:val="22"/>
                <w:szCs w:val="22"/>
                <w:lang w:val="es-ES"/>
              </w:rPr>
              <w:t>prevención de la violencia contra las mujeres y niñas que radican en el Estado,</w:t>
            </w:r>
            <w:r w:rsidR="00D46579">
              <w:rPr>
                <w:rFonts w:ascii="Arial" w:hAnsi="Arial" w:cs="Arial"/>
                <w:sz w:val="22"/>
                <w:szCs w:val="22"/>
                <w:lang w:val="es-ES"/>
              </w:rPr>
              <w:t xml:space="preserve"> </w:t>
            </w:r>
            <w:r w:rsidRPr="00D46579">
              <w:rPr>
                <w:rFonts w:ascii="Arial" w:hAnsi="Arial" w:cs="Arial"/>
                <w:sz w:val="22"/>
                <w:szCs w:val="22"/>
                <w:lang w:val="es-ES"/>
              </w:rPr>
              <w:t>así como las migrantes que transitan en</w:t>
            </w:r>
            <w:r w:rsidR="00F64EFE">
              <w:rPr>
                <w:rFonts w:ascii="Arial" w:hAnsi="Arial" w:cs="Arial"/>
                <w:sz w:val="22"/>
                <w:szCs w:val="22"/>
                <w:lang w:val="es-ES"/>
              </w:rPr>
              <w:t xml:space="preserve"> </w:t>
            </w:r>
            <w:r w:rsidRPr="00D46579">
              <w:rPr>
                <w:rFonts w:ascii="Arial" w:hAnsi="Arial" w:cs="Arial"/>
                <w:sz w:val="22"/>
                <w:szCs w:val="22"/>
                <w:lang w:val="es-ES"/>
              </w:rPr>
              <w:t xml:space="preserve">el territorio estatal </w:t>
            </w:r>
            <w:r w:rsidRPr="00D46579">
              <w:rPr>
                <w:rFonts w:ascii="Arial" w:hAnsi="Arial" w:cs="Arial"/>
                <w:sz w:val="22"/>
                <w:szCs w:val="22"/>
                <w:lang w:val="es-ES"/>
              </w:rPr>
              <w:lastRenderedPageBreak/>
              <w:t>para fortalecer el</w:t>
            </w:r>
            <w:r w:rsidR="00F64EFE">
              <w:rPr>
                <w:rFonts w:ascii="Arial" w:hAnsi="Arial" w:cs="Arial"/>
                <w:sz w:val="22"/>
                <w:szCs w:val="22"/>
                <w:lang w:val="es-ES"/>
              </w:rPr>
              <w:t xml:space="preserve"> </w:t>
            </w:r>
            <w:r w:rsidRPr="00D46579">
              <w:rPr>
                <w:rFonts w:ascii="Arial" w:hAnsi="Arial" w:cs="Arial"/>
                <w:sz w:val="22"/>
                <w:szCs w:val="22"/>
                <w:lang w:val="es-ES"/>
              </w:rPr>
              <w:t>pleno ejercicio de sus derechos.</w:t>
            </w:r>
          </w:p>
        </w:tc>
        <w:tc>
          <w:tcPr>
            <w:tcW w:w="1620" w:type="pct"/>
            <w:vAlign w:val="center"/>
          </w:tcPr>
          <w:p w14:paraId="29C2C37B" w14:textId="7309AD8B" w:rsidR="00E367D1" w:rsidRPr="00D46579" w:rsidRDefault="00BB23E8" w:rsidP="00D46579">
            <w:pPr>
              <w:jc w:val="both"/>
              <w:rPr>
                <w:rFonts w:ascii="Arial" w:hAnsi="Arial" w:cs="Arial"/>
                <w:sz w:val="22"/>
                <w:szCs w:val="22"/>
              </w:rPr>
            </w:pPr>
            <w:r w:rsidRPr="00D46579">
              <w:rPr>
                <w:rFonts w:ascii="Arial" w:hAnsi="Arial" w:cs="Arial"/>
                <w:sz w:val="22"/>
                <w:szCs w:val="22"/>
              </w:rPr>
              <w:lastRenderedPageBreak/>
              <w:t xml:space="preserve">1.20.8.1.1.1. Implementar la campaña “Escúchame tu </w:t>
            </w:r>
            <w:r w:rsidR="00F64EFE">
              <w:rPr>
                <w:rFonts w:ascii="Arial" w:hAnsi="Arial" w:cs="Arial"/>
                <w:sz w:val="22"/>
                <w:szCs w:val="22"/>
              </w:rPr>
              <w:t>también”</w:t>
            </w:r>
            <w:r w:rsidRPr="00D46579">
              <w:rPr>
                <w:rFonts w:ascii="Arial" w:hAnsi="Arial" w:cs="Arial"/>
                <w:sz w:val="22"/>
                <w:szCs w:val="22"/>
              </w:rPr>
              <w:t xml:space="preserve"> para la difusión de los</w:t>
            </w:r>
            <w:r w:rsidR="00F64EFE">
              <w:rPr>
                <w:rFonts w:ascii="Arial" w:hAnsi="Arial" w:cs="Arial"/>
                <w:sz w:val="22"/>
                <w:szCs w:val="22"/>
              </w:rPr>
              <w:t xml:space="preserve"> </w:t>
            </w:r>
            <w:r w:rsidRPr="00D46579">
              <w:rPr>
                <w:rFonts w:ascii="Arial" w:hAnsi="Arial" w:cs="Arial"/>
                <w:sz w:val="22"/>
                <w:szCs w:val="22"/>
              </w:rPr>
              <w:t>derechos humanos de las mujeres y la prevención de la violencia.</w:t>
            </w:r>
          </w:p>
          <w:p w14:paraId="29C2C37F" w14:textId="70F1F9FE" w:rsidR="00E367D1" w:rsidRPr="00D46579" w:rsidRDefault="00BB23E8" w:rsidP="00D46579">
            <w:pPr>
              <w:jc w:val="both"/>
              <w:rPr>
                <w:rFonts w:ascii="Arial" w:hAnsi="Arial" w:cs="Arial"/>
                <w:sz w:val="22"/>
                <w:szCs w:val="22"/>
              </w:rPr>
            </w:pPr>
            <w:r w:rsidRPr="00D46579">
              <w:rPr>
                <w:rFonts w:ascii="Arial" w:hAnsi="Arial" w:cs="Arial"/>
                <w:sz w:val="22"/>
                <w:szCs w:val="22"/>
              </w:rPr>
              <w:t>1.20.8.1.1.2. Promover la campaña “25 día</w:t>
            </w:r>
            <w:r w:rsidR="00F64EFE">
              <w:rPr>
                <w:rFonts w:ascii="Arial" w:hAnsi="Arial" w:cs="Arial"/>
                <w:sz w:val="22"/>
                <w:szCs w:val="22"/>
              </w:rPr>
              <w:t xml:space="preserve"> </w:t>
            </w:r>
            <w:r w:rsidRPr="00D46579">
              <w:rPr>
                <w:rFonts w:ascii="Arial" w:hAnsi="Arial" w:cs="Arial"/>
                <w:sz w:val="22"/>
                <w:szCs w:val="22"/>
              </w:rPr>
              <w:t>naranja” para prevenir la violencia en contra</w:t>
            </w:r>
            <w:r w:rsidR="00F64EFE">
              <w:rPr>
                <w:rFonts w:ascii="Arial" w:hAnsi="Arial" w:cs="Arial"/>
                <w:sz w:val="22"/>
                <w:szCs w:val="22"/>
              </w:rPr>
              <w:t xml:space="preserve"> </w:t>
            </w:r>
            <w:r w:rsidRPr="00D46579">
              <w:rPr>
                <w:rFonts w:ascii="Arial" w:hAnsi="Arial" w:cs="Arial"/>
                <w:sz w:val="22"/>
                <w:szCs w:val="22"/>
              </w:rPr>
              <w:t xml:space="preserve">de las mujeres y niñas, a través de las Unidades de Género de </w:t>
            </w:r>
            <w:r w:rsidRPr="00D46579">
              <w:rPr>
                <w:rFonts w:ascii="Arial" w:hAnsi="Arial" w:cs="Arial"/>
                <w:sz w:val="22"/>
                <w:szCs w:val="22"/>
              </w:rPr>
              <w:lastRenderedPageBreak/>
              <w:t>las Instituciones Públicas y Privadas y las Direcciones de Atención</w:t>
            </w:r>
            <w:r w:rsidR="00F64EFE">
              <w:rPr>
                <w:rFonts w:ascii="Arial" w:hAnsi="Arial" w:cs="Arial"/>
                <w:sz w:val="22"/>
                <w:szCs w:val="22"/>
              </w:rPr>
              <w:t xml:space="preserve"> </w:t>
            </w:r>
            <w:r w:rsidRPr="00D46579">
              <w:rPr>
                <w:rFonts w:ascii="Arial" w:hAnsi="Arial" w:cs="Arial"/>
                <w:sz w:val="22"/>
                <w:szCs w:val="22"/>
              </w:rPr>
              <w:t>de las Mujeres en los municipios.</w:t>
            </w:r>
          </w:p>
          <w:p w14:paraId="29C2C382" w14:textId="3E0C14C6" w:rsidR="00E367D1" w:rsidRPr="00D46579" w:rsidRDefault="00BB23E8" w:rsidP="00D46579">
            <w:pPr>
              <w:jc w:val="both"/>
              <w:rPr>
                <w:rFonts w:ascii="Arial" w:hAnsi="Arial" w:cs="Arial"/>
                <w:sz w:val="22"/>
                <w:szCs w:val="22"/>
              </w:rPr>
            </w:pPr>
            <w:r w:rsidRPr="00D46579">
              <w:rPr>
                <w:rFonts w:ascii="Arial" w:hAnsi="Arial" w:cs="Arial"/>
                <w:sz w:val="22"/>
                <w:szCs w:val="22"/>
              </w:rPr>
              <w:t>1.20.8.1.1.3. Difundir y promover los servicios institucionales en materia de igualdad</w:t>
            </w:r>
            <w:r w:rsidR="00F64EFE">
              <w:rPr>
                <w:rFonts w:ascii="Arial" w:hAnsi="Arial" w:cs="Arial"/>
                <w:sz w:val="22"/>
                <w:szCs w:val="22"/>
              </w:rPr>
              <w:t xml:space="preserve"> </w:t>
            </w:r>
            <w:r w:rsidRPr="00D46579">
              <w:rPr>
                <w:rFonts w:ascii="Arial" w:hAnsi="Arial" w:cs="Arial"/>
                <w:sz w:val="22"/>
                <w:szCs w:val="22"/>
              </w:rPr>
              <w:t>entre mujeres y hombres, así como para la</w:t>
            </w:r>
            <w:r w:rsidR="00F64EFE">
              <w:rPr>
                <w:rFonts w:ascii="Arial" w:hAnsi="Arial" w:cs="Arial"/>
                <w:sz w:val="22"/>
                <w:szCs w:val="22"/>
              </w:rPr>
              <w:t xml:space="preserve"> </w:t>
            </w:r>
            <w:r w:rsidRPr="00D46579">
              <w:rPr>
                <w:rFonts w:ascii="Arial" w:hAnsi="Arial" w:cs="Arial"/>
                <w:sz w:val="22"/>
                <w:szCs w:val="22"/>
              </w:rPr>
              <w:t>prevención de la violencia de género a través de brigadas y unidades móviles.</w:t>
            </w:r>
          </w:p>
          <w:p w14:paraId="29C2C385" w14:textId="4C844259" w:rsidR="00E367D1" w:rsidRPr="00D46579" w:rsidRDefault="00BB23E8" w:rsidP="00D46579">
            <w:pPr>
              <w:jc w:val="both"/>
              <w:rPr>
                <w:rFonts w:ascii="Arial" w:hAnsi="Arial" w:cs="Arial"/>
                <w:sz w:val="22"/>
                <w:szCs w:val="22"/>
              </w:rPr>
            </w:pPr>
            <w:r w:rsidRPr="00D46579">
              <w:rPr>
                <w:rFonts w:ascii="Arial" w:hAnsi="Arial" w:cs="Arial"/>
                <w:sz w:val="22"/>
                <w:szCs w:val="22"/>
              </w:rPr>
              <w:t>1.20.8.1.1.4. Promover una política estatal</w:t>
            </w:r>
            <w:r w:rsidR="00F64EFE">
              <w:rPr>
                <w:rFonts w:ascii="Arial" w:hAnsi="Arial" w:cs="Arial"/>
                <w:sz w:val="22"/>
                <w:szCs w:val="22"/>
              </w:rPr>
              <w:t xml:space="preserve"> </w:t>
            </w:r>
            <w:r w:rsidRPr="00D46579">
              <w:rPr>
                <w:rFonts w:ascii="Arial" w:hAnsi="Arial" w:cs="Arial"/>
                <w:sz w:val="22"/>
                <w:szCs w:val="22"/>
              </w:rPr>
              <w:t>de difusión y comunicación social que elimine los estereotipos e imágenes que atentan</w:t>
            </w:r>
            <w:r w:rsidR="00F64EFE">
              <w:rPr>
                <w:rFonts w:ascii="Arial" w:hAnsi="Arial" w:cs="Arial"/>
                <w:sz w:val="22"/>
                <w:szCs w:val="22"/>
              </w:rPr>
              <w:t xml:space="preserve"> </w:t>
            </w:r>
            <w:r w:rsidRPr="00D46579">
              <w:rPr>
                <w:rFonts w:ascii="Arial" w:hAnsi="Arial" w:cs="Arial"/>
                <w:sz w:val="22"/>
                <w:szCs w:val="22"/>
              </w:rPr>
              <w:t>contra la dignidad y los derechos de las mujeres y en su caso las revictimicen.</w:t>
            </w:r>
          </w:p>
        </w:tc>
      </w:tr>
      <w:tr w:rsidR="00E367D1" w14:paraId="29C2C3AF" w14:textId="77777777" w:rsidTr="00D46579">
        <w:trPr>
          <w:jc w:val="center"/>
        </w:trPr>
        <w:tc>
          <w:tcPr>
            <w:tcW w:w="844" w:type="pct"/>
            <w:vAlign w:val="center"/>
          </w:tcPr>
          <w:p w14:paraId="29C2C387" w14:textId="77777777" w:rsidR="00E367D1" w:rsidRDefault="00BB23E8">
            <w:pPr>
              <w:rPr>
                <w:rFonts w:ascii="Arial" w:eastAsia="Arial" w:hAnsi="Arial" w:cs="Arial"/>
                <w:sz w:val="22"/>
                <w:szCs w:val="22"/>
                <w:lang w:val="es-ES_tradnl"/>
              </w:rPr>
            </w:pPr>
            <w:r>
              <w:rPr>
                <w:rFonts w:ascii="Arial" w:eastAsia="Arial" w:hAnsi="Arial" w:cs="Arial"/>
                <w:sz w:val="22"/>
                <w:szCs w:val="22"/>
                <w:lang w:val="es-ES_tradnl"/>
              </w:rPr>
              <w:lastRenderedPageBreak/>
              <w:t>Plan Municipal de Desarrollo de Tenosique</w:t>
            </w:r>
          </w:p>
          <w:p w14:paraId="29C2C388" w14:textId="77777777" w:rsidR="00E367D1" w:rsidRDefault="00BB23E8">
            <w:pPr>
              <w:rPr>
                <w:rFonts w:ascii="Arial" w:eastAsia="Arial" w:hAnsi="Arial" w:cs="Arial"/>
                <w:sz w:val="22"/>
                <w:szCs w:val="22"/>
                <w:lang w:val="es-ES_tradnl"/>
              </w:rPr>
            </w:pPr>
            <w:r>
              <w:rPr>
                <w:rFonts w:ascii="Arial" w:eastAsia="Arial" w:hAnsi="Arial" w:cs="Arial"/>
                <w:sz w:val="22"/>
                <w:szCs w:val="22"/>
                <w:lang w:val="es-ES_tradnl"/>
              </w:rPr>
              <w:t>2021-2024</w:t>
            </w:r>
          </w:p>
          <w:p w14:paraId="29C2C389" w14:textId="77777777" w:rsidR="00E367D1" w:rsidRDefault="00E367D1">
            <w:pPr>
              <w:rPr>
                <w:rFonts w:ascii="Arial" w:eastAsia="Arial" w:hAnsi="Arial" w:cs="Arial"/>
                <w:sz w:val="22"/>
                <w:szCs w:val="22"/>
                <w:lang w:val="es-ES_tradnl"/>
              </w:rPr>
            </w:pPr>
          </w:p>
          <w:p w14:paraId="29C2C38A" w14:textId="77777777" w:rsidR="00E367D1" w:rsidRDefault="00E367D1">
            <w:pPr>
              <w:rPr>
                <w:rFonts w:ascii="Arial" w:eastAsia="Arial" w:hAnsi="Arial" w:cs="Arial"/>
                <w:sz w:val="22"/>
                <w:szCs w:val="22"/>
                <w:lang w:val="es-ES_tradnl"/>
              </w:rPr>
            </w:pPr>
          </w:p>
          <w:p w14:paraId="29C2C38B" w14:textId="77777777" w:rsidR="00E367D1" w:rsidRDefault="00E367D1">
            <w:pPr>
              <w:rPr>
                <w:rFonts w:ascii="Arial" w:eastAsia="Arial" w:hAnsi="Arial" w:cs="Arial"/>
                <w:sz w:val="22"/>
                <w:szCs w:val="22"/>
                <w:lang w:val="es-ES_tradnl"/>
              </w:rPr>
            </w:pPr>
          </w:p>
        </w:tc>
        <w:tc>
          <w:tcPr>
            <w:tcW w:w="1296" w:type="pct"/>
            <w:vAlign w:val="center"/>
          </w:tcPr>
          <w:p w14:paraId="29C2C38E" w14:textId="4F055488" w:rsidR="00E367D1" w:rsidRPr="00D46579" w:rsidRDefault="00BB23E8" w:rsidP="00D46579">
            <w:pPr>
              <w:jc w:val="both"/>
              <w:rPr>
                <w:rFonts w:ascii="Arial" w:hAnsi="Arial" w:cs="Arial"/>
                <w:sz w:val="22"/>
                <w:szCs w:val="22"/>
                <w:lang w:val="es-ES_tradnl"/>
              </w:rPr>
            </w:pPr>
            <w:r w:rsidRPr="00D46579">
              <w:rPr>
                <w:rFonts w:ascii="Arial" w:hAnsi="Arial" w:cs="Arial"/>
                <w:sz w:val="22"/>
                <w:szCs w:val="22"/>
                <w:lang w:val="es-ES_tradnl"/>
              </w:rPr>
              <w:t>2.6. Programa de</w:t>
            </w:r>
            <w:r w:rsidR="00953773">
              <w:rPr>
                <w:rFonts w:ascii="Arial" w:hAnsi="Arial" w:cs="Arial"/>
                <w:sz w:val="22"/>
                <w:szCs w:val="22"/>
                <w:lang w:val="es-ES_tradnl"/>
              </w:rPr>
              <w:t xml:space="preserve"> </w:t>
            </w:r>
            <w:r w:rsidRPr="00D46579">
              <w:rPr>
                <w:rFonts w:ascii="Arial" w:hAnsi="Arial" w:cs="Arial"/>
                <w:sz w:val="22"/>
                <w:szCs w:val="22"/>
                <w:lang w:val="es-ES_tradnl"/>
              </w:rPr>
              <w:t>Igualdad y Equidad de</w:t>
            </w:r>
            <w:r w:rsidR="00953773">
              <w:rPr>
                <w:rFonts w:ascii="Arial" w:hAnsi="Arial" w:cs="Arial"/>
                <w:sz w:val="22"/>
                <w:szCs w:val="22"/>
                <w:lang w:val="es-ES_tradnl"/>
              </w:rPr>
              <w:t xml:space="preserve"> </w:t>
            </w:r>
            <w:r w:rsidRPr="00D46579">
              <w:rPr>
                <w:rFonts w:ascii="Arial" w:hAnsi="Arial" w:cs="Arial"/>
                <w:sz w:val="22"/>
                <w:szCs w:val="22"/>
                <w:lang w:val="es-ES_tradnl"/>
              </w:rPr>
              <w:t>Género</w:t>
            </w:r>
          </w:p>
          <w:p w14:paraId="29C2C38F" w14:textId="77777777" w:rsidR="00E367D1" w:rsidRPr="00D46579" w:rsidRDefault="00E367D1" w:rsidP="00D46579">
            <w:pPr>
              <w:jc w:val="both"/>
              <w:rPr>
                <w:rFonts w:ascii="Arial" w:hAnsi="Arial" w:cs="Arial"/>
                <w:sz w:val="22"/>
                <w:szCs w:val="22"/>
                <w:lang w:val="es-ES_tradnl"/>
              </w:rPr>
            </w:pPr>
          </w:p>
          <w:p w14:paraId="29C2C390" w14:textId="77777777" w:rsidR="00E367D1" w:rsidRPr="00D46579" w:rsidRDefault="00BB23E8" w:rsidP="00D46579">
            <w:pPr>
              <w:jc w:val="both"/>
              <w:rPr>
                <w:rFonts w:ascii="Arial" w:hAnsi="Arial" w:cs="Arial"/>
                <w:sz w:val="22"/>
                <w:szCs w:val="22"/>
                <w:lang w:val="es-ES_tradnl"/>
              </w:rPr>
            </w:pPr>
            <w:r w:rsidRPr="00D46579">
              <w:rPr>
                <w:rFonts w:ascii="Arial" w:hAnsi="Arial" w:cs="Arial"/>
                <w:sz w:val="22"/>
                <w:szCs w:val="22"/>
                <w:lang w:val="es-ES_tradnl"/>
              </w:rPr>
              <w:t>OBJETIVO 2.6.- Hacer del municipio un espacio seguro para el desarrollo de las mujeres, las niñas, las adolescentes y en general de toda persona con pleno respeto a su dignidad humana</w:t>
            </w:r>
            <w:r w:rsidRPr="00D46579">
              <w:rPr>
                <w:rFonts w:ascii="Arial" w:hAnsi="Arial" w:cs="Arial"/>
                <w:sz w:val="22"/>
                <w:szCs w:val="22"/>
              </w:rPr>
              <w:t>.</w:t>
            </w:r>
          </w:p>
        </w:tc>
        <w:tc>
          <w:tcPr>
            <w:tcW w:w="1240" w:type="pct"/>
            <w:vAlign w:val="center"/>
          </w:tcPr>
          <w:p w14:paraId="29C2C394" w14:textId="782D2C04" w:rsidR="00E367D1" w:rsidRPr="00D46579" w:rsidRDefault="00BB23E8" w:rsidP="00D46579">
            <w:pPr>
              <w:jc w:val="both"/>
              <w:rPr>
                <w:rFonts w:ascii="Arial" w:hAnsi="Arial" w:cs="Arial"/>
                <w:sz w:val="22"/>
                <w:szCs w:val="22"/>
                <w:lang w:val="es-ES_tradnl"/>
              </w:rPr>
            </w:pPr>
            <w:r w:rsidRPr="00D46579">
              <w:rPr>
                <w:rFonts w:ascii="Arial" w:hAnsi="Arial" w:cs="Arial"/>
                <w:sz w:val="22"/>
                <w:szCs w:val="22"/>
                <w:lang w:val="es-ES_tradnl"/>
              </w:rPr>
              <w:t>2.6.1.- Generar las</w:t>
            </w:r>
            <w:r w:rsidR="00953773">
              <w:rPr>
                <w:rFonts w:ascii="Arial" w:hAnsi="Arial" w:cs="Arial"/>
                <w:sz w:val="22"/>
                <w:szCs w:val="22"/>
                <w:lang w:val="es-ES_tradnl"/>
              </w:rPr>
              <w:t xml:space="preserve"> </w:t>
            </w:r>
            <w:r w:rsidRPr="00D46579">
              <w:rPr>
                <w:rFonts w:ascii="Arial" w:hAnsi="Arial" w:cs="Arial"/>
                <w:sz w:val="22"/>
                <w:szCs w:val="22"/>
                <w:lang w:val="es-ES_tradnl"/>
              </w:rPr>
              <w:t>condiciones que permitan a mujeres y hombres de la municipalidad un</w:t>
            </w:r>
            <w:r w:rsidR="00953773">
              <w:rPr>
                <w:rFonts w:ascii="Arial" w:hAnsi="Arial" w:cs="Arial"/>
                <w:sz w:val="22"/>
                <w:szCs w:val="22"/>
                <w:lang w:val="es-ES_tradnl"/>
              </w:rPr>
              <w:t xml:space="preserve"> </w:t>
            </w:r>
            <w:r w:rsidRPr="00D46579">
              <w:rPr>
                <w:rFonts w:ascii="Arial" w:hAnsi="Arial" w:cs="Arial"/>
                <w:sz w:val="22"/>
                <w:szCs w:val="22"/>
                <w:lang w:val="es-ES_tradnl"/>
              </w:rPr>
              <w:t>trato equitativo e igualitario en la</w:t>
            </w:r>
            <w:r w:rsidR="00953773">
              <w:rPr>
                <w:rFonts w:ascii="Arial" w:hAnsi="Arial" w:cs="Arial"/>
                <w:sz w:val="22"/>
                <w:szCs w:val="22"/>
                <w:lang w:val="es-ES_tradnl"/>
              </w:rPr>
              <w:t xml:space="preserve"> </w:t>
            </w:r>
            <w:r w:rsidRPr="00D46579">
              <w:rPr>
                <w:rFonts w:ascii="Arial" w:hAnsi="Arial" w:cs="Arial"/>
                <w:sz w:val="22"/>
                <w:szCs w:val="22"/>
                <w:lang w:val="es-ES_tradnl"/>
              </w:rPr>
              <w:t>ejecución de sus actividades</w:t>
            </w:r>
          </w:p>
          <w:p w14:paraId="29C2C395" w14:textId="77777777" w:rsidR="00E367D1" w:rsidRPr="00D46579" w:rsidRDefault="00BB23E8" w:rsidP="00D46579">
            <w:pPr>
              <w:jc w:val="both"/>
              <w:rPr>
                <w:rFonts w:ascii="Arial" w:hAnsi="Arial" w:cs="Arial"/>
                <w:sz w:val="22"/>
                <w:szCs w:val="22"/>
                <w:lang w:val="es-ES_tradnl"/>
              </w:rPr>
            </w:pPr>
            <w:r w:rsidRPr="00D46579">
              <w:rPr>
                <w:rFonts w:ascii="Arial" w:hAnsi="Arial" w:cs="Arial"/>
                <w:sz w:val="22"/>
                <w:szCs w:val="22"/>
                <w:lang w:val="es-ES_tradnl"/>
              </w:rPr>
              <w:t>cotidianas.</w:t>
            </w:r>
          </w:p>
        </w:tc>
        <w:tc>
          <w:tcPr>
            <w:tcW w:w="1620" w:type="pct"/>
            <w:vAlign w:val="center"/>
          </w:tcPr>
          <w:p w14:paraId="29C2C39A" w14:textId="7E239159" w:rsidR="00E367D1" w:rsidRPr="00D46579" w:rsidRDefault="00BB23E8" w:rsidP="00D46579">
            <w:pPr>
              <w:jc w:val="both"/>
              <w:rPr>
                <w:rFonts w:ascii="Arial" w:hAnsi="Arial" w:cs="Arial"/>
                <w:sz w:val="22"/>
                <w:szCs w:val="22"/>
                <w:lang w:val="es-ES_tradnl"/>
              </w:rPr>
            </w:pPr>
            <w:r w:rsidRPr="00D46579">
              <w:rPr>
                <w:rFonts w:ascii="Arial" w:hAnsi="Arial" w:cs="Arial"/>
                <w:sz w:val="22"/>
                <w:szCs w:val="22"/>
                <w:lang w:val="es-ES_tradnl"/>
              </w:rPr>
              <w:t>2.6.1.1.- Ordenar la administración</w:t>
            </w:r>
            <w:r w:rsidR="00953773">
              <w:rPr>
                <w:rFonts w:ascii="Arial" w:hAnsi="Arial" w:cs="Arial"/>
                <w:sz w:val="22"/>
                <w:szCs w:val="22"/>
                <w:lang w:val="es-ES_tradnl"/>
              </w:rPr>
              <w:t xml:space="preserve"> </w:t>
            </w:r>
            <w:r w:rsidRPr="00D46579">
              <w:rPr>
                <w:rFonts w:ascii="Arial" w:hAnsi="Arial" w:cs="Arial"/>
                <w:sz w:val="22"/>
                <w:szCs w:val="22"/>
                <w:lang w:val="es-ES_tradnl"/>
              </w:rPr>
              <w:t>municipal, para que en las áreas</w:t>
            </w:r>
            <w:r w:rsidR="00953773">
              <w:rPr>
                <w:rFonts w:ascii="Arial" w:hAnsi="Arial" w:cs="Arial"/>
                <w:sz w:val="22"/>
                <w:szCs w:val="22"/>
                <w:lang w:val="es-ES_tradnl"/>
              </w:rPr>
              <w:t xml:space="preserve"> </w:t>
            </w:r>
            <w:r w:rsidRPr="00D46579">
              <w:rPr>
                <w:rFonts w:ascii="Arial" w:hAnsi="Arial" w:cs="Arial"/>
                <w:sz w:val="22"/>
                <w:szCs w:val="22"/>
                <w:lang w:val="es-ES_tradnl"/>
              </w:rPr>
              <w:t>municipales no existan diferencias de</w:t>
            </w:r>
            <w:r w:rsidR="00953773">
              <w:rPr>
                <w:rFonts w:ascii="Arial" w:hAnsi="Arial" w:cs="Arial"/>
                <w:sz w:val="22"/>
                <w:szCs w:val="22"/>
                <w:lang w:val="es-ES_tradnl"/>
              </w:rPr>
              <w:t xml:space="preserve"> </w:t>
            </w:r>
            <w:r w:rsidRPr="00D46579">
              <w:rPr>
                <w:rFonts w:ascii="Arial" w:hAnsi="Arial" w:cs="Arial"/>
                <w:sz w:val="22"/>
                <w:szCs w:val="22"/>
                <w:lang w:val="es-ES_tradnl"/>
              </w:rPr>
              <w:t>salarios entre hombres y mujeres y</w:t>
            </w:r>
            <w:r w:rsidR="00953773">
              <w:rPr>
                <w:rFonts w:ascii="Arial" w:hAnsi="Arial" w:cs="Arial"/>
                <w:sz w:val="22"/>
                <w:szCs w:val="22"/>
                <w:lang w:val="es-ES_tradnl"/>
              </w:rPr>
              <w:t xml:space="preserve"> </w:t>
            </w:r>
            <w:r w:rsidRPr="00D46579">
              <w:rPr>
                <w:rFonts w:ascii="Arial" w:hAnsi="Arial" w:cs="Arial"/>
                <w:sz w:val="22"/>
                <w:szCs w:val="22"/>
                <w:lang w:val="es-ES_tradnl"/>
              </w:rPr>
              <w:t>estos sean equitativos sin distinción de</w:t>
            </w:r>
          </w:p>
          <w:p w14:paraId="29C2C39B" w14:textId="77777777" w:rsidR="00E367D1" w:rsidRPr="00D46579" w:rsidRDefault="00BB23E8" w:rsidP="00D46579">
            <w:pPr>
              <w:jc w:val="both"/>
              <w:rPr>
                <w:rFonts w:ascii="Arial" w:hAnsi="Arial" w:cs="Arial"/>
                <w:sz w:val="22"/>
                <w:szCs w:val="22"/>
                <w:lang w:val="es-ES_tradnl"/>
              </w:rPr>
            </w:pPr>
            <w:r w:rsidRPr="00D46579">
              <w:rPr>
                <w:rFonts w:ascii="Arial" w:hAnsi="Arial" w:cs="Arial"/>
                <w:sz w:val="22"/>
                <w:szCs w:val="22"/>
                <w:lang w:val="es-ES_tradnl"/>
              </w:rPr>
              <w:t>género.</w:t>
            </w:r>
          </w:p>
          <w:p w14:paraId="29C2C3A0" w14:textId="401FDCFA" w:rsidR="00E367D1" w:rsidRPr="00D46579" w:rsidRDefault="00BB23E8" w:rsidP="00D46579">
            <w:pPr>
              <w:jc w:val="both"/>
              <w:rPr>
                <w:rFonts w:ascii="Arial" w:hAnsi="Arial" w:cs="Arial"/>
                <w:sz w:val="22"/>
                <w:szCs w:val="22"/>
                <w:lang w:val="es-ES_tradnl"/>
              </w:rPr>
            </w:pPr>
            <w:r w:rsidRPr="00D46579">
              <w:rPr>
                <w:rFonts w:ascii="Arial" w:hAnsi="Arial" w:cs="Arial"/>
                <w:sz w:val="22"/>
                <w:szCs w:val="22"/>
                <w:lang w:val="es-ES_tradnl"/>
              </w:rPr>
              <w:t>2.6.1.2.- Promover que el trabajo en</w:t>
            </w:r>
            <w:r w:rsidR="00953773">
              <w:rPr>
                <w:rFonts w:ascii="Arial" w:hAnsi="Arial" w:cs="Arial"/>
                <w:sz w:val="22"/>
                <w:szCs w:val="22"/>
                <w:lang w:val="es-ES_tradnl"/>
              </w:rPr>
              <w:t xml:space="preserve"> </w:t>
            </w:r>
            <w:r w:rsidRPr="00D46579">
              <w:rPr>
                <w:rFonts w:ascii="Arial" w:hAnsi="Arial" w:cs="Arial"/>
                <w:sz w:val="22"/>
                <w:szCs w:val="22"/>
                <w:lang w:val="es-ES_tradnl"/>
              </w:rPr>
              <w:t>los sectores privados y empresariales</w:t>
            </w:r>
            <w:r w:rsidR="00953773">
              <w:rPr>
                <w:rFonts w:ascii="Arial" w:hAnsi="Arial" w:cs="Arial"/>
                <w:sz w:val="22"/>
                <w:szCs w:val="22"/>
                <w:lang w:val="es-ES_tradnl"/>
              </w:rPr>
              <w:t xml:space="preserve"> </w:t>
            </w:r>
            <w:r w:rsidRPr="00D46579">
              <w:rPr>
                <w:rFonts w:ascii="Arial" w:hAnsi="Arial" w:cs="Arial"/>
                <w:sz w:val="22"/>
                <w:szCs w:val="22"/>
                <w:lang w:val="es-ES_tradnl"/>
              </w:rPr>
              <w:t>de la demarcación se de en</w:t>
            </w:r>
            <w:r w:rsidR="00953773">
              <w:rPr>
                <w:rFonts w:ascii="Arial" w:hAnsi="Arial" w:cs="Arial"/>
                <w:sz w:val="22"/>
                <w:szCs w:val="22"/>
                <w:lang w:val="es-ES_tradnl"/>
              </w:rPr>
              <w:t xml:space="preserve"> </w:t>
            </w:r>
            <w:r w:rsidRPr="00D46579">
              <w:rPr>
                <w:rFonts w:ascii="Arial" w:hAnsi="Arial" w:cs="Arial"/>
                <w:sz w:val="22"/>
                <w:szCs w:val="22"/>
                <w:lang w:val="es-ES_tradnl"/>
              </w:rPr>
              <w:t>condiciones de salario igualitario para</w:t>
            </w:r>
            <w:r w:rsidR="00953773">
              <w:rPr>
                <w:rFonts w:ascii="Arial" w:hAnsi="Arial" w:cs="Arial"/>
                <w:sz w:val="22"/>
                <w:szCs w:val="22"/>
                <w:lang w:val="es-ES_tradnl"/>
              </w:rPr>
              <w:t xml:space="preserve"> </w:t>
            </w:r>
            <w:r w:rsidRPr="00D46579">
              <w:rPr>
                <w:rFonts w:ascii="Arial" w:hAnsi="Arial" w:cs="Arial"/>
                <w:sz w:val="22"/>
                <w:szCs w:val="22"/>
                <w:lang w:val="es-ES_tradnl"/>
              </w:rPr>
              <w:t>hombres y mujeres.</w:t>
            </w:r>
          </w:p>
          <w:p w14:paraId="29C2C3A5" w14:textId="3B31D3C5" w:rsidR="00E367D1" w:rsidRPr="00D46579" w:rsidRDefault="00BB23E8" w:rsidP="00D46579">
            <w:pPr>
              <w:jc w:val="both"/>
              <w:rPr>
                <w:rFonts w:ascii="Arial" w:hAnsi="Arial" w:cs="Arial"/>
                <w:sz w:val="22"/>
                <w:szCs w:val="22"/>
                <w:lang w:val="es-ES_tradnl"/>
              </w:rPr>
            </w:pPr>
            <w:r w:rsidRPr="00D46579">
              <w:rPr>
                <w:rFonts w:ascii="Arial" w:hAnsi="Arial" w:cs="Arial"/>
                <w:sz w:val="22"/>
                <w:szCs w:val="22"/>
                <w:lang w:val="es-ES_tradnl"/>
              </w:rPr>
              <w:t>2.6.1.3.- Impulsar la creación de la</w:t>
            </w:r>
            <w:r w:rsidR="00953773">
              <w:rPr>
                <w:rFonts w:ascii="Arial" w:hAnsi="Arial" w:cs="Arial"/>
                <w:sz w:val="22"/>
                <w:szCs w:val="22"/>
                <w:lang w:val="es-ES_tradnl"/>
              </w:rPr>
              <w:t xml:space="preserve"> </w:t>
            </w:r>
            <w:r w:rsidRPr="00D46579">
              <w:rPr>
                <w:rFonts w:ascii="Arial" w:hAnsi="Arial" w:cs="Arial"/>
                <w:sz w:val="22"/>
                <w:szCs w:val="22"/>
                <w:lang w:val="es-ES_tradnl"/>
              </w:rPr>
              <w:t>policía de género en el municipio, para</w:t>
            </w:r>
            <w:r w:rsidR="00953773">
              <w:rPr>
                <w:rFonts w:ascii="Arial" w:hAnsi="Arial" w:cs="Arial"/>
                <w:sz w:val="22"/>
                <w:szCs w:val="22"/>
                <w:lang w:val="es-ES_tradnl"/>
              </w:rPr>
              <w:t xml:space="preserve"> </w:t>
            </w:r>
            <w:r w:rsidRPr="00D46579">
              <w:rPr>
                <w:rFonts w:ascii="Arial" w:hAnsi="Arial" w:cs="Arial"/>
                <w:sz w:val="22"/>
                <w:szCs w:val="22"/>
                <w:lang w:val="es-ES_tradnl"/>
              </w:rPr>
              <w:t>la atención de delitos en agravio de</w:t>
            </w:r>
            <w:r w:rsidR="00953773">
              <w:rPr>
                <w:rFonts w:ascii="Arial" w:hAnsi="Arial" w:cs="Arial"/>
                <w:sz w:val="22"/>
                <w:szCs w:val="22"/>
                <w:lang w:val="es-ES_tradnl"/>
              </w:rPr>
              <w:t xml:space="preserve"> </w:t>
            </w:r>
            <w:r w:rsidRPr="00D46579">
              <w:rPr>
                <w:rFonts w:ascii="Arial" w:hAnsi="Arial" w:cs="Arial"/>
                <w:sz w:val="22"/>
                <w:szCs w:val="22"/>
                <w:lang w:val="es-ES_tradnl"/>
              </w:rPr>
              <w:t>mujeres o bien para la atención de</w:t>
            </w:r>
            <w:r w:rsidR="00953773">
              <w:rPr>
                <w:rFonts w:ascii="Arial" w:hAnsi="Arial" w:cs="Arial"/>
                <w:sz w:val="22"/>
                <w:szCs w:val="22"/>
                <w:lang w:val="es-ES_tradnl"/>
              </w:rPr>
              <w:t xml:space="preserve"> </w:t>
            </w:r>
            <w:r w:rsidRPr="00D46579">
              <w:rPr>
                <w:rFonts w:ascii="Arial" w:hAnsi="Arial" w:cs="Arial"/>
                <w:sz w:val="22"/>
                <w:szCs w:val="22"/>
                <w:lang w:val="es-ES_tradnl"/>
              </w:rPr>
              <w:t>casos en los que sean parte.</w:t>
            </w:r>
          </w:p>
          <w:p w14:paraId="29C2C3A9" w14:textId="78E4B7D3" w:rsidR="00E367D1" w:rsidRPr="00D46579" w:rsidRDefault="00BB23E8" w:rsidP="00D46579">
            <w:pPr>
              <w:jc w:val="both"/>
              <w:rPr>
                <w:rFonts w:ascii="Arial" w:hAnsi="Arial" w:cs="Arial"/>
                <w:sz w:val="22"/>
                <w:szCs w:val="22"/>
                <w:lang w:val="es-ES_tradnl"/>
              </w:rPr>
            </w:pPr>
            <w:r w:rsidRPr="00D46579">
              <w:rPr>
                <w:rFonts w:ascii="Arial" w:hAnsi="Arial" w:cs="Arial"/>
                <w:sz w:val="22"/>
                <w:szCs w:val="22"/>
                <w:lang w:val="es-ES_tradnl"/>
              </w:rPr>
              <w:lastRenderedPageBreak/>
              <w:t>2.6.1.4.- Destinar apoyos a la atención</w:t>
            </w:r>
            <w:r w:rsidR="00953773">
              <w:rPr>
                <w:rFonts w:ascii="Arial" w:hAnsi="Arial" w:cs="Arial"/>
                <w:sz w:val="22"/>
                <w:szCs w:val="22"/>
                <w:lang w:val="es-ES_tradnl"/>
              </w:rPr>
              <w:t xml:space="preserve"> </w:t>
            </w:r>
            <w:r w:rsidRPr="00D46579">
              <w:rPr>
                <w:rFonts w:ascii="Arial" w:hAnsi="Arial" w:cs="Arial"/>
                <w:sz w:val="22"/>
                <w:szCs w:val="22"/>
                <w:lang w:val="es-ES_tradnl"/>
              </w:rPr>
              <w:t>de las mujeres y sus sintomatologías,</w:t>
            </w:r>
            <w:r w:rsidR="00953773">
              <w:rPr>
                <w:rFonts w:ascii="Arial" w:hAnsi="Arial" w:cs="Arial"/>
                <w:sz w:val="22"/>
                <w:szCs w:val="22"/>
                <w:lang w:val="es-ES_tradnl"/>
              </w:rPr>
              <w:t xml:space="preserve"> </w:t>
            </w:r>
            <w:r w:rsidRPr="00D46579">
              <w:rPr>
                <w:rFonts w:ascii="Arial" w:hAnsi="Arial" w:cs="Arial"/>
                <w:sz w:val="22"/>
                <w:szCs w:val="22"/>
                <w:lang w:val="es-ES_tradnl"/>
              </w:rPr>
              <w:t>a efectos de brindarles el apoyo</w:t>
            </w:r>
            <w:r w:rsidR="00953773">
              <w:rPr>
                <w:rFonts w:ascii="Arial" w:hAnsi="Arial" w:cs="Arial"/>
                <w:sz w:val="22"/>
                <w:szCs w:val="22"/>
                <w:lang w:val="es-ES_tradnl"/>
              </w:rPr>
              <w:t xml:space="preserve"> </w:t>
            </w:r>
            <w:r w:rsidRPr="00D46579">
              <w:rPr>
                <w:rFonts w:ascii="Arial" w:hAnsi="Arial" w:cs="Arial"/>
                <w:sz w:val="22"/>
                <w:szCs w:val="22"/>
                <w:lang w:val="es-ES_tradnl"/>
              </w:rPr>
              <w:t>suficiente y necesario.</w:t>
            </w:r>
          </w:p>
          <w:p w14:paraId="29C2C3AE" w14:textId="04D99DBC" w:rsidR="00E367D1" w:rsidRPr="00D46579" w:rsidRDefault="00BB23E8" w:rsidP="00D46579">
            <w:pPr>
              <w:jc w:val="both"/>
              <w:rPr>
                <w:rFonts w:ascii="Arial" w:hAnsi="Arial" w:cs="Arial"/>
                <w:sz w:val="22"/>
                <w:szCs w:val="22"/>
                <w:lang w:val="es-ES_tradnl"/>
              </w:rPr>
            </w:pPr>
            <w:r w:rsidRPr="00D46579">
              <w:rPr>
                <w:rFonts w:ascii="Arial" w:hAnsi="Arial" w:cs="Arial"/>
                <w:sz w:val="22"/>
                <w:szCs w:val="22"/>
                <w:lang w:val="es-ES_tradnl"/>
              </w:rPr>
              <w:t>2.6.1.5.- Vinculación con las</w:t>
            </w:r>
            <w:r w:rsidR="00953773">
              <w:rPr>
                <w:rFonts w:ascii="Arial" w:hAnsi="Arial" w:cs="Arial"/>
                <w:sz w:val="22"/>
                <w:szCs w:val="22"/>
                <w:lang w:val="es-ES_tradnl"/>
              </w:rPr>
              <w:t xml:space="preserve"> </w:t>
            </w:r>
            <w:r w:rsidRPr="00D46579">
              <w:rPr>
                <w:rFonts w:ascii="Arial" w:hAnsi="Arial" w:cs="Arial"/>
                <w:sz w:val="22"/>
                <w:szCs w:val="22"/>
                <w:lang w:val="es-ES_tradnl"/>
              </w:rPr>
              <w:t>instituciones encargadas de atención a</w:t>
            </w:r>
            <w:r w:rsidR="00953773">
              <w:rPr>
                <w:rFonts w:ascii="Arial" w:hAnsi="Arial" w:cs="Arial"/>
                <w:sz w:val="22"/>
                <w:szCs w:val="22"/>
                <w:lang w:val="es-ES_tradnl"/>
              </w:rPr>
              <w:t xml:space="preserve"> </w:t>
            </w:r>
            <w:r w:rsidRPr="00D46579">
              <w:rPr>
                <w:rFonts w:ascii="Arial" w:hAnsi="Arial" w:cs="Arial"/>
                <w:sz w:val="22"/>
                <w:szCs w:val="22"/>
                <w:lang w:val="es-ES_tradnl"/>
              </w:rPr>
              <w:t>las mujeres, para promover acciones</w:t>
            </w:r>
            <w:r w:rsidR="00953773">
              <w:rPr>
                <w:rFonts w:ascii="Arial" w:hAnsi="Arial" w:cs="Arial"/>
                <w:sz w:val="22"/>
                <w:szCs w:val="22"/>
                <w:lang w:val="es-ES_tradnl"/>
              </w:rPr>
              <w:t xml:space="preserve"> </w:t>
            </w:r>
            <w:r w:rsidRPr="00D46579">
              <w:rPr>
                <w:rFonts w:ascii="Arial" w:hAnsi="Arial" w:cs="Arial"/>
                <w:sz w:val="22"/>
                <w:szCs w:val="22"/>
                <w:lang w:val="es-ES_tradnl"/>
              </w:rPr>
              <w:t>conjuntas en beneficio del género</w:t>
            </w:r>
            <w:r w:rsidR="00953773">
              <w:rPr>
                <w:rFonts w:ascii="Arial" w:hAnsi="Arial" w:cs="Arial"/>
                <w:sz w:val="22"/>
                <w:szCs w:val="22"/>
                <w:lang w:val="es-ES_tradnl"/>
              </w:rPr>
              <w:t xml:space="preserve"> </w:t>
            </w:r>
            <w:r w:rsidRPr="00D46579">
              <w:rPr>
                <w:rFonts w:ascii="Arial" w:hAnsi="Arial" w:cs="Arial"/>
                <w:sz w:val="22"/>
                <w:szCs w:val="22"/>
                <w:lang w:val="es-ES_tradnl"/>
              </w:rPr>
              <w:t>femenino.</w:t>
            </w:r>
          </w:p>
        </w:tc>
      </w:tr>
      <w:tr w:rsidR="00E367D1" w14:paraId="29C2C3B4" w14:textId="77777777" w:rsidTr="00D46579">
        <w:trPr>
          <w:jc w:val="center"/>
        </w:trPr>
        <w:tc>
          <w:tcPr>
            <w:tcW w:w="844" w:type="pct"/>
            <w:vAlign w:val="center"/>
          </w:tcPr>
          <w:p w14:paraId="29C2C3B0" w14:textId="77777777" w:rsidR="00E367D1" w:rsidRDefault="00BB23E8">
            <w:pPr>
              <w:rPr>
                <w:rFonts w:ascii="Arial" w:eastAsia="Arial" w:hAnsi="Arial" w:cs="Arial"/>
                <w:sz w:val="22"/>
                <w:szCs w:val="22"/>
                <w:lang w:val="es-ES_tradnl"/>
              </w:rPr>
            </w:pPr>
            <w:r>
              <w:rPr>
                <w:rFonts w:ascii="Arial" w:eastAsia="Arial" w:hAnsi="Arial" w:cs="Arial"/>
                <w:sz w:val="22"/>
                <w:szCs w:val="22"/>
                <w:lang w:val="es-ES_tradnl"/>
              </w:rPr>
              <w:lastRenderedPageBreak/>
              <w:t>Objetivo de Desarrollo Sostenible (ODS)</w:t>
            </w:r>
          </w:p>
        </w:tc>
        <w:tc>
          <w:tcPr>
            <w:tcW w:w="1296" w:type="pct"/>
            <w:vAlign w:val="center"/>
          </w:tcPr>
          <w:p w14:paraId="29C2C3B1" w14:textId="71F54352" w:rsidR="00E367D1" w:rsidRPr="00503079" w:rsidRDefault="00A7608D" w:rsidP="00D46579">
            <w:pPr>
              <w:jc w:val="both"/>
              <w:rPr>
                <w:rFonts w:ascii="Arial" w:hAnsi="Arial" w:cs="Arial"/>
                <w:color w:val="000000"/>
                <w:sz w:val="20"/>
                <w:szCs w:val="20"/>
              </w:rPr>
            </w:pPr>
            <w:r w:rsidRPr="00503079">
              <w:rPr>
                <w:rFonts w:ascii="Arial" w:hAnsi="Arial" w:cs="Arial"/>
                <w:color w:val="000000"/>
                <w:sz w:val="20"/>
                <w:szCs w:val="20"/>
              </w:rPr>
              <w:t>5. Igualdad de Género</w:t>
            </w:r>
          </w:p>
        </w:tc>
        <w:tc>
          <w:tcPr>
            <w:tcW w:w="1240" w:type="pct"/>
          </w:tcPr>
          <w:p w14:paraId="7E7D87C8" w14:textId="113C18C4" w:rsidR="00DE0DC4" w:rsidRPr="00503079" w:rsidRDefault="00DE0DC4" w:rsidP="00DE0DC4">
            <w:pPr>
              <w:ind w:left="357"/>
              <w:rPr>
                <w:rFonts w:ascii="Arial" w:hAnsi="Arial" w:cs="Arial"/>
                <w:bCs/>
                <w:iCs/>
                <w:sz w:val="20"/>
                <w:szCs w:val="20"/>
              </w:rPr>
            </w:pPr>
            <w:r w:rsidRPr="00503079">
              <w:rPr>
                <w:rFonts w:ascii="Arial" w:hAnsi="Arial" w:cs="Arial"/>
                <w:bCs/>
                <w:iCs/>
                <w:sz w:val="20"/>
                <w:szCs w:val="20"/>
              </w:rPr>
              <w:t>1. Mitigar y reducir la violencia de género, incluida la violencia doméstica.</w:t>
            </w:r>
          </w:p>
          <w:p w14:paraId="30CF02F6" w14:textId="5B85CE39" w:rsidR="00DE0DC4" w:rsidRPr="00503079" w:rsidRDefault="00DE0DC4" w:rsidP="00DE0DC4">
            <w:pPr>
              <w:ind w:left="357"/>
              <w:rPr>
                <w:rFonts w:ascii="Arial" w:hAnsi="Arial" w:cs="Arial"/>
                <w:bCs/>
                <w:iCs/>
                <w:sz w:val="20"/>
                <w:szCs w:val="20"/>
              </w:rPr>
            </w:pPr>
            <w:r w:rsidRPr="00503079">
              <w:rPr>
                <w:rFonts w:ascii="Arial" w:hAnsi="Arial" w:cs="Arial"/>
                <w:bCs/>
                <w:iCs/>
                <w:sz w:val="20"/>
                <w:szCs w:val="20"/>
              </w:rPr>
              <w:t>2. Promover que la protección social y los paquetes de estímulo económico sirvan a las mujeres y las niñas.</w:t>
            </w:r>
          </w:p>
          <w:p w14:paraId="10B16239" w14:textId="31ACD76E" w:rsidR="00DE0DC4" w:rsidRPr="00503079" w:rsidRDefault="00DE0DC4" w:rsidP="00DE0DC4">
            <w:pPr>
              <w:ind w:left="357"/>
              <w:rPr>
                <w:rFonts w:ascii="Arial" w:hAnsi="Arial" w:cs="Arial"/>
                <w:bCs/>
                <w:iCs/>
                <w:sz w:val="20"/>
                <w:szCs w:val="20"/>
              </w:rPr>
            </w:pPr>
            <w:r w:rsidRPr="00503079">
              <w:rPr>
                <w:rFonts w:ascii="Arial" w:hAnsi="Arial" w:cs="Arial"/>
                <w:bCs/>
                <w:iCs/>
                <w:sz w:val="20"/>
                <w:szCs w:val="20"/>
              </w:rPr>
              <w:t>3. Fomentar que las personas apoyen y practiquen el reparto equitativo del trabajo de cuidados.</w:t>
            </w:r>
          </w:p>
          <w:p w14:paraId="29C2C3B2" w14:textId="586D95FE" w:rsidR="00E367D1" w:rsidRPr="00503079" w:rsidRDefault="00DE0DC4" w:rsidP="00DE0DC4">
            <w:pPr>
              <w:ind w:left="357"/>
              <w:rPr>
                <w:rFonts w:ascii="Arial" w:hAnsi="Arial" w:cs="Arial"/>
                <w:bCs/>
                <w:iCs/>
                <w:sz w:val="20"/>
                <w:szCs w:val="20"/>
              </w:rPr>
            </w:pPr>
            <w:r w:rsidRPr="00503079">
              <w:rPr>
                <w:rFonts w:ascii="Arial" w:hAnsi="Arial" w:cs="Arial"/>
                <w:bCs/>
                <w:iCs/>
                <w:sz w:val="20"/>
                <w:szCs w:val="20"/>
              </w:rPr>
              <w:t>4. Promover que las mujeres y las niñas lideren y participen en la planificación y la toma de decisiones de la respuesta a la COVID-5. Garantizar que los datos y mecanismos de coordinación incluyan la perspectiva de género</w:t>
            </w:r>
          </w:p>
        </w:tc>
        <w:tc>
          <w:tcPr>
            <w:tcW w:w="1620" w:type="pct"/>
            <w:vAlign w:val="center"/>
          </w:tcPr>
          <w:p w14:paraId="29C2C3B3" w14:textId="77777777" w:rsidR="00E367D1" w:rsidRPr="00503079" w:rsidRDefault="00BB23E8" w:rsidP="00D46579">
            <w:pPr>
              <w:spacing w:after="101"/>
              <w:jc w:val="both"/>
              <w:rPr>
                <w:rFonts w:ascii="Arial" w:eastAsia="Times New Roman" w:hAnsi="Arial" w:cs="Arial"/>
                <w:color w:val="000000"/>
                <w:sz w:val="20"/>
                <w:szCs w:val="20"/>
                <w:lang w:eastAsia="es-MX"/>
              </w:rPr>
            </w:pPr>
            <w:r w:rsidRPr="00503079">
              <w:rPr>
                <w:rFonts w:ascii="Arial" w:eastAsia="Times New Roman" w:hAnsi="Arial" w:cs="Arial"/>
                <w:color w:val="000000"/>
                <w:sz w:val="20"/>
                <w:szCs w:val="20"/>
                <w:lang w:eastAsia="es-MX"/>
              </w:rPr>
              <w:t>La gestión sostenible de la igualdad de género son también componentes de esta agenda y en particular son un elemento básico de las metas de la gobernanza, Estado de Derecho y paz.</w:t>
            </w:r>
          </w:p>
        </w:tc>
      </w:tr>
    </w:tbl>
    <w:p w14:paraId="29C2C3C1" w14:textId="5BACBC9B" w:rsidR="00E367D1" w:rsidRPr="00DE0DC4" w:rsidRDefault="00E367D1" w:rsidP="00DE0DC4">
      <w:pPr>
        <w:spacing w:after="0" w:line="360" w:lineRule="auto"/>
        <w:rPr>
          <w:rFonts w:ascii="Arial" w:hAnsi="Arial" w:cs="Arial"/>
          <w:bCs/>
          <w:iCs/>
          <w:sz w:val="20"/>
          <w:szCs w:val="20"/>
        </w:rPr>
      </w:pPr>
    </w:p>
    <w:p w14:paraId="56A93012" w14:textId="77777777" w:rsidR="00BE79B9" w:rsidRDefault="00BE79B9" w:rsidP="008B509A">
      <w:pPr>
        <w:spacing w:line="360" w:lineRule="auto"/>
        <w:rPr>
          <w:rFonts w:ascii="Arial" w:hAnsi="Arial" w:cs="Arial"/>
          <w:b/>
          <w:i/>
        </w:rPr>
      </w:pPr>
    </w:p>
    <w:p w14:paraId="29C2C3C3" w14:textId="0A74B856" w:rsidR="00E367D1" w:rsidRPr="008B509A" w:rsidRDefault="00BB23E8" w:rsidP="00503079">
      <w:pPr>
        <w:pStyle w:val="Prrafodelista"/>
        <w:numPr>
          <w:ilvl w:val="0"/>
          <w:numId w:val="29"/>
        </w:numPr>
        <w:spacing w:line="360" w:lineRule="auto"/>
        <w:ind w:left="357" w:firstLine="0"/>
        <w:rPr>
          <w:rFonts w:ascii="Arial" w:hAnsi="Arial" w:cs="Arial"/>
          <w:b/>
        </w:rPr>
      </w:pPr>
      <w:r>
        <w:rPr>
          <w:rFonts w:ascii="Arial" w:hAnsi="Arial" w:cs="Arial"/>
          <w:b/>
        </w:rPr>
        <w:lastRenderedPageBreak/>
        <w:t>COHERENCIA CON OTROS PROGRAMAS.</w:t>
      </w:r>
    </w:p>
    <w:p w14:paraId="29C2C3C4" w14:textId="1FB4BB7E" w:rsidR="00E367D1" w:rsidRDefault="00BB23E8">
      <w:pPr>
        <w:pStyle w:val="tablas"/>
      </w:pPr>
      <w:r>
        <w:t xml:space="preserve">Formato </w:t>
      </w:r>
      <w:r>
        <w:rPr>
          <w:noProof/>
        </w:rPr>
        <w:fldChar w:fldCharType="begin"/>
      </w:r>
      <w:r>
        <w:rPr>
          <w:noProof/>
        </w:rPr>
        <w:instrText xml:space="preserve"> SEQ Formato \* ARABIC </w:instrText>
      </w:r>
      <w:r>
        <w:rPr>
          <w:noProof/>
        </w:rPr>
        <w:fldChar w:fldCharType="separate"/>
      </w:r>
      <w:r w:rsidR="002805D1">
        <w:rPr>
          <w:noProof/>
        </w:rPr>
        <w:t>4</w:t>
      </w:r>
      <w:r>
        <w:rPr>
          <w:noProof/>
        </w:rPr>
        <w:fldChar w:fldCharType="end"/>
      </w:r>
      <w:r>
        <w:t>. Coherencia con Otros Programas.</w:t>
      </w:r>
    </w:p>
    <w:tbl>
      <w:tblPr>
        <w:tblStyle w:val="Cuadrculadetablaclara1"/>
        <w:tblW w:w="4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1377"/>
        <w:gridCol w:w="1567"/>
        <w:gridCol w:w="1077"/>
        <w:gridCol w:w="1213"/>
        <w:gridCol w:w="1302"/>
        <w:gridCol w:w="1367"/>
        <w:gridCol w:w="1842"/>
        <w:gridCol w:w="1807"/>
      </w:tblGrid>
      <w:tr w:rsidR="00E367D1" w14:paraId="29C2C3DB" w14:textId="77777777">
        <w:trPr>
          <w:cantSplit/>
          <w:trHeight w:hRule="exact" w:val="1471"/>
          <w:jc w:val="center"/>
        </w:trPr>
        <w:tc>
          <w:tcPr>
            <w:tcW w:w="528" w:type="pct"/>
            <w:shd w:val="clear" w:color="auto" w:fill="BFBFBF" w:themeFill="background1" w:themeFillShade="BF"/>
            <w:vAlign w:val="center"/>
          </w:tcPr>
          <w:p w14:paraId="29C2C3C5" w14:textId="77777777" w:rsidR="00E367D1" w:rsidRDefault="00BB23E8">
            <w:pPr>
              <w:jc w:val="center"/>
              <w:rPr>
                <w:rFonts w:ascii="Arial" w:eastAsia="Arial" w:hAnsi="Arial" w:cs="Arial"/>
                <w:b/>
                <w:sz w:val="18"/>
                <w:szCs w:val="18"/>
                <w:lang w:val="es-ES_tradnl"/>
              </w:rPr>
            </w:pPr>
            <w:r>
              <w:rPr>
                <w:rFonts w:ascii="Arial" w:eastAsia="Arial" w:hAnsi="Arial" w:cs="Arial"/>
                <w:b/>
                <w:sz w:val="18"/>
                <w:szCs w:val="18"/>
                <w:lang w:val="es-ES_tradnl"/>
              </w:rPr>
              <w:t>Nombre del Programa</w:t>
            </w:r>
          </w:p>
        </w:tc>
        <w:tc>
          <w:tcPr>
            <w:tcW w:w="536" w:type="pct"/>
            <w:shd w:val="clear" w:color="auto" w:fill="BFBFBF" w:themeFill="background1" w:themeFillShade="BF"/>
            <w:vAlign w:val="center"/>
          </w:tcPr>
          <w:p w14:paraId="29C2C3C6" w14:textId="77777777" w:rsidR="00E367D1" w:rsidRDefault="00BB23E8">
            <w:pPr>
              <w:jc w:val="center"/>
              <w:rPr>
                <w:rFonts w:ascii="Arial" w:eastAsia="Arial" w:hAnsi="Arial" w:cs="Arial"/>
                <w:b/>
                <w:sz w:val="18"/>
                <w:szCs w:val="18"/>
                <w:lang w:val="es-ES_tradnl"/>
              </w:rPr>
            </w:pPr>
            <w:r>
              <w:rPr>
                <w:rFonts w:ascii="Arial" w:eastAsia="Arial" w:hAnsi="Arial" w:cs="Arial"/>
                <w:b/>
                <w:sz w:val="18"/>
                <w:szCs w:val="18"/>
                <w:lang w:val="es-ES_tradnl"/>
              </w:rPr>
              <w:t>Tipo de</w:t>
            </w:r>
          </w:p>
          <w:p w14:paraId="29C2C3C7" w14:textId="77777777" w:rsidR="00E367D1" w:rsidRDefault="00BB23E8">
            <w:pPr>
              <w:jc w:val="center"/>
              <w:rPr>
                <w:rFonts w:ascii="Arial" w:eastAsia="Arial" w:hAnsi="Arial" w:cs="Arial"/>
                <w:b/>
                <w:sz w:val="18"/>
                <w:szCs w:val="18"/>
                <w:lang w:val="es-ES_tradnl"/>
              </w:rPr>
            </w:pPr>
            <w:r>
              <w:rPr>
                <w:rFonts w:ascii="Arial" w:eastAsia="Arial" w:hAnsi="Arial" w:cs="Arial"/>
                <w:b/>
                <w:sz w:val="18"/>
                <w:szCs w:val="18"/>
                <w:lang w:val="es-ES_tradnl"/>
              </w:rPr>
              <w:t>programa</w:t>
            </w:r>
          </w:p>
          <w:p w14:paraId="29C2C3C8" w14:textId="77777777" w:rsidR="00E367D1" w:rsidRDefault="00BB23E8">
            <w:pPr>
              <w:rPr>
                <w:rFonts w:ascii="Arial" w:eastAsia="Arial" w:hAnsi="Arial" w:cs="Arial"/>
                <w:b/>
                <w:sz w:val="18"/>
                <w:szCs w:val="18"/>
                <w:lang w:val="es-ES_tradnl"/>
              </w:rPr>
            </w:pPr>
            <w:r>
              <w:rPr>
                <w:rFonts w:ascii="Arial" w:eastAsia="Arial" w:hAnsi="Arial" w:cs="Arial"/>
                <w:b/>
                <w:sz w:val="18"/>
                <w:szCs w:val="18"/>
                <w:lang w:val="es-ES_tradnl"/>
              </w:rPr>
              <w:t>1=Federal.</w:t>
            </w:r>
          </w:p>
          <w:p w14:paraId="29C2C3C9" w14:textId="77777777" w:rsidR="00E367D1" w:rsidRDefault="00BB23E8">
            <w:pPr>
              <w:rPr>
                <w:rFonts w:ascii="Arial" w:eastAsia="Arial" w:hAnsi="Arial" w:cs="Arial"/>
                <w:b/>
                <w:sz w:val="18"/>
                <w:szCs w:val="18"/>
                <w:lang w:val="es-ES_tradnl"/>
              </w:rPr>
            </w:pPr>
            <w:r>
              <w:rPr>
                <w:rFonts w:ascii="Arial" w:eastAsia="Arial" w:hAnsi="Arial" w:cs="Arial"/>
                <w:b/>
                <w:sz w:val="18"/>
                <w:szCs w:val="18"/>
                <w:lang w:val="es-ES_tradnl"/>
              </w:rPr>
              <w:t>2=Estatal.</w:t>
            </w:r>
          </w:p>
          <w:p w14:paraId="29C2C3CA" w14:textId="77777777" w:rsidR="00E367D1" w:rsidRDefault="00BB23E8">
            <w:pPr>
              <w:rPr>
                <w:rFonts w:ascii="Arial" w:eastAsia="Arial" w:hAnsi="Arial" w:cs="Arial"/>
                <w:b/>
                <w:sz w:val="18"/>
                <w:szCs w:val="18"/>
                <w:lang w:val="es-ES_tradnl"/>
              </w:rPr>
            </w:pPr>
            <w:r>
              <w:rPr>
                <w:rFonts w:ascii="Arial" w:eastAsia="Arial" w:hAnsi="Arial" w:cs="Arial"/>
                <w:b/>
                <w:sz w:val="18"/>
                <w:szCs w:val="18"/>
                <w:lang w:val="es-ES_tradnl"/>
              </w:rPr>
              <w:t>3= Municipal</w:t>
            </w:r>
          </w:p>
          <w:p w14:paraId="29C2C3CB" w14:textId="77777777" w:rsidR="00E367D1" w:rsidRDefault="00BB23E8">
            <w:pPr>
              <w:rPr>
                <w:rFonts w:ascii="Arial" w:eastAsia="Arial" w:hAnsi="Arial" w:cs="Arial"/>
                <w:b/>
                <w:sz w:val="18"/>
                <w:szCs w:val="18"/>
                <w:lang w:val="es-ES_tradnl"/>
              </w:rPr>
            </w:pPr>
            <w:r>
              <w:rPr>
                <w:rFonts w:ascii="Arial" w:eastAsia="Arial" w:hAnsi="Arial" w:cs="Arial"/>
                <w:b/>
                <w:sz w:val="18"/>
                <w:szCs w:val="18"/>
                <w:lang w:val="es-ES_tradnl"/>
              </w:rPr>
              <w:t>4= Otro (especifique).</w:t>
            </w:r>
          </w:p>
        </w:tc>
        <w:tc>
          <w:tcPr>
            <w:tcW w:w="559" w:type="pct"/>
            <w:shd w:val="clear" w:color="auto" w:fill="BFBFBF" w:themeFill="background1" w:themeFillShade="BF"/>
            <w:vAlign w:val="center"/>
          </w:tcPr>
          <w:p w14:paraId="29C2C3CC" w14:textId="77777777" w:rsidR="00E367D1" w:rsidRDefault="00BB23E8">
            <w:pPr>
              <w:jc w:val="center"/>
              <w:rPr>
                <w:rFonts w:ascii="Arial" w:eastAsia="Arial" w:hAnsi="Arial" w:cs="Arial"/>
                <w:b/>
                <w:sz w:val="18"/>
                <w:szCs w:val="18"/>
                <w:lang w:val="es-ES_tradnl"/>
              </w:rPr>
            </w:pPr>
            <w:r>
              <w:rPr>
                <w:rFonts w:ascii="Arial" w:eastAsia="Arial" w:hAnsi="Arial" w:cs="Arial"/>
                <w:b/>
                <w:sz w:val="18"/>
                <w:szCs w:val="18"/>
                <w:lang w:val="es-ES_tradnl"/>
              </w:rPr>
              <w:t>Objetivo</w:t>
            </w:r>
          </w:p>
        </w:tc>
        <w:tc>
          <w:tcPr>
            <w:tcW w:w="419" w:type="pct"/>
            <w:shd w:val="clear" w:color="auto" w:fill="BFBFBF" w:themeFill="background1" w:themeFillShade="BF"/>
            <w:vAlign w:val="center"/>
          </w:tcPr>
          <w:p w14:paraId="29C2C3CD" w14:textId="77777777" w:rsidR="00E367D1" w:rsidRDefault="00BB23E8">
            <w:pPr>
              <w:jc w:val="center"/>
              <w:rPr>
                <w:rFonts w:ascii="Arial" w:eastAsia="Arial" w:hAnsi="Arial" w:cs="Arial"/>
                <w:b/>
                <w:sz w:val="18"/>
                <w:szCs w:val="18"/>
                <w:lang w:val="es-ES_tradnl"/>
              </w:rPr>
            </w:pPr>
            <w:r>
              <w:rPr>
                <w:rFonts w:ascii="Arial" w:eastAsia="Arial" w:hAnsi="Arial" w:cs="Arial"/>
                <w:b/>
                <w:sz w:val="18"/>
                <w:szCs w:val="18"/>
                <w:lang w:val="es-ES_tradnl"/>
              </w:rPr>
              <w:t>Población objetivo</w:t>
            </w:r>
          </w:p>
        </w:tc>
        <w:tc>
          <w:tcPr>
            <w:tcW w:w="497" w:type="pct"/>
            <w:shd w:val="clear" w:color="auto" w:fill="BFBFBF" w:themeFill="background1" w:themeFillShade="BF"/>
            <w:vAlign w:val="center"/>
          </w:tcPr>
          <w:p w14:paraId="29C2C3CE" w14:textId="77777777" w:rsidR="00E367D1" w:rsidRDefault="00BB23E8">
            <w:pPr>
              <w:jc w:val="center"/>
              <w:rPr>
                <w:rFonts w:ascii="Arial" w:eastAsia="Arial" w:hAnsi="Arial" w:cs="Arial"/>
                <w:b/>
                <w:sz w:val="18"/>
                <w:szCs w:val="18"/>
                <w:lang w:val="es-ES_tradnl"/>
              </w:rPr>
            </w:pPr>
            <w:r>
              <w:rPr>
                <w:rFonts w:ascii="Arial" w:eastAsia="Arial" w:hAnsi="Arial" w:cs="Arial"/>
                <w:b/>
                <w:sz w:val="18"/>
                <w:szCs w:val="18"/>
                <w:lang w:val="es-ES_tradnl"/>
              </w:rPr>
              <w:t>Bienes y servicios que provee</w:t>
            </w:r>
          </w:p>
        </w:tc>
        <w:tc>
          <w:tcPr>
            <w:tcW w:w="507" w:type="pct"/>
            <w:shd w:val="clear" w:color="auto" w:fill="BFBFBF" w:themeFill="background1" w:themeFillShade="BF"/>
            <w:vAlign w:val="center"/>
          </w:tcPr>
          <w:p w14:paraId="29C2C3CF" w14:textId="77777777" w:rsidR="00E367D1" w:rsidRDefault="00BB23E8">
            <w:pPr>
              <w:jc w:val="center"/>
              <w:rPr>
                <w:rFonts w:ascii="Arial" w:eastAsia="Arial" w:hAnsi="Arial" w:cs="Arial"/>
                <w:b/>
                <w:sz w:val="18"/>
                <w:szCs w:val="18"/>
                <w:lang w:val="es-ES_tradnl"/>
              </w:rPr>
            </w:pPr>
            <w:r>
              <w:rPr>
                <w:rFonts w:ascii="Arial" w:eastAsia="Arial" w:hAnsi="Arial" w:cs="Arial"/>
                <w:b/>
                <w:sz w:val="18"/>
                <w:szCs w:val="18"/>
                <w:lang w:val="es-ES_tradnl"/>
              </w:rPr>
              <w:t>Cobertura</w:t>
            </w:r>
          </w:p>
          <w:p w14:paraId="29C2C3D0" w14:textId="77777777" w:rsidR="00E367D1" w:rsidRDefault="00BB23E8">
            <w:pPr>
              <w:rPr>
                <w:rFonts w:ascii="Arial" w:eastAsia="Arial" w:hAnsi="Arial" w:cs="Arial"/>
                <w:b/>
                <w:sz w:val="18"/>
                <w:szCs w:val="18"/>
                <w:lang w:val="es-ES_tradnl"/>
              </w:rPr>
            </w:pPr>
            <w:r>
              <w:rPr>
                <w:rFonts w:ascii="Arial" w:eastAsia="Arial" w:hAnsi="Arial" w:cs="Arial"/>
                <w:b/>
                <w:sz w:val="18"/>
                <w:szCs w:val="18"/>
                <w:lang w:val="es-ES_tradnl"/>
              </w:rPr>
              <w:t>1=Todos los municipios.</w:t>
            </w:r>
          </w:p>
          <w:p w14:paraId="29C2C3D1" w14:textId="77777777" w:rsidR="00E367D1" w:rsidRDefault="00BB23E8">
            <w:pPr>
              <w:rPr>
                <w:rFonts w:ascii="Arial" w:eastAsia="Arial" w:hAnsi="Arial" w:cs="Arial"/>
                <w:b/>
                <w:sz w:val="18"/>
                <w:szCs w:val="18"/>
                <w:lang w:val="es-ES_tradnl"/>
              </w:rPr>
            </w:pPr>
            <w:r>
              <w:rPr>
                <w:rFonts w:ascii="Arial" w:eastAsia="Arial" w:hAnsi="Arial" w:cs="Arial"/>
                <w:b/>
                <w:sz w:val="18"/>
                <w:szCs w:val="18"/>
                <w:lang w:val="es-ES_tradnl"/>
              </w:rPr>
              <w:t>2=Regional.</w:t>
            </w:r>
          </w:p>
          <w:p w14:paraId="29C2C3D2" w14:textId="77777777" w:rsidR="00E367D1" w:rsidRDefault="00BB23E8">
            <w:pPr>
              <w:rPr>
                <w:rFonts w:ascii="Arial" w:eastAsia="Arial" w:hAnsi="Arial" w:cs="Arial"/>
                <w:b/>
                <w:sz w:val="18"/>
                <w:szCs w:val="18"/>
                <w:lang w:val="es-ES_tradnl"/>
              </w:rPr>
            </w:pPr>
            <w:r>
              <w:rPr>
                <w:rFonts w:ascii="Arial" w:eastAsia="Arial" w:hAnsi="Arial" w:cs="Arial"/>
                <w:b/>
                <w:sz w:val="18"/>
                <w:szCs w:val="18"/>
                <w:lang w:val="es-ES_tradnl"/>
              </w:rPr>
              <w:t>3=Zonas prioritarias.</w:t>
            </w:r>
          </w:p>
          <w:p w14:paraId="29C2C3D3" w14:textId="77777777" w:rsidR="00E367D1" w:rsidRDefault="00BB23E8">
            <w:pPr>
              <w:rPr>
                <w:rFonts w:ascii="Arial" w:eastAsia="Arial" w:hAnsi="Arial" w:cs="Arial"/>
                <w:b/>
                <w:sz w:val="18"/>
                <w:szCs w:val="18"/>
                <w:lang w:val="es-ES_tradnl"/>
              </w:rPr>
            </w:pPr>
            <w:r>
              <w:rPr>
                <w:rFonts w:ascii="Arial" w:eastAsia="Arial" w:hAnsi="Arial" w:cs="Arial"/>
                <w:b/>
                <w:sz w:val="18"/>
                <w:szCs w:val="18"/>
                <w:lang w:val="es-ES_tradnl"/>
              </w:rPr>
              <w:t>4=Municipal.</w:t>
            </w:r>
          </w:p>
        </w:tc>
        <w:tc>
          <w:tcPr>
            <w:tcW w:w="532" w:type="pct"/>
            <w:shd w:val="clear" w:color="auto" w:fill="BFBFBF" w:themeFill="background1" w:themeFillShade="BF"/>
            <w:vAlign w:val="center"/>
          </w:tcPr>
          <w:p w14:paraId="29C2C3D4" w14:textId="77777777" w:rsidR="00E367D1" w:rsidRDefault="00BB23E8">
            <w:pPr>
              <w:jc w:val="center"/>
              <w:rPr>
                <w:rFonts w:ascii="Arial" w:eastAsia="Arial" w:hAnsi="Arial" w:cs="Arial"/>
                <w:b/>
                <w:sz w:val="18"/>
                <w:szCs w:val="18"/>
                <w:lang w:val="es-ES_tradnl"/>
              </w:rPr>
            </w:pPr>
            <w:r>
              <w:rPr>
                <w:rFonts w:ascii="Arial" w:eastAsia="Arial" w:hAnsi="Arial" w:cs="Arial"/>
                <w:b/>
                <w:sz w:val="18"/>
                <w:szCs w:val="18"/>
                <w:lang w:val="es-ES_tradnl"/>
              </w:rPr>
              <w:t>Dependencia o Entidad coordinadora</w:t>
            </w:r>
          </w:p>
          <w:p w14:paraId="29C2C3D5" w14:textId="77777777" w:rsidR="00E367D1" w:rsidRDefault="00BB23E8">
            <w:pPr>
              <w:jc w:val="center"/>
              <w:rPr>
                <w:rFonts w:ascii="Arial" w:eastAsia="Arial" w:hAnsi="Arial" w:cs="Arial"/>
                <w:b/>
                <w:sz w:val="18"/>
                <w:szCs w:val="18"/>
                <w:lang w:val="es-ES_tradnl"/>
              </w:rPr>
            </w:pPr>
            <w:r>
              <w:rPr>
                <w:rFonts w:ascii="Arial" w:eastAsia="Arial" w:hAnsi="Arial" w:cs="Arial"/>
                <w:b/>
                <w:sz w:val="18"/>
                <w:szCs w:val="18"/>
                <w:lang w:val="es-ES_tradnl"/>
              </w:rPr>
              <w:t>del programa</w:t>
            </w:r>
          </w:p>
        </w:tc>
        <w:tc>
          <w:tcPr>
            <w:tcW w:w="717" w:type="pct"/>
            <w:shd w:val="clear" w:color="auto" w:fill="BFBFBF" w:themeFill="background1" w:themeFillShade="BF"/>
            <w:vAlign w:val="center"/>
          </w:tcPr>
          <w:p w14:paraId="29C2C3D6" w14:textId="77777777" w:rsidR="00E367D1" w:rsidRDefault="00BB23E8">
            <w:pPr>
              <w:rPr>
                <w:rFonts w:ascii="Arial" w:eastAsia="Arial" w:hAnsi="Arial" w:cs="Arial"/>
                <w:b/>
                <w:sz w:val="18"/>
                <w:szCs w:val="18"/>
                <w:lang w:val="es-ES_tradnl"/>
              </w:rPr>
            </w:pPr>
            <w:r>
              <w:rPr>
                <w:rFonts w:ascii="Arial" w:eastAsia="Arial" w:hAnsi="Arial" w:cs="Arial"/>
                <w:b/>
                <w:sz w:val="18"/>
                <w:szCs w:val="18"/>
                <w:lang w:val="es-ES_tradnl"/>
              </w:rPr>
              <w:t>1=Complementario</w:t>
            </w:r>
          </w:p>
          <w:p w14:paraId="29C2C3D7" w14:textId="77777777" w:rsidR="00E367D1" w:rsidRDefault="00BB23E8">
            <w:pPr>
              <w:rPr>
                <w:rFonts w:ascii="Arial" w:eastAsia="Arial" w:hAnsi="Arial" w:cs="Arial"/>
                <w:b/>
                <w:sz w:val="18"/>
                <w:szCs w:val="18"/>
                <w:lang w:val="es-ES_tradnl"/>
              </w:rPr>
            </w:pPr>
            <w:r>
              <w:rPr>
                <w:rFonts w:ascii="Arial" w:eastAsia="Arial" w:hAnsi="Arial" w:cs="Arial"/>
                <w:b/>
                <w:sz w:val="18"/>
                <w:szCs w:val="18"/>
                <w:lang w:val="es-ES_tradnl"/>
              </w:rPr>
              <w:t>2=Posible duplicidad</w:t>
            </w:r>
          </w:p>
          <w:p w14:paraId="29C2C3D8" w14:textId="77777777" w:rsidR="00E367D1" w:rsidRDefault="00BB23E8">
            <w:pPr>
              <w:rPr>
                <w:rFonts w:ascii="Arial" w:eastAsia="Arial" w:hAnsi="Arial" w:cs="Arial"/>
                <w:b/>
                <w:sz w:val="18"/>
                <w:szCs w:val="18"/>
                <w:lang w:val="es-ES_tradnl"/>
              </w:rPr>
            </w:pPr>
            <w:r>
              <w:rPr>
                <w:rFonts w:ascii="Arial" w:eastAsia="Arial" w:hAnsi="Arial" w:cs="Arial"/>
                <w:b/>
                <w:sz w:val="18"/>
                <w:szCs w:val="18"/>
                <w:lang w:val="es-ES_tradnl"/>
              </w:rPr>
              <w:t>3=Otro</w:t>
            </w:r>
          </w:p>
          <w:p w14:paraId="29C2C3D9" w14:textId="77777777" w:rsidR="00E367D1" w:rsidRDefault="00BB23E8">
            <w:pPr>
              <w:rPr>
                <w:rFonts w:ascii="Arial" w:eastAsia="Arial" w:hAnsi="Arial" w:cs="Arial"/>
                <w:b/>
                <w:sz w:val="18"/>
                <w:szCs w:val="18"/>
                <w:lang w:val="es-ES_tradnl"/>
              </w:rPr>
            </w:pPr>
            <w:r>
              <w:rPr>
                <w:rFonts w:ascii="Arial" w:eastAsia="Arial" w:hAnsi="Arial" w:cs="Arial"/>
                <w:b/>
                <w:sz w:val="18"/>
                <w:szCs w:val="18"/>
                <w:lang w:val="es-ES_tradnl"/>
              </w:rPr>
              <w:t>(especifique)</w:t>
            </w:r>
          </w:p>
        </w:tc>
        <w:tc>
          <w:tcPr>
            <w:tcW w:w="704" w:type="pct"/>
            <w:shd w:val="clear" w:color="auto" w:fill="BFBFBF" w:themeFill="background1" w:themeFillShade="BF"/>
            <w:vAlign w:val="center"/>
          </w:tcPr>
          <w:p w14:paraId="29C2C3DA" w14:textId="77777777" w:rsidR="00E367D1" w:rsidRDefault="00BB23E8">
            <w:pPr>
              <w:jc w:val="center"/>
              <w:rPr>
                <w:rFonts w:ascii="Arial" w:eastAsia="Arial" w:hAnsi="Arial" w:cs="Arial"/>
                <w:b/>
                <w:sz w:val="18"/>
                <w:szCs w:val="18"/>
                <w:lang w:val="es-ES_tradnl"/>
              </w:rPr>
            </w:pPr>
            <w:r>
              <w:rPr>
                <w:rFonts w:ascii="Arial" w:eastAsia="Arial" w:hAnsi="Arial" w:cs="Arial"/>
                <w:b/>
                <w:sz w:val="18"/>
                <w:szCs w:val="18"/>
                <w:lang w:val="es-ES_tradnl"/>
              </w:rPr>
              <w:t>Describa las Interdependencias identificadas entre los programas</w:t>
            </w:r>
          </w:p>
        </w:tc>
      </w:tr>
      <w:tr w:rsidR="00E367D1" w14:paraId="29C2C3E7" w14:textId="77777777" w:rsidTr="00404208">
        <w:trPr>
          <w:cantSplit/>
          <w:trHeight w:hRule="exact" w:val="2272"/>
          <w:jc w:val="center"/>
        </w:trPr>
        <w:tc>
          <w:tcPr>
            <w:tcW w:w="528" w:type="pct"/>
            <w:shd w:val="clear" w:color="auto" w:fill="FFFFFF" w:themeFill="background1"/>
            <w:vAlign w:val="center"/>
          </w:tcPr>
          <w:p w14:paraId="29C2C3DC" w14:textId="77777777" w:rsidR="00E367D1" w:rsidRPr="00404208" w:rsidRDefault="00BB23E8">
            <w:pPr>
              <w:jc w:val="center"/>
              <w:rPr>
                <w:rFonts w:ascii="Arial" w:eastAsia="Arial" w:hAnsi="Arial" w:cs="Arial"/>
                <w:bCs/>
                <w:sz w:val="22"/>
                <w:szCs w:val="22"/>
                <w:lang w:val="es-ES_tradnl"/>
              </w:rPr>
            </w:pPr>
            <w:r w:rsidRPr="00404208">
              <w:rPr>
                <w:rFonts w:ascii="Arial" w:eastAsia="Arial" w:hAnsi="Arial" w:cs="Arial"/>
                <w:bCs/>
                <w:sz w:val="22"/>
                <w:szCs w:val="22"/>
                <w:lang w:val="es-ES_tradnl"/>
              </w:rPr>
              <w:t>E050.-</w:t>
            </w:r>
            <w:r w:rsidRPr="00404208">
              <w:rPr>
                <w:rFonts w:ascii="Arial" w:hAnsi="Arial" w:cs="Arial"/>
                <w:bCs/>
                <w:sz w:val="22"/>
                <w:szCs w:val="22"/>
              </w:rPr>
              <w:t xml:space="preserve"> Igualdad Sustantiva de Género</w:t>
            </w:r>
          </w:p>
        </w:tc>
        <w:tc>
          <w:tcPr>
            <w:tcW w:w="536" w:type="pct"/>
            <w:shd w:val="clear" w:color="auto" w:fill="FFFFFF" w:themeFill="background1"/>
            <w:vAlign w:val="center"/>
          </w:tcPr>
          <w:p w14:paraId="29C2C3DD" w14:textId="77777777" w:rsidR="00E367D1" w:rsidRPr="00404208" w:rsidRDefault="00BB23E8">
            <w:pPr>
              <w:jc w:val="center"/>
              <w:rPr>
                <w:rFonts w:ascii="Arial" w:eastAsia="Arial" w:hAnsi="Arial" w:cs="Arial"/>
                <w:bCs/>
                <w:sz w:val="22"/>
                <w:szCs w:val="22"/>
                <w:lang w:val="es-ES_tradnl"/>
              </w:rPr>
            </w:pPr>
            <w:r w:rsidRPr="00404208">
              <w:rPr>
                <w:rFonts w:ascii="Arial" w:eastAsia="Arial" w:hAnsi="Arial" w:cs="Arial"/>
                <w:bCs/>
                <w:sz w:val="22"/>
                <w:szCs w:val="22"/>
                <w:lang w:val="es-ES_tradnl"/>
              </w:rPr>
              <w:t>2</w:t>
            </w:r>
          </w:p>
        </w:tc>
        <w:tc>
          <w:tcPr>
            <w:tcW w:w="559" w:type="pct"/>
            <w:shd w:val="clear" w:color="auto" w:fill="FFFFFF" w:themeFill="background1"/>
            <w:vAlign w:val="center"/>
          </w:tcPr>
          <w:p w14:paraId="29C2C3DE" w14:textId="77777777" w:rsidR="00E367D1" w:rsidRDefault="00BB23E8">
            <w:pPr>
              <w:jc w:val="center"/>
              <w:rPr>
                <w:rFonts w:ascii="Arial" w:eastAsia="Arial" w:hAnsi="Arial" w:cs="Arial"/>
                <w:sz w:val="18"/>
                <w:szCs w:val="18"/>
                <w:lang w:val="es-ES_tradnl"/>
              </w:rPr>
            </w:pPr>
            <w:r>
              <w:rPr>
                <w:rFonts w:ascii="Arial" w:eastAsia="Arial" w:hAnsi="Arial" w:cs="Arial"/>
                <w:sz w:val="18"/>
                <w:szCs w:val="18"/>
                <w:lang w:val="es-ES_tradnl"/>
              </w:rPr>
              <w:t>Impulso a las acciones que contribuyan al</w:t>
            </w:r>
          </w:p>
          <w:p w14:paraId="29C2C3DF" w14:textId="77777777" w:rsidR="00E367D1" w:rsidRDefault="00BB23E8">
            <w:pPr>
              <w:jc w:val="center"/>
              <w:rPr>
                <w:rFonts w:ascii="Arial" w:eastAsia="Arial" w:hAnsi="Arial" w:cs="Arial"/>
                <w:sz w:val="18"/>
                <w:szCs w:val="18"/>
                <w:lang w:val="es-ES_tradnl"/>
              </w:rPr>
            </w:pPr>
            <w:r>
              <w:rPr>
                <w:rFonts w:ascii="Arial" w:eastAsia="Arial" w:hAnsi="Arial" w:cs="Arial"/>
                <w:sz w:val="18"/>
                <w:szCs w:val="18"/>
                <w:lang w:val="es-ES_tradnl"/>
              </w:rPr>
              <w:t>empoderamiento de las mujeres tabasqueñas y</w:t>
            </w:r>
          </w:p>
          <w:p w14:paraId="29C2C3E0" w14:textId="77777777" w:rsidR="00E367D1" w:rsidRDefault="00BB23E8">
            <w:pPr>
              <w:jc w:val="center"/>
              <w:rPr>
                <w:rFonts w:ascii="Arial" w:eastAsia="Arial" w:hAnsi="Arial" w:cs="Arial"/>
                <w:b/>
                <w:sz w:val="18"/>
                <w:szCs w:val="18"/>
                <w:lang w:val="es-ES_tradnl"/>
              </w:rPr>
            </w:pPr>
            <w:r>
              <w:rPr>
                <w:rFonts w:ascii="Arial" w:eastAsia="Arial" w:hAnsi="Arial" w:cs="Arial"/>
                <w:sz w:val="18"/>
                <w:szCs w:val="18"/>
                <w:lang w:val="es-ES_tradnl"/>
              </w:rPr>
              <w:t>la erradicación</w:t>
            </w:r>
            <w:r>
              <w:rPr>
                <w:rFonts w:ascii="Arial" w:eastAsia="Arial" w:hAnsi="Arial" w:cs="Arial"/>
                <w:b/>
                <w:sz w:val="18"/>
                <w:szCs w:val="18"/>
                <w:lang w:val="es-ES_tradnl"/>
              </w:rPr>
              <w:t xml:space="preserve"> </w:t>
            </w:r>
            <w:r w:rsidRPr="00404208">
              <w:rPr>
                <w:rFonts w:ascii="Arial" w:eastAsia="Arial" w:hAnsi="Arial" w:cs="Arial"/>
                <w:bCs/>
                <w:sz w:val="18"/>
                <w:szCs w:val="18"/>
                <w:lang w:val="es-ES_tradnl"/>
              </w:rPr>
              <w:t>de la violencia.</w:t>
            </w:r>
          </w:p>
        </w:tc>
        <w:tc>
          <w:tcPr>
            <w:tcW w:w="419" w:type="pct"/>
            <w:shd w:val="clear" w:color="auto" w:fill="FFFFFF" w:themeFill="background1"/>
            <w:vAlign w:val="center"/>
          </w:tcPr>
          <w:p w14:paraId="29C2C3E1" w14:textId="77777777" w:rsidR="00E367D1" w:rsidRDefault="00BB23E8">
            <w:pPr>
              <w:rPr>
                <w:rFonts w:ascii="Arial" w:eastAsia="Arial" w:hAnsi="Arial" w:cs="Arial"/>
                <w:sz w:val="18"/>
                <w:szCs w:val="18"/>
                <w:lang w:val="es-ES_tradnl"/>
              </w:rPr>
            </w:pPr>
            <w:r>
              <w:rPr>
                <w:rFonts w:ascii="Arial" w:eastAsia="Arial" w:hAnsi="Arial" w:cs="Arial"/>
                <w:sz w:val="18"/>
                <w:szCs w:val="18"/>
                <w:lang w:val="es-ES_tradnl"/>
              </w:rPr>
              <w:t xml:space="preserve">Población total </w:t>
            </w:r>
          </w:p>
        </w:tc>
        <w:tc>
          <w:tcPr>
            <w:tcW w:w="497" w:type="pct"/>
            <w:shd w:val="clear" w:color="auto" w:fill="FFFFFF" w:themeFill="background1"/>
            <w:vAlign w:val="center"/>
          </w:tcPr>
          <w:p w14:paraId="29C2C3E2" w14:textId="77777777" w:rsidR="00E367D1" w:rsidRPr="00404208" w:rsidRDefault="00BB23E8">
            <w:pPr>
              <w:jc w:val="center"/>
              <w:rPr>
                <w:rFonts w:ascii="Arial" w:eastAsia="Arial" w:hAnsi="Arial" w:cs="Arial"/>
                <w:bCs/>
                <w:sz w:val="18"/>
                <w:szCs w:val="18"/>
                <w:lang w:val="es-ES_tradnl"/>
              </w:rPr>
            </w:pPr>
            <w:r w:rsidRPr="00404208">
              <w:rPr>
                <w:rFonts w:ascii="Arial" w:eastAsia="Arial" w:hAnsi="Arial" w:cs="Arial"/>
                <w:bCs/>
                <w:sz w:val="18"/>
                <w:szCs w:val="18"/>
                <w:lang w:val="es-ES_tradnl"/>
              </w:rPr>
              <w:t xml:space="preserve">Atención </w:t>
            </w:r>
          </w:p>
        </w:tc>
        <w:tc>
          <w:tcPr>
            <w:tcW w:w="507" w:type="pct"/>
            <w:shd w:val="clear" w:color="auto" w:fill="FFFFFF" w:themeFill="background1"/>
            <w:vAlign w:val="center"/>
          </w:tcPr>
          <w:p w14:paraId="29C2C3E3" w14:textId="77777777" w:rsidR="00E367D1" w:rsidRPr="00404208" w:rsidRDefault="00BB23E8">
            <w:pPr>
              <w:jc w:val="center"/>
              <w:rPr>
                <w:rFonts w:ascii="Arial" w:eastAsia="Arial" w:hAnsi="Arial" w:cs="Arial"/>
                <w:bCs/>
                <w:sz w:val="18"/>
                <w:szCs w:val="18"/>
                <w:lang w:val="es-ES_tradnl"/>
              </w:rPr>
            </w:pPr>
            <w:r w:rsidRPr="00404208">
              <w:rPr>
                <w:rFonts w:ascii="Arial" w:eastAsia="Arial" w:hAnsi="Arial" w:cs="Arial"/>
                <w:bCs/>
                <w:sz w:val="18"/>
                <w:szCs w:val="18"/>
                <w:lang w:val="es-ES_tradnl"/>
              </w:rPr>
              <w:t>1</w:t>
            </w:r>
          </w:p>
        </w:tc>
        <w:tc>
          <w:tcPr>
            <w:tcW w:w="532" w:type="pct"/>
            <w:shd w:val="clear" w:color="auto" w:fill="FFFFFF" w:themeFill="background1"/>
            <w:vAlign w:val="center"/>
          </w:tcPr>
          <w:p w14:paraId="29C2C3E4" w14:textId="77777777" w:rsidR="00E367D1" w:rsidRPr="00404208" w:rsidRDefault="00BB23E8">
            <w:pPr>
              <w:jc w:val="center"/>
              <w:rPr>
                <w:rFonts w:ascii="Arial" w:eastAsia="Arial" w:hAnsi="Arial" w:cs="Arial"/>
                <w:bCs/>
                <w:sz w:val="18"/>
                <w:szCs w:val="18"/>
                <w:lang w:val="es-ES_tradnl"/>
              </w:rPr>
            </w:pPr>
            <w:r w:rsidRPr="00404208">
              <w:rPr>
                <w:rFonts w:ascii="Arial" w:eastAsia="Arial" w:hAnsi="Arial" w:cs="Arial"/>
                <w:bCs/>
                <w:sz w:val="18"/>
                <w:szCs w:val="18"/>
                <w:lang w:val="es-ES_tradnl"/>
              </w:rPr>
              <w:t xml:space="preserve">Instituto Estatal de la Mujer </w:t>
            </w:r>
          </w:p>
        </w:tc>
        <w:tc>
          <w:tcPr>
            <w:tcW w:w="717" w:type="pct"/>
            <w:shd w:val="clear" w:color="auto" w:fill="FFFFFF" w:themeFill="background1"/>
            <w:vAlign w:val="center"/>
          </w:tcPr>
          <w:p w14:paraId="29C2C3E5" w14:textId="77777777" w:rsidR="00E367D1" w:rsidRPr="00404208" w:rsidRDefault="00BB23E8" w:rsidP="00503079">
            <w:pPr>
              <w:jc w:val="center"/>
              <w:rPr>
                <w:rFonts w:ascii="Arial" w:eastAsia="Arial" w:hAnsi="Arial" w:cs="Arial"/>
                <w:bCs/>
                <w:sz w:val="18"/>
                <w:szCs w:val="18"/>
                <w:lang w:val="es-ES_tradnl"/>
              </w:rPr>
            </w:pPr>
            <w:r w:rsidRPr="00404208">
              <w:rPr>
                <w:rFonts w:ascii="Arial" w:eastAsia="Arial" w:hAnsi="Arial" w:cs="Arial"/>
                <w:bCs/>
                <w:sz w:val="18"/>
                <w:szCs w:val="18"/>
                <w:lang w:val="es-ES_tradnl"/>
              </w:rPr>
              <w:t>1</w:t>
            </w:r>
          </w:p>
        </w:tc>
        <w:tc>
          <w:tcPr>
            <w:tcW w:w="704" w:type="pct"/>
            <w:shd w:val="clear" w:color="auto" w:fill="FFFFFF" w:themeFill="background1"/>
            <w:vAlign w:val="center"/>
          </w:tcPr>
          <w:p w14:paraId="29C2C3E6" w14:textId="6F81125B" w:rsidR="00E367D1" w:rsidRPr="00404208" w:rsidRDefault="00BB23E8">
            <w:pPr>
              <w:jc w:val="both"/>
              <w:rPr>
                <w:rFonts w:ascii="Arial" w:eastAsia="Arial" w:hAnsi="Arial" w:cs="Arial"/>
                <w:bCs/>
                <w:sz w:val="18"/>
                <w:szCs w:val="18"/>
                <w:lang w:val="es-ES_tradnl"/>
              </w:rPr>
            </w:pPr>
            <w:r w:rsidRPr="00404208">
              <w:rPr>
                <w:rFonts w:ascii="Arial" w:eastAsia="Arial" w:hAnsi="Arial" w:cs="Arial"/>
                <w:bCs/>
                <w:sz w:val="18"/>
                <w:szCs w:val="18"/>
                <w:lang w:val="es-ES_tradnl"/>
              </w:rPr>
              <w:t>El programa promueve la atención a la población, con un enfo</w:t>
            </w:r>
            <w:r w:rsidR="00273D53">
              <w:rPr>
                <w:rFonts w:ascii="Arial" w:eastAsia="Arial" w:hAnsi="Arial" w:cs="Arial"/>
                <w:bCs/>
                <w:sz w:val="18"/>
                <w:szCs w:val="18"/>
                <w:lang w:val="es-ES_tradnl"/>
              </w:rPr>
              <w:t>que orientado a la equidad de gé</w:t>
            </w:r>
            <w:r w:rsidRPr="00404208">
              <w:rPr>
                <w:rFonts w:ascii="Arial" w:eastAsia="Arial" w:hAnsi="Arial" w:cs="Arial"/>
                <w:bCs/>
                <w:sz w:val="18"/>
                <w:szCs w:val="18"/>
                <w:lang w:val="es-ES_tradnl"/>
              </w:rPr>
              <w:t xml:space="preserve">nero </w:t>
            </w:r>
          </w:p>
        </w:tc>
      </w:tr>
    </w:tbl>
    <w:p w14:paraId="29C2C3E8" w14:textId="77777777" w:rsidR="00E367D1" w:rsidRDefault="00E367D1">
      <w:pPr>
        <w:spacing w:line="360" w:lineRule="auto"/>
        <w:ind w:left="360"/>
        <w:rPr>
          <w:rFonts w:ascii="Arial" w:hAnsi="Arial" w:cs="Arial"/>
          <w:b/>
        </w:rPr>
      </w:pPr>
    </w:p>
    <w:p w14:paraId="29C2C3E9" w14:textId="77777777" w:rsidR="00E367D1" w:rsidRDefault="00E367D1">
      <w:pPr>
        <w:spacing w:line="360" w:lineRule="auto"/>
        <w:ind w:left="360"/>
        <w:rPr>
          <w:rFonts w:ascii="Arial" w:hAnsi="Arial" w:cs="Arial"/>
          <w:b/>
        </w:rPr>
      </w:pPr>
    </w:p>
    <w:p w14:paraId="29C2C3EA" w14:textId="77777777" w:rsidR="00E367D1" w:rsidRDefault="00E367D1">
      <w:pPr>
        <w:spacing w:line="360" w:lineRule="auto"/>
        <w:ind w:left="360"/>
        <w:rPr>
          <w:rFonts w:ascii="Arial" w:hAnsi="Arial" w:cs="Arial"/>
          <w:b/>
        </w:rPr>
      </w:pPr>
    </w:p>
    <w:p w14:paraId="29C2C3EB" w14:textId="77777777" w:rsidR="00E367D1" w:rsidRDefault="00E367D1">
      <w:pPr>
        <w:spacing w:line="360" w:lineRule="auto"/>
        <w:ind w:left="360"/>
        <w:rPr>
          <w:rFonts w:ascii="Arial" w:hAnsi="Arial" w:cs="Arial"/>
          <w:b/>
        </w:rPr>
      </w:pPr>
    </w:p>
    <w:p w14:paraId="29C2C3EC" w14:textId="77777777" w:rsidR="00E367D1" w:rsidRDefault="00E367D1">
      <w:pPr>
        <w:spacing w:line="360" w:lineRule="auto"/>
        <w:ind w:left="360"/>
        <w:rPr>
          <w:rFonts w:ascii="Arial" w:hAnsi="Arial" w:cs="Arial"/>
          <w:b/>
        </w:rPr>
      </w:pPr>
    </w:p>
    <w:p w14:paraId="29C2C3ED" w14:textId="77777777" w:rsidR="00E367D1" w:rsidRDefault="00E367D1">
      <w:pPr>
        <w:spacing w:line="360" w:lineRule="auto"/>
        <w:rPr>
          <w:rFonts w:ascii="Arial" w:hAnsi="Arial" w:cs="Arial"/>
          <w:b/>
        </w:rPr>
      </w:pPr>
    </w:p>
    <w:p w14:paraId="481CBEEC" w14:textId="248C0F25" w:rsidR="00DD37AC" w:rsidRDefault="00BB23E8" w:rsidP="00503079">
      <w:pPr>
        <w:pStyle w:val="Prrafodelista"/>
        <w:numPr>
          <w:ilvl w:val="0"/>
          <w:numId w:val="29"/>
        </w:numPr>
        <w:spacing w:line="360" w:lineRule="auto"/>
        <w:ind w:left="357" w:firstLine="0"/>
        <w:rPr>
          <w:rFonts w:ascii="Arial" w:hAnsi="Arial" w:cs="Arial"/>
          <w:b/>
        </w:rPr>
      </w:pPr>
      <w:r>
        <w:rPr>
          <w:rFonts w:ascii="Arial" w:hAnsi="Arial" w:cs="Arial"/>
          <w:b/>
        </w:rPr>
        <w:lastRenderedPageBreak/>
        <w:t>DIAGNÓSTICO BASADO EN EL ANÁLISIS DEL PROBLEMA.</w:t>
      </w:r>
    </w:p>
    <w:p w14:paraId="2DFC14CE" w14:textId="675F3BF8" w:rsidR="008B14B1" w:rsidRPr="008B14B1" w:rsidRDefault="008B14B1" w:rsidP="008B14B1">
      <w:pPr>
        <w:spacing w:line="360" w:lineRule="auto"/>
        <w:ind w:left="360"/>
        <w:jc w:val="both"/>
        <w:rPr>
          <w:rFonts w:ascii="Arial" w:hAnsi="Arial" w:cs="Arial"/>
        </w:rPr>
      </w:pPr>
      <w:r w:rsidRPr="008B14B1">
        <w:rPr>
          <w:rFonts w:ascii="Arial" w:hAnsi="Arial" w:cs="Arial"/>
        </w:rPr>
        <w:t xml:space="preserve">En el municipio de Tenosique, se busca fomentar un ambiente igualitario, inclusivo y respetuoso. A las autoridades les compete promover, respetar y proteger a las mujeres, niñas y niños en favor de garantizarles seguridad, todo esto sin distinción de raza, nacionalidad, origen étnico, lengua o religión. El respeto mutuo, permitirá crear condiciones igualitarias a beneficio de todos los habitantes de la localidad, con objetivo de proveer un entorno de paz, libertad y justicia. </w:t>
      </w:r>
    </w:p>
    <w:p w14:paraId="3AB6E7D8" w14:textId="77777777" w:rsidR="008B14B1" w:rsidRPr="008B14B1" w:rsidRDefault="008B14B1" w:rsidP="008B14B1">
      <w:pPr>
        <w:spacing w:line="360" w:lineRule="auto"/>
        <w:ind w:left="360"/>
        <w:jc w:val="both"/>
        <w:rPr>
          <w:rFonts w:ascii="Arial" w:hAnsi="Arial" w:cs="Arial"/>
        </w:rPr>
      </w:pPr>
      <w:r w:rsidRPr="008B14B1">
        <w:rPr>
          <w:rFonts w:ascii="Arial" w:hAnsi="Arial" w:cs="Arial"/>
        </w:rPr>
        <w:t xml:space="preserve">Es así, que se busca establecer servicios de atención con la finalidad de otorgar medios de apoyo a quien lo necesite a través de acciones para erradicar la violencia de género e intrafamiliar, como último punto, la igualdad sustantiva supone la modificación de las circunstancias que impiden a las personas ejercer plenamente sus derechos y tener acceso a oportunidades de desarrollo mediante medidas estructurales. </w:t>
      </w:r>
    </w:p>
    <w:p w14:paraId="15E92E7A" w14:textId="5F35BD37" w:rsidR="008B14B1" w:rsidRDefault="008B14B1" w:rsidP="008B14B1">
      <w:pPr>
        <w:pStyle w:val="Prrafodelista"/>
        <w:spacing w:line="360" w:lineRule="auto"/>
        <w:ind w:left="1080"/>
        <w:jc w:val="both"/>
        <w:rPr>
          <w:rFonts w:ascii="Arial" w:hAnsi="Arial" w:cs="Arial"/>
        </w:rPr>
      </w:pPr>
    </w:p>
    <w:p w14:paraId="2BA8C6E4" w14:textId="0F3A82EE" w:rsidR="008B14B1" w:rsidRDefault="008B14B1" w:rsidP="008B14B1">
      <w:pPr>
        <w:pStyle w:val="Prrafodelista"/>
        <w:spacing w:line="360" w:lineRule="auto"/>
        <w:ind w:left="1080"/>
        <w:jc w:val="both"/>
        <w:rPr>
          <w:rFonts w:ascii="Arial" w:hAnsi="Arial" w:cs="Arial"/>
        </w:rPr>
      </w:pPr>
    </w:p>
    <w:p w14:paraId="52BD8ECB" w14:textId="77777777" w:rsidR="008B14B1" w:rsidRDefault="008B14B1" w:rsidP="008B14B1">
      <w:pPr>
        <w:pStyle w:val="Prrafodelista"/>
        <w:spacing w:line="360" w:lineRule="auto"/>
        <w:ind w:left="1080"/>
        <w:jc w:val="both"/>
        <w:rPr>
          <w:rFonts w:ascii="Arial" w:hAnsi="Arial" w:cs="Arial"/>
        </w:rPr>
      </w:pPr>
    </w:p>
    <w:p w14:paraId="2C2DC5A0" w14:textId="77777777" w:rsidR="008B14B1" w:rsidRPr="008B14B1" w:rsidRDefault="008B14B1" w:rsidP="008B14B1">
      <w:pPr>
        <w:pStyle w:val="Prrafodelista"/>
        <w:spacing w:line="360" w:lineRule="auto"/>
        <w:ind w:left="357"/>
        <w:rPr>
          <w:rFonts w:ascii="Arial" w:hAnsi="Arial" w:cs="Arial"/>
          <w:b/>
        </w:rPr>
      </w:pPr>
    </w:p>
    <w:p w14:paraId="5CB182BE" w14:textId="7E2FB29E" w:rsidR="001C58B4" w:rsidRDefault="001C58B4" w:rsidP="001C58B4">
      <w:pPr>
        <w:pStyle w:val="NormalWeb"/>
        <w:rPr>
          <w:rFonts w:ascii="Montserrat" w:hAnsi="Montserrat"/>
          <w:sz w:val="20"/>
          <w:szCs w:val="20"/>
        </w:rPr>
      </w:pPr>
    </w:p>
    <w:p w14:paraId="06E45402" w14:textId="77777777" w:rsidR="008B14B1" w:rsidRDefault="008B14B1" w:rsidP="001C58B4">
      <w:pPr>
        <w:pStyle w:val="NormalWeb"/>
        <w:rPr>
          <w:rFonts w:ascii="Montserrat" w:hAnsi="Montserrat"/>
          <w:sz w:val="20"/>
          <w:szCs w:val="20"/>
        </w:rPr>
      </w:pPr>
    </w:p>
    <w:p w14:paraId="2B6350C2" w14:textId="77777777" w:rsidR="00503079" w:rsidRPr="00503079" w:rsidRDefault="00503079" w:rsidP="00503079"/>
    <w:p w14:paraId="29C2C3F4" w14:textId="59C26E16" w:rsidR="00E367D1" w:rsidRDefault="00BB23E8">
      <w:pPr>
        <w:pStyle w:val="tablas"/>
      </w:pPr>
      <w:r>
        <w:lastRenderedPageBreak/>
        <w:t xml:space="preserve">Formato </w:t>
      </w:r>
      <w:r>
        <w:rPr>
          <w:noProof/>
        </w:rPr>
        <w:fldChar w:fldCharType="begin"/>
      </w:r>
      <w:r>
        <w:rPr>
          <w:noProof/>
        </w:rPr>
        <w:instrText xml:space="preserve"> SEQ Formato \* ARABIC </w:instrText>
      </w:r>
      <w:r>
        <w:rPr>
          <w:noProof/>
        </w:rPr>
        <w:fldChar w:fldCharType="separate"/>
      </w:r>
      <w:r w:rsidR="002805D1">
        <w:rPr>
          <w:noProof/>
        </w:rPr>
        <w:t>5</w:t>
      </w:r>
      <w:r>
        <w:rPr>
          <w:noProof/>
        </w:rPr>
        <w:fldChar w:fldCharType="end"/>
      </w:r>
      <w:r>
        <w:t>. Identificación de Involucrados.</w:t>
      </w:r>
    </w:p>
    <w:tbl>
      <w:tblPr>
        <w:tblStyle w:val="Tabladecuadrcula1clara1"/>
        <w:tblW w:w="44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6"/>
        <w:gridCol w:w="8095"/>
      </w:tblGrid>
      <w:tr w:rsidR="00E367D1" w:rsidRPr="00005B8E" w14:paraId="29C2C3F7" w14:textId="77777777" w:rsidTr="00E367D1">
        <w:trPr>
          <w:cnfStyle w:val="100000000000" w:firstRow="1" w:lastRow="0" w:firstColumn="0" w:lastColumn="0" w:oddVBand="0" w:evenVBand="0" w:oddHBand="0"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1517" w:type="pct"/>
            <w:tcBorders>
              <w:bottom w:val="none" w:sz="0" w:space="0" w:color="auto"/>
            </w:tcBorders>
            <w:shd w:val="clear" w:color="auto" w:fill="BFBFBF" w:themeFill="background1" w:themeFillShade="BF"/>
            <w:vAlign w:val="center"/>
          </w:tcPr>
          <w:p w14:paraId="29C2C3F5" w14:textId="77777777" w:rsidR="00E367D1" w:rsidRPr="00005B8E" w:rsidRDefault="00BB23E8">
            <w:pPr>
              <w:jc w:val="center"/>
              <w:rPr>
                <w:rFonts w:ascii="Arial" w:hAnsi="Arial" w:cs="Arial"/>
                <w:sz w:val="20"/>
                <w:szCs w:val="20"/>
                <w:lang w:val="es-ES_tradnl"/>
              </w:rPr>
            </w:pPr>
            <w:r w:rsidRPr="00005B8E">
              <w:rPr>
                <w:rFonts w:ascii="Arial" w:hAnsi="Arial" w:cs="Arial"/>
                <w:sz w:val="20"/>
                <w:szCs w:val="20"/>
                <w:lang w:val="es-ES_tradnl"/>
              </w:rPr>
              <w:t>ACTORES</w:t>
            </w:r>
          </w:p>
        </w:tc>
        <w:tc>
          <w:tcPr>
            <w:tcW w:w="3483" w:type="pct"/>
            <w:tcBorders>
              <w:bottom w:val="none" w:sz="0" w:space="0" w:color="auto"/>
            </w:tcBorders>
            <w:shd w:val="clear" w:color="auto" w:fill="BFBFBF" w:themeFill="background1" w:themeFillShade="BF"/>
            <w:vAlign w:val="center"/>
          </w:tcPr>
          <w:p w14:paraId="29C2C3F6" w14:textId="77777777" w:rsidR="00E367D1" w:rsidRPr="00005B8E" w:rsidRDefault="00BB23E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_tradnl"/>
              </w:rPr>
            </w:pPr>
            <w:r w:rsidRPr="00005B8E">
              <w:rPr>
                <w:rFonts w:ascii="Arial" w:hAnsi="Arial" w:cs="Arial"/>
                <w:sz w:val="20"/>
                <w:szCs w:val="20"/>
                <w:lang w:val="es-ES_tradnl"/>
              </w:rPr>
              <w:t>DESCRIPCIÓN DEL TIPO DE RELACIÓN CON EL MML – MIR PRESUPUESTARIO</w:t>
            </w:r>
          </w:p>
        </w:tc>
      </w:tr>
      <w:tr w:rsidR="00E367D1" w:rsidRPr="00005B8E" w14:paraId="29C2C3FA" w14:textId="77777777" w:rsidTr="00E367D1">
        <w:trPr>
          <w:trHeight w:val="378"/>
          <w:jc w:val="center"/>
        </w:trPr>
        <w:tc>
          <w:tcPr>
            <w:cnfStyle w:val="001000000000" w:firstRow="0" w:lastRow="0" w:firstColumn="1" w:lastColumn="0" w:oddVBand="0" w:evenVBand="0" w:oddHBand="0" w:evenHBand="0" w:firstRowFirstColumn="0" w:firstRowLastColumn="0" w:lastRowFirstColumn="0" w:lastRowLastColumn="0"/>
            <w:tcW w:w="1517" w:type="pct"/>
          </w:tcPr>
          <w:p w14:paraId="5B9AC51E" w14:textId="1D69B54C" w:rsidR="00C15F3C" w:rsidRPr="00005B8E" w:rsidRDefault="006F3A81">
            <w:pPr>
              <w:rPr>
                <w:rFonts w:ascii="Arial" w:hAnsi="Arial" w:cs="Arial"/>
                <w:b w:val="0"/>
                <w:bCs w:val="0"/>
                <w:sz w:val="20"/>
                <w:szCs w:val="20"/>
                <w:lang w:val="es-ES_tradnl"/>
              </w:rPr>
            </w:pPr>
            <w:r w:rsidRPr="00005B8E">
              <w:rPr>
                <w:rFonts w:ascii="Arial" w:hAnsi="Arial" w:cs="Arial"/>
                <w:sz w:val="20"/>
                <w:szCs w:val="20"/>
                <w:lang w:val="es-ES_tradnl"/>
              </w:rPr>
              <w:t>Públicos. -</w:t>
            </w:r>
            <w:r w:rsidR="00C15F3C" w:rsidRPr="00005B8E">
              <w:rPr>
                <w:rFonts w:ascii="Arial" w:hAnsi="Arial" w:cs="Arial"/>
                <w:sz w:val="20"/>
                <w:szCs w:val="20"/>
                <w:lang w:val="es-ES_tradnl"/>
              </w:rPr>
              <w:t xml:space="preserve"> Dirección de Atención a las Mujeres</w:t>
            </w:r>
          </w:p>
          <w:p w14:paraId="29C2C3F8" w14:textId="012CBEE5" w:rsidR="00E367D1" w:rsidRPr="00005B8E" w:rsidRDefault="00E367D1">
            <w:pPr>
              <w:rPr>
                <w:rFonts w:ascii="Arial" w:hAnsi="Arial" w:cs="Arial"/>
                <w:sz w:val="20"/>
                <w:szCs w:val="20"/>
                <w:lang w:val="es-ES_tradnl"/>
              </w:rPr>
            </w:pPr>
          </w:p>
        </w:tc>
        <w:tc>
          <w:tcPr>
            <w:tcW w:w="3483" w:type="pct"/>
          </w:tcPr>
          <w:p w14:paraId="29C2C3F9" w14:textId="19F9093B" w:rsidR="00E367D1" w:rsidRPr="00005B8E" w:rsidRDefault="00C15F3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_tradnl"/>
              </w:rPr>
            </w:pPr>
            <w:r w:rsidRPr="00005B8E">
              <w:rPr>
                <w:rFonts w:ascii="Arial" w:hAnsi="Arial" w:cs="Arial"/>
                <w:sz w:val="20"/>
                <w:szCs w:val="20"/>
                <w:lang w:val="es-ES_tradnl"/>
              </w:rPr>
              <w:t>Instancia municipal encargada de la atención, concientización y tramite de los programas dedicados a la atención de los casos de violencia por motivos de género en la municipalidad.</w:t>
            </w:r>
          </w:p>
        </w:tc>
      </w:tr>
      <w:tr w:rsidR="00C15F3C" w:rsidRPr="00005B8E" w14:paraId="1E27C613" w14:textId="77777777" w:rsidTr="00E367D1">
        <w:trPr>
          <w:trHeight w:val="378"/>
          <w:jc w:val="center"/>
        </w:trPr>
        <w:tc>
          <w:tcPr>
            <w:cnfStyle w:val="001000000000" w:firstRow="0" w:lastRow="0" w:firstColumn="1" w:lastColumn="0" w:oddVBand="0" w:evenVBand="0" w:oddHBand="0" w:evenHBand="0" w:firstRowFirstColumn="0" w:firstRowLastColumn="0" w:lastRowFirstColumn="0" w:lastRowLastColumn="0"/>
            <w:tcW w:w="1517" w:type="pct"/>
          </w:tcPr>
          <w:p w14:paraId="034E9FF6" w14:textId="2EF6D800" w:rsidR="00C15F3C" w:rsidRPr="00005B8E" w:rsidRDefault="006F3A81">
            <w:pPr>
              <w:rPr>
                <w:rFonts w:ascii="Arial" w:hAnsi="Arial" w:cs="Arial"/>
                <w:sz w:val="20"/>
                <w:szCs w:val="20"/>
                <w:lang w:val="es-ES_tradnl"/>
              </w:rPr>
            </w:pPr>
            <w:r w:rsidRPr="00005B8E">
              <w:rPr>
                <w:rFonts w:ascii="Arial" w:hAnsi="Arial" w:cs="Arial"/>
                <w:sz w:val="20"/>
                <w:szCs w:val="20"/>
                <w:lang w:val="es-ES_tradnl"/>
              </w:rPr>
              <w:t>Públicos. -</w:t>
            </w:r>
            <w:r w:rsidR="00C15F3C" w:rsidRPr="00005B8E">
              <w:rPr>
                <w:rFonts w:ascii="Arial" w:hAnsi="Arial" w:cs="Arial"/>
                <w:sz w:val="20"/>
                <w:szCs w:val="20"/>
                <w:lang w:val="es-ES_tradnl"/>
              </w:rPr>
              <w:t xml:space="preserve"> Escuelas e instituciones de educativas del municipio</w:t>
            </w:r>
          </w:p>
        </w:tc>
        <w:tc>
          <w:tcPr>
            <w:tcW w:w="3483" w:type="pct"/>
          </w:tcPr>
          <w:p w14:paraId="7A5B5DBB" w14:textId="68A53799" w:rsidR="00C15F3C" w:rsidRPr="00005B8E" w:rsidRDefault="00C15F3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_tradnl"/>
              </w:rPr>
            </w:pPr>
            <w:r w:rsidRPr="00005B8E">
              <w:rPr>
                <w:rFonts w:ascii="Arial" w:hAnsi="Arial" w:cs="Arial"/>
                <w:sz w:val="20"/>
                <w:szCs w:val="20"/>
                <w:lang w:val="es-ES_tradnl"/>
              </w:rPr>
              <w:t>Colaboran en la impartición de talleres e instauración de mecanismos de difusión para la prevención de la violencia de género.</w:t>
            </w:r>
          </w:p>
        </w:tc>
      </w:tr>
      <w:tr w:rsidR="006F3A81" w:rsidRPr="00005B8E" w14:paraId="11455A71" w14:textId="77777777" w:rsidTr="00E367D1">
        <w:trPr>
          <w:trHeight w:val="378"/>
          <w:jc w:val="center"/>
        </w:trPr>
        <w:tc>
          <w:tcPr>
            <w:cnfStyle w:val="001000000000" w:firstRow="0" w:lastRow="0" w:firstColumn="1" w:lastColumn="0" w:oddVBand="0" w:evenVBand="0" w:oddHBand="0" w:evenHBand="0" w:firstRowFirstColumn="0" w:firstRowLastColumn="0" w:lastRowFirstColumn="0" w:lastRowLastColumn="0"/>
            <w:tcW w:w="1517" w:type="pct"/>
          </w:tcPr>
          <w:p w14:paraId="1DF1AB7A" w14:textId="073142A8" w:rsidR="006F3A81" w:rsidRPr="00005B8E" w:rsidRDefault="006F3A81">
            <w:pPr>
              <w:rPr>
                <w:rFonts w:ascii="Arial" w:hAnsi="Arial" w:cs="Arial"/>
                <w:sz w:val="20"/>
                <w:szCs w:val="20"/>
                <w:lang w:val="es-ES_tradnl"/>
              </w:rPr>
            </w:pPr>
            <w:r w:rsidRPr="00005B8E">
              <w:rPr>
                <w:rFonts w:ascii="Arial" w:hAnsi="Arial" w:cs="Arial"/>
                <w:sz w:val="20"/>
                <w:szCs w:val="20"/>
                <w:lang w:val="es-ES_tradnl"/>
              </w:rPr>
              <w:t>Públicos. – Dirección de Seguridad Pública Municipal</w:t>
            </w:r>
          </w:p>
        </w:tc>
        <w:tc>
          <w:tcPr>
            <w:tcW w:w="3483" w:type="pct"/>
          </w:tcPr>
          <w:p w14:paraId="5B4C1819" w14:textId="72666970" w:rsidR="006F3A81" w:rsidRPr="00005B8E" w:rsidRDefault="006F3A81">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_tradnl"/>
              </w:rPr>
            </w:pPr>
            <w:r w:rsidRPr="00005B8E">
              <w:rPr>
                <w:rFonts w:ascii="Arial" w:hAnsi="Arial" w:cs="Arial"/>
                <w:sz w:val="20"/>
                <w:szCs w:val="20"/>
                <w:lang w:val="es-ES_tradnl"/>
              </w:rPr>
              <w:t xml:space="preserve">Instancia que </w:t>
            </w:r>
            <w:r w:rsidR="00957206" w:rsidRPr="00005B8E">
              <w:rPr>
                <w:rFonts w:ascii="Arial" w:hAnsi="Arial" w:cs="Arial"/>
                <w:sz w:val="20"/>
                <w:szCs w:val="20"/>
                <w:lang w:val="es-ES_tradnl"/>
              </w:rPr>
              <w:t>a través</w:t>
            </w:r>
            <w:r w:rsidRPr="00005B8E">
              <w:rPr>
                <w:rFonts w:ascii="Arial" w:hAnsi="Arial" w:cs="Arial"/>
                <w:sz w:val="20"/>
                <w:szCs w:val="20"/>
                <w:lang w:val="es-ES_tradnl"/>
              </w:rPr>
              <w:t xml:space="preserve"> de la policía de género coadyuva en la atención, seguimiento y </w:t>
            </w:r>
            <w:r w:rsidR="00957206" w:rsidRPr="00005B8E">
              <w:rPr>
                <w:rFonts w:ascii="Arial" w:hAnsi="Arial" w:cs="Arial"/>
                <w:sz w:val="20"/>
                <w:szCs w:val="20"/>
                <w:lang w:val="es-ES_tradnl"/>
              </w:rPr>
              <w:t>tramite de los casos de violencia de género.</w:t>
            </w:r>
          </w:p>
        </w:tc>
      </w:tr>
      <w:tr w:rsidR="00957206" w:rsidRPr="00005B8E" w14:paraId="0AE91A56" w14:textId="77777777" w:rsidTr="00E367D1">
        <w:trPr>
          <w:trHeight w:val="378"/>
          <w:jc w:val="center"/>
        </w:trPr>
        <w:tc>
          <w:tcPr>
            <w:cnfStyle w:val="001000000000" w:firstRow="0" w:lastRow="0" w:firstColumn="1" w:lastColumn="0" w:oddVBand="0" w:evenVBand="0" w:oddHBand="0" w:evenHBand="0" w:firstRowFirstColumn="0" w:firstRowLastColumn="0" w:lastRowFirstColumn="0" w:lastRowLastColumn="0"/>
            <w:tcW w:w="1517" w:type="pct"/>
          </w:tcPr>
          <w:p w14:paraId="3EB8696E" w14:textId="6C0C2FD6" w:rsidR="00957206" w:rsidRPr="00005B8E" w:rsidRDefault="00957206">
            <w:pPr>
              <w:rPr>
                <w:rFonts w:ascii="Arial" w:hAnsi="Arial" w:cs="Arial"/>
                <w:sz w:val="20"/>
                <w:szCs w:val="20"/>
                <w:lang w:val="es-ES_tradnl"/>
              </w:rPr>
            </w:pPr>
            <w:r w:rsidRPr="00005B8E">
              <w:rPr>
                <w:rFonts w:ascii="Arial" w:hAnsi="Arial" w:cs="Arial"/>
                <w:sz w:val="20"/>
                <w:szCs w:val="20"/>
                <w:lang w:val="es-ES_tradnl"/>
              </w:rPr>
              <w:t>Públicos. - Dirección de Atención Ciudadana</w:t>
            </w:r>
          </w:p>
        </w:tc>
        <w:tc>
          <w:tcPr>
            <w:tcW w:w="3483" w:type="pct"/>
          </w:tcPr>
          <w:p w14:paraId="43B17BD9" w14:textId="624BE20F" w:rsidR="00957206" w:rsidRPr="00005B8E" w:rsidRDefault="0095720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_tradnl"/>
              </w:rPr>
            </w:pPr>
            <w:r w:rsidRPr="00005B8E">
              <w:rPr>
                <w:rFonts w:ascii="Arial" w:hAnsi="Arial" w:cs="Arial"/>
                <w:sz w:val="20"/>
                <w:szCs w:val="20"/>
                <w:lang w:val="es-ES_tradnl"/>
              </w:rPr>
              <w:t>Recibe y capta peticiones de ayuda para el tratamiento y atención de casos de violencia de género.</w:t>
            </w:r>
          </w:p>
        </w:tc>
      </w:tr>
      <w:tr w:rsidR="00957206" w:rsidRPr="00005B8E" w14:paraId="3E3C1D82" w14:textId="77777777" w:rsidTr="00E367D1">
        <w:trPr>
          <w:trHeight w:val="378"/>
          <w:jc w:val="center"/>
        </w:trPr>
        <w:tc>
          <w:tcPr>
            <w:cnfStyle w:val="001000000000" w:firstRow="0" w:lastRow="0" w:firstColumn="1" w:lastColumn="0" w:oddVBand="0" w:evenVBand="0" w:oddHBand="0" w:evenHBand="0" w:firstRowFirstColumn="0" w:firstRowLastColumn="0" w:lastRowFirstColumn="0" w:lastRowLastColumn="0"/>
            <w:tcW w:w="1517" w:type="pct"/>
          </w:tcPr>
          <w:p w14:paraId="3F209427" w14:textId="75CD37D7" w:rsidR="00957206" w:rsidRPr="00005B8E" w:rsidRDefault="00957206">
            <w:pPr>
              <w:rPr>
                <w:rFonts w:ascii="Arial" w:hAnsi="Arial" w:cs="Arial"/>
                <w:sz w:val="20"/>
                <w:szCs w:val="20"/>
                <w:lang w:val="es-ES_tradnl"/>
              </w:rPr>
            </w:pPr>
            <w:r w:rsidRPr="00005B8E">
              <w:rPr>
                <w:rFonts w:ascii="Arial" w:hAnsi="Arial" w:cs="Arial"/>
                <w:sz w:val="20"/>
                <w:szCs w:val="20"/>
                <w:lang w:val="es-ES_tradnl"/>
              </w:rPr>
              <w:t>Públicos.- Coordinación del Sistema DIF Municipal</w:t>
            </w:r>
          </w:p>
        </w:tc>
        <w:tc>
          <w:tcPr>
            <w:tcW w:w="3483" w:type="pct"/>
          </w:tcPr>
          <w:p w14:paraId="5FE062D3" w14:textId="7197518A" w:rsidR="00957206" w:rsidRPr="00005B8E" w:rsidRDefault="0095720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_tradnl"/>
              </w:rPr>
            </w:pPr>
            <w:r w:rsidRPr="00005B8E">
              <w:rPr>
                <w:rFonts w:ascii="Arial" w:hAnsi="Arial" w:cs="Arial"/>
                <w:sz w:val="20"/>
                <w:szCs w:val="20"/>
                <w:lang w:val="es-ES_tradnl"/>
              </w:rPr>
              <w:t xml:space="preserve">Colabora en programas de atención y seguimiento a familias con </w:t>
            </w:r>
            <w:r w:rsidR="003C2BC5" w:rsidRPr="00005B8E">
              <w:rPr>
                <w:rFonts w:ascii="Arial" w:hAnsi="Arial" w:cs="Arial"/>
                <w:sz w:val="20"/>
                <w:szCs w:val="20"/>
                <w:lang w:val="es-ES_tradnl"/>
              </w:rPr>
              <w:t>casos de violencia intrafamiliar y de género.</w:t>
            </w:r>
          </w:p>
        </w:tc>
      </w:tr>
      <w:tr w:rsidR="003C2BC5" w:rsidRPr="00005B8E" w14:paraId="33968A30" w14:textId="77777777" w:rsidTr="00E367D1">
        <w:trPr>
          <w:trHeight w:val="378"/>
          <w:jc w:val="center"/>
        </w:trPr>
        <w:tc>
          <w:tcPr>
            <w:cnfStyle w:val="001000000000" w:firstRow="0" w:lastRow="0" w:firstColumn="1" w:lastColumn="0" w:oddVBand="0" w:evenVBand="0" w:oddHBand="0" w:evenHBand="0" w:firstRowFirstColumn="0" w:firstRowLastColumn="0" w:lastRowFirstColumn="0" w:lastRowLastColumn="0"/>
            <w:tcW w:w="1517" w:type="pct"/>
          </w:tcPr>
          <w:p w14:paraId="73656144" w14:textId="1A75D7C9" w:rsidR="003C2BC5" w:rsidRPr="00005B8E" w:rsidRDefault="003C2BC5">
            <w:pPr>
              <w:rPr>
                <w:rFonts w:ascii="Arial" w:hAnsi="Arial" w:cs="Arial"/>
                <w:sz w:val="20"/>
                <w:szCs w:val="20"/>
                <w:lang w:val="es-ES_tradnl"/>
              </w:rPr>
            </w:pPr>
            <w:r w:rsidRPr="00005B8E">
              <w:rPr>
                <w:rFonts w:ascii="Arial" w:hAnsi="Arial" w:cs="Arial"/>
                <w:sz w:val="20"/>
                <w:szCs w:val="20"/>
                <w:lang w:val="es-ES_tradnl"/>
              </w:rPr>
              <w:t>Públicos.- Fiscalía General del Estado</w:t>
            </w:r>
          </w:p>
        </w:tc>
        <w:tc>
          <w:tcPr>
            <w:tcW w:w="3483" w:type="pct"/>
          </w:tcPr>
          <w:p w14:paraId="13515E2C" w14:textId="1D01B13C" w:rsidR="003C2BC5" w:rsidRPr="00005B8E" w:rsidRDefault="003C2BC5">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_tradnl"/>
              </w:rPr>
            </w:pPr>
            <w:r w:rsidRPr="00005B8E">
              <w:rPr>
                <w:rFonts w:ascii="Arial" w:hAnsi="Arial" w:cs="Arial"/>
                <w:sz w:val="20"/>
                <w:szCs w:val="20"/>
                <w:lang w:val="es-ES_tradnl"/>
              </w:rPr>
              <w:t xml:space="preserve">Atiende las denuncias presentadas en razón de violencia de género. </w:t>
            </w:r>
          </w:p>
        </w:tc>
      </w:tr>
      <w:tr w:rsidR="00C15F3C" w:rsidRPr="00005B8E" w14:paraId="06AADAC4" w14:textId="77777777" w:rsidTr="00E367D1">
        <w:trPr>
          <w:trHeight w:val="378"/>
          <w:jc w:val="center"/>
        </w:trPr>
        <w:tc>
          <w:tcPr>
            <w:cnfStyle w:val="001000000000" w:firstRow="0" w:lastRow="0" w:firstColumn="1" w:lastColumn="0" w:oddVBand="0" w:evenVBand="0" w:oddHBand="0" w:evenHBand="0" w:firstRowFirstColumn="0" w:firstRowLastColumn="0" w:lastRowFirstColumn="0" w:lastRowLastColumn="0"/>
            <w:tcW w:w="1517" w:type="pct"/>
          </w:tcPr>
          <w:p w14:paraId="0FECF879" w14:textId="55896AC6" w:rsidR="00C15F3C" w:rsidRPr="00005B8E" w:rsidRDefault="006F3A81">
            <w:pPr>
              <w:rPr>
                <w:rFonts w:ascii="Arial" w:hAnsi="Arial" w:cs="Arial"/>
                <w:sz w:val="20"/>
                <w:szCs w:val="20"/>
                <w:lang w:val="es-ES_tradnl"/>
              </w:rPr>
            </w:pPr>
            <w:r w:rsidRPr="00005B8E">
              <w:rPr>
                <w:rFonts w:ascii="Arial" w:hAnsi="Arial" w:cs="Arial"/>
                <w:sz w:val="20"/>
                <w:szCs w:val="20"/>
                <w:lang w:val="es-ES_tradnl"/>
              </w:rPr>
              <w:t>Públicos. -</w:t>
            </w:r>
            <w:r w:rsidR="00C15F3C" w:rsidRPr="00005B8E">
              <w:rPr>
                <w:rFonts w:ascii="Arial" w:hAnsi="Arial" w:cs="Arial"/>
                <w:sz w:val="20"/>
                <w:szCs w:val="20"/>
                <w:lang w:val="es-ES_tradnl"/>
              </w:rPr>
              <w:t xml:space="preserve"> Instituto Estatal de las Mujeres</w:t>
            </w:r>
          </w:p>
        </w:tc>
        <w:tc>
          <w:tcPr>
            <w:tcW w:w="3483" w:type="pct"/>
          </w:tcPr>
          <w:p w14:paraId="1104F800" w14:textId="1A1C07BF" w:rsidR="00C15F3C" w:rsidRPr="00005B8E" w:rsidRDefault="00C15F3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_tradnl"/>
              </w:rPr>
            </w:pPr>
            <w:r w:rsidRPr="00005B8E">
              <w:rPr>
                <w:rFonts w:ascii="Arial" w:hAnsi="Arial" w:cs="Arial"/>
                <w:sz w:val="20"/>
                <w:szCs w:val="20"/>
                <w:lang w:val="es-ES_tradnl"/>
              </w:rPr>
              <w:t>Órgano estatal encargado del diseño de la política de atención a las problemáticas de género.</w:t>
            </w:r>
          </w:p>
        </w:tc>
      </w:tr>
      <w:tr w:rsidR="003C2BC5" w:rsidRPr="00005B8E" w14:paraId="374D357A" w14:textId="77777777" w:rsidTr="00E367D1">
        <w:trPr>
          <w:trHeight w:val="378"/>
          <w:jc w:val="center"/>
        </w:trPr>
        <w:tc>
          <w:tcPr>
            <w:cnfStyle w:val="001000000000" w:firstRow="0" w:lastRow="0" w:firstColumn="1" w:lastColumn="0" w:oddVBand="0" w:evenVBand="0" w:oddHBand="0" w:evenHBand="0" w:firstRowFirstColumn="0" w:firstRowLastColumn="0" w:lastRowFirstColumn="0" w:lastRowLastColumn="0"/>
            <w:tcW w:w="1517" w:type="pct"/>
          </w:tcPr>
          <w:p w14:paraId="538B8E50" w14:textId="33733CDD" w:rsidR="003C2BC5" w:rsidRPr="00005B8E" w:rsidRDefault="003C2BC5" w:rsidP="003C2BC5">
            <w:pPr>
              <w:rPr>
                <w:rFonts w:ascii="Arial" w:hAnsi="Arial" w:cs="Arial"/>
                <w:sz w:val="20"/>
                <w:szCs w:val="20"/>
                <w:lang w:val="es-ES_tradnl"/>
              </w:rPr>
            </w:pPr>
            <w:r w:rsidRPr="00005B8E">
              <w:rPr>
                <w:rFonts w:ascii="Arial" w:hAnsi="Arial" w:cs="Arial"/>
                <w:sz w:val="20"/>
                <w:szCs w:val="20"/>
                <w:lang w:val="es-ES_tradnl"/>
              </w:rPr>
              <w:t>Públicos: Dirección de Programación</w:t>
            </w:r>
          </w:p>
        </w:tc>
        <w:tc>
          <w:tcPr>
            <w:tcW w:w="3483" w:type="pct"/>
          </w:tcPr>
          <w:p w14:paraId="2BDF79B7" w14:textId="3576C6E3" w:rsidR="003C2BC5" w:rsidRPr="00005B8E" w:rsidRDefault="003C2BC5" w:rsidP="003C2BC5">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_tradnl"/>
              </w:rPr>
            </w:pPr>
            <w:r w:rsidRPr="00005B8E">
              <w:rPr>
                <w:rFonts w:ascii="Arial" w:hAnsi="Arial" w:cs="Arial"/>
                <w:color w:val="212121"/>
                <w:spacing w:val="-1"/>
                <w:sz w:val="20"/>
                <w:szCs w:val="20"/>
              </w:rPr>
              <w:t xml:space="preserve">Supervisar la implementación del programa presupuestario y asegura que se ajuste al presupuesto de egresos. </w:t>
            </w:r>
            <w:r w:rsidRPr="00005B8E">
              <w:rPr>
                <w:rFonts w:ascii="Arial" w:hAnsi="Arial" w:cs="Arial"/>
                <w:sz w:val="20"/>
                <w:szCs w:val="20"/>
                <w:lang w:val="es-ES_tradnl"/>
              </w:rPr>
              <w:t xml:space="preserve">Efectúa la planificación del gasto conforme a las necesidades de atención, asigna y da seguimiento al cumplimiento de las metas asignadas en los proyectos de gasto.  </w:t>
            </w:r>
          </w:p>
        </w:tc>
      </w:tr>
      <w:tr w:rsidR="00261A76" w:rsidRPr="00005B8E" w14:paraId="5BFFB54A" w14:textId="77777777" w:rsidTr="00E367D1">
        <w:trPr>
          <w:trHeight w:val="378"/>
          <w:jc w:val="center"/>
        </w:trPr>
        <w:tc>
          <w:tcPr>
            <w:cnfStyle w:val="001000000000" w:firstRow="0" w:lastRow="0" w:firstColumn="1" w:lastColumn="0" w:oddVBand="0" w:evenVBand="0" w:oddHBand="0" w:evenHBand="0" w:firstRowFirstColumn="0" w:firstRowLastColumn="0" w:lastRowFirstColumn="0" w:lastRowLastColumn="0"/>
            <w:tcW w:w="1517" w:type="pct"/>
          </w:tcPr>
          <w:p w14:paraId="7C5D0462" w14:textId="2CD919CB" w:rsidR="00261A76" w:rsidRPr="00005B8E" w:rsidRDefault="00261A76" w:rsidP="00261A76">
            <w:pPr>
              <w:rPr>
                <w:rFonts w:ascii="Arial" w:hAnsi="Arial" w:cs="Arial"/>
                <w:sz w:val="20"/>
                <w:szCs w:val="20"/>
                <w:lang w:val="es-ES_tradnl"/>
              </w:rPr>
            </w:pPr>
            <w:r w:rsidRPr="00005B8E">
              <w:rPr>
                <w:rFonts w:ascii="Arial" w:hAnsi="Arial" w:cs="Arial"/>
                <w:sz w:val="20"/>
                <w:szCs w:val="20"/>
                <w:lang w:val="es-ES_tradnl"/>
              </w:rPr>
              <w:t>Públicos: Contraloría</w:t>
            </w:r>
          </w:p>
        </w:tc>
        <w:tc>
          <w:tcPr>
            <w:tcW w:w="3483" w:type="pct"/>
          </w:tcPr>
          <w:p w14:paraId="177E1BDD" w14:textId="1E84FD79" w:rsidR="00261A76" w:rsidRPr="00005B8E" w:rsidRDefault="00261A76" w:rsidP="00261A7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_tradnl"/>
              </w:rPr>
            </w:pPr>
            <w:r w:rsidRPr="00005B8E">
              <w:rPr>
                <w:rFonts w:ascii="Arial" w:hAnsi="Arial" w:cs="Arial"/>
                <w:color w:val="212121"/>
                <w:spacing w:val="-1"/>
                <w:sz w:val="20"/>
                <w:szCs w:val="20"/>
              </w:rPr>
              <w:t>Supervisar el adecuado uso del programa presupuestario. El cumplimiento de las reglas de control y fiscalización del programa. Supervisar los casos de quejas por mal servicio y una inadecuada atención de casos de violencia instaurados.</w:t>
            </w:r>
          </w:p>
        </w:tc>
      </w:tr>
      <w:tr w:rsidR="00261A76" w:rsidRPr="00005B8E" w14:paraId="765703C9" w14:textId="77777777" w:rsidTr="00E367D1">
        <w:trPr>
          <w:trHeight w:val="378"/>
          <w:jc w:val="center"/>
        </w:trPr>
        <w:tc>
          <w:tcPr>
            <w:cnfStyle w:val="001000000000" w:firstRow="0" w:lastRow="0" w:firstColumn="1" w:lastColumn="0" w:oddVBand="0" w:evenVBand="0" w:oddHBand="0" w:evenHBand="0" w:firstRowFirstColumn="0" w:firstRowLastColumn="0" w:lastRowFirstColumn="0" w:lastRowLastColumn="0"/>
            <w:tcW w:w="1517" w:type="pct"/>
          </w:tcPr>
          <w:p w14:paraId="042A8F0C" w14:textId="6E2841C1" w:rsidR="00261A76" w:rsidRPr="00005B8E" w:rsidRDefault="00261A76" w:rsidP="00261A76">
            <w:pPr>
              <w:rPr>
                <w:rFonts w:ascii="Arial" w:hAnsi="Arial" w:cs="Arial"/>
                <w:sz w:val="20"/>
                <w:szCs w:val="20"/>
                <w:lang w:val="es-ES_tradnl"/>
              </w:rPr>
            </w:pPr>
            <w:r w:rsidRPr="00005B8E">
              <w:rPr>
                <w:rFonts w:ascii="Arial" w:hAnsi="Arial" w:cs="Arial"/>
                <w:sz w:val="20"/>
                <w:szCs w:val="20"/>
                <w:lang w:val="es-ES_tradnl"/>
              </w:rPr>
              <w:t>Públicos: Dirección de Administración</w:t>
            </w:r>
          </w:p>
        </w:tc>
        <w:tc>
          <w:tcPr>
            <w:tcW w:w="3483" w:type="pct"/>
          </w:tcPr>
          <w:p w14:paraId="6FBE65DF" w14:textId="04D382DC" w:rsidR="00261A76" w:rsidRPr="00005B8E" w:rsidRDefault="00261A76" w:rsidP="00261A7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_tradnl"/>
              </w:rPr>
            </w:pPr>
            <w:r w:rsidRPr="00005B8E">
              <w:rPr>
                <w:rFonts w:ascii="Arial" w:hAnsi="Arial" w:cs="Arial"/>
                <w:sz w:val="20"/>
                <w:szCs w:val="20"/>
                <w:lang w:val="es-ES_tradnl"/>
              </w:rPr>
              <w:t>Provee los bienes, servicios y personal suficientes y necesarios para la atención de los casos de violencia de género, para la implementación de l</w:t>
            </w:r>
            <w:r w:rsidR="00005B8E" w:rsidRPr="00005B8E">
              <w:rPr>
                <w:rFonts w:ascii="Arial" w:hAnsi="Arial" w:cs="Arial"/>
                <w:sz w:val="20"/>
                <w:szCs w:val="20"/>
                <w:lang w:val="es-ES_tradnl"/>
              </w:rPr>
              <w:t>os programas de prevención y difusión de la no violencia contra las mujeres.</w:t>
            </w:r>
          </w:p>
        </w:tc>
      </w:tr>
      <w:tr w:rsidR="00261A76" w:rsidRPr="00005B8E" w14:paraId="29C2C400" w14:textId="77777777" w:rsidTr="00E367D1">
        <w:trPr>
          <w:trHeight w:val="417"/>
          <w:jc w:val="center"/>
        </w:trPr>
        <w:tc>
          <w:tcPr>
            <w:cnfStyle w:val="001000000000" w:firstRow="0" w:lastRow="0" w:firstColumn="1" w:lastColumn="0" w:oddVBand="0" w:evenVBand="0" w:oddHBand="0" w:evenHBand="0" w:firstRowFirstColumn="0" w:firstRowLastColumn="0" w:lastRowFirstColumn="0" w:lastRowLastColumn="0"/>
            <w:tcW w:w="1517" w:type="pct"/>
          </w:tcPr>
          <w:p w14:paraId="29C2C3FE" w14:textId="77777777" w:rsidR="00261A76" w:rsidRPr="00005B8E" w:rsidRDefault="00261A76" w:rsidP="00261A76">
            <w:pPr>
              <w:rPr>
                <w:rFonts w:ascii="Arial" w:hAnsi="Arial" w:cs="Arial"/>
                <w:sz w:val="20"/>
                <w:szCs w:val="20"/>
                <w:lang w:val="es-ES_tradnl"/>
              </w:rPr>
            </w:pPr>
            <w:r w:rsidRPr="00005B8E">
              <w:rPr>
                <w:rFonts w:ascii="Arial" w:hAnsi="Arial" w:cs="Arial"/>
                <w:sz w:val="20"/>
                <w:szCs w:val="20"/>
                <w:lang w:val="es-ES_tradnl"/>
              </w:rPr>
              <w:lastRenderedPageBreak/>
              <w:t>Privados</w:t>
            </w:r>
          </w:p>
        </w:tc>
        <w:tc>
          <w:tcPr>
            <w:tcW w:w="3483" w:type="pct"/>
          </w:tcPr>
          <w:p w14:paraId="29C2C3FF" w14:textId="270C44B8" w:rsidR="00261A76" w:rsidRPr="00005B8E" w:rsidRDefault="00261A76" w:rsidP="00261A7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_tradnl"/>
              </w:rPr>
            </w:pPr>
            <w:r w:rsidRPr="00005B8E">
              <w:rPr>
                <w:rFonts w:ascii="Arial" w:hAnsi="Arial" w:cs="Arial"/>
                <w:sz w:val="20"/>
                <w:szCs w:val="20"/>
                <w:lang w:val="es-ES_tradnl"/>
              </w:rPr>
              <w:t xml:space="preserve">Mujeres, adolescentes y niñas víctimas de violencia y discriminación en razón de su género. </w:t>
            </w:r>
          </w:p>
        </w:tc>
      </w:tr>
      <w:tr w:rsidR="00261A76" w:rsidRPr="00005B8E" w14:paraId="29C2C406" w14:textId="77777777" w:rsidTr="00E367D1">
        <w:trPr>
          <w:trHeight w:val="415"/>
          <w:jc w:val="center"/>
        </w:trPr>
        <w:tc>
          <w:tcPr>
            <w:cnfStyle w:val="001000000000" w:firstRow="0" w:lastRow="0" w:firstColumn="1" w:lastColumn="0" w:oddVBand="0" w:evenVBand="0" w:oddHBand="0" w:evenHBand="0" w:firstRowFirstColumn="0" w:firstRowLastColumn="0" w:lastRowFirstColumn="0" w:lastRowLastColumn="0"/>
            <w:tcW w:w="1517" w:type="pct"/>
          </w:tcPr>
          <w:p w14:paraId="29C2C404" w14:textId="77777777" w:rsidR="00261A76" w:rsidRPr="00005B8E" w:rsidRDefault="00261A76" w:rsidP="00261A76">
            <w:pPr>
              <w:rPr>
                <w:rFonts w:ascii="Arial" w:hAnsi="Arial" w:cs="Arial"/>
                <w:sz w:val="20"/>
                <w:szCs w:val="20"/>
                <w:lang w:val="es-ES_tradnl"/>
              </w:rPr>
            </w:pPr>
            <w:r w:rsidRPr="00005B8E">
              <w:rPr>
                <w:rFonts w:ascii="Arial" w:hAnsi="Arial" w:cs="Arial"/>
                <w:sz w:val="20"/>
                <w:szCs w:val="20"/>
                <w:lang w:val="es-ES_tradnl"/>
              </w:rPr>
              <w:t>ONG</w:t>
            </w:r>
          </w:p>
        </w:tc>
        <w:tc>
          <w:tcPr>
            <w:tcW w:w="3483" w:type="pct"/>
          </w:tcPr>
          <w:p w14:paraId="29C2C405" w14:textId="77777777" w:rsidR="00261A76" w:rsidRPr="00005B8E" w:rsidRDefault="00261A76" w:rsidP="00261A7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_tradnl"/>
              </w:rPr>
            </w:pPr>
            <w:r w:rsidRPr="00005B8E">
              <w:rPr>
                <w:rFonts w:ascii="Arial" w:hAnsi="Arial" w:cs="Arial"/>
                <w:sz w:val="20"/>
                <w:szCs w:val="20"/>
                <w:lang w:val="es-ES_tradnl"/>
              </w:rPr>
              <w:t xml:space="preserve">No aplica </w:t>
            </w:r>
          </w:p>
        </w:tc>
      </w:tr>
      <w:tr w:rsidR="00261A76" w:rsidRPr="00005B8E" w14:paraId="29C2C40C" w14:textId="77777777" w:rsidTr="00E367D1">
        <w:trPr>
          <w:trHeight w:val="427"/>
          <w:jc w:val="center"/>
        </w:trPr>
        <w:tc>
          <w:tcPr>
            <w:cnfStyle w:val="001000000000" w:firstRow="0" w:lastRow="0" w:firstColumn="1" w:lastColumn="0" w:oddVBand="0" w:evenVBand="0" w:oddHBand="0" w:evenHBand="0" w:firstRowFirstColumn="0" w:firstRowLastColumn="0" w:lastRowFirstColumn="0" w:lastRowLastColumn="0"/>
            <w:tcW w:w="1517" w:type="pct"/>
          </w:tcPr>
          <w:p w14:paraId="29C2C40A" w14:textId="77777777" w:rsidR="00261A76" w:rsidRPr="00005B8E" w:rsidRDefault="00261A76" w:rsidP="00261A76">
            <w:pPr>
              <w:rPr>
                <w:rFonts w:ascii="Arial" w:hAnsi="Arial" w:cs="Arial"/>
                <w:sz w:val="20"/>
                <w:szCs w:val="20"/>
                <w:lang w:val="es-ES_tradnl"/>
              </w:rPr>
            </w:pPr>
            <w:r w:rsidRPr="00005B8E">
              <w:rPr>
                <w:rFonts w:ascii="Arial" w:hAnsi="Arial" w:cs="Arial"/>
                <w:sz w:val="20"/>
                <w:szCs w:val="20"/>
                <w:lang w:val="es-ES_tradnl"/>
              </w:rPr>
              <w:t>Otras categorías de involucrados</w:t>
            </w:r>
          </w:p>
        </w:tc>
        <w:tc>
          <w:tcPr>
            <w:tcW w:w="3483" w:type="pct"/>
          </w:tcPr>
          <w:p w14:paraId="29C2C40B" w14:textId="77777777" w:rsidR="00261A76" w:rsidRPr="00005B8E" w:rsidRDefault="00261A76" w:rsidP="00261A7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_tradnl"/>
              </w:rPr>
            </w:pPr>
            <w:r w:rsidRPr="00005B8E">
              <w:rPr>
                <w:rFonts w:ascii="Arial" w:hAnsi="Arial" w:cs="Arial"/>
                <w:sz w:val="20"/>
                <w:szCs w:val="20"/>
                <w:lang w:val="es-ES_tradnl"/>
              </w:rPr>
              <w:t>Proveedores directamente con el ayuntamiento</w:t>
            </w:r>
          </w:p>
        </w:tc>
      </w:tr>
    </w:tbl>
    <w:p w14:paraId="29C2C410" w14:textId="77777777" w:rsidR="00E367D1" w:rsidRDefault="00E367D1">
      <w:pPr>
        <w:spacing w:line="360" w:lineRule="auto"/>
        <w:ind w:left="357"/>
        <w:rPr>
          <w:rFonts w:ascii="Arial" w:hAnsi="Arial" w:cs="Arial"/>
          <w:b/>
          <w:i/>
        </w:rPr>
      </w:pPr>
    </w:p>
    <w:p w14:paraId="29C2C411" w14:textId="77777777" w:rsidR="00E367D1" w:rsidRDefault="00E367D1">
      <w:pPr>
        <w:spacing w:line="360" w:lineRule="auto"/>
        <w:ind w:left="357"/>
        <w:rPr>
          <w:rFonts w:ascii="Arial" w:hAnsi="Arial" w:cs="Arial"/>
          <w:b/>
          <w:i/>
        </w:rPr>
      </w:pPr>
    </w:p>
    <w:p w14:paraId="29C2C412" w14:textId="77777777" w:rsidR="00E367D1" w:rsidRDefault="00E367D1">
      <w:pPr>
        <w:spacing w:line="360" w:lineRule="auto"/>
        <w:ind w:left="357"/>
        <w:rPr>
          <w:rFonts w:ascii="Arial" w:hAnsi="Arial" w:cs="Arial"/>
          <w:b/>
          <w:i/>
        </w:rPr>
      </w:pPr>
    </w:p>
    <w:p w14:paraId="29C2C413" w14:textId="77777777" w:rsidR="00E367D1" w:rsidRDefault="00E367D1">
      <w:pPr>
        <w:spacing w:line="360" w:lineRule="auto"/>
        <w:ind w:left="357"/>
        <w:rPr>
          <w:rFonts w:ascii="Arial" w:hAnsi="Arial" w:cs="Arial"/>
          <w:b/>
          <w:i/>
        </w:rPr>
      </w:pPr>
    </w:p>
    <w:p w14:paraId="29C2C414" w14:textId="77777777" w:rsidR="00E367D1" w:rsidRDefault="00E367D1">
      <w:pPr>
        <w:spacing w:line="360" w:lineRule="auto"/>
        <w:ind w:left="357"/>
        <w:rPr>
          <w:rFonts w:ascii="Arial" w:hAnsi="Arial" w:cs="Arial"/>
          <w:b/>
          <w:i/>
        </w:rPr>
      </w:pPr>
    </w:p>
    <w:p w14:paraId="29C2C415" w14:textId="77777777" w:rsidR="00E367D1" w:rsidRDefault="00E367D1">
      <w:pPr>
        <w:spacing w:line="360" w:lineRule="auto"/>
        <w:ind w:left="357"/>
        <w:rPr>
          <w:rFonts w:ascii="Arial" w:hAnsi="Arial" w:cs="Arial"/>
          <w:b/>
          <w:i/>
        </w:rPr>
      </w:pPr>
    </w:p>
    <w:p w14:paraId="29C2C416" w14:textId="77777777" w:rsidR="00E367D1" w:rsidRDefault="00E367D1">
      <w:pPr>
        <w:spacing w:line="360" w:lineRule="auto"/>
        <w:ind w:left="357"/>
        <w:rPr>
          <w:rFonts w:ascii="Arial" w:hAnsi="Arial" w:cs="Arial"/>
          <w:b/>
          <w:i/>
        </w:rPr>
      </w:pPr>
    </w:p>
    <w:p w14:paraId="349B2FE4" w14:textId="77777777" w:rsidR="003912E8" w:rsidRDefault="003912E8">
      <w:pPr>
        <w:spacing w:line="360" w:lineRule="auto"/>
        <w:ind w:left="357"/>
        <w:rPr>
          <w:rFonts w:ascii="Arial" w:hAnsi="Arial" w:cs="Arial"/>
          <w:b/>
          <w:i/>
        </w:rPr>
      </w:pPr>
    </w:p>
    <w:p w14:paraId="08BDB3FC" w14:textId="77777777" w:rsidR="007C386E" w:rsidRDefault="007C386E">
      <w:pPr>
        <w:spacing w:line="360" w:lineRule="auto"/>
        <w:ind w:left="357"/>
        <w:rPr>
          <w:rFonts w:ascii="Arial" w:hAnsi="Arial" w:cs="Arial"/>
          <w:b/>
          <w:i/>
        </w:rPr>
      </w:pPr>
    </w:p>
    <w:p w14:paraId="6EB5B9EA" w14:textId="77777777" w:rsidR="007C386E" w:rsidRDefault="007C386E">
      <w:pPr>
        <w:spacing w:line="360" w:lineRule="auto"/>
        <w:ind w:left="357"/>
        <w:rPr>
          <w:rFonts w:ascii="Arial" w:hAnsi="Arial" w:cs="Arial"/>
          <w:b/>
          <w:i/>
        </w:rPr>
      </w:pPr>
    </w:p>
    <w:p w14:paraId="057AEFEF" w14:textId="1C1DE4F1" w:rsidR="003912E8" w:rsidRDefault="003912E8" w:rsidP="00D14121">
      <w:pPr>
        <w:spacing w:line="360" w:lineRule="auto"/>
        <w:rPr>
          <w:rFonts w:ascii="Arial" w:hAnsi="Arial" w:cs="Arial"/>
          <w:b/>
          <w:i/>
        </w:rPr>
      </w:pPr>
    </w:p>
    <w:p w14:paraId="41E4A973" w14:textId="77777777" w:rsidR="00503079" w:rsidRDefault="00503079" w:rsidP="00D14121">
      <w:pPr>
        <w:spacing w:line="360" w:lineRule="auto"/>
        <w:rPr>
          <w:rFonts w:ascii="Arial" w:hAnsi="Arial" w:cs="Arial"/>
          <w:b/>
          <w:i/>
        </w:rPr>
      </w:pPr>
    </w:p>
    <w:p w14:paraId="29C2C41D" w14:textId="42CA9BB0" w:rsidR="00E367D1" w:rsidRPr="003912E8" w:rsidRDefault="00BB23E8" w:rsidP="00503079">
      <w:pPr>
        <w:pStyle w:val="Prrafodelista"/>
        <w:numPr>
          <w:ilvl w:val="0"/>
          <w:numId w:val="29"/>
        </w:numPr>
        <w:spacing w:line="360" w:lineRule="auto"/>
        <w:ind w:left="284" w:firstLine="0"/>
        <w:rPr>
          <w:rFonts w:ascii="Arial" w:hAnsi="Arial" w:cs="Arial"/>
          <w:b/>
        </w:rPr>
      </w:pPr>
      <w:r>
        <w:rPr>
          <w:rFonts w:ascii="Arial" w:hAnsi="Arial" w:cs="Arial"/>
          <w:b/>
        </w:rPr>
        <w:lastRenderedPageBreak/>
        <w:t>OBJETIVO DEL MML – MIR.</w:t>
      </w:r>
    </w:p>
    <w:p w14:paraId="29C2C41E" w14:textId="13197962" w:rsidR="00E367D1" w:rsidRDefault="00BB23E8">
      <w:pPr>
        <w:pStyle w:val="tablas"/>
      </w:pPr>
      <w:r>
        <w:t xml:space="preserve">Formato </w:t>
      </w:r>
      <w:r>
        <w:rPr>
          <w:noProof/>
        </w:rPr>
        <w:fldChar w:fldCharType="begin"/>
      </w:r>
      <w:r>
        <w:rPr>
          <w:noProof/>
        </w:rPr>
        <w:instrText xml:space="preserve"> SEQ Formato \* ARABIC </w:instrText>
      </w:r>
      <w:r>
        <w:rPr>
          <w:noProof/>
        </w:rPr>
        <w:fldChar w:fldCharType="separate"/>
      </w:r>
      <w:r w:rsidR="002805D1">
        <w:rPr>
          <w:noProof/>
        </w:rPr>
        <w:t>6</w:t>
      </w:r>
      <w:r>
        <w:rPr>
          <w:noProof/>
        </w:rPr>
        <w:fldChar w:fldCharType="end"/>
      </w:r>
      <w:r>
        <w:t>. Estructura Analítica del MML - MIR.</w:t>
      </w:r>
    </w:p>
    <w:tbl>
      <w:tblPr>
        <w:tblStyle w:val="Tablaconcuadrcula"/>
        <w:tblW w:w="5000" w:type="pct"/>
        <w:jc w:val="center"/>
        <w:tblLook w:val="04A0" w:firstRow="1" w:lastRow="0" w:firstColumn="1" w:lastColumn="0" w:noHBand="0" w:noVBand="1"/>
      </w:tblPr>
      <w:tblGrid>
        <w:gridCol w:w="6498"/>
        <w:gridCol w:w="6498"/>
      </w:tblGrid>
      <w:tr w:rsidR="00E367D1" w14:paraId="29C2C423" w14:textId="77777777">
        <w:trPr>
          <w:jc w:val="center"/>
        </w:trPr>
        <w:tc>
          <w:tcPr>
            <w:tcW w:w="2500" w:type="pct"/>
            <w:shd w:val="clear" w:color="auto" w:fill="BFBFBF" w:themeFill="background1" w:themeFillShade="BF"/>
          </w:tcPr>
          <w:p w14:paraId="29C2C41F" w14:textId="77777777" w:rsidR="00E367D1" w:rsidRDefault="00BB23E8">
            <w:pPr>
              <w:jc w:val="center"/>
              <w:rPr>
                <w:rFonts w:ascii="Arial" w:hAnsi="Arial" w:cs="Arial"/>
                <w:b/>
                <w:sz w:val="18"/>
                <w:lang w:val="es-ES_tradnl"/>
              </w:rPr>
            </w:pPr>
            <w:r>
              <w:rPr>
                <w:rFonts w:ascii="Arial" w:hAnsi="Arial" w:cs="Arial"/>
                <w:b/>
                <w:sz w:val="18"/>
                <w:lang w:val="es-ES_tradnl"/>
              </w:rPr>
              <w:t>PROBLEMÁTICA</w:t>
            </w:r>
          </w:p>
          <w:p w14:paraId="29C2C420" w14:textId="77777777" w:rsidR="00E367D1" w:rsidRDefault="00BB23E8">
            <w:pPr>
              <w:jc w:val="center"/>
              <w:rPr>
                <w:rFonts w:ascii="Arial" w:hAnsi="Arial" w:cs="Arial"/>
                <w:b/>
                <w:sz w:val="18"/>
                <w:lang w:val="es-ES_tradnl"/>
              </w:rPr>
            </w:pPr>
            <w:r>
              <w:rPr>
                <w:rFonts w:ascii="Arial" w:hAnsi="Arial" w:cs="Arial"/>
                <w:b/>
                <w:sz w:val="18"/>
                <w:lang w:val="es-ES_tradnl"/>
              </w:rPr>
              <w:t>(PROVIENE DEL ÁRBOL DE PROBLEMAS)</w:t>
            </w:r>
          </w:p>
        </w:tc>
        <w:tc>
          <w:tcPr>
            <w:tcW w:w="2500" w:type="pct"/>
            <w:shd w:val="clear" w:color="auto" w:fill="BFBFBF" w:themeFill="background1" w:themeFillShade="BF"/>
          </w:tcPr>
          <w:p w14:paraId="29C2C421" w14:textId="77777777" w:rsidR="00E367D1" w:rsidRDefault="00BB23E8">
            <w:pPr>
              <w:jc w:val="center"/>
              <w:rPr>
                <w:rFonts w:ascii="Arial" w:hAnsi="Arial" w:cs="Arial"/>
                <w:b/>
                <w:sz w:val="18"/>
                <w:lang w:val="es-ES_tradnl"/>
              </w:rPr>
            </w:pPr>
            <w:r>
              <w:rPr>
                <w:rFonts w:ascii="Arial" w:hAnsi="Arial" w:cs="Arial"/>
                <w:b/>
                <w:sz w:val="18"/>
                <w:lang w:val="es-ES_tradnl"/>
              </w:rPr>
              <w:t>SOLUCIÓN</w:t>
            </w:r>
          </w:p>
          <w:p w14:paraId="29C2C422" w14:textId="77777777" w:rsidR="00E367D1" w:rsidRDefault="00BB23E8">
            <w:pPr>
              <w:jc w:val="center"/>
              <w:rPr>
                <w:rFonts w:ascii="Arial" w:hAnsi="Arial" w:cs="Arial"/>
                <w:b/>
                <w:sz w:val="18"/>
                <w:lang w:val="es-ES_tradnl"/>
              </w:rPr>
            </w:pPr>
            <w:r>
              <w:rPr>
                <w:rFonts w:ascii="Arial" w:hAnsi="Arial" w:cs="Arial"/>
                <w:b/>
                <w:sz w:val="18"/>
                <w:lang w:val="es-ES_tradnl"/>
              </w:rPr>
              <w:t>(PROVIENE DEL ÁRBOL DE OBJETIVOS)</w:t>
            </w:r>
          </w:p>
        </w:tc>
      </w:tr>
      <w:tr w:rsidR="00E367D1" w14:paraId="29C2C42B" w14:textId="77777777">
        <w:trPr>
          <w:trHeight w:val="697"/>
          <w:jc w:val="center"/>
        </w:trPr>
        <w:tc>
          <w:tcPr>
            <w:tcW w:w="2500" w:type="pct"/>
          </w:tcPr>
          <w:p w14:paraId="29C2C424" w14:textId="77777777" w:rsidR="00E367D1" w:rsidRPr="003912E8" w:rsidRDefault="00BB23E8" w:rsidP="003912E8">
            <w:pPr>
              <w:jc w:val="both"/>
              <w:rPr>
                <w:rFonts w:ascii="Arial" w:hAnsi="Arial" w:cs="Arial"/>
                <w:lang w:val="es-ES_tradnl"/>
              </w:rPr>
            </w:pPr>
            <w:r w:rsidRPr="003912E8">
              <w:rPr>
                <w:rFonts w:ascii="Arial" w:hAnsi="Arial" w:cs="Arial"/>
                <w:lang w:val="es-ES_tradnl"/>
              </w:rPr>
              <w:t>Efectos:</w:t>
            </w:r>
          </w:p>
          <w:p w14:paraId="29C2C425" w14:textId="77777777" w:rsidR="00E367D1" w:rsidRPr="003912E8" w:rsidRDefault="00BB23E8" w:rsidP="003912E8">
            <w:pPr>
              <w:pStyle w:val="Prrafodelista"/>
              <w:numPr>
                <w:ilvl w:val="0"/>
                <w:numId w:val="21"/>
              </w:numPr>
              <w:jc w:val="both"/>
              <w:rPr>
                <w:rFonts w:ascii="Arial" w:hAnsi="Arial" w:cs="Arial"/>
              </w:rPr>
            </w:pPr>
            <w:r w:rsidRPr="003912E8">
              <w:rPr>
                <w:rFonts w:ascii="Arial" w:hAnsi="Arial" w:cs="Arial"/>
              </w:rPr>
              <w:t>Violencia de género e intrafamiliar en el municipio.</w:t>
            </w:r>
          </w:p>
          <w:p w14:paraId="29C2C426" w14:textId="77777777" w:rsidR="00E367D1" w:rsidRPr="003912E8" w:rsidRDefault="00BB23E8" w:rsidP="003912E8">
            <w:pPr>
              <w:pStyle w:val="Prrafodelista"/>
              <w:numPr>
                <w:ilvl w:val="0"/>
                <w:numId w:val="21"/>
              </w:numPr>
              <w:jc w:val="both"/>
              <w:rPr>
                <w:rFonts w:ascii="Arial" w:hAnsi="Arial" w:cs="Arial"/>
              </w:rPr>
            </w:pPr>
            <w:r w:rsidRPr="003912E8">
              <w:rPr>
                <w:rFonts w:ascii="Arial" w:hAnsi="Arial" w:cs="Arial"/>
              </w:rPr>
              <w:t>Falta de atención y acompañamiento a personas en situación de riesgo por violencia.</w:t>
            </w:r>
          </w:p>
          <w:p w14:paraId="29C2C427" w14:textId="77777777" w:rsidR="00E367D1" w:rsidRPr="003912E8" w:rsidRDefault="00E367D1" w:rsidP="003912E8">
            <w:pPr>
              <w:pStyle w:val="Prrafodelista"/>
              <w:jc w:val="both"/>
              <w:rPr>
                <w:rFonts w:ascii="Arial" w:hAnsi="Arial" w:cs="Arial"/>
              </w:rPr>
            </w:pPr>
          </w:p>
        </w:tc>
        <w:tc>
          <w:tcPr>
            <w:tcW w:w="2500" w:type="pct"/>
          </w:tcPr>
          <w:p w14:paraId="29C2C428" w14:textId="77777777" w:rsidR="00E367D1" w:rsidRPr="003912E8" w:rsidRDefault="00BB23E8" w:rsidP="003912E8">
            <w:pPr>
              <w:jc w:val="both"/>
              <w:rPr>
                <w:rFonts w:ascii="Arial" w:hAnsi="Arial" w:cs="Arial"/>
                <w:lang w:val="es-ES_tradnl"/>
              </w:rPr>
            </w:pPr>
            <w:r w:rsidRPr="003912E8">
              <w:rPr>
                <w:rFonts w:ascii="Arial" w:hAnsi="Arial" w:cs="Arial"/>
                <w:lang w:val="es-ES_tradnl"/>
              </w:rPr>
              <w:t>Fines:</w:t>
            </w:r>
          </w:p>
          <w:p w14:paraId="29C2C429" w14:textId="77777777" w:rsidR="00E367D1" w:rsidRPr="003912E8" w:rsidRDefault="00BB23E8" w:rsidP="003912E8">
            <w:pPr>
              <w:jc w:val="both"/>
              <w:rPr>
                <w:rFonts w:ascii="Arial" w:hAnsi="Arial" w:cs="Arial"/>
              </w:rPr>
            </w:pPr>
            <w:r w:rsidRPr="003912E8">
              <w:rPr>
                <w:rFonts w:ascii="Arial" w:hAnsi="Arial" w:cs="Arial"/>
              </w:rPr>
              <w:t>Acciones para la erradicación de la violencia de género e intrafamiliar en el municipio a través de programas para su atención y garantizar el acceso equitativo a una vida libre de violencia</w:t>
            </w:r>
          </w:p>
          <w:p w14:paraId="29C2C42A" w14:textId="77777777" w:rsidR="00E367D1" w:rsidRPr="003912E8" w:rsidRDefault="00E367D1" w:rsidP="003912E8">
            <w:pPr>
              <w:jc w:val="both"/>
              <w:rPr>
                <w:rFonts w:ascii="Arial" w:hAnsi="Arial" w:cs="Arial"/>
              </w:rPr>
            </w:pPr>
          </w:p>
        </w:tc>
      </w:tr>
      <w:tr w:rsidR="00E367D1" w14:paraId="29C2C433" w14:textId="77777777">
        <w:trPr>
          <w:jc w:val="center"/>
        </w:trPr>
        <w:tc>
          <w:tcPr>
            <w:tcW w:w="2500" w:type="pct"/>
          </w:tcPr>
          <w:p w14:paraId="29C2C42C" w14:textId="77777777" w:rsidR="00E367D1" w:rsidRPr="003912E8" w:rsidRDefault="00BB23E8" w:rsidP="003912E8">
            <w:pPr>
              <w:jc w:val="both"/>
              <w:rPr>
                <w:rFonts w:ascii="Arial" w:hAnsi="Arial" w:cs="Arial"/>
              </w:rPr>
            </w:pPr>
            <w:r w:rsidRPr="003912E8">
              <w:rPr>
                <w:rFonts w:ascii="Arial" w:hAnsi="Arial" w:cs="Arial"/>
                <w:lang w:val="es-ES_tradnl"/>
              </w:rPr>
              <w:t>Problema central:</w:t>
            </w:r>
            <w:r w:rsidRPr="003912E8">
              <w:rPr>
                <w:rFonts w:ascii="Arial" w:hAnsi="Arial" w:cs="Arial"/>
              </w:rPr>
              <w:t xml:space="preserve"> </w:t>
            </w:r>
          </w:p>
          <w:p w14:paraId="6665CD42" w14:textId="77777777" w:rsidR="00D14121" w:rsidRDefault="00BB23E8" w:rsidP="00D14121">
            <w:pPr>
              <w:pStyle w:val="Prrafodelista"/>
              <w:numPr>
                <w:ilvl w:val="0"/>
                <w:numId w:val="22"/>
              </w:numPr>
              <w:jc w:val="both"/>
              <w:rPr>
                <w:rFonts w:ascii="Arial" w:hAnsi="Arial" w:cs="Arial"/>
              </w:rPr>
            </w:pPr>
            <w:r w:rsidRPr="003912E8">
              <w:rPr>
                <w:rFonts w:ascii="Arial" w:hAnsi="Arial" w:cs="Arial"/>
              </w:rPr>
              <w:t>La población del municipio no cuenta con programas de apoyo para la disminución de la violencia de género y la igualdad sustantiva.</w:t>
            </w:r>
          </w:p>
          <w:p w14:paraId="62DE79AE" w14:textId="77777777" w:rsidR="00D14121" w:rsidRDefault="00D14121" w:rsidP="00D14121">
            <w:pPr>
              <w:pStyle w:val="Prrafodelista"/>
              <w:jc w:val="both"/>
              <w:rPr>
                <w:rFonts w:ascii="Arial" w:hAnsi="Arial" w:cs="Arial"/>
              </w:rPr>
            </w:pPr>
          </w:p>
          <w:p w14:paraId="2D4B9374" w14:textId="45B15DFA" w:rsidR="00D14121" w:rsidRPr="00D14121" w:rsidRDefault="00D14121" w:rsidP="00D14121">
            <w:pPr>
              <w:pStyle w:val="Prrafodelista"/>
              <w:numPr>
                <w:ilvl w:val="0"/>
                <w:numId w:val="22"/>
              </w:numPr>
              <w:jc w:val="both"/>
              <w:rPr>
                <w:rFonts w:ascii="Arial" w:hAnsi="Arial" w:cs="Arial"/>
              </w:rPr>
            </w:pPr>
            <w:r w:rsidRPr="00D14121">
              <w:rPr>
                <w:rFonts w:ascii="Arial" w:hAnsi="Arial" w:cs="Arial"/>
              </w:rPr>
              <w:t xml:space="preserve">Las niñas, adolescentes y mujeres en el </w:t>
            </w:r>
            <w:r w:rsidR="00452AA1" w:rsidRPr="00D14121">
              <w:rPr>
                <w:rFonts w:ascii="Arial" w:hAnsi="Arial" w:cs="Arial"/>
              </w:rPr>
              <w:t>municipio</w:t>
            </w:r>
            <w:r w:rsidRPr="00D14121">
              <w:rPr>
                <w:rFonts w:ascii="Arial" w:hAnsi="Arial" w:cs="Arial"/>
              </w:rPr>
              <w:t xml:space="preserve"> carecen de las condiciones que les permitan el acceso a una vida libre de violencia.</w:t>
            </w:r>
          </w:p>
          <w:p w14:paraId="29C2C42E" w14:textId="77777777" w:rsidR="00E367D1" w:rsidRPr="003912E8" w:rsidRDefault="00E367D1" w:rsidP="003912E8">
            <w:pPr>
              <w:jc w:val="both"/>
              <w:rPr>
                <w:rFonts w:ascii="Arial" w:hAnsi="Arial" w:cs="Arial"/>
              </w:rPr>
            </w:pPr>
          </w:p>
          <w:p w14:paraId="29C2C42F" w14:textId="77777777" w:rsidR="00E367D1" w:rsidRPr="003912E8" w:rsidRDefault="00E367D1" w:rsidP="003912E8">
            <w:pPr>
              <w:jc w:val="both"/>
              <w:rPr>
                <w:rFonts w:ascii="Arial" w:hAnsi="Arial" w:cs="Arial"/>
                <w:lang w:val="es-ES_tradnl"/>
              </w:rPr>
            </w:pPr>
          </w:p>
        </w:tc>
        <w:tc>
          <w:tcPr>
            <w:tcW w:w="2500" w:type="pct"/>
          </w:tcPr>
          <w:p w14:paraId="29C2C430" w14:textId="77777777" w:rsidR="00E367D1" w:rsidRPr="003912E8" w:rsidRDefault="00BB23E8" w:rsidP="003912E8">
            <w:pPr>
              <w:jc w:val="both"/>
              <w:rPr>
                <w:rFonts w:ascii="Arial" w:hAnsi="Arial" w:cs="Arial"/>
                <w:lang w:val="es-ES_tradnl"/>
              </w:rPr>
            </w:pPr>
            <w:r w:rsidRPr="003912E8">
              <w:rPr>
                <w:rFonts w:ascii="Arial" w:hAnsi="Arial" w:cs="Arial"/>
                <w:lang w:val="es-ES_tradnl"/>
              </w:rPr>
              <w:t>Objetivo:</w:t>
            </w:r>
          </w:p>
          <w:p w14:paraId="29C2C431" w14:textId="77777777" w:rsidR="00E367D1" w:rsidRPr="003912E8" w:rsidRDefault="00BB23E8" w:rsidP="003912E8">
            <w:pPr>
              <w:jc w:val="both"/>
              <w:rPr>
                <w:rFonts w:ascii="Arial" w:hAnsi="Arial" w:cs="Arial"/>
              </w:rPr>
            </w:pPr>
            <w:r w:rsidRPr="003912E8">
              <w:rPr>
                <w:rFonts w:ascii="Arial" w:hAnsi="Arial" w:cs="Arial"/>
              </w:rPr>
              <w:t>La población del municipio cuenta con programas de apoyo para la disminución de la violencia de género y la igualdad sustantiva.</w:t>
            </w:r>
          </w:p>
          <w:p w14:paraId="29C2C432" w14:textId="77777777" w:rsidR="00E367D1" w:rsidRPr="003912E8" w:rsidRDefault="00E367D1" w:rsidP="003912E8">
            <w:pPr>
              <w:jc w:val="both"/>
              <w:rPr>
                <w:rFonts w:ascii="Arial" w:hAnsi="Arial" w:cs="Arial"/>
              </w:rPr>
            </w:pPr>
          </w:p>
        </w:tc>
      </w:tr>
      <w:tr w:rsidR="00E367D1" w14:paraId="29C2C43F" w14:textId="77777777">
        <w:trPr>
          <w:jc w:val="center"/>
        </w:trPr>
        <w:tc>
          <w:tcPr>
            <w:tcW w:w="2500" w:type="pct"/>
          </w:tcPr>
          <w:p w14:paraId="29C2C434" w14:textId="77777777" w:rsidR="00E367D1" w:rsidRPr="003912E8" w:rsidRDefault="00BB23E8" w:rsidP="003912E8">
            <w:pPr>
              <w:jc w:val="both"/>
              <w:rPr>
                <w:rFonts w:ascii="Arial" w:hAnsi="Arial" w:cs="Arial"/>
              </w:rPr>
            </w:pPr>
            <w:r w:rsidRPr="003912E8">
              <w:rPr>
                <w:rFonts w:ascii="Arial" w:hAnsi="Arial" w:cs="Arial"/>
                <w:lang w:val="es-ES_tradnl"/>
              </w:rPr>
              <w:t>Causas:</w:t>
            </w:r>
            <w:r w:rsidRPr="003912E8">
              <w:rPr>
                <w:rFonts w:ascii="Arial" w:hAnsi="Arial" w:cs="Arial"/>
              </w:rPr>
              <w:t xml:space="preserve"> </w:t>
            </w:r>
          </w:p>
          <w:p w14:paraId="29C2C435" w14:textId="77777777" w:rsidR="00E367D1" w:rsidRPr="003912E8" w:rsidRDefault="00BB23E8" w:rsidP="003912E8">
            <w:pPr>
              <w:pStyle w:val="Prrafodelista"/>
              <w:numPr>
                <w:ilvl w:val="0"/>
                <w:numId w:val="22"/>
              </w:numPr>
              <w:jc w:val="both"/>
              <w:rPr>
                <w:rFonts w:ascii="Arial" w:hAnsi="Arial" w:cs="Arial"/>
              </w:rPr>
            </w:pPr>
            <w:r w:rsidRPr="003912E8">
              <w:rPr>
                <w:rFonts w:ascii="Arial" w:hAnsi="Arial" w:cs="Arial"/>
              </w:rPr>
              <w:t>Servicios de atención insuficientes en materia jurídica.</w:t>
            </w:r>
          </w:p>
          <w:p w14:paraId="29C2C436" w14:textId="77777777" w:rsidR="00E367D1" w:rsidRPr="003912E8" w:rsidRDefault="00BB23E8" w:rsidP="003912E8">
            <w:pPr>
              <w:pStyle w:val="Prrafodelista"/>
              <w:numPr>
                <w:ilvl w:val="0"/>
                <w:numId w:val="22"/>
              </w:numPr>
              <w:jc w:val="both"/>
              <w:rPr>
                <w:rFonts w:ascii="Arial" w:hAnsi="Arial" w:cs="Arial"/>
              </w:rPr>
            </w:pPr>
            <w:r w:rsidRPr="003912E8">
              <w:rPr>
                <w:rFonts w:ascii="Arial" w:hAnsi="Arial" w:cs="Arial"/>
              </w:rPr>
              <w:t>Servicios de atención insuficientes en materia psicológica</w:t>
            </w:r>
          </w:p>
          <w:p w14:paraId="29C2C437" w14:textId="77777777" w:rsidR="00E367D1" w:rsidRPr="003912E8" w:rsidRDefault="00BB23E8" w:rsidP="003912E8">
            <w:pPr>
              <w:pStyle w:val="Prrafodelista"/>
              <w:numPr>
                <w:ilvl w:val="0"/>
                <w:numId w:val="22"/>
              </w:numPr>
              <w:jc w:val="both"/>
              <w:rPr>
                <w:rFonts w:ascii="Arial" w:hAnsi="Arial" w:cs="Arial"/>
              </w:rPr>
            </w:pPr>
            <w:r w:rsidRPr="003912E8">
              <w:rPr>
                <w:rFonts w:ascii="Arial" w:hAnsi="Arial" w:cs="Arial"/>
              </w:rPr>
              <w:t>Falta de sensibilización en materia de equidad de género disminución de la violencia intrafamiliar y acceso igualitario a las oportunidades.</w:t>
            </w:r>
          </w:p>
          <w:p w14:paraId="29C2C438" w14:textId="77777777" w:rsidR="00E367D1" w:rsidRPr="003912E8" w:rsidRDefault="00E367D1" w:rsidP="003912E8">
            <w:pPr>
              <w:jc w:val="both"/>
              <w:rPr>
                <w:rFonts w:ascii="Arial" w:hAnsi="Arial" w:cs="Arial"/>
              </w:rPr>
            </w:pPr>
          </w:p>
          <w:p w14:paraId="29C2C439" w14:textId="77777777" w:rsidR="00E367D1" w:rsidRPr="003912E8" w:rsidRDefault="00E367D1" w:rsidP="003912E8">
            <w:pPr>
              <w:jc w:val="both"/>
              <w:rPr>
                <w:rFonts w:ascii="Arial" w:hAnsi="Arial" w:cs="Arial"/>
                <w:lang w:val="es-ES_tradnl"/>
              </w:rPr>
            </w:pPr>
          </w:p>
        </w:tc>
        <w:tc>
          <w:tcPr>
            <w:tcW w:w="2500" w:type="pct"/>
          </w:tcPr>
          <w:p w14:paraId="29C2C43A" w14:textId="77777777" w:rsidR="00E367D1" w:rsidRPr="003912E8" w:rsidRDefault="00BB23E8" w:rsidP="003912E8">
            <w:pPr>
              <w:jc w:val="both"/>
              <w:rPr>
                <w:rFonts w:ascii="Arial" w:hAnsi="Arial" w:cs="Arial"/>
                <w:lang w:val="es-ES_tradnl"/>
              </w:rPr>
            </w:pPr>
            <w:r w:rsidRPr="003912E8">
              <w:rPr>
                <w:rFonts w:ascii="Arial" w:hAnsi="Arial" w:cs="Arial"/>
                <w:lang w:val="es-ES_tradnl"/>
              </w:rPr>
              <w:t>Medios:</w:t>
            </w:r>
          </w:p>
          <w:p w14:paraId="29C2C43B" w14:textId="77777777" w:rsidR="00E367D1" w:rsidRPr="003912E8" w:rsidRDefault="00BB23E8" w:rsidP="003912E8">
            <w:pPr>
              <w:jc w:val="both"/>
              <w:rPr>
                <w:rFonts w:ascii="Arial" w:hAnsi="Arial" w:cs="Arial"/>
              </w:rPr>
            </w:pPr>
            <w:r w:rsidRPr="003912E8">
              <w:rPr>
                <w:rFonts w:ascii="Arial" w:hAnsi="Arial" w:cs="Arial"/>
              </w:rPr>
              <w:t>Asesoría Psicológica a Víctimas de Violencia en cualquiera de sus formas.</w:t>
            </w:r>
          </w:p>
          <w:p w14:paraId="29C2C43C" w14:textId="77777777" w:rsidR="00E367D1" w:rsidRPr="003912E8" w:rsidRDefault="00BB23E8" w:rsidP="003912E8">
            <w:pPr>
              <w:jc w:val="both"/>
              <w:rPr>
                <w:rFonts w:ascii="Arial" w:hAnsi="Arial" w:cs="Arial"/>
              </w:rPr>
            </w:pPr>
            <w:r w:rsidRPr="003912E8">
              <w:rPr>
                <w:rFonts w:ascii="Arial" w:hAnsi="Arial" w:cs="Arial"/>
              </w:rPr>
              <w:t>Sensibilización en materia de equidad de género disminución de la violencia intrafamiliar y acceso igualitario a las oportunidades.</w:t>
            </w:r>
          </w:p>
          <w:p w14:paraId="29C2C43D" w14:textId="77777777" w:rsidR="00E367D1" w:rsidRPr="003912E8" w:rsidRDefault="00BB23E8" w:rsidP="003912E8">
            <w:pPr>
              <w:jc w:val="both"/>
              <w:rPr>
                <w:rFonts w:ascii="Arial" w:hAnsi="Arial" w:cs="Arial"/>
              </w:rPr>
            </w:pPr>
            <w:r w:rsidRPr="003912E8">
              <w:rPr>
                <w:rFonts w:ascii="Arial" w:hAnsi="Arial" w:cs="Arial"/>
              </w:rPr>
              <w:t>Asesorías jurídicas a personas en situación de conflicto por discriminación o violencia.</w:t>
            </w:r>
          </w:p>
          <w:p w14:paraId="29C2C43E" w14:textId="77777777" w:rsidR="00E367D1" w:rsidRPr="003912E8" w:rsidRDefault="00E367D1" w:rsidP="003912E8">
            <w:pPr>
              <w:jc w:val="both"/>
              <w:rPr>
                <w:rFonts w:ascii="Arial" w:hAnsi="Arial" w:cs="Arial"/>
              </w:rPr>
            </w:pPr>
          </w:p>
        </w:tc>
      </w:tr>
    </w:tbl>
    <w:p w14:paraId="29C2C444" w14:textId="4EDED6BE" w:rsidR="00E367D1" w:rsidRDefault="00E367D1" w:rsidP="003912E8">
      <w:pPr>
        <w:spacing w:line="360" w:lineRule="auto"/>
        <w:rPr>
          <w:rFonts w:ascii="Arial" w:hAnsi="Arial" w:cs="Arial"/>
          <w:b/>
          <w:i/>
        </w:rPr>
      </w:pPr>
    </w:p>
    <w:p w14:paraId="29C2C44B" w14:textId="14A4AF68" w:rsidR="00E367D1" w:rsidRPr="003912E8" w:rsidRDefault="00D13344" w:rsidP="00503079">
      <w:pPr>
        <w:pStyle w:val="Prrafodelista"/>
        <w:numPr>
          <w:ilvl w:val="0"/>
          <w:numId w:val="29"/>
        </w:numPr>
        <w:spacing w:line="360" w:lineRule="auto"/>
        <w:ind w:left="340" w:hanging="56"/>
        <w:rPr>
          <w:rFonts w:ascii="Arial" w:hAnsi="Arial" w:cs="Arial"/>
          <w:b/>
        </w:rPr>
      </w:pPr>
      <w:r>
        <w:rPr>
          <w:rFonts w:ascii="Arial" w:hAnsi="Arial" w:cs="Arial"/>
          <w:b/>
        </w:rPr>
        <w:lastRenderedPageBreak/>
        <w:t xml:space="preserve"> </w:t>
      </w:r>
      <w:r w:rsidR="00BB23E8">
        <w:rPr>
          <w:rFonts w:ascii="Arial" w:hAnsi="Arial" w:cs="Arial"/>
          <w:b/>
        </w:rPr>
        <w:t>IDENTIFICACIÓN Y CUANTIFICACIÓN DE LA POBLACIÓN OBJETIVO.</w:t>
      </w:r>
    </w:p>
    <w:p w14:paraId="29C2C44C" w14:textId="19572840" w:rsidR="00E367D1" w:rsidRDefault="00BB23E8">
      <w:pPr>
        <w:pStyle w:val="tablas"/>
      </w:pPr>
      <w:r>
        <w:t xml:space="preserve">Formato </w:t>
      </w:r>
      <w:r>
        <w:rPr>
          <w:noProof/>
        </w:rPr>
        <w:fldChar w:fldCharType="begin"/>
      </w:r>
      <w:r>
        <w:rPr>
          <w:noProof/>
        </w:rPr>
        <w:instrText xml:space="preserve"> SEQ Formato \* ARABIC </w:instrText>
      </w:r>
      <w:r>
        <w:rPr>
          <w:noProof/>
        </w:rPr>
        <w:fldChar w:fldCharType="separate"/>
      </w:r>
      <w:r w:rsidR="002805D1">
        <w:rPr>
          <w:noProof/>
        </w:rPr>
        <w:t>7</w:t>
      </w:r>
      <w:r>
        <w:rPr>
          <w:noProof/>
        </w:rPr>
        <w:fldChar w:fldCharType="end"/>
      </w:r>
      <w:r>
        <w:t>. Identificación y Cuantificación de la Población Objetivo.</w:t>
      </w:r>
    </w:p>
    <w:tbl>
      <w:tblPr>
        <w:tblStyle w:val="Tablaconcuadrcula"/>
        <w:tblW w:w="5000" w:type="pct"/>
        <w:tblLook w:val="04A0" w:firstRow="1" w:lastRow="0" w:firstColumn="1" w:lastColumn="0" w:noHBand="0" w:noVBand="1"/>
      </w:tblPr>
      <w:tblGrid>
        <w:gridCol w:w="4107"/>
        <w:gridCol w:w="1702"/>
        <w:gridCol w:w="1560"/>
        <w:gridCol w:w="1957"/>
        <w:gridCol w:w="1760"/>
        <w:gridCol w:w="1910"/>
      </w:tblGrid>
      <w:tr w:rsidR="00E367D1" w:rsidRPr="00CA7BC3" w14:paraId="29C2C453" w14:textId="77777777">
        <w:trPr>
          <w:trHeight w:val="454"/>
        </w:trPr>
        <w:tc>
          <w:tcPr>
            <w:tcW w:w="1580" w:type="pct"/>
            <w:shd w:val="clear" w:color="auto" w:fill="BFBFBF" w:themeFill="background1" w:themeFillShade="BF"/>
            <w:vAlign w:val="center"/>
          </w:tcPr>
          <w:p w14:paraId="29C2C44D" w14:textId="77777777" w:rsidR="00E367D1" w:rsidRPr="00CA7BC3" w:rsidRDefault="00BB23E8">
            <w:pPr>
              <w:jc w:val="center"/>
              <w:rPr>
                <w:rFonts w:ascii="Arial" w:eastAsia="Arial" w:hAnsi="Arial" w:cs="Arial"/>
                <w:b/>
                <w:sz w:val="20"/>
                <w:szCs w:val="20"/>
                <w:lang w:val="es-ES_tradnl"/>
              </w:rPr>
            </w:pPr>
            <w:r w:rsidRPr="00CA7BC3">
              <w:rPr>
                <w:rFonts w:ascii="Arial" w:eastAsia="Arial" w:hAnsi="Arial" w:cs="Arial"/>
                <w:b/>
                <w:sz w:val="20"/>
                <w:szCs w:val="20"/>
                <w:lang w:val="es-ES_tradnl"/>
              </w:rPr>
              <w:t>POBLACIÓN DE REFERENCIA</w:t>
            </w:r>
          </w:p>
        </w:tc>
        <w:tc>
          <w:tcPr>
            <w:tcW w:w="655" w:type="pct"/>
            <w:shd w:val="clear" w:color="auto" w:fill="BFBFBF" w:themeFill="background1" w:themeFillShade="BF"/>
            <w:vAlign w:val="center"/>
          </w:tcPr>
          <w:p w14:paraId="29C2C44E" w14:textId="77777777" w:rsidR="00E367D1" w:rsidRPr="00CA7BC3" w:rsidRDefault="00BB23E8">
            <w:pPr>
              <w:jc w:val="center"/>
              <w:rPr>
                <w:rFonts w:ascii="Arial" w:eastAsia="Arial" w:hAnsi="Arial" w:cs="Arial"/>
                <w:b/>
                <w:sz w:val="20"/>
                <w:szCs w:val="20"/>
                <w:lang w:val="es-ES_tradnl"/>
              </w:rPr>
            </w:pPr>
            <w:r w:rsidRPr="00CA7BC3">
              <w:rPr>
                <w:rFonts w:ascii="Arial" w:eastAsia="Arial" w:hAnsi="Arial" w:cs="Arial"/>
                <w:b/>
                <w:sz w:val="20"/>
                <w:szCs w:val="20"/>
                <w:lang w:val="es-ES_tradnl"/>
              </w:rPr>
              <w:t>HOMBRES</w:t>
            </w:r>
          </w:p>
        </w:tc>
        <w:tc>
          <w:tcPr>
            <w:tcW w:w="600" w:type="pct"/>
            <w:shd w:val="clear" w:color="auto" w:fill="BFBFBF" w:themeFill="background1" w:themeFillShade="BF"/>
            <w:vAlign w:val="center"/>
          </w:tcPr>
          <w:p w14:paraId="29C2C44F" w14:textId="77777777" w:rsidR="00E367D1" w:rsidRPr="00CA7BC3" w:rsidRDefault="00BB23E8">
            <w:pPr>
              <w:jc w:val="center"/>
              <w:rPr>
                <w:rFonts w:ascii="Arial" w:eastAsia="Arial" w:hAnsi="Arial" w:cs="Arial"/>
                <w:b/>
                <w:sz w:val="20"/>
                <w:szCs w:val="20"/>
                <w:lang w:val="es-ES_tradnl"/>
              </w:rPr>
            </w:pPr>
            <w:r w:rsidRPr="00CA7BC3">
              <w:rPr>
                <w:rFonts w:ascii="Arial" w:eastAsia="Arial" w:hAnsi="Arial" w:cs="Arial"/>
                <w:b/>
                <w:sz w:val="20"/>
                <w:szCs w:val="20"/>
                <w:lang w:val="es-ES_tradnl"/>
              </w:rPr>
              <w:t>MUJERES</w:t>
            </w:r>
          </w:p>
        </w:tc>
        <w:tc>
          <w:tcPr>
            <w:tcW w:w="753" w:type="pct"/>
            <w:shd w:val="clear" w:color="auto" w:fill="BFBFBF" w:themeFill="background1" w:themeFillShade="BF"/>
            <w:vAlign w:val="center"/>
          </w:tcPr>
          <w:p w14:paraId="29C2C450" w14:textId="77777777" w:rsidR="00E367D1" w:rsidRPr="00CA7BC3" w:rsidRDefault="00BB23E8">
            <w:pPr>
              <w:jc w:val="center"/>
              <w:rPr>
                <w:rFonts w:ascii="Arial" w:eastAsia="Arial" w:hAnsi="Arial" w:cs="Arial"/>
                <w:b/>
                <w:sz w:val="20"/>
                <w:szCs w:val="20"/>
                <w:lang w:val="es-ES_tradnl"/>
              </w:rPr>
            </w:pPr>
            <w:r w:rsidRPr="00CA7BC3">
              <w:rPr>
                <w:rFonts w:ascii="Arial" w:eastAsia="Arial" w:hAnsi="Arial" w:cs="Arial"/>
                <w:b/>
                <w:sz w:val="20"/>
                <w:szCs w:val="20"/>
                <w:lang w:val="es-ES_tradnl"/>
              </w:rPr>
              <w:t>HABLANTES DE LENGUA INDÍGENA</w:t>
            </w:r>
          </w:p>
        </w:tc>
        <w:tc>
          <w:tcPr>
            <w:tcW w:w="677" w:type="pct"/>
            <w:shd w:val="clear" w:color="auto" w:fill="BFBFBF" w:themeFill="background1" w:themeFillShade="BF"/>
            <w:vAlign w:val="center"/>
          </w:tcPr>
          <w:p w14:paraId="29C2C451" w14:textId="77777777" w:rsidR="00E367D1" w:rsidRPr="00CA7BC3" w:rsidRDefault="00BB23E8">
            <w:pPr>
              <w:jc w:val="center"/>
              <w:rPr>
                <w:rFonts w:ascii="Arial" w:eastAsia="Arial" w:hAnsi="Arial" w:cs="Arial"/>
                <w:b/>
                <w:sz w:val="20"/>
                <w:szCs w:val="20"/>
                <w:lang w:val="es-ES_tradnl"/>
              </w:rPr>
            </w:pPr>
            <w:r w:rsidRPr="00CA7BC3">
              <w:rPr>
                <w:rFonts w:ascii="Arial" w:eastAsia="Arial" w:hAnsi="Arial" w:cs="Arial"/>
                <w:b/>
                <w:sz w:val="20"/>
                <w:szCs w:val="20"/>
                <w:lang w:val="es-ES_tradnl"/>
              </w:rPr>
              <w:t>GRUPOS DE EDAD</w:t>
            </w:r>
          </w:p>
        </w:tc>
        <w:tc>
          <w:tcPr>
            <w:tcW w:w="735" w:type="pct"/>
            <w:shd w:val="clear" w:color="auto" w:fill="BFBFBF" w:themeFill="background1" w:themeFillShade="BF"/>
            <w:vAlign w:val="center"/>
          </w:tcPr>
          <w:p w14:paraId="29C2C452" w14:textId="77777777" w:rsidR="00E367D1" w:rsidRPr="00CA7BC3" w:rsidRDefault="00BB23E8">
            <w:pPr>
              <w:jc w:val="center"/>
              <w:rPr>
                <w:rFonts w:ascii="Arial" w:eastAsia="Arial" w:hAnsi="Arial" w:cs="Arial"/>
                <w:b/>
                <w:sz w:val="20"/>
                <w:szCs w:val="20"/>
                <w:lang w:val="es-ES_tradnl"/>
              </w:rPr>
            </w:pPr>
            <w:r w:rsidRPr="00CA7BC3">
              <w:rPr>
                <w:rFonts w:ascii="Arial" w:eastAsia="Arial" w:hAnsi="Arial" w:cs="Arial"/>
                <w:b/>
                <w:sz w:val="20"/>
                <w:szCs w:val="20"/>
                <w:lang w:val="es-ES_tradnl"/>
              </w:rPr>
              <w:t>OTROS CRITERIOS</w:t>
            </w:r>
          </w:p>
        </w:tc>
      </w:tr>
      <w:tr w:rsidR="00164953" w:rsidRPr="00CA7BC3" w14:paraId="29C2C45A" w14:textId="77777777" w:rsidTr="00164953">
        <w:trPr>
          <w:trHeight w:val="246"/>
        </w:trPr>
        <w:tc>
          <w:tcPr>
            <w:tcW w:w="1580" w:type="pct"/>
            <w:vAlign w:val="center"/>
          </w:tcPr>
          <w:p w14:paraId="29C2C454" w14:textId="0708BEFB" w:rsidR="00164953" w:rsidRPr="00CA7BC3" w:rsidRDefault="00164953" w:rsidP="00164953">
            <w:pPr>
              <w:jc w:val="center"/>
              <w:rPr>
                <w:rFonts w:ascii="Arial" w:eastAsia="Arial" w:hAnsi="Arial" w:cs="Arial"/>
                <w:sz w:val="20"/>
                <w:szCs w:val="20"/>
                <w:lang w:val="es-ES_tradnl"/>
              </w:rPr>
            </w:pPr>
            <w:r w:rsidRPr="00CA7BC3">
              <w:rPr>
                <w:rFonts w:ascii="Arial" w:hAnsi="Arial" w:cs="Arial"/>
                <w:sz w:val="20"/>
                <w:szCs w:val="20"/>
              </w:rPr>
              <w:t>64,815</w:t>
            </w:r>
          </w:p>
        </w:tc>
        <w:tc>
          <w:tcPr>
            <w:tcW w:w="655" w:type="pct"/>
            <w:vAlign w:val="center"/>
          </w:tcPr>
          <w:p w14:paraId="29C2C455" w14:textId="2DEF5FE8" w:rsidR="00164953" w:rsidRPr="00CA7BC3" w:rsidRDefault="00164953" w:rsidP="00164953">
            <w:pPr>
              <w:jc w:val="center"/>
              <w:rPr>
                <w:rFonts w:ascii="Arial" w:eastAsia="Arial" w:hAnsi="Arial" w:cs="Arial"/>
                <w:sz w:val="20"/>
                <w:szCs w:val="20"/>
                <w:lang w:val="es-ES_tradnl"/>
              </w:rPr>
            </w:pPr>
            <w:r w:rsidRPr="00CA7BC3">
              <w:rPr>
                <w:rFonts w:ascii="Arial" w:eastAsia="Arial" w:hAnsi="Arial" w:cs="Arial"/>
                <w:sz w:val="20"/>
                <w:szCs w:val="20"/>
                <w:lang w:val="es-ES_tradnl"/>
              </w:rPr>
              <w:t>31,500</w:t>
            </w:r>
          </w:p>
        </w:tc>
        <w:tc>
          <w:tcPr>
            <w:tcW w:w="600" w:type="pct"/>
            <w:vAlign w:val="center"/>
          </w:tcPr>
          <w:p w14:paraId="29C2C456" w14:textId="3795F78E" w:rsidR="00164953" w:rsidRPr="00CA7BC3" w:rsidRDefault="00164953" w:rsidP="00164953">
            <w:pPr>
              <w:jc w:val="center"/>
              <w:rPr>
                <w:rFonts w:ascii="Arial" w:eastAsia="Arial" w:hAnsi="Arial" w:cs="Arial"/>
                <w:sz w:val="20"/>
                <w:szCs w:val="20"/>
                <w:lang w:val="es-ES_tradnl"/>
              </w:rPr>
            </w:pPr>
            <w:r w:rsidRPr="00CA7BC3">
              <w:rPr>
                <w:rFonts w:ascii="Arial" w:eastAsia="Arial" w:hAnsi="Arial" w:cs="Arial"/>
                <w:sz w:val="20"/>
                <w:szCs w:val="20"/>
                <w:lang w:val="es-ES_tradnl"/>
              </w:rPr>
              <w:t>33,315</w:t>
            </w:r>
          </w:p>
        </w:tc>
        <w:tc>
          <w:tcPr>
            <w:tcW w:w="753" w:type="pct"/>
            <w:vAlign w:val="center"/>
          </w:tcPr>
          <w:p w14:paraId="29C2C457" w14:textId="2C7D5388" w:rsidR="00164953" w:rsidRPr="00CA7BC3" w:rsidRDefault="00164953" w:rsidP="00164953">
            <w:pPr>
              <w:jc w:val="center"/>
              <w:rPr>
                <w:rFonts w:ascii="Arial" w:eastAsia="Arial" w:hAnsi="Arial" w:cs="Arial"/>
                <w:sz w:val="20"/>
                <w:szCs w:val="20"/>
                <w:lang w:val="es-ES_tradnl"/>
              </w:rPr>
            </w:pPr>
            <w:r w:rsidRPr="00CA7BC3">
              <w:rPr>
                <w:rFonts w:ascii="Arial" w:hAnsi="Arial" w:cs="Arial"/>
                <w:sz w:val="20"/>
                <w:szCs w:val="20"/>
              </w:rPr>
              <w:t>1,184</w:t>
            </w:r>
          </w:p>
        </w:tc>
        <w:tc>
          <w:tcPr>
            <w:tcW w:w="677" w:type="pct"/>
          </w:tcPr>
          <w:p w14:paraId="29C2C458" w14:textId="42031153" w:rsidR="00164953" w:rsidRPr="00CA7BC3" w:rsidRDefault="00164953" w:rsidP="00164953">
            <w:pPr>
              <w:jc w:val="center"/>
              <w:rPr>
                <w:rFonts w:ascii="Arial" w:eastAsia="Arial" w:hAnsi="Arial" w:cs="Arial"/>
                <w:sz w:val="20"/>
                <w:szCs w:val="20"/>
                <w:lang w:val="es-ES_tradnl"/>
              </w:rPr>
            </w:pPr>
            <w:r w:rsidRPr="00CA7BC3">
              <w:rPr>
                <w:rFonts w:ascii="Arial" w:eastAsia="Arial" w:hAnsi="Arial" w:cs="Arial"/>
                <w:sz w:val="20"/>
                <w:szCs w:val="20"/>
                <w:lang w:val="es-ES_tradnl"/>
              </w:rPr>
              <w:t>Todas las edades</w:t>
            </w:r>
          </w:p>
        </w:tc>
        <w:tc>
          <w:tcPr>
            <w:tcW w:w="735" w:type="pct"/>
            <w:vAlign w:val="center"/>
          </w:tcPr>
          <w:p w14:paraId="29C2C459" w14:textId="768B0A86" w:rsidR="00164953" w:rsidRPr="00CA7BC3" w:rsidRDefault="00164953" w:rsidP="00164953">
            <w:pPr>
              <w:jc w:val="center"/>
              <w:rPr>
                <w:rFonts w:ascii="Arial" w:eastAsia="Arial" w:hAnsi="Arial" w:cs="Arial"/>
                <w:b/>
                <w:sz w:val="20"/>
                <w:szCs w:val="20"/>
                <w:lang w:val="es-ES_tradnl"/>
              </w:rPr>
            </w:pPr>
            <w:r w:rsidRPr="00CA7BC3">
              <w:rPr>
                <w:rFonts w:ascii="Arial" w:eastAsia="Arial" w:hAnsi="Arial" w:cs="Arial"/>
                <w:b/>
                <w:sz w:val="20"/>
                <w:szCs w:val="20"/>
                <w:lang w:val="es-ES_tradnl"/>
              </w:rPr>
              <w:t>N/A</w:t>
            </w:r>
          </w:p>
        </w:tc>
      </w:tr>
      <w:tr w:rsidR="00164953" w:rsidRPr="00CA7BC3" w14:paraId="29C2C45D" w14:textId="77777777">
        <w:trPr>
          <w:trHeight w:val="277"/>
        </w:trPr>
        <w:tc>
          <w:tcPr>
            <w:tcW w:w="1580" w:type="pct"/>
            <w:vAlign w:val="center"/>
          </w:tcPr>
          <w:p w14:paraId="29C2C45B" w14:textId="77777777" w:rsidR="00164953" w:rsidRPr="00CA7BC3" w:rsidRDefault="00164953" w:rsidP="00164953">
            <w:pPr>
              <w:jc w:val="center"/>
              <w:rPr>
                <w:rFonts w:ascii="Arial" w:eastAsia="Arial" w:hAnsi="Arial" w:cs="Arial"/>
                <w:b/>
                <w:sz w:val="20"/>
                <w:szCs w:val="20"/>
                <w:lang w:val="es-ES_tradnl"/>
              </w:rPr>
            </w:pPr>
            <w:r w:rsidRPr="00CA7BC3">
              <w:rPr>
                <w:rFonts w:ascii="Arial" w:eastAsia="Arial" w:hAnsi="Arial" w:cs="Arial"/>
                <w:b/>
                <w:sz w:val="20"/>
                <w:szCs w:val="20"/>
                <w:lang w:val="es-ES_tradnl"/>
              </w:rPr>
              <w:t>MEDIO DE VERIFICACIÓN</w:t>
            </w:r>
          </w:p>
        </w:tc>
        <w:tc>
          <w:tcPr>
            <w:tcW w:w="3420" w:type="pct"/>
            <w:gridSpan w:val="5"/>
            <w:vAlign w:val="center"/>
          </w:tcPr>
          <w:p w14:paraId="29C2C45C" w14:textId="3C37B789" w:rsidR="00164953" w:rsidRPr="00CA7BC3" w:rsidRDefault="00164953" w:rsidP="00164953">
            <w:pPr>
              <w:rPr>
                <w:rFonts w:ascii="Arial" w:eastAsia="Arial" w:hAnsi="Arial" w:cs="Arial"/>
                <w:bCs/>
                <w:sz w:val="20"/>
                <w:szCs w:val="20"/>
                <w:lang w:val="es-ES_tradnl"/>
              </w:rPr>
            </w:pPr>
            <w:r w:rsidRPr="00CA7BC3">
              <w:rPr>
                <w:rFonts w:ascii="Arial" w:hAnsi="Arial" w:cs="Arial"/>
                <w:sz w:val="20"/>
                <w:szCs w:val="20"/>
              </w:rPr>
              <w:t>Informe Anual Sobre La Situación De Pobreza y Rezago Social 2023</w:t>
            </w:r>
          </w:p>
        </w:tc>
      </w:tr>
      <w:tr w:rsidR="00E367D1" w:rsidRPr="00CA7BC3" w14:paraId="29C2C464" w14:textId="77777777">
        <w:trPr>
          <w:trHeight w:val="454"/>
        </w:trPr>
        <w:tc>
          <w:tcPr>
            <w:tcW w:w="1580" w:type="pct"/>
            <w:shd w:val="clear" w:color="auto" w:fill="BFBFBF" w:themeFill="background1" w:themeFillShade="BF"/>
            <w:vAlign w:val="center"/>
          </w:tcPr>
          <w:p w14:paraId="29C2C45E" w14:textId="77777777" w:rsidR="00E367D1" w:rsidRPr="00CA7BC3" w:rsidRDefault="00BB23E8">
            <w:pPr>
              <w:jc w:val="center"/>
              <w:rPr>
                <w:rFonts w:ascii="Arial" w:eastAsia="Arial" w:hAnsi="Arial" w:cs="Arial"/>
                <w:b/>
                <w:sz w:val="20"/>
                <w:szCs w:val="20"/>
                <w:lang w:val="es-ES_tradnl"/>
              </w:rPr>
            </w:pPr>
            <w:r w:rsidRPr="00CA7BC3">
              <w:rPr>
                <w:rFonts w:ascii="Arial" w:eastAsia="Arial" w:hAnsi="Arial" w:cs="Arial"/>
                <w:b/>
                <w:sz w:val="20"/>
                <w:szCs w:val="20"/>
                <w:lang w:val="es-ES_tradnl"/>
              </w:rPr>
              <w:t>POBLACIÓN POTENCIAL O AFECTADA</w:t>
            </w:r>
          </w:p>
        </w:tc>
        <w:tc>
          <w:tcPr>
            <w:tcW w:w="655" w:type="pct"/>
            <w:shd w:val="clear" w:color="auto" w:fill="BFBFBF" w:themeFill="background1" w:themeFillShade="BF"/>
            <w:vAlign w:val="center"/>
          </w:tcPr>
          <w:p w14:paraId="29C2C45F" w14:textId="77777777" w:rsidR="00E367D1" w:rsidRPr="00CA7BC3" w:rsidRDefault="00BB23E8">
            <w:pPr>
              <w:jc w:val="center"/>
              <w:rPr>
                <w:rFonts w:ascii="Arial" w:eastAsia="Arial" w:hAnsi="Arial" w:cs="Arial"/>
                <w:b/>
                <w:sz w:val="20"/>
                <w:szCs w:val="20"/>
                <w:lang w:val="es-ES_tradnl"/>
              </w:rPr>
            </w:pPr>
            <w:r w:rsidRPr="00CA7BC3">
              <w:rPr>
                <w:rFonts w:ascii="Arial" w:eastAsia="Arial" w:hAnsi="Arial" w:cs="Arial"/>
                <w:b/>
                <w:sz w:val="20"/>
                <w:szCs w:val="20"/>
                <w:lang w:val="es-ES_tradnl"/>
              </w:rPr>
              <w:t>HOMBRES</w:t>
            </w:r>
          </w:p>
        </w:tc>
        <w:tc>
          <w:tcPr>
            <w:tcW w:w="600" w:type="pct"/>
            <w:shd w:val="clear" w:color="auto" w:fill="BFBFBF" w:themeFill="background1" w:themeFillShade="BF"/>
            <w:vAlign w:val="center"/>
          </w:tcPr>
          <w:p w14:paraId="29C2C460" w14:textId="77777777" w:rsidR="00E367D1" w:rsidRPr="00CA7BC3" w:rsidRDefault="00BB23E8">
            <w:pPr>
              <w:jc w:val="center"/>
              <w:rPr>
                <w:rFonts w:ascii="Arial" w:eastAsia="Arial" w:hAnsi="Arial" w:cs="Arial"/>
                <w:b/>
                <w:sz w:val="20"/>
                <w:szCs w:val="20"/>
                <w:lang w:val="es-ES_tradnl"/>
              </w:rPr>
            </w:pPr>
            <w:r w:rsidRPr="00CA7BC3">
              <w:rPr>
                <w:rFonts w:ascii="Arial" w:eastAsia="Arial" w:hAnsi="Arial" w:cs="Arial"/>
                <w:b/>
                <w:sz w:val="20"/>
                <w:szCs w:val="20"/>
                <w:lang w:val="es-ES_tradnl"/>
              </w:rPr>
              <w:t>MUJERES</w:t>
            </w:r>
          </w:p>
        </w:tc>
        <w:tc>
          <w:tcPr>
            <w:tcW w:w="753" w:type="pct"/>
            <w:shd w:val="clear" w:color="auto" w:fill="BFBFBF" w:themeFill="background1" w:themeFillShade="BF"/>
            <w:vAlign w:val="center"/>
          </w:tcPr>
          <w:p w14:paraId="29C2C461" w14:textId="77777777" w:rsidR="00E367D1" w:rsidRPr="00CA7BC3" w:rsidRDefault="00BB23E8">
            <w:pPr>
              <w:jc w:val="center"/>
              <w:rPr>
                <w:rFonts w:ascii="Arial" w:eastAsia="Arial" w:hAnsi="Arial" w:cs="Arial"/>
                <w:b/>
                <w:sz w:val="20"/>
                <w:szCs w:val="20"/>
                <w:lang w:val="es-ES_tradnl"/>
              </w:rPr>
            </w:pPr>
            <w:r w:rsidRPr="00CA7BC3">
              <w:rPr>
                <w:rFonts w:ascii="Arial" w:eastAsia="Arial" w:hAnsi="Arial" w:cs="Arial"/>
                <w:b/>
                <w:sz w:val="20"/>
                <w:szCs w:val="20"/>
                <w:lang w:val="es-ES_tradnl"/>
              </w:rPr>
              <w:t>HABLANTES DE LENGUA INDÍGENA</w:t>
            </w:r>
          </w:p>
        </w:tc>
        <w:tc>
          <w:tcPr>
            <w:tcW w:w="677" w:type="pct"/>
            <w:shd w:val="clear" w:color="auto" w:fill="BFBFBF" w:themeFill="background1" w:themeFillShade="BF"/>
            <w:vAlign w:val="center"/>
          </w:tcPr>
          <w:p w14:paraId="29C2C462" w14:textId="77777777" w:rsidR="00E367D1" w:rsidRPr="00CA7BC3" w:rsidRDefault="00BB23E8">
            <w:pPr>
              <w:jc w:val="center"/>
              <w:rPr>
                <w:rFonts w:ascii="Arial" w:eastAsia="Arial" w:hAnsi="Arial" w:cs="Arial"/>
                <w:b/>
                <w:sz w:val="20"/>
                <w:szCs w:val="20"/>
                <w:lang w:val="es-ES_tradnl"/>
              </w:rPr>
            </w:pPr>
            <w:r w:rsidRPr="00CA7BC3">
              <w:rPr>
                <w:rFonts w:ascii="Arial" w:eastAsia="Arial" w:hAnsi="Arial" w:cs="Arial"/>
                <w:b/>
                <w:sz w:val="20"/>
                <w:szCs w:val="20"/>
                <w:lang w:val="es-ES_tradnl"/>
              </w:rPr>
              <w:t>GRUPOS DE EDAD</w:t>
            </w:r>
          </w:p>
        </w:tc>
        <w:tc>
          <w:tcPr>
            <w:tcW w:w="735" w:type="pct"/>
            <w:shd w:val="clear" w:color="auto" w:fill="BFBFBF" w:themeFill="background1" w:themeFillShade="BF"/>
            <w:vAlign w:val="center"/>
          </w:tcPr>
          <w:p w14:paraId="29C2C463" w14:textId="77777777" w:rsidR="00E367D1" w:rsidRPr="00CA7BC3" w:rsidRDefault="00BB23E8">
            <w:pPr>
              <w:jc w:val="center"/>
              <w:rPr>
                <w:rFonts w:ascii="Arial" w:eastAsia="Arial" w:hAnsi="Arial" w:cs="Arial"/>
                <w:b/>
                <w:sz w:val="20"/>
                <w:szCs w:val="20"/>
                <w:lang w:val="es-ES_tradnl"/>
              </w:rPr>
            </w:pPr>
            <w:r w:rsidRPr="00CA7BC3">
              <w:rPr>
                <w:rFonts w:ascii="Arial" w:eastAsia="Arial" w:hAnsi="Arial" w:cs="Arial"/>
                <w:b/>
                <w:sz w:val="20"/>
                <w:szCs w:val="20"/>
                <w:lang w:val="es-ES_tradnl"/>
              </w:rPr>
              <w:t>OTROS CRITERIOS</w:t>
            </w:r>
          </w:p>
        </w:tc>
      </w:tr>
      <w:tr w:rsidR="00164953" w:rsidRPr="00CA7BC3" w14:paraId="29C2C46B" w14:textId="77777777" w:rsidTr="00164953">
        <w:trPr>
          <w:trHeight w:val="334"/>
        </w:trPr>
        <w:tc>
          <w:tcPr>
            <w:tcW w:w="1580" w:type="pct"/>
            <w:vAlign w:val="center"/>
          </w:tcPr>
          <w:p w14:paraId="29C2C465" w14:textId="63CAA5E4" w:rsidR="00164953" w:rsidRPr="00CA7BC3" w:rsidRDefault="00164953" w:rsidP="00164953">
            <w:pPr>
              <w:jc w:val="center"/>
              <w:rPr>
                <w:rFonts w:ascii="Arial" w:eastAsia="Arial" w:hAnsi="Arial" w:cs="Arial"/>
                <w:sz w:val="20"/>
                <w:szCs w:val="20"/>
                <w:lang w:val="es-ES_tradnl"/>
              </w:rPr>
            </w:pPr>
            <w:r w:rsidRPr="00CA7BC3">
              <w:rPr>
                <w:rFonts w:ascii="Arial" w:eastAsia="Arial" w:hAnsi="Arial" w:cs="Arial"/>
                <w:sz w:val="20"/>
                <w:szCs w:val="20"/>
                <w:lang w:val="es-ES_tradnl"/>
              </w:rPr>
              <w:t>33,315</w:t>
            </w:r>
          </w:p>
        </w:tc>
        <w:tc>
          <w:tcPr>
            <w:tcW w:w="655" w:type="pct"/>
            <w:vAlign w:val="center"/>
          </w:tcPr>
          <w:p w14:paraId="29C2C466" w14:textId="08D8FA9D" w:rsidR="00164953" w:rsidRPr="00CA7BC3" w:rsidRDefault="00164953" w:rsidP="00164953">
            <w:pPr>
              <w:jc w:val="center"/>
              <w:rPr>
                <w:rFonts w:ascii="Arial" w:eastAsia="Arial" w:hAnsi="Arial" w:cs="Arial"/>
                <w:sz w:val="20"/>
                <w:szCs w:val="20"/>
                <w:lang w:val="es-ES_tradnl"/>
              </w:rPr>
            </w:pPr>
            <w:r w:rsidRPr="00CA7BC3">
              <w:rPr>
                <w:rFonts w:ascii="Arial" w:eastAsia="Arial" w:hAnsi="Arial" w:cs="Arial"/>
                <w:b/>
                <w:sz w:val="20"/>
                <w:szCs w:val="20"/>
                <w:lang w:val="es-ES_tradnl"/>
              </w:rPr>
              <w:t>N/A</w:t>
            </w:r>
          </w:p>
        </w:tc>
        <w:tc>
          <w:tcPr>
            <w:tcW w:w="600" w:type="pct"/>
            <w:vAlign w:val="center"/>
          </w:tcPr>
          <w:p w14:paraId="29C2C467" w14:textId="004415BB" w:rsidR="00164953" w:rsidRPr="00CA7BC3" w:rsidRDefault="00164953" w:rsidP="00164953">
            <w:pPr>
              <w:jc w:val="center"/>
              <w:rPr>
                <w:rFonts w:ascii="Arial" w:eastAsia="Arial" w:hAnsi="Arial" w:cs="Arial"/>
                <w:sz w:val="20"/>
                <w:szCs w:val="20"/>
                <w:lang w:val="es-ES_tradnl"/>
              </w:rPr>
            </w:pPr>
            <w:r w:rsidRPr="00CA7BC3">
              <w:rPr>
                <w:rFonts w:ascii="Arial" w:eastAsia="Arial" w:hAnsi="Arial" w:cs="Arial"/>
                <w:sz w:val="20"/>
                <w:szCs w:val="20"/>
                <w:lang w:val="es-ES_tradnl"/>
              </w:rPr>
              <w:t>33,315</w:t>
            </w:r>
          </w:p>
        </w:tc>
        <w:tc>
          <w:tcPr>
            <w:tcW w:w="753" w:type="pct"/>
            <w:vAlign w:val="center"/>
          </w:tcPr>
          <w:p w14:paraId="29C2C468" w14:textId="2A642806" w:rsidR="00164953" w:rsidRPr="00CA7BC3" w:rsidRDefault="00164953" w:rsidP="00164953">
            <w:pPr>
              <w:jc w:val="center"/>
              <w:rPr>
                <w:rFonts w:ascii="Arial" w:eastAsia="Arial" w:hAnsi="Arial" w:cs="Arial"/>
                <w:sz w:val="20"/>
                <w:szCs w:val="20"/>
                <w:lang w:val="es-ES_tradnl"/>
              </w:rPr>
            </w:pPr>
            <w:r w:rsidRPr="00CA7BC3">
              <w:rPr>
                <w:rFonts w:ascii="Arial" w:hAnsi="Arial" w:cs="Arial"/>
                <w:sz w:val="20"/>
                <w:szCs w:val="20"/>
              </w:rPr>
              <w:t>1,184</w:t>
            </w:r>
          </w:p>
        </w:tc>
        <w:tc>
          <w:tcPr>
            <w:tcW w:w="677" w:type="pct"/>
          </w:tcPr>
          <w:p w14:paraId="29C2C469" w14:textId="09679422" w:rsidR="00164953" w:rsidRPr="00CA7BC3" w:rsidRDefault="00164953" w:rsidP="00164953">
            <w:pPr>
              <w:jc w:val="center"/>
              <w:rPr>
                <w:rFonts w:ascii="Arial" w:eastAsia="Arial" w:hAnsi="Arial" w:cs="Arial"/>
                <w:sz w:val="20"/>
                <w:szCs w:val="20"/>
                <w:lang w:val="es-ES_tradnl"/>
              </w:rPr>
            </w:pPr>
            <w:r w:rsidRPr="00CA7BC3">
              <w:rPr>
                <w:rFonts w:ascii="Arial" w:eastAsia="Arial" w:hAnsi="Arial" w:cs="Arial"/>
                <w:sz w:val="20"/>
                <w:szCs w:val="20"/>
                <w:lang w:val="es-ES_tradnl"/>
              </w:rPr>
              <w:t>Todas las edades</w:t>
            </w:r>
          </w:p>
        </w:tc>
        <w:tc>
          <w:tcPr>
            <w:tcW w:w="735" w:type="pct"/>
            <w:vAlign w:val="center"/>
          </w:tcPr>
          <w:p w14:paraId="29C2C46A" w14:textId="388737A4" w:rsidR="00164953" w:rsidRPr="00CA7BC3" w:rsidRDefault="00164953" w:rsidP="00164953">
            <w:pPr>
              <w:jc w:val="center"/>
              <w:rPr>
                <w:rFonts w:ascii="Arial" w:eastAsia="Arial" w:hAnsi="Arial" w:cs="Arial"/>
                <w:b/>
                <w:sz w:val="20"/>
                <w:szCs w:val="20"/>
                <w:lang w:val="es-ES_tradnl"/>
              </w:rPr>
            </w:pPr>
            <w:r w:rsidRPr="00CA7BC3">
              <w:rPr>
                <w:rFonts w:ascii="Arial" w:eastAsia="Arial" w:hAnsi="Arial" w:cs="Arial"/>
                <w:b/>
                <w:sz w:val="20"/>
                <w:szCs w:val="20"/>
                <w:lang w:val="es-ES_tradnl"/>
              </w:rPr>
              <w:t>N/A</w:t>
            </w:r>
          </w:p>
        </w:tc>
      </w:tr>
      <w:tr w:rsidR="00164953" w:rsidRPr="00CA7BC3" w14:paraId="29C2C46E" w14:textId="77777777">
        <w:trPr>
          <w:trHeight w:val="307"/>
        </w:trPr>
        <w:tc>
          <w:tcPr>
            <w:tcW w:w="1580" w:type="pct"/>
            <w:vAlign w:val="center"/>
          </w:tcPr>
          <w:p w14:paraId="29C2C46C" w14:textId="77777777" w:rsidR="00164953" w:rsidRPr="00CA7BC3" w:rsidRDefault="00164953" w:rsidP="00164953">
            <w:pPr>
              <w:jc w:val="center"/>
              <w:rPr>
                <w:rFonts w:ascii="Arial" w:eastAsia="Arial" w:hAnsi="Arial" w:cs="Arial"/>
                <w:b/>
                <w:sz w:val="20"/>
                <w:szCs w:val="20"/>
                <w:lang w:val="es-ES_tradnl"/>
              </w:rPr>
            </w:pPr>
            <w:r w:rsidRPr="00CA7BC3">
              <w:rPr>
                <w:rFonts w:ascii="Arial" w:eastAsia="Arial" w:hAnsi="Arial" w:cs="Arial"/>
                <w:b/>
                <w:sz w:val="20"/>
                <w:szCs w:val="20"/>
                <w:lang w:val="es-ES_tradnl"/>
              </w:rPr>
              <w:t>MEDIO DE VERIFICACIÓN</w:t>
            </w:r>
          </w:p>
        </w:tc>
        <w:tc>
          <w:tcPr>
            <w:tcW w:w="3420" w:type="pct"/>
            <w:gridSpan w:val="5"/>
            <w:vAlign w:val="center"/>
          </w:tcPr>
          <w:p w14:paraId="29C2C46D" w14:textId="5579A735" w:rsidR="00164953" w:rsidRPr="00CA7BC3" w:rsidRDefault="00164953" w:rsidP="00164953">
            <w:pPr>
              <w:rPr>
                <w:rFonts w:ascii="Arial" w:eastAsia="Arial" w:hAnsi="Arial" w:cs="Arial"/>
                <w:b/>
                <w:sz w:val="20"/>
                <w:szCs w:val="20"/>
                <w:lang w:val="es-ES_tradnl"/>
              </w:rPr>
            </w:pPr>
            <w:r w:rsidRPr="00CA7BC3">
              <w:rPr>
                <w:rFonts w:ascii="Arial" w:hAnsi="Arial" w:cs="Arial"/>
                <w:sz w:val="20"/>
                <w:szCs w:val="20"/>
              </w:rPr>
              <w:t>Informe Anual Sobre La Situación De Pobreza y Rezago Social 2023</w:t>
            </w:r>
          </w:p>
        </w:tc>
      </w:tr>
      <w:tr w:rsidR="00EB5005" w:rsidRPr="00CA7BC3" w14:paraId="29C2C475" w14:textId="77777777">
        <w:trPr>
          <w:trHeight w:val="454"/>
        </w:trPr>
        <w:tc>
          <w:tcPr>
            <w:tcW w:w="1580" w:type="pct"/>
            <w:shd w:val="clear" w:color="auto" w:fill="BFBFBF" w:themeFill="background1" w:themeFillShade="BF"/>
            <w:vAlign w:val="center"/>
          </w:tcPr>
          <w:p w14:paraId="29C2C46F" w14:textId="77777777" w:rsidR="00EB5005" w:rsidRPr="00CA7BC3" w:rsidRDefault="00EB5005" w:rsidP="00EB5005">
            <w:pPr>
              <w:jc w:val="center"/>
              <w:rPr>
                <w:rFonts w:ascii="Arial" w:eastAsia="Arial" w:hAnsi="Arial" w:cs="Arial"/>
                <w:b/>
                <w:sz w:val="20"/>
                <w:szCs w:val="20"/>
                <w:lang w:val="es-ES_tradnl"/>
              </w:rPr>
            </w:pPr>
            <w:r w:rsidRPr="00CA7BC3">
              <w:rPr>
                <w:rFonts w:ascii="Arial" w:eastAsia="Arial" w:hAnsi="Arial" w:cs="Arial"/>
                <w:b/>
                <w:sz w:val="20"/>
                <w:szCs w:val="20"/>
                <w:lang w:val="es-ES_tradnl"/>
              </w:rPr>
              <w:t>POBLACIÓN OBJETIVO</w:t>
            </w:r>
          </w:p>
        </w:tc>
        <w:tc>
          <w:tcPr>
            <w:tcW w:w="655" w:type="pct"/>
            <w:shd w:val="clear" w:color="auto" w:fill="BFBFBF" w:themeFill="background1" w:themeFillShade="BF"/>
            <w:vAlign w:val="center"/>
          </w:tcPr>
          <w:p w14:paraId="29C2C470" w14:textId="77777777" w:rsidR="00EB5005" w:rsidRPr="00CA7BC3" w:rsidRDefault="00EB5005" w:rsidP="00EB5005">
            <w:pPr>
              <w:jc w:val="center"/>
              <w:rPr>
                <w:rFonts w:ascii="Arial" w:eastAsia="Arial" w:hAnsi="Arial" w:cs="Arial"/>
                <w:b/>
                <w:sz w:val="20"/>
                <w:szCs w:val="20"/>
                <w:lang w:val="es-ES_tradnl"/>
              </w:rPr>
            </w:pPr>
            <w:r w:rsidRPr="00CA7BC3">
              <w:rPr>
                <w:rFonts w:ascii="Arial" w:eastAsia="Arial" w:hAnsi="Arial" w:cs="Arial"/>
                <w:b/>
                <w:sz w:val="20"/>
                <w:szCs w:val="20"/>
                <w:lang w:val="es-ES_tradnl"/>
              </w:rPr>
              <w:t>HOMBRES</w:t>
            </w:r>
          </w:p>
        </w:tc>
        <w:tc>
          <w:tcPr>
            <w:tcW w:w="600" w:type="pct"/>
            <w:shd w:val="clear" w:color="auto" w:fill="BFBFBF" w:themeFill="background1" w:themeFillShade="BF"/>
            <w:vAlign w:val="center"/>
          </w:tcPr>
          <w:p w14:paraId="29C2C471" w14:textId="77777777" w:rsidR="00EB5005" w:rsidRPr="00CA7BC3" w:rsidRDefault="00EB5005" w:rsidP="00EB5005">
            <w:pPr>
              <w:jc w:val="center"/>
              <w:rPr>
                <w:rFonts w:ascii="Arial" w:eastAsia="Arial" w:hAnsi="Arial" w:cs="Arial"/>
                <w:b/>
                <w:sz w:val="20"/>
                <w:szCs w:val="20"/>
                <w:lang w:val="es-ES_tradnl"/>
              </w:rPr>
            </w:pPr>
            <w:r w:rsidRPr="00CA7BC3">
              <w:rPr>
                <w:rFonts w:ascii="Arial" w:eastAsia="Arial" w:hAnsi="Arial" w:cs="Arial"/>
                <w:b/>
                <w:sz w:val="20"/>
                <w:szCs w:val="20"/>
                <w:lang w:val="es-ES_tradnl"/>
              </w:rPr>
              <w:t>MUJERES</w:t>
            </w:r>
          </w:p>
        </w:tc>
        <w:tc>
          <w:tcPr>
            <w:tcW w:w="753" w:type="pct"/>
            <w:shd w:val="clear" w:color="auto" w:fill="BFBFBF" w:themeFill="background1" w:themeFillShade="BF"/>
            <w:vAlign w:val="center"/>
          </w:tcPr>
          <w:p w14:paraId="29C2C472" w14:textId="77777777" w:rsidR="00EB5005" w:rsidRPr="00CA7BC3" w:rsidRDefault="00EB5005" w:rsidP="00EB5005">
            <w:pPr>
              <w:jc w:val="center"/>
              <w:rPr>
                <w:rFonts w:ascii="Arial" w:eastAsia="Arial" w:hAnsi="Arial" w:cs="Arial"/>
                <w:b/>
                <w:sz w:val="20"/>
                <w:szCs w:val="20"/>
                <w:lang w:val="es-ES_tradnl"/>
              </w:rPr>
            </w:pPr>
            <w:r w:rsidRPr="00CA7BC3">
              <w:rPr>
                <w:rFonts w:ascii="Arial" w:eastAsia="Arial" w:hAnsi="Arial" w:cs="Arial"/>
                <w:b/>
                <w:sz w:val="20"/>
                <w:szCs w:val="20"/>
                <w:lang w:val="es-ES_tradnl"/>
              </w:rPr>
              <w:t>HABLANTES DE LENGUA INDÍGENA</w:t>
            </w:r>
          </w:p>
        </w:tc>
        <w:tc>
          <w:tcPr>
            <w:tcW w:w="677" w:type="pct"/>
            <w:shd w:val="clear" w:color="auto" w:fill="BFBFBF" w:themeFill="background1" w:themeFillShade="BF"/>
            <w:vAlign w:val="center"/>
          </w:tcPr>
          <w:p w14:paraId="29C2C473" w14:textId="77777777" w:rsidR="00EB5005" w:rsidRPr="00CA7BC3" w:rsidRDefault="00EB5005" w:rsidP="00EB5005">
            <w:pPr>
              <w:jc w:val="center"/>
              <w:rPr>
                <w:rFonts w:ascii="Arial" w:eastAsia="Arial" w:hAnsi="Arial" w:cs="Arial"/>
                <w:b/>
                <w:sz w:val="20"/>
                <w:szCs w:val="20"/>
                <w:lang w:val="es-ES_tradnl"/>
              </w:rPr>
            </w:pPr>
            <w:r w:rsidRPr="00CA7BC3">
              <w:rPr>
                <w:rFonts w:ascii="Arial" w:eastAsia="Arial" w:hAnsi="Arial" w:cs="Arial"/>
                <w:b/>
                <w:sz w:val="20"/>
                <w:szCs w:val="20"/>
                <w:lang w:val="es-ES_tradnl"/>
              </w:rPr>
              <w:t>GRUPOS DE EDAD</w:t>
            </w:r>
          </w:p>
        </w:tc>
        <w:tc>
          <w:tcPr>
            <w:tcW w:w="735" w:type="pct"/>
            <w:shd w:val="clear" w:color="auto" w:fill="BFBFBF" w:themeFill="background1" w:themeFillShade="BF"/>
            <w:vAlign w:val="center"/>
          </w:tcPr>
          <w:p w14:paraId="29C2C474" w14:textId="77777777" w:rsidR="00EB5005" w:rsidRPr="00CA7BC3" w:rsidRDefault="00EB5005" w:rsidP="00EB5005">
            <w:pPr>
              <w:jc w:val="center"/>
              <w:rPr>
                <w:rFonts w:ascii="Arial" w:eastAsia="Arial" w:hAnsi="Arial" w:cs="Arial"/>
                <w:b/>
                <w:sz w:val="20"/>
                <w:szCs w:val="20"/>
                <w:lang w:val="es-ES_tradnl"/>
              </w:rPr>
            </w:pPr>
            <w:r w:rsidRPr="00CA7BC3">
              <w:rPr>
                <w:rFonts w:ascii="Arial" w:eastAsia="Arial" w:hAnsi="Arial" w:cs="Arial"/>
                <w:b/>
                <w:sz w:val="20"/>
                <w:szCs w:val="20"/>
                <w:lang w:val="es-ES_tradnl"/>
              </w:rPr>
              <w:t>OTROS CRITERIOS</w:t>
            </w:r>
          </w:p>
        </w:tc>
      </w:tr>
      <w:tr w:rsidR="00164953" w:rsidRPr="00CA7BC3" w14:paraId="29C2C47C" w14:textId="77777777" w:rsidTr="00164953">
        <w:trPr>
          <w:trHeight w:val="195"/>
        </w:trPr>
        <w:tc>
          <w:tcPr>
            <w:tcW w:w="1580" w:type="pct"/>
            <w:vAlign w:val="center"/>
          </w:tcPr>
          <w:p w14:paraId="29C2C476" w14:textId="5837324B" w:rsidR="00164953" w:rsidRPr="00CA7BC3" w:rsidRDefault="00164953" w:rsidP="00164953">
            <w:pPr>
              <w:jc w:val="center"/>
              <w:rPr>
                <w:rFonts w:ascii="Arial" w:eastAsia="Arial" w:hAnsi="Arial" w:cs="Arial"/>
                <w:sz w:val="20"/>
                <w:szCs w:val="20"/>
                <w:lang w:val="es-ES_tradnl"/>
              </w:rPr>
            </w:pPr>
            <w:r w:rsidRPr="00CA7BC3">
              <w:rPr>
                <w:rFonts w:ascii="Arial" w:eastAsia="Arial" w:hAnsi="Arial" w:cs="Arial"/>
                <w:sz w:val="20"/>
                <w:szCs w:val="20"/>
                <w:lang w:val="es-ES_tradnl"/>
              </w:rPr>
              <w:t>33,315</w:t>
            </w:r>
          </w:p>
        </w:tc>
        <w:tc>
          <w:tcPr>
            <w:tcW w:w="655" w:type="pct"/>
            <w:vAlign w:val="center"/>
          </w:tcPr>
          <w:p w14:paraId="29C2C477" w14:textId="565867BA" w:rsidR="00164953" w:rsidRPr="00CA7BC3" w:rsidRDefault="00164953" w:rsidP="00164953">
            <w:pPr>
              <w:jc w:val="center"/>
              <w:rPr>
                <w:rFonts w:ascii="Arial" w:eastAsia="Arial" w:hAnsi="Arial" w:cs="Arial"/>
                <w:sz w:val="20"/>
                <w:szCs w:val="20"/>
                <w:lang w:val="es-ES_tradnl"/>
              </w:rPr>
            </w:pPr>
            <w:r w:rsidRPr="00CA7BC3">
              <w:rPr>
                <w:rFonts w:ascii="Arial" w:eastAsia="Arial" w:hAnsi="Arial" w:cs="Arial"/>
                <w:b/>
                <w:sz w:val="20"/>
                <w:szCs w:val="20"/>
                <w:lang w:val="es-ES_tradnl"/>
              </w:rPr>
              <w:t>N/A</w:t>
            </w:r>
          </w:p>
        </w:tc>
        <w:tc>
          <w:tcPr>
            <w:tcW w:w="600" w:type="pct"/>
            <w:vAlign w:val="center"/>
          </w:tcPr>
          <w:p w14:paraId="29C2C478" w14:textId="6BE30C8C" w:rsidR="00164953" w:rsidRPr="00CA7BC3" w:rsidRDefault="00164953" w:rsidP="00164953">
            <w:pPr>
              <w:jc w:val="center"/>
              <w:rPr>
                <w:rFonts w:ascii="Arial" w:eastAsia="Arial" w:hAnsi="Arial" w:cs="Arial"/>
                <w:sz w:val="20"/>
                <w:szCs w:val="20"/>
                <w:lang w:val="es-ES_tradnl"/>
              </w:rPr>
            </w:pPr>
            <w:r w:rsidRPr="00CA7BC3">
              <w:rPr>
                <w:rFonts w:ascii="Arial" w:eastAsia="Arial" w:hAnsi="Arial" w:cs="Arial"/>
                <w:sz w:val="20"/>
                <w:szCs w:val="20"/>
                <w:lang w:val="es-ES_tradnl"/>
              </w:rPr>
              <w:t>33,315</w:t>
            </w:r>
          </w:p>
        </w:tc>
        <w:tc>
          <w:tcPr>
            <w:tcW w:w="753" w:type="pct"/>
            <w:vAlign w:val="center"/>
          </w:tcPr>
          <w:p w14:paraId="29C2C479" w14:textId="4A3CF8F9" w:rsidR="00164953" w:rsidRPr="00CA7BC3" w:rsidRDefault="00164953" w:rsidP="00164953">
            <w:pPr>
              <w:jc w:val="center"/>
              <w:rPr>
                <w:rFonts w:ascii="Arial" w:eastAsia="Arial" w:hAnsi="Arial" w:cs="Arial"/>
                <w:sz w:val="20"/>
                <w:szCs w:val="20"/>
                <w:lang w:val="es-ES_tradnl"/>
              </w:rPr>
            </w:pPr>
            <w:r w:rsidRPr="00CA7BC3">
              <w:rPr>
                <w:rFonts w:ascii="Arial" w:hAnsi="Arial" w:cs="Arial"/>
                <w:sz w:val="20"/>
                <w:szCs w:val="20"/>
              </w:rPr>
              <w:t>1,184</w:t>
            </w:r>
          </w:p>
        </w:tc>
        <w:tc>
          <w:tcPr>
            <w:tcW w:w="677" w:type="pct"/>
          </w:tcPr>
          <w:p w14:paraId="29C2C47A" w14:textId="414DF725" w:rsidR="00164953" w:rsidRPr="00CA7BC3" w:rsidRDefault="00164953" w:rsidP="00164953">
            <w:pPr>
              <w:jc w:val="center"/>
              <w:rPr>
                <w:rFonts w:ascii="Arial" w:eastAsia="Arial" w:hAnsi="Arial" w:cs="Arial"/>
                <w:sz w:val="20"/>
                <w:szCs w:val="20"/>
                <w:lang w:val="es-ES_tradnl"/>
              </w:rPr>
            </w:pPr>
            <w:r w:rsidRPr="00CA7BC3">
              <w:rPr>
                <w:rFonts w:ascii="Arial" w:eastAsia="Arial" w:hAnsi="Arial" w:cs="Arial"/>
                <w:sz w:val="20"/>
                <w:szCs w:val="20"/>
                <w:lang w:val="es-ES_tradnl"/>
              </w:rPr>
              <w:t>Todas las edades</w:t>
            </w:r>
          </w:p>
        </w:tc>
        <w:tc>
          <w:tcPr>
            <w:tcW w:w="735" w:type="pct"/>
            <w:vAlign w:val="center"/>
          </w:tcPr>
          <w:p w14:paraId="29C2C47B" w14:textId="27874A82" w:rsidR="00164953" w:rsidRPr="00CA7BC3" w:rsidRDefault="00164953" w:rsidP="00164953">
            <w:pPr>
              <w:jc w:val="center"/>
              <w:rPr>
                <w:rFonts w:ascii="Arial" w:eastAsia="Arial" w:hAnsi="Arial" w:cs="Arial"/>
                <w:b/>
                <w:sz w:val="20"/>
                <w:szCs w:val="20"/>
                <w:lang w:val="es-ES_tradnl"/>
              </w:rPr>
            </w:pPr>
            <w:r w:rsidRPr="00CA7BC3">
              <w:rPr>
                <w:rFonts w:ascii="Arial" w:eastAsia="Arial" w:hAnsi="Arial" w:cs="Arial"/>
                <w:b/>
                <w:sz w:val="20"/>
                <w:szCs w:val="20"/>
                <w:lang w:val="es-ES_tradnl"/>
              </w:rPr>
              <w:t>N/A</w:t>
            </w:r>
          </w:p>
        </w:tc>
      </w:tr>
      <w:tr w:rsidR="00164953" w:rsidRPr="00CA7BC3" w14:paraId="29C2C47F" w14:textId="77777777">
        <w:trPr>
          <w:trHeight w:val="307"/>
        </w:trPr>
        <w:tc>
          <w:tcPr>
            <w:tcW w:w="1580" w:type="pct"/>
            <w:vAlign w:val="center"/>
          </w:tcPr>
          <w:p w14:paraId="29C2C47D" w14:textId="77777777" w:rsidR="00164953" w:rsidRPr="00CA7BC3" w:rsidRDefault="00164953" w:rsidP="00EB5005">
            <w:pPr>
              <w:jc w:val="center"/>
              <w:rPr>
                <w:rFonts w:ascii="Arial" w:eastAsia="Arial" w:hAnsi="Arial" w:cs="Arial"/>
                <w:b/>
                <w:sz w:val="20"/>
                <w:szCs w:val="20"/>
                <w:lang w:val="es-ES_tradnl"/>
              </w:rPr>
            </w:pPr>
            <w:r w:rsidRPr="00CA7BC3">
              <w:rPr>
                <w:rFonts w:ascii="Arial" w:eastAsia="Arial" w:hAnsi="Arial" w:cs="Arial"/>
                <w:b/>
                <w:sz w:val="20"/>
                <w:szCs w:val="20"/>
                <w:lang w:val="es-ES_tradnl"/>
              </w:rPr>
              <w:t>MEDIO DE VERIFICACIÓN</w:t>
            </w:r>
          </w:p>
        </w:tc>
        <w:tc>
          <w:tcPr>
            <w:tcW w:w="3420" w:type="pct"/>
            <w:gridSpan w:val="5"/>
            <w:vAlign w:val="center"/>
          </w:tcPr>
          <w:p w14:paraId="29C2C47E" w14:textId="6C33356A" w:rsidR="00164953" w:rsidRPr="00CA7BC3" w:rsidRDefault="00164953" w:rsidP="00164953">
            <w:pPr>
              <w:rPr>
                <w:rFonts w:ascii="Arial" w:eastAsia="Arial" w:hAnsi="Arial" w:cs="Arial"/>
                <w:b/>
                <w:sz w:val="20"/>
                <w:szCs w:val="20"/>
                <w:lang w:val="es-ES_tradnl"/>
              </w:rPr>
            </w:pPr>
            <w:r w:rsidRPr="00CA7BC3">
              <w:rPr>
                <w:rFonts w:ascii="Arial" w:hAnsi="Arial" w:cs="Arial"/>
                <w:sz w:val="20"/>
                <w:szCs w:val="20"/>
              </w:rPr>
              <w:t>Informe Anual Sobre La Situación De Pobreza y Rezago Social 2023</w:t>
            </w:r>
          </w:p>
        </w:tc>
      </w:tr>
      <w:tr w:rsidR="00EB5005" w:rsidRPr="00CA7BC3" w14:paraId="29C2C486" w14:textId="77777777">
        <w:trPr>
          <w:trHeight w:val="454"/>
        </w:trPr>
        <w:tc>
          <w:tcPr>
            <w:tcW w:w="1580" w:type="pct"/>
            <w:shd w:val="clear" w:color="auto" w:fill="BFBFBF" w:themeFill="background1" w:themeFillShade="BF"/>
            <w:vAlign w:val="center"/>
          </w:tcPr>
          <w:p w14:paraId="29C2C480" w14:textId="77777777" w:rsidR="00EB5005" w:rsidRPr="00CA7BC3" w:rsidRDefault="00EB5005" w:rsidP="00EB5005">
            <w:pPr>
              <w:jc w:val="center"/>
              <w:rPr>
                <w:rFonts w:ascii="Arial" w:eastAsia="Arial" w:hAnsi="Arial" w:cs="Arial"/>
                <w:b/>
                <w:sz w:val="20"/>
                <w:szCs w:val="20"/>
                <w:lang w:val="es-ES_tradnl"/>
              </w:rPr>
            </w:pPr>
            <w:r w:rsidRPr="00CA7BC3">
              <w:rPr>
                <w:rFonts w:ascii="Arial" w:eastAsia="Arial" w:hAnsi="Arial" w:cs="Arial"/>
                <w:b/>
                <w:sz w:val="20"/>
                <w:szCs w:val="20"/>
                <w:lang w:val="es-ES_tradnl"/>
              </w:rPr>
              <w:t>POBLACIÓN POSTERGADA</w:t>
            </w:r>
          </w:p>
        </w:tc>
        <w:tc>
          <w:tcPr>
            <w:tcW w:w="655" w:type="pct"/>
            <w:shd w:val="clear" w:color="auto" w:fill="BFBFBF" w:themeFill="background1" w:themeFillShade="BF"/>
            <w:vAlign w:val="center"/>
          </w:tcPr>
          <w:p w14:paraId="29C2C481" w14:textId="77777777" w:rsidR="00EB5005" w:rsidRPr="00CA7BC3" w:rsidRDefault="00EB5005" w:rsidP="00EB5005">
            <w:pPr>
              <w:jc w:val="center"/>
              <w:rPr>
                <w:rFonts w:ascii="Arial" w:eastAsia="Arial" w:hAnsi="Arial" w:cs="Arial"/>
                <w:b/>
                <w:sz w:val="20"/>
                <w:szCs w:val="20"/>
                <w:lang w:val="es-ES_tradnl"/>
              </w:rPr>
            </w:pPr>
            <w:r w:rsidRPr="00CA7BC3">
              <w:rPr>
                <w:rFonts w:ascii="Arial" w:eastAsia="Arial" w:hAnsi="Arial" w:cs="Arial"/>
                <w:b/>
                <w:sz w:val="20"/>
                <w:szCs w:val="20"/>
                <w:lang w:val="es-ES_tradnl"/>
              </w:rPr>
              <w:t>HOMBRES</w:t>
            </w:r>
          </w:p>
        </w:tc>
        <w:tc>
          <w:tcPr>
            <w:tcW w:w="600" w:type="pct"/>
            <w:shd w:val="clear" w:color="auto" w:fill="BFBFBF" w:themeFill="background1" w:themeFillShade="BF"/>
            <w:vAlign w:val="center"/>
          </w:tcPr>
          <w:p w14:paraId="29C2C482" w14:textId="77777777" w:rsidR="00EB5005" w:rsidRPr="00CA7BC3" w:rsidRDefault="00EB5005" w:rsidP="00EB5005">
            <w:pPr>
              <w:jc w:val="center"/>
              <w:rPr>
                <w:rFonts w:ascii="Arial" w:eastAsia="Arial" w:hAnsi="Arial" w:cs="Arial"/>
                <w:b/>
                <w:sz w:val="20"/>
                <w:szCs w:val="20"/>
                <w:lang w:val="es-ES_tradnl"/>
              </w:rPr>
            </w:pPr>
            <w:r w:rsidRPr="00CA7BC3">
              <w:rPr>
                <w:rFonts w:ascii="Arial" w:eastAsia="Arial" w:hAnsi="Arial" w:cs="Arial"/>
                <w:b/>
                <w:sz w:val="20"/>
                <w:szCs w:val="20"/>
                <w:lang w:val="es-ES_tradnl"/>
              </w:rPr>
              <w:t>MUJERES</w:t>
            </w:r>
          </w:p>
        </w:tc>
        <w:tc>
          <w:tcPr>
            <w:tcW w:w="753" w:type="pct"/>
            <w:shd w:val="clear" w:color="auto" w:fill="BFBFBF" w:themeFill="background1" w:themeFillShade="BF"/>
            <w:vAlign w:val="center"/>
          </w:tcPr>
          <w:p w14:paraId="29C2C483" w14:textId="77777777" w:rsidR="00EB5005" w:rsidRPr="00CA7BC3" w:rsidRDefault="00EB5005" w:rsidP="00EB5005">
            <w:pPr>
              <w:jc w:val="center"/>
              <w:rPr>
                <w:rFonts w:ascii="Arial" w:eastAsia="Arial" w:hAnsi="Arial" w:cs="Arial"/>
                <w:b/>
                <w:sz w:val="20"/>
                <w:szCs w:val="20"/>
                <w:lang w:val="es-ES_tradnl"/>
              </w:rPr>
            </w:pPr>
            <w:r w:rsidRPr="00CA7BC3">
              <w:rPr>
                <w:rFonts w:ascii="Arial" w:eastAsia="Arial" w:hAnsi="Arial" w:cs="Arial"/>
                <w:b/>
                <w:sz w:val="20"/>
                <w:szCs w:val="20"/>
                <w:lang w:val="es-ES_tradnl"/>
              </w:rPr>
              <w:t>HABLANTES DE LENGUA INDÍGENA</w:t>
            </w:r>
          </w:p>
        </w:tc>
        <w:tc>
          <w:tcPr>
            <w:tcW w:w="677" w:type="pct"/>
            <w:shd w:val="clear" w:color="auto" w:fill="BFBFBF" w:themeFill="background1" w:themeFillShade="BF"/>
            <w:vAlign w:val="center"/>
          </w:tcPr>
          <w:p w14:paraId="29C2C484" w14:textId="77777777" w:rsidR="00EB5005" w:rsidRPr="00CA7BC3" w:rsidRDefault="00EB5005" w:rsidP="00EB5005">
            <w:pPr>
              <w:jc w:val="center"/>
              <w:rPr>
                <w:rFonts w:ascii="Arial" w:eastAsia="Arial" w:hAnsi="Arial" w:cs="Arial"/>
                <w:b/>
                <w:sz w:val="20"/>
                <w:szCs w:val="20"/>
                <w:lang w:val="es-ES_tradnl"/>
              </w:rPr>
            </w:pPr>
            <w:r w:rsidRPr="00CA7BC3">
              <w:rPr>
                <w:rFonts w:ascii="Arial" w:eastAsia="Arial" w:hAnsi="Arial" w:cs="Arial"/>
                <w:b/>
                <w:sz w:val="20"/>
                <w:szCs w:val="20"/>
                <w:lang w:val="es-ES_tradnl"/>
              </w:rPr>
              <w:t>GRUPOS DE EDAD</w:t>
            </w:r>
          </w:p>
        </w:tc>
        <w:tc>
          <w:tcPr>
            <w:tcW w:w="735" w:type="pct"/>
            <w:shd w:val="clear" w:color="auto" w:fill="BFBFBF" w:themeFill="background1" w:themeFillShade="BF"/>
            <w:vAlign w:val="center"/>
          </w:tcPr>
          <w:p w14:paraId="29C2C485" w14:textId="77777777" w:rsidR="00EB5005" w:rsidRPr="00CA7BC3" w:rsidRDefault="00EB5005" w:rsidP="00EB5005">
            <w:pPr>
              <w:jc w:val="center"/>
              <w:rPr>
                <w:rFonts w:ascii="Arial" w:eastAsia="Arial" w:hAnsi="Arial" w:cs="Arial"/>
                <w:b/>
                <w:sz w:val="20"/>
                <w:szCs w:val="20"/>
                <w:lang w:val="es-ES_tradnl"/>
              </w:rPr>
            </w:pPr>
            <w:r w:rsidRPr="00CA7BC3">
              <w:rPr>
                <w:rFonts w:ascii="Arial" w:eastAsia="Arial" w:hAnsi="Arial" w:cs="Arial"/>
                <w:b/>
                <w:sz w:val="20"/>
                <w:szCs w:val="20"/>
                <w:lang w:val="es-ES_tradnl"/>
              </w:rPr>
              <w:t>OTROS CRITERIOS</w:t>
            </w:r>
          </w:p>
        </w:tc>
      </w:tr>
      <w:tr w:rsidR="00164953" w:rsidRPr="00CA7BC3" w14:paraId="29C2C48D" w14:textId="77777777" w:rsidTr="00164953">
        <w:trPr>
          <w:trHeight w:val="233"/>
        </w:trPr>
        <w:tc>
          <w:tcPr>
            <w:tcW w:w="1580" w:type="pct"/>
            <w:vAlign w:val="center"/>
          </w:tcPr>
          <w:p w14:paraId="29C2C487" w14:textId="462F3A8B" w:rsidR="00164953" w:rsidRPr="00CA7BC3" w:rsidRDefault="00164953" w:rsidP="00164953">
            <w:pPr>
              <w:jc w:val="center"/>
              <w:rPr>
                <w:rFonts w:ascii="Arial" w:eastAsia="Arial" w:hAnsi="Arial" w:cs="Arial"/>
                <w:sz w:val="20"/>
                <w:szCs w:val="20"/>
                <w:lang w:val="es-ES_tradnl"/>
              </w:rPr>
            </w:pPr>
            <w:r w:rsidRPr="00CA7BC3">
              <w:rPr>
                <w:rFonts w:ascii="Arial" w:hAnsi="Arial" w:cs="Arial"/>
                <w:sz w:val="20"/>
                <w:szCs w:val="20"/>
              </w:rPr>
              <w:t>31,500</w:t>
            </w:r>
          </w:p>
        </w:tc>
        <w:tc>
          <w:tcPr>
            <w:tcW w:w="655" w:type="pct"/>
            <w:vAlign w:val="center"/>
          </w:tcPr>
          <w:p w14:paraId="29C2C488" w14:textId="3507D54E" w:rsidR="00164953" w:rsidRPr="00CA7BC3" w:rsidRDefault="00164953" w:rsidP="00164953">
            <w:pPr>
              <w:jc w:val="center"/>
              <w:rPr>
                <w:rFonts w:ascii="Arial" w:eastAsia="Arial" w:hAnsi="Arial" w:cs="Arial"/>
                <w:sz w:val="20"/>
                <w:szCs w:val="20"/>
                <w:lang w:val="es-ES_tradnl"/>
              </w:rPr>
            </w:pPr>
            <w:r w:rsidRPr="00CA7BC3">
              <w:rPr>
                <w:rFonts w:ascii="Arial" w:eastAsia="Arial" w:hAnsi="Arial" w:cs="Arial"/>
                <w:sz w:val="20"/>
                <w:szCs w:val="20"/>
                <w:lang w:val="es-ES_tradnl"/>
              </w:rPr>
              <w:t>31,500</w:t>
            </w:r>
          </w:p>
        </w:tc>
        <w:tc>
          <w:tcPr>
            <w:tcW w:w="600" w:type="pct"/>
            <w:vAlign w:val="center"/>
          </w:tcPr>
          <w:p w14:paraId="29C2C489" w14:textId="69EA3CAB" w:rsidR="00164953" w:rsidRPr="00CA7BC3" w:rsidRDefault="00164953" w:rsidP="00164953">
            <w:pPr>
              <w:jc w:val="center"/>
              <w:rPr>
                <w:rFonts w:ascii="Arial" w:eastAsia="Arial" w:hAnsi="Arial" w:cs="Arial"/>
                <w:sz w:val="20"/>
                <w:szCs w:val="20"/>
                <w:lang w:val="es-ES_tradnl"/>
              </w:rPr>
            </w:pPr>
            <w:r w:rsidRPr="00CA7BC3">
              <w:rPr>
                <w:rFonts w:ascii="Arial" w:eastAsia="Arial" w:hAnsi="Arial" w:cs="Arial"/>
                <w:b/>
                <w:sz w:val="20"/>
                <w:szCs w:val="20"/>
                <w:lang w:val="es-ES_tradnl"/>
              </w:rPr>
              <w:t>N/A</w:t>
            </w:r>
          </w:p>
        </w:tc>
        <w:tc>
          <w:tcPr>
            <w:tcW w:w="753" w:type="pct"/>
            <w:vAlign w:val="center"/>
          </w:tcPr>
          <w:p w14:paraId="29C2C48A" w14:textId="0E8F63E8" w:rsidR="00164953" w:rsidRPr="00CA7BC3" w:rsidRDefault="00164953" w:rsidP="00164953">
            <w:pPr>
              <w:jc w:val="center"/>
              <w:rPr>
                <w:rFonts w:ascii="Arial" w:eastAsia="Arial" w:hAnsi="Arial" w:cs="Arial"/>
                <w:sz w:val="20"/>
                <w:szCs w:val="20"/>
                <w:lang w:val="es-ES_tradnl"/>
              </w:rPr>
            </w:pPr>
            <w:r w:rsidRPr="00CA7BC3">
              <w:rPr>
                <w:rFonts w:ascii="Arial" w:hAnsi="Arial" w:cs="Arial"/>
                <w:sz w:val="20"/>
                <w:szCs w:val="20"/>
              </w:rPr>
              <w:t>1,184</w:t>
            </w:r>
          </w:p>
        </w:tc>
        <w:tc>
          <w:tcPr>
            <w:tcW w:w="677" w:type="pct"/>
          </w:tcPr>
          <w:p w14:paraId="29C2C48B" w14:textId="2EF477B1" w:rsidR="00164953" w:rsidRPr="00CA7BC3" w:rsidRDefault="00164953" w:rsidP="00164953">
            <w:pPr>
              <w:jc w:val="center"/>
              <w:rPr>
                <w:rFonts w:ascii="Arial" w:eastAsia="Arial" w:hAnsi="Arial" w:cs="Arial"/>
                <w:sz w:val="20"/>
                <w:szCs w:val="20"/>
                <w:lang w:val="es-ES_tradnl"/>
              </w:rPr>
            </w:pPr>
            <w:r w:rsidRPr="00CA7BC3">
              <w:rPr>
                <w:rFonts w:ascii="Arial" w:eastAsia="Arial" w:hAnsi="Arial" w:cs="Arial"/>
                <w:sz w:val="20"/>
                <w:szCs w:val="20"/>
                <w:lang w:val="es-ES_tradnl"/>
              </w:rPr>
              <w:t>Todas las edades</w:t>
            </w:r>
          </w:p>
        </w:tc>
        <w:tc>
          <w:tcPr>
            <w:tcW w:w="735" w:type="pct"/>
            <w:vAlign w:val="center"/>
          </w:tcPr>
          <w:p w14:paraId="29C2C48C" w14:textId="73A0991D" w:rsidR="00164953" w:rsidRPr="00CA7BC3" w:rsidRDefault="00164953" w:rsidP="00164953">
            <w:pPr>
              <w:jc w:val="center"/>
              <w:rPr>
                <w:rFonts w:ascii="Arial" w:eastAsia="Arial" w:hAnsi="Arial" w:cs="Arial"/>
                <w:b/>
                <w:sz w:val="20"/>
                <w:szCs w:val="20"/>
                <w:lang w:val="es-ES_tradnl"/>
              </w:rPr>
            </w:pPr>
            <w:r w:rsidRPr="00CA7BC3">
              <w:rPr>
                <w:rFonts w:ascii="Arial" w:eastAsia="Arial" w:hAnsi="Arial" w:cs="Arial"/>
                <w:b/>
                <w:sz w:val="20"/>
                <w:szCs w:val="20"/>
                <w:lang w:val="es-ES_tradnl"/>
              </w:rPr>
              <w:t>N/A</w:t>
            </w:r>
          </w:p>
        </w:tc>
      </w:tr>
      <w:tr w:rsidR="00164953" w:rsidRPr="00CA7BC3" w14:paraId="29C2C490" w14:textId="77777777">
        <w:trPr>
          <w:trHeight w:val="280"/>
        </w:trPr>
        <w:tc>
          <w:tcPr>
            <w:tcW w:w="1580" w:type="pct"/>
            <w:vAlign w:val="center"/>
          </w:tcPr>
          <w:p w14:paraId="29C2C48E" w14:textId="77777777" w:rsidR="00164953" w:rsidRPr="00CA7BC3" w:rsidRDefault="00164953" w:rsidP="00164953">
            <w:pPr>
              <w:jc w:val="center"/>
              <w:rPr>
                <w:rFonts w:ascii="Arial" w:eastAsia="Arial" w:hAnsi="Arial" w:cs="Arial"/>
                <w:b/>
                <w:sz w:val="20"/>
                <w:szCs w:val="20"/>
                <w:lang w:val="es-ES_tradnl"/>
              </w:rPr>
            </w:pPr>
            <w:r w:rsidRPr="00CA7BC3">
              <w:rPr>
                <w:rFonts w:ascii="Arial" w:eastAsia="Arial" w:hAnsi="Arial" w:cs="Arial"/>
                <w:b/>
                <w:sz w:val="20"/>
                <w:szCs w:val="20"/>
                <w:lang w:val="es-ES_tradnl"/>
              </w:rPr>
              <w:t>MEDIO DE VERIFICACIÓN</w:t>
            </w:r>
          </w:p>
        </w:tc>
        <w:tc>
          <w:tcPr>
            <w:tcW w:w="3420" w:type="pct"/>
            <w:gridSpan w:val="5"/>
            <w:vAlign w:val="center"/>
          </w:tcPr>
          <w:p w14:paraId="29C2C48F" w14:textId="0707F774" w:rsidR="00164953" w:rsidRPr="00CA7BC3" w:rsidRDefault="00164953" w:rsidP="00164953">
            <w:pPr>
              <w:rPr>
                <w:rFonts w:ascii="Arial" w:eastAsia="Arial" w:hAnsi="Arial" w:cs="Arial"/>
                <w:b/>
                <w:sz w:val="20"/>
                <w:szCs w:val="20"/>
                <w:lang w:val="es-ES_tradnl"/>
              </w:rPr>
            </w:pPr>
            <w:r w:rsidRPr="00CA7BC3">
              <w:rPr>
                <w:rFonts w:ascii="Arial" w:hAnsi="Arial" w:cs="Arial"/>
                <w:sz w:val="20"/>
                <w:szCs w:val="20"/>
              </w:rPr>
              <w:t>Informe Anual Sobre La Situación De Pobreza y Rezago Social 2023</w:t>
            </w:r>
          </w:p>
        </w:tc>
      </w:tr>
    </w:tbl>
    <w:p w14:paraId="29C2C491" w14:textId="77777777" w:rsidR="00E367D1" w:rsidRDefault="00E367D1"/>
    <w:p w14:paraId="29C2C492" w14:textId="6AAB4A7B" w:rsidR="00E367D1" w:rsidRPr="00503079" w:rsidRDefault="00BB23E8" w:rsidP="00503079">
      <w:pPr>
        <w:rPr>
          <w:rFonts w:ascii="Arial" w:hAnsi="Arial" w:cs="Arial"/>
          <w:b/>
        </w:rPr>
      </w:pPr>
      <w:r>
        <w:br w:type="page"/>
      </w:r>
      <w:r w:rsidRPr="00503079">
        <w:rPr>
          <w:rFonts w:ascii="Arial" w:hAnsi="Arial" w:cs="Arial"/>
          <w:b/>
        </w:rPr>
        <w:lastRenderedPageBreak/>
        <w:t>IDENTIFICACIÓN Y CUANTIFICACIÓN DEL ÁREA DE ENFOQUE OBJETIVO.</w:t>
      </w:r>
    </w:p>
    <w:p w14:paraId="29C2C494" w14:textId="7F28C26E" w:rsidR="00E367D1" w:rsidRDefault="00BB23E8">
      <w:pPr>
        <w:pStyle w:val="tablas"/>
        <w:ind w:left="284"/>
      </w:pPr>
      <w:r>
        <w:t xml:space="preserve">Formato </w:t>
      </w:r>
      <w:r>
        <w:rPr>
          <w:noProof/>
        </w:rPr>
        <w:fldChar w:fldCharType="begin"/>
      </w:r>
      <w:r>
        <w:rPr>
          <w:noProof/>
        </w:rPr>
        <w:instrText xml:space="preserve"> SEQ Formato \* ARABIC </w:instrText>
      </w:r>
      <w:r>
        <w:rPr>
          <w:noProof/>
        </w:rPr>
        <w:fldChar w:fldCharType="separate"/>
      </w:r>
      <w:r w:rsidR="002805D1">
        <w:rPr>
          <w:noProof/>
        </w:rPr>
        <w:t>8</w:t>
      </w:r>
      <w:r>
        <w:rPr>
          <w:noProof/>
        </w:rPr>
        <w:fldChar w:fldCharType="end"/>
      </w:r>
      <w:r>
        <w:t>. Identificación y Cuantificación del Área de Enfoque Objetivo.</w:t>
      </w:r>
    </w:p>
    <w:p w14:paraId="0999882E" w14:textId="77777777" w:rsidR="00504CD3" w:rsidRDefault="00504CD3">
      <w:pPr>
        <w:pStyle w:val="tablas"/>
        <w:ind w:left="284"/>
      </w:pPr>
    </w:p>
    <w:tbl>
      <w:tblPr>
        <w:tblStyle w:val="Tablaconcuadrcula"/>
        <w:tblW w:w="0" w:type="auto"/>
        <w:jc w:val="center"/>
        <w:tblLook w:val="04A0" w:firstRow="1" w:lastRow="0" w:firstColumn="1" w:lastColumn="0" w:noHBand="0" w:noVBand="1"/>
      </w:tblPr>
      <w:tblGrid>
        <w:gridCol w:w="2172"/>
        <w:gridCol w:w="3635"/>
        <w:gridCol w:w="4870"/>
      </w:tblGrid>
      <w:tr w:rsidR="00E367D1" w:rsidRPr="008205E5" w14:paraId="29C2C496" w14:textId="77777777" w:rsidTr="00767035">
        <w:trPr>
          <w:jc w:val="center"/>
        </w:trPr>
        <w:tc>
          <w:tcPr>
            <w:tcW w:w="10677" w:type="dxa"/>
            <w:gridSpan w:val="3"/>
            <w:shd w:val="clear" w:color="auto" w:fill="BFBFBF" w:themeFill="background1" w:themeFillShade="BF"/>
          </w:tcPr>
          <w:p w14:paraId="29C2C495" w14:textId="77777777" w:rsidR="00E367D1" w:rsidRPr="008205E5" w:rsidRDefault="00BB23E8">
            <w:pPr>
              <w:jc w:val="center"/>
              <w:rPr>
                <w:rFonts w:ascii="Arial" w:eastAsia="Arial" w:hAnsi="Arial" w:cs="Arial"/>
                <w:b/>
                <w:lang w:val="es-ES_tradnl"/>
              </w:rPr>
            </w:pPr>
            <w:r w:rsidRPr="008205E5">
              <w:rPr>
                <w:rFonts w:ascii="Arial" w:eastAsia="Arial" w:hAnsi="Arial" w:cs="Arial"/>
                <w:b/>
                <w:lang w:val="es-ES_tradnl"/>
              </w:rPr>
              <w:t>ÁREA DE ENFOQUE</w:t>
            </w:r>
          </w:p>
        </w:tc>
      </w:tr>
      <w:tr w:rsidR="00E367D1" w:rsidRPr="008205E5" w14:paraId="29C2C49A" w14:textId="77777777" w:rsidTr="00767035">
        <w:trPr>
          <w:jc w:val="center"/>
        </w:trPr>
        <w:tc>
          <w:tcPr>
            <w:tcW w:w="2172" w:type="dxa"/>
            <w:shd w:val="clear" w:color="auto" w:fill="BFBFBF" w:themeFill="background1" w:themeFillShade="BF"/>
            <w:vAlign w:val="center"/>
          </w:tcPr>
          <w:p w14:paraId="29C2C497" w14:textId="77777777" w:rsidR="00E367D1" w:rsidRPr="008205E5" w:rsidRDefault="00BB23E8">
            <w:pPr>
              <w:jc w:val="center"/>
              <w:rPr>
                <w:rFonts w:ascii="Arial" w:eastAsia="Arial" w:hAnsi="Arial" w:cs="Arial"/>
                <w:b/>
                <w:lang w:val="es-ES_tradnl"/>
              </w:rPr>
            </w:pPr>
            <w:r w:rsidRPr="008205E5">
              <w:rPr>
                <w:rFonts w:ascii="Arial" w:eastAsia="Arial" w:hAnsi="Arial" w:cs="Arial"/>
                <w:b/>
                <w:lang w:val="es-ES_tradnl"/>
              </w:rPr>
              <w:t>CARACTERÍSTICA</w:t>
            </w:r>
          </w:p>
        </w:tc>
        <w:tc>
          <w:tcPr>
            <w:tcW w:w="3635" w:type="dxa"/>
            <w:shd w:val="clear" w:color="auto" w:fill="BFBFBF" w:themeFill="background1" w:themeFillShade="BF"/>
            <w:vAlign w:val="center"/>
          </w:tcPr>
          <w:p w14:paraId="29C2C498" w14:textId="77777777" w:rsidR="00E367D1" w:rsidRPr="008205E5" w:rsidRDefault="00BB23E8">
            <w:pPr>
              <w:jc w:val="center"/>
              <w:rPr>
                <w:rFonts w:ascii="Arial" w:eastAsia="Arial" w:hAnsi="Arial" w:cs="Arial"/>
                <w:b/>
                <w:lang w:val="es-ES_tradnl"/>
              </w:rPr>
            </w:pPr>
            <w:r w:rsidRPr="008205E5">
              <w:rPr>
                <w:rFonts w:ascii="Arial" w:eastAsia="Arial" w:hAnsi="Arial" w:cs="Arial"/>
                <w:b/>
                <w:lang w:val="es-ES_tradnl"/>
              </w:rPr>
              <w:t>POBLACIÓN POTENCIAL</w:t>
            </w:r>
          </w:p>
        </w:tc>
        <w:tc>
          <w:tcPr>
            <w:tcW w:w="4870" w:type="dxa"/>
            <w:shd w:val="clear" w:color="auto" w:fill="BFBFBF" w:themeFill="background1" w:themeFillShade="BF"/>
            <w:vAlign w:val="center"/>
          </w:tcPr>
          <w:p w14:paraId="29C2C499" w14:textId="77777777" w:rsidR="00E367D1" w:rsidRPr="008205E5" w:rsidRDefault="00BB23E8">
            <w:pPr>
              <w:jc w:val="center"/>
              <w:rPr>
                <w:rFonts w:ascii="Arial" w:eastAsia="Arial" w:hAnsi="Arial" w:cs="Arial"/>
                <w:b/>
                <w:lang w:val="es-ES_tradnl"/>
              </w:rPr>
            </w:pPr>
            <w:r w:rsidRPr="008205E5">
              <w:rPr>
                <w:rFonts w:ascii="Arial" w:eastAsia="Arial" w:hAnsi="Arial" w:cs="Arial"/>
                <w:b/>
                <w:lang w:val="es-ES_tradnl"/>
              </w:rPr>
              <w:t>OBJETIVO</w:t>
            </w:r>
          </w:p>
        </w:tc>
      </w:tr>
      <w:tr w:rsidR="00E367D1" w:rsidRPr="008205E5" w14:paraId="29C2C49E" w14:textId="77777777" w:rsidTr="00767035">
        <w:trPr>
          <w:jc w:val="center"/>
        </w:trPr>
        <w:tc>
          <w:tcPr>
            <w:tcW w:w="2172" w:type="dxa"/>
            <w:vAlign w:val="center"/>
          </w:tcPr>
          <w:p w14:paraId="29C2C49B" w14:textId="77777777" w:rsidR="00E367D1" w:rsidRPr="008205E5" w:rsidRDefault="00BB23E8">
            <w:pPr>
              <w:rPr>
                <w:rFonts w:ascii="Arial" w:eastAsia="Arial" w:hAnsi="Arial" w:cs="Arial"/>
                <w:lang w:val="es-ES_tradnl"/>
              </w:rPr>
            </w:pPr>
            <w:r w:rsidRPr="008205E5">
              <w:rPr>
                <w:rFonts w:ascii="Arial" w:eastAsia="Arial" w:hAnsi="Arial" w:cs="Arial"/>
                <w:lang w:val="es-ES_tradnl"/>
              </w:rPr>
              <w:t>Descripción</w:t>
            </w:r>
          </w:p>
        </w:tc>
        <w:tc>
          <w:tcPr>
            <w:tcW w:w="3635" w:type="dxa"/>
            <w:vAlign w:val="center"/>
          </w:tcPr>
          <w:p w14:paraId="0DAD19E2" w14:textId="53018A22" w:rsidR="00767035" w:rsidRPr="00503079" w:rsidRDefault="00767035" w:rsidP="00B025A6">
            <w:pPr>
              <w:spacing w:line="276" w:lineRule="auto"/>
              <w:jc w:val="both"/>
              <w:rPr>
                <w:rFonts w:ascii="Arial" w:hAnsi="Arial" w:cs="Arial"/>
                <w:sz w:val="20"/>
                <w:szCs w:val="20"/>
              </w:rPr>
            </w:pPr>
            <w:r w:rsidRPr="00503079">
              <w:rPr>
                <w:rFonts w:ascii="Arial" w:hAnsi="Arial" w:cs="Arial"/>
                <w:sz w:val="20"/>
                <w:szCs w:val="20"/>
              </w:rPr>
              <w:t xml:space="preserve">Las niñas, adolescentes y mujeres en el </w:t>
            </w:r>
            <w:r w:rsidR="00452AA1" w:rsidRPr="00503079">
              <w:rPr>
                <w:rFonts w:ascii="Arial" w:hAnsi="Arial" w:cs="Arial"/>
                <w:sz w:val="20"/>
                <w:szCs w:val="20"/>
              </w:rPr>
              <w:t>municipio</w:t>
            </w:r>
            <w:r w:rsidRPr="00503079">
              <w:rPr>
                <w:rFonts w:ascii="Arial" w:hAnsi="Arial" w:cs="Arial"/>
                <w:sz w:val="20"/>
                <w:szCs w:val="20"/>
              </w:rPr>
              <w:t xml:space="preserve"> carecen de las condiciones que les permitan el acceso a una vida libre de violencia.</w:t>
            </w:r>
          </w:p>
          <w:p w14:paraId="29C2C49C" w14:textId="1BFF4F33" w:rsidR="00E367D1" w:rsidRPr="00503079" w:rsidRDefault="00E367D1" w:rsidP="00503079">
            <w:pPr>
              <w:spacing w:line="276" w:lineRule="auto"/>
              <w:rPr>
                <w:rFonts w:ascii="Arial" w:eastAsia="Arial" w:hAnsi="Arial" w:cs="Arial"/>
                <w:sz w:val="20"/>
                <w:szCs w:val="20"/>
              </w:rPr>
            </w:pPr>
          </w:p>
        </w:tc>
        <w:tc>
          <w:tcPr>
            <w:tcW w:w="4870" w:type="dxa"/>
          </w:tcPr>
          <w:p w14:paraId="29C2C49D" w14:textId="4E8C96D7" w:rsidR="00E367D1" w:rsidRPr="00503079" w:rsidRDefault="00504CD3" w:rsidP="00503079">
            <w:pPr>
              <w:spacing w:line="276" w:lineRule="auto"/>
              <w:rPr>
                <w:rFonts w:ascii="Arial" w:hAnsi="Arial" w:cs="Arial"/>
                <w:sz w:val="20"/>
                <w:szCs w:val="20"/>
              </w:rPr>
            </w:pPr>
            <w:r w:rsidRPr="00503079">
              <w:rPr>
                <w:rFonts w:ascii="Arial" w:hAnsi="Arial" w:cs="Arial"/>
                <w:sz w:val="20"/>
                <w:szCs w:val="20"/>
              </w:rPr>
              <w:t>Pertenecen al grupo de riesgo de violencia en razón de su género</w:t>
            </w:r>
          </w:p>
        </w:tc>
      </w:tr>
      <w:tr w:rsidR="00E367D1" w:rsidRPr="008205E5" w14:paraId="29C2C4A3" w14:textId="77777777" w:rsidTr="00767035">
        <w:trPr>
          <w:jc w:val="center"/>
        </w:trPr>
        <w:tc>
          <w:tcPr>
            <w:tcW w:w="2172" w:type="dxa"/>
            <w:vAlign w:val="center"/>
          </w:tcPr>
          <w:p w14:paraId="29C2C49F" w14:textId="77777777" w:rsidR="00E367D1" w:rsidRPr="008205E5" w:rsidRDefault="00BB23E8">
            <w:pPr>
              <w:rPr>
                <w:rFonts w:ascii="Arial" w:eastAsia="Arial" w:hAnsi="Arial" w:cs="Arial"/>
                <w:lang w:val="es-ES_tradnl"/>
              </w:rPr>
            </w:pPr>
            <w:r w:rsidRPr="008205E5">
              <w:rPr>
                <w:rFonts w:ascii="Arial" w:eastAsia="Arial" w:hAnsi="Arial" w:cs="Arial"/>
                <w:lang w:val="es-ES_tradnl"/>
              </w:rPr>
              <w:t>Tipo</w:t>
            </w:r>
          </w:p>
        </w:tc>
        <w:tc>
          <w:tcPr>
            <w:tcW w:w="3635" w:type="dxa"/>
            <w:vAlign w:val="center"/>
          </w:tcPr>
          <w:p w14:paraId="29C2C4A1" w14:textId="4DE1F577" w:rsidR="00E367D1" w:rsidRPr="00503079" w:rsidRDefault="00767035" w:rsidP="00503079">
            <w:pPr>
              <w:spacing w:line="276" w:lineRule="auto"/>
              <w:rPr>
                <w:rFonts w:ascii="Arial" w:eastAsia="Arial" w:hAnsi="Arial" w:cs="Arial"/>
                <w:sz w:val="20"/>
                <w:szCs w:val="20"/>
                <w:lang w:val="es-ES_tradnl"/>
              </w:rPr>
            </w:pPr>
            <w:r w:rsidRPr="00503079">
              <w:rPr>
                <w:rFonts w:ascii="Arial" w:eastAsia="Arial" w:hAnsi="Arial" w:cs="Arial"/>
                <w:sz w:val="20"/>
                <w:szCs w:val="20"/>
                <w:lang w:val="es-ES_tradnl"/>
              </w:rPr>
              <w:t>Niñas</w:t>
            </w:r>
            <w:r w:rsidR="00503079">
              <w:rPr>
                <w:rFonts w:ascii="Arial" w:eastAsia="Arial" w:hAnsi="Arial" w:cs="Arial"/>
                <w:sz w:val="20"/>
                <w:szCs w:val="20"/>
                <w:lang w:val="es-ES_tradnl"/>
              </w:rPr>
              <w:t>, A</w:t>
            </w:r>
            <w:r w:rsidRPr="00503079">
              <w:rPr>
                <w:rFonts w:ascii="Arial" w:eastAsia="Arial" w:hAnsi="Arial" w:cs="Arial"/>
                <w:sz w:val="20"/>
                <w:szCs w:val="20"/>
                <w:lang w:val="es-ES_tradnl"/>
              </w:rPr>
              <w:t>dolescentes y Mujeres de cualquier edad.</w:t>
            </w:r>
          </w:p>
        </w:tc>
        <w:tc>
          <w:tcPr>
            <w:tcW w:w="4870" w:type="dxa"/>
          </w:tcPr>
          <w:p w14:paraId="29C2C4A2" w14:textId="73F326B5" w:rsidR="00E367D1" w:rsidRPr="00503079" w:rsidRDefault="00767035" w:rsidP="00503079">
            <w:pPr>
              <w:spacing w:before="240" w:line="276" w:lineRule="auto"/>
              <w:rPr>
                <w:rFonts w:ascii="Arial" w:hAnsi="Arial" w:cs="Arial"/>
                <w:sz w:val="20"/>
                <w:szCs w:val="20"/>
              </w:rPr>
            </w:pPr>
            <w:r w:rsidRPr="00503079">
              <w:rPr>
                <w:rFonts w:ascii="Arial" w:hAnsi="Arial" w:cs="Arial"/>
                <w:sz w:val="20"/>
                <w:szCs w:val="20"/>
              </w:rPr>
              <w:t>Son el grupo vulnerable</w:t>
            </w:r>
          </w:p>
        </w:tc>
      </w:tr>
      <w:tr w:rsidR="00E367D1" w:rsidRPr="008205E5" w14:paraId="29C2C4A7" w14:textId="77777777" w:rsidTr="00767035">
        <w:trPr>
          <w:jc w:val="center"/>
        </w:trPr>
        <w:tc>
          <w:tcPr>
            <w:tcW w:w="2172" w:type="dxa"/>
            <w:vAlign w:val="center"/>
          </w:tcPr>
          <w:p w14:paraId="29C2C4A4" w14:textId="77777777" w:rsidR="00E367D1" w:rsidRPr="008205E5" w:rsidRDefault="00BB23E8">
            <w:pPr>
              <w:rPr>
                <w:rFonts w:ascii="Arial" w:eastAsia="Arial" w:hAnsi="Arial" w:cs="Arial"/>
                <w:lang w:val="es-ES_tradnl"/>
              </w:rPr>
            </w:pPr>
            <w:r w:rsidRPr="008205E5">
              <w:rPr>
                <w:rFonts w:ascii="Arial" w:eastAsia="Arial" w:hAnsi="Arial" w:cs="Arial"/>
                <w:lang w:val="es-ES_tradnl"/>
              </w:rPr>
              <w:t>Unidad de medida</w:t>
            </w:r>
          </w:p>
        </w:tc>
        <w:tc>
          <w:tcPr>
            <w:tcW w:w="3635" w:type="dxa"/>
            <w:vAlign w:val="center"/>
          </w:tcPr>
          <w:p w14:paraId="01A2604F" w14:textId="77777777" w:rsidR="00767035" w:rsidRPr="00503079" w:rsidRDefault="00767035" w:rsidP="00503079">
            <w:pPr>
              <w:spacing w:line="276" w:lineRule="auto"/>
              <w:rPr>
                <w:rFonts w:ascii="Arial" w:eastAsia="Arial" w:hAnsi="Arial" w:cs="Arial"/>
                <w:sz w:val="20"/>
                <w:szCs w:val="20"/>
                <w:lang w:val="es-ES"/>
              </w:rPr>
            </w:pPr>
            <w:r w:rsidRPr="00503079">
              <w:rPr>
                <w:rFonts w:ascii="Arial" w:eastAsia="Arial" w:hAnsi="Arial" w:cs="Arial"/>
                <w:sz w:val="20"/>
                <w:szCs w:val="20"/>
                <w:lang w:val="es-ES"/>
              </w:rPr>
              <w:t>Personas</w:t>
            </w:r>
          </w:p>
          <w:p w14:paraId="29C2C4A5" w14:textId="5F4AC983" w:rsidR="00D14121" w:rsidRPr="00503079" w:rsidRDefault="00D14121" w:rsidP="00503079">
            <w:pPr>
              <w:spacing w:line="276" w:lineRule="auto"/>
              <w:rPr>
                <w:rFonts w:ascii="Arial" w:eastAsia="Arial" w:hAnsi="Arial" w:cs="Arial"/>
                <w:sz w:val="20"/>
                <w:szCs w:val="20"/>
                <w:lang w:val="es-ES_tradnl"/>
              </w:rPr>
            </w:pPr>
            <w:r w:rsidRPr="00503079">
              <w:rPr>
                <w:rFonts w:ascii="Arial" w:eastAsia="Arial" w:hAnsi="Arial" w:cs="Arial"/>
                <w:sz w:val="20"/>
                <w:szCs w:val="20"/>
                <w:lang w:val="es-ES_tradnl"/>
              </w:rPr>
              <w:t xml:space="preserve"> </w:t>
            </w:r>
          </w:p>
        </w:tc>
        <w:tc>
          <w:tcPr>
            <w:tcW w:w="4870" w:type="dxa"/>
          </w:tcPr>
          <w:p w14:paraId="29C2C4A6" w14:textId="55BA15C2" w:rsidR="00E367D1" w:rsidRPr="00503079" w:rsidRDefault="00767035" w:rsidP="00503079">
            <w:pPr>
              <w:spacing w:line="276" w:lineRule="auto"/>
              <w:rPr>
                <w:rFonts w:ascii="Arial" w:eastAsia="Arial" w:hAnsi="Arial" w:cs="Arial"/>
                <w:sz w:val="20"/>
                <w:szCs w:val="20"/>
                <w:lang w:val="es-ES"/>
              </w:rPr>
            </w:pPr>
            <w:r w:rsidRPr="00503079">
              <w:rPr>
                <w:rFonts w:ascii="Arial" w:eastAsia="Arial" w:hAnsi="Arial" w:cs="Arial"/>
                <w:sz w:val="20"/>
                <w:szCs w:val="20"/>
                <w:lang w:val="es-ES"/>
              </w:rPr>
              <w:t xml:space="preserve">Brindarles atención y protección </w:t>
            </w:r>
          </w:p>
        </w:tc>
      </w:tr>
      <w:tr w:rsidR="00E367D1" w:rsidRPr="008205E5" w14:paraId="29C2C4AC" w14:textId="77777777" w:rsidTr="00767035">
        <w:trPr>
          <w:jc w:val="center"/>
        </w:trPr>
        <w:tc>
          <w:tcPr>
            <w:tcW w:w="2172" w:type="dxa"/>
            <w:vAlign w:val="center"/>
          </w:tcPr>
          <w:p w14:paraId="29C2C4A8" w14:textId="77777777" w:rsidR="00E367D1" w:rsidRPr="008205E5" w:rsidRDefault="00BB23E8">
            <w:pPr>
              <w:rPr>
                <w:rFonts w:ascii="Arial" w:eastAsia="Arial" w:hAnsi="Arial" w:cs="Arial"/>
                <w:lang w:val="es-ES_tradnl"/>
              </w:rPr>
            </w:pPr>
            <w:r w:rsidRPr="008205E5">
              <w:rPr>
                <w:rFonts w:ascii="Arial" w:eastAsia="Arial" w:hAnsi="Arial" w:cs="Arial"/>
                <w:lang w:val="es-ES_tradnl"/>
              </w:rPr>
              <w:t>Cuantificación</w:t>
            </w:r>
          </w:p>
        </w:tc>
        <w:tc>
          <w:tcPr>
            <w:tcW w:w="3635" w:type="dxa"/>
            <w:vAlign w:val="center"/>
          </w:tcPr>
          <w:p w14:paraId="29C2C4AA" w14:textId="2CF60027" w:rsidR="00504CD3" w:rsidRPr="00503079" w:rsidRDefault="008B14B1" w:rsidP="00503079">
            <w:pPr>
              <w:spacing w:line="276" w:lineRule="auto"/>
              <w:rPr>
                <w:rFonts w:ascii="Arial" w:eastAsia="Arial" w:hAnsi="Arial" w:cs="Arial"/>
                <w:sz w:val="20"/>
                <w:szCs w:val="20"/>
                <w:lang w:val="es-ES_tradnl"/>
              </w:rPr>
            </w:pPr>
            <w:r w:rsidRPr="00503079">
              <w:rPr>
                <w:rFonts w:ascii="Arial" w:eastAsia="Arial" w:hAnsi="Arial" w:cs="Arial"/>
                <w:sz w:val="20"/>
                <w:szCs w:val="20"/>
                <w:lang w:val="es-ES_tradnl"/>
              </w:rPr>
              <w:t>33,315</w:t>
            </w:r>
            <w:r w:rsidRPr="00503079">
              <w:rPr>
                <w:rStyle w:val="Refdenotaalpie"/>
                <w:rFonts w:ascii="Arial" w:eastAsia="Arial" w:hAnsi="Arial" w:cs="Arial"/>
                <w:sz w:val="20"/>
                <w:szCs w:val="20"/>
                <w:lang w:val="es-ES_tradnl"/>
              </w:rPr>
              <w:footnoteReference w:id="1"/>
            </w:r>
          </w:p>
        </w:tc>
        <w:tc>
          <w:tcPr>
            <w:tcW w:w="4870" w:type="dxa"/>
          </w:tcPr>
          <w:p w14:paraId="29C2C4AB" w14:textId="04E50E28" w:rsidR="00E367D1" w:rsidRPr="00503079" w:rsidRDefault="00452AA1" w:rsidP="00503079">
            <w:pPr>
              <w:spacing w:line="276" w:lineRule="auto"/>
              <w:rPr>
                <w:rFonts w:ascii="Arial" w:eastAsia="Arial" w:hAnsi="Arial" w:cs="Arial"/>
                <w:sz w:val="20"/>
                <w:szCs w:val="20"/>
                <w:lang w:val="es-ES"/>
              </w:rPr>
            </w:pPr>
            <w:r w:rsidRPr="00503079">
              <w:rPr>
                <w:rFonts w:ascii="Arial" w:hAnsi="Arial" w:cs="Arial"/>
                <w:sz w:val="20"/>
                <w:szCs w:val="20"/>
              </w:rPr>
              <w:t>Garantizar</w:t>
            </w:r>
            <w:r w:rsidR="008B14B1" w:rsidRPr="00503079">
              <w:rPr>
                <w:rFonts w:ascii="Arial" w:hAnsi="Arial" w:cs="Arial"/>
                <w:sz w:val="20"/>
                <w:szCs w:val="20"/>
              </w:rPr>
              <w:t xml:space="preserve"> a las mujeres del municipio el derecho a una vida libre de violencia sin distinción de condiciones. </w:t>
            </w:r>
          </w:p>
        </w:tc>
      </w:tr>
    </w:tbl>
    <w:p w14:paraId="29C2C4AD" w14:textId="7092A3DB" w:rsidR="00E367D1" w:rsidRDefault="00E367D1">
      <w:pPr>
        <w:spacing w:line="360" w:lineRule="auto"/>
        <w:ind w:left="357"/>
        <w:rPr>
          <w:rFonts w:ascii="Arial" w:hAnsi="Arial" w:cs="Arial"/>
        </w:rPr>
      </w:pPr>
    </w:p>
    <w:p w14:paraId="44A4E94B" w14:textId="77777777" w:rsidR="00503079" w:rsidRDefault="00503079">
      <w:pPr>
        <w:spacing w:line="360" w:lineRule="auto"/>
        <w:ind w:left="357"/>
        <w:rPr>
          <w:rFonts w:ascii="Arial" w:hAnsi="Arial" w:cs="Arial"/>
        </w:rPr>
      </w:pPr>
    </w:p>
    <w:p w14:paraId="29C2C4B4" w14:textId="77777777" w:rsidR="00E367D1" w:rsidRDefault="00E367D1" w:rsidP="00230AB2">
      <w:pPr>
        <w:spacing w:line="360" w:lineRule="auto"/>
        <w:rPr>
          <w:rFonts w:ascii="Arial" w:hAnsi="Arial" w:cs="Arial"/>
        </w:rPr>
      </w:pPr>
    </w:p>
    <w:p w14:paraId="29C2C4B6" w14:textId="57616FC8" w:rsidR="00E367D1" w:rsidRPr="00AA728C" w:rsidRDefault="00BB23E8" w:rsidP="00503079">
      <w:pPr>
        <w:pStyle w:val="Prrafodelista"/>
        <w:numPr>
          <w:ilvl w:val="0"/>
          <w:numId w:val="29"/>
        </w:numPr>
        <w:spacing w:before="240" w:line="360" w:lineRule="auto"/>
        <w:ind w:left="341" w:hanging="57"/>
        <w:rPr>
          <w:rFonts w:ascii="Arial" w:hAnsi="Arial" w:cs="Arial"/>
          <w:b/>
        </w:rPr>
      </w:pPr>
      <w:r>
        <w:rPr>
          <w:rFonts w:ascii="Arial" w:hAnsi="Arial" w:cs="Arial"/>
          <w:b/>
        </w:rPr>
        <w:lastRenderedPageBreak/>
        <w:t>COBERTURA GEOGRÁFICA.</w:t>
      </w:r>
    </w:p>
    <w:p w14:paraId="29C2C4B7" w14:textId="2BDA6911" w:rsidR="00E367D1" w:rsidRDefault="00BB23E8">
      <w:pPr>
        <w:pStyle w:val="tablas"/>
      </w:pPr>
      <w:r>
        <w:t xml:space="preserve">Formato </w:t>
      </w:r>
      <w:r>
        <w:rPr>
          <w:noProof/>
        </w:rPr>
        <w:fldChar w:fldCharType="begin"/>
      </w:r>
      <w:r>
        <w:rPr>
          <w:noProof/>
        </w:rPr>
        <w:instrText xml:space="preserve"> SEQ Formato \* ARABIC </w:instrText>
      </w:r>
      <w:r>
        <w:rPr>
          <w:noProof/>
        </w:rPr>
        <w:fldChar w:fldCharType="separate"/>
      </w:r>
      <w:r w:rsidR="002805D1">
        <w:rPr>
          <w:noProof/>
        </w:rPr>
        <w:t>9</w:t>
      </w:r>
      <w:r>
        <w:rPr>
          <w:noProof/>
        </w:rPr>
        <w:fldChar w:fldCharType="end"/>
      </w:r>
      <w:r>
        <w:t>. Cobertura Geográfica.</w:t>
      </w:r>
    </w:p>
    <w:tbl>
      <w:tblPr>
        <w:tblStyle w:val="Cuadrculadetablaclara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2497"/>
        <w:gridCol w:w="1080"/>
        <w:gridCol w:w="1170"/>
        <w:gridCol w:w="1080"/>
        <w:gridCol w:w="654"/>
        <w:gridCol w:w="706"/>
        <w:gridCol w:w="829"/>
        <w:gridCol w:w="829"/>
        <w:gridCol w:w="829"/>
        <w:gridCol w:w="828"/>
      </w:tblGrid>
      <w:tr w:rsidR="00E367D1" w:rsidRPr="008B14B1" w14:paraId="29C2C4C1" w14:textId="77777777" w:rsidTr="00230AB2">
        <w:trPr>
          <w:trHeight w:val="346"/>
          <w:jc w:val="center"/>
        </w:trPr>
        <w:tc>
          <w:tcPr>
            <w:tcW w:w="960" w:type="pct"/>
            <w:vMerge w:val="restart"/>
            <w:shd w:val="clear" w:color="auto" w:fill="BFBFBF" w:themeFill="background1" w:themeFillShade="BF"/>
            <w:vAlign w:val="center"/>
          </w:tcPr>
          <w:p w14:paraId="29C2C4B8" w14:textId="77777777" w:rsidR="00E367D1" w:rsidRPr="008B14B1" w:rsidRDefault="00BB23E8">
            <w:pPr>
              <w:jc w:val="center"/>
              <w:rPr>
                <w:rFonts w:ascii="Arial" w:hAnsi="Arial" w:cs="Arial"/>
                <w:b/>
                <w:sz w:val="22"/>
                <w:szCs w:val="22"/>
                <w:lang w:val="es-ES_tradnl"/>
              </w:rPr>
            </w:pPr>
            <w:r w:rsidRPr="008B14B1">
              <w:rPr>
                <w:rFonts w:ascii="Arial" w:hAnsi="Arial" w:cs="Arial"/>
                <w:b/>
                <w:sz w:val="22"/>
                <w:szCs w:val="22"/>
                <w:lang w:val="es-ES_tradnl"/>
              </w:rPr>
              <w:t>NOMBRE DEL</w:t>
            </w:r>
          </w:p>
          <w:p w14:paraId="29C2C4B9" w14:textId="77777777" w:rsidR="00E367D1" w:rsidRPr="008B14B1" w:rsidRDefault="00BB23E8">
            <w:pPr>
              <w:jc w:val="center"/>
              <w:rPr>
                <w:rFonts w:ascii="Arial" w:hAnsi="Arial" w:cs="Arial"/>
                <w:b/>
                <w:sz w:val="22"/>
                <w:szCs w:val="22"/>
                <w:lang w:val="es-ES_tradnl"/>
              </w:rPr>
            </w:pPr>
            <w:r w:rsidRPr="008B14B1">
              <w:rPr>
                <w:rFonts w:ascii="Arial" w:hAnsi="Arial" w:cs="Arial"/>
                <w:b/>
                <w:sz w:val="22"/>
                <w:szCs w:val="22"/>
                <w:lang w:val="es-ES_tradnl"/>
              </w:rPr>
              <w:t>MUNICIPIO</w:t>
            </w:r>
          </w:p>
        </w:tc>
        <w:tc>
          <w:tcPr>
            <w:tcW w:w="961" w:type="pct"/>
            <w:vMerge w:val="restart"/>
            <w:shd w:val="clear" w:color="auto" w:fill="BFBFBF" w:themeFill="background1" w:themeFillShade="BF"/>
            <w:vAlign w:val="center"/>
          </w:tcPr>
          <w:p w14:paraId="29C2C4BA" w14:textId="77777777" w:rsidR="00E367D1" w:rsidRPr="008B14B1" w:rsidRDefault="00BB23E8">
            <w:pPr>
              <w:jc w:val="center"/>
              <w:rPr>
                <w:rFonts w:ascii="Arial" w:hAnsi="Arial" w:cs="Arial"/>
                <w:b/>
                <w:sz w:val="22"/>
                <w:szCs w:val="22"/>
                <w:lang w:val="es-ES_tradnl"/>
              </w:rPr>
            </w:pPr>
            <w:r w:rsidRPr="008B14B1">
              <w:rPr>
                <w:rFonts w:ascii="Arial" w:hAnsi="Arial" w:cs="Arial"/>
                <w:b/>
                <w:sz w:val="22"/>
                <w:szCs w:val="22"/>
                <w:lang w:val="es-ES_tradnl"/>
              </w:rPr>
              <w:t>LOCALIDAD</w:t>
            </w:r>
          </w:p>
        </w:tc>
        <w:tc>
          <w:tcPr>
            <w:tcW w:w="416" w:type="pct"/>
            <w:vMerge w:val="restart"/>
            <w:shd w:val="clear" w:color="auto" w:fill="BFBFBF" w:themeFill="background1" w:themeFillShade="BF"/>
            <w:vAlign w:val="center"/>
          </w:tcPr>
          <w:p w14:paraId="29C2C4BB" w14:textId="77777777" w:rsidR="00E367D1" w:rsidRPr="008B14B1" w:rsidRDefault="00BB23E8">
            <w:pPr>
              <w:jc w:val="center"/>
              <w:rPr>
                <w:rFonts w:ascii="Arial" w:hAnsi="Arial" w:cs="Arial"/>
                <w:b/>
                <w:sz w:val="22"/>
                <w:szCs w:val="22"/>
                <w:lang w:val="es-ES_tradnl"/>
              </w:rPr>
            </w:pPr>
            <w:r w:rsidRPr="008B14B1">
              <w:rPr>
                <w:rFonts w:ascii="Arial" w:hAnsi="Arial" w:cs="Arial"/>
                <w:b/>
                <w:sz w:val="22"/>
                <w:szCs w:val="22"/>
                <w:lang w:val="es-ES_tradnl"/>
              </w:rPr>
              <w:t>POB. TOTAL</w:t>
            </w:r>
          </w:p>
        </w:tc>
        <w:tc>
          <w:tcPr>
            <w:tcW w:w="450" w:type="pct"/>
            <w:vMerge w:val="restart"/>
            <w:shd w:val="clear" w:color="auto" w:fill="BFBFBF" w:themeFill="background1" w:themeFillShade="BF"/>
            <w:vAlign w:val="center"/>
          </w:tcPr>
          <w:p w14:paraId="29C2C4BC" w14:textId="77777777" w:rsidR="00E367D1" w:rsidRPr="008B14B1" w:rsidRDefault="00BB23E8">
            <w:pPr>
              <w:jc w:val="center"/>
              <w:rPr>
                <w:rFonts w:ascii="Arial" w:hAnsi="Arial" w:cs="Arial"/>
                <w:b/>
                <w:sz w:val="22"/>
                <w:szCs w:val="22"/>
                <w:lang w:val="es-ES_tradnl"/>
              </w:rPr>
            </w:pPr>
            <w:r w:rsidRPr="008B14B1">
              <w:rPr>
                <w:rFonts w:ascii="Arial" w:hAnsi="Arial" w:cs="Arial"/>
                <w:b/>
                <w:sz w:val="22"/>
                <w:szCs w:val="22"/>
                <w:lang w:val="es-ES_tradnl"/>
              </w:rPr>
              <w:t>% DE POB.</w:t>
            </w:r>
          </w:p>
          <w:p w14:paraId="29C2C4BD" w14:textId="77777777" w:rsidR="00E367D1" w:rsidRPr="008B14B1" w:rsidRDefault="00BB23E8">
            <w:pPr>
              <w:jc w:val="center"/>
              <w:rPr>
                <w:rFonts w:ascii="Arial" w:hAnsi="Arial" w:cs="Arial"/>
                <w:b/>
                <w:sz w:val="22"/>
                <w:szCs w:val="22"/>
                <w:lang w:val="es-ES_tradnl"/>
              </w:rPr>
            </w:pPr>
            <w:r w:rsidRPr="008B14B1">
              <w:rPr>
                <w:rFonts w:ascii="Arial" w:hAnsi="Arial" w:cs="Arial"/>
                <w:b/>
                <w:sz w:val="22"/>
                <w:szCs w:val="22"/>
                <w:lang w:val="es-ES_tradnl"/>
              </w:rPr>
              <w:t>URBANA</w:t>
            </w:r>
          </w:p>
        </w:tc>
        <w:tc>
          <w:tcPr>
            <w:tcW w:w="416" w:type="pct"/>
            <w:vMerge w:val="restart"/>
            <w:shd w:val="clear" w:color="auto" w:fill="BFBFBF" w:themeFill="background1" w:themeFillShade="BF"/>
            <w:vAlign w:val="center"/>
          </w:tcPr>
          <w:p w14:paraId="29C2C4BE" w14:textId="77777777" w:rsidR="00E367D1" w:rsidRPr="008B14B1" w:rsidRDefault="00BB23E8">
            <w:pPr>
              <w:jc w:val="center"/>
              <w:rPr>
                <w:rFonts w:ascii="Arial" w:hAnsi="Arial" w:cs="Arial"/>
                <w:b/>
                <w:sz w:val="22"/>
                <w:szCs w:val="22"/>
                <w:lang w:val="es-ES_tradnl"/>
              </w:rPr>
            </w:pPr>
            <w:r w:rsidRPr="008B14B1">
              <w:rPr>
                <w:rFonts w:ascii="Arial" w:hAnsi="Arial" w:cs="Arial"/>
                <w:b/>
                <w:sz w:val="22"/>
                <w:szCs w:val="22"/>
                <w:lang w:val="es-ES_tradnl"/>
              </w:rPr>
              <w:t>% DE POB.</w:t>
            </w:r>
          </w:p>
          <w:p w14:paraId="29C2C4BF" w14:textId="77777777" w:rsidR="00E367D1" w:rsidRPr="008B14B1" w:rsidRDefault="00BB23E8">
            <w:pPr>
              <w:jc w:val="center"/>
              <w:rPr>
                <w:rFonts w:ascii="Arial" w:hAnsi="Arial" w:cs="Arial"/>
                <w:b/>
                <w:sz w:val="22"/>
                <w:szCs w:val="22"/>
                <w:lang w:val="es-ES_tradnl"/>
              </w:rPr>
            </w:pPr>
            <w:r w:rsidRPr="008B14B1">
              <w:rPr>
                <w:rFonts w:ascii="Arial" w:hAnsi="Arial" w:cs="Arial"/>
                <w:b/>
                <w:sz w:val="22"/>
                <w:szCs w:val="22"/>
                <w:lang w:val="es-ES_tradnl"/>
              </w:rPr>
              <w:t>RURAL</w:t>
            </w:r>
          </w:p>
        </w:tc>
        <w:tc>
          <w:tcPr>
            <w:tcW w:w="1798" w:type="pct"/>
            <w:gridSpan w:val="6"/>
            <w:shd w:val="clear" w:color="auto" w:fill="BFBFBF" w:themeFill="background1" w:themeFillShade="BF"/>
            <w:vAlign w:val="center"/>
          </w:tcPr>
          <w:p w14:paraId="29C2C4C0" w14:textId="77777777" w:rsidR="00E367D1" w:rsidRPr="008B14B1" w:rsidRDefault="00BB23E8">
            <w:pPr>
              <w:jc w:val="center"/>
              <w:rPr>
                <w:rFonts w:ascii="Arial" w:hAnsi="Arial" w:cs="Arial"/>
                <w:b/>
                <w:sz w:val="22"/>
                <w:szCs w:val="22"/>
                <w:lang w:val="es-ES_tradnl"/>
              </w:rPr>
            </w:pPr>
            <w:r w:rsidRPr="008B14B1">
              <w:rPr>
                <w:rFonts w:ascii="Arial" w:hAnsi="Arial" w:cs="Arial"/>
                <w:b/>
                <w:sz w:val="22"/>
                <w:szCs w:val="22"/>
                <w:lang w:val="es-ES_tradnl"/>
              </w:rPr>
              <w:t>HABITANTES POR TAMAÑO DE LOCALIDAD</w:t>
            </w:r>
          </w:p>
        </w:tc>
      </w:tr>
      <w:tr w:rsidR="00E367D1" w:rsidRPr="008B14B1" w14:paraId="29C2C4CD" w14:textId="77777777" w:rsidTr="00230AB2">
        <w:trPr>
          <w:trHeight w:val="553"/>
          <w:jc w:val="center"/>
        </w:trPr>
        <w:tc>
          <w:tcPr>
            <w:tcW w:w="960" w:type="pct"/>
            <w:vMerge/>
            <w:shd w:val="clear" w:color="auto" w:fill="BFBFBF" w:themeFill="background1" w:themeFillShade="BF"/>
            <w:vAlign w:val="center"/>
          </w:tcPr>
          <w:p w14:paraId="29C2C4C2" w14:textId="77777777" w:rsidR="00E367D1" w:rsidRPr="008B14B1" w:rsidRDefault="00E367D1">
            <w:pPr>
              <w:jc w:val="center"/>
              <w:rPr>
                <w:rFonts w:ascii="Arial" w:hAnsi="Arial" w:cs="Arial"/>
                <w:b/>
                <w:sz w:val="22"/>
                <w:szCs w:val="22"/>
                <w:lang w:val="es-ES_tradnl"/>
              </w:rPr>
            </w:pPr>
          </w:p>
        </w:tc>
        <w:tc>
          <w:tcPr>
            <w:tcW w:w="961" w:type="pct"/>
            <w:vMerge/>
            <w:shd w:val="clear" w:color="auto" w:fill="BFBFBF" w:themeFill="background1" w:themeFillShade="BF"/>
            <w:vAlign w:val="center"/>
          </w:tcPr>
          <w:p w14:paraId="29C2C4C3" w14:textId="77777777" w:rsidR="00E367D1" w:rsidRPr="008B14B1" w:rsidRDefault="00E367D1">
            <w:pPr>
              <w:jc w:val="center"/>
              <w:rPr>
                <w:rFonts w:ascii="Arial" w:hAnsi="Arial" w:cs="Arial"/>
                <w:b/>
                <w:sz w:val="22"/>
                <w:szCs w:val="22"/>
                <w:lang w:val="es-ES_tradnl"/>
              </w:rPr>
            </w:pPr>
          </w:p>
        </w:tc>
        <w:tc>
          <w:tcPr>
            <w:tcW w:w="416" w:type="pct"/>
            <w:vMerge/>
            <w:shd w:val="clear" w:color="auto" w:fill="BFBFBF" w:themeFill="background1" w:themeFillShade="BF"/>
            <w:vAlign w:val="center"/>
          </w:tcPr>
          <w:p w14:paraId="29C2C4C4" w14:textId="77777777" w:rsidR="00E367D1" w:rsidRPr="008B14B1" w:rsidRDefault="00E367D1">
            <w:pPr>
              <w:jc w:val="center"/>
              <w:rPr>
                <w:rFonts w:ascii="Arial" w:hAnsi="Arial" w:cs="Arial"/>
                <w:b/>
                <w:sz w:val="22"/>
                <w:szCs w:val="22"/>
                <w:lang w:val="es-ES_tradnl"/>
              </w:rPr>
            </w:pPr>
          </w:p>
        </w:tc>
        <w:tc>
          <w:tcPr>
            <w:tcW w:w="450" w:type="pct"/>
            <w:vMerge/>
            <w:shd w:val="clear" w:color="auto" w:fill="BFBFBF" w:themeFill="background1" w:themeFillShade="BF"/>
            <w:vAlign w:val="center"/>
          </w:tcPr>
          <w:p w14:paraId="29C2C4C5" w14:textId="77777777" w:rsidR="00E367D1" w:rsidRPr="008B14B1" w:rsidRDefault="00E367D1">
            <w:pPr>
              <w:jc w:val="center"/>
              <w:rPr>
                <w:rFonts w:ascii="Arial" w:hAnsi="Arial" w:cs="Arial"/>
                <w:b/>
                <w:sz w:val="22"/>
                <w:szCs w:val="22"/>
                <w:lang w:val="es-ES_tradnl"/>
              </w:rPr>
            </w:pPr>
          </w:p>
        </w:tc>
        <w:tc>
          <w:tcPr>
            <w:tcW w:w="416" w:type="pct"/>
            <w:vMerge/>
            <w:shd w:val="clear" w:color="auto" w:fill="BFBFBF" w:themeFill="background1" w:themeFillShade="BF"/>
            <w:vAlign w:val="center"/>
          </w:tcPr>
          <w:p w14:paraId="29C2C4C6" w14:textId="77777777" w:rsidR="00E367D1" w:rsidRPr="008B14B1" w:rsidRDefault="00E367D1">
            <w:pPr>
              <w:jc w:val="center"/>
              <w:rPr>
                <w:rFonts w:ascii="Arial" w:hAnsi="Arial" w:cs="Arial"/>
                <w:b/>
                <w:sz w:val="22"/>
                <w:szCs w:val="22"/>
                <w:lang w:val="es-ES_tradnl"/>
              </w:rPr>
            </w:pPr>
          </w:p>
        </w:tc>
        <w:tc>
          <w:tcPr>
            <w:tcW w:w="252" w:type="pct"/>
            <w:shd w:val="clear" w:color="auto" w:fill="BFBFBF" w:themeFill="background1" w:themeFillShade="BF"/>
            <w:vAlign w:val="center"/>
          </w:tcPr>
          <w:p w14:paraId="29C2C4C7" w14:textId="77777777" w:rsidR="00E367D1" w:rsidRPr="008B14B1" w:rsidRDefault="00BB23E8">
            <w:pPr>
              <w:jc w:val="center"/>
              <w:rPr>
                <w:rFonts w:ascii="Arial" w:hAnsi="Arial" w:cs="Arial"/>
                <w:b/>
                <w:sz w:val="22"/>
                <w:szCs w:val="22"/>
                <w:lang w:val="es-ES_tradnl"/>
              </w:rPr>
            </w:pPr>
            <w:r w:rsidRPr="008B14B1">
              <w:rPr>
                <w:rFonts w:ascii="Arial" w:hAnsi="Arial" w:cs="Arial"/>
                <w:b/>
                <w:sz w:val="22"/>
                <w:szCs w:val="22"/>
                <w:lang w:val="es-ES_tradnl"/>
              </w:rPr>
              <w:t>1 A 500</w:t>
            </w:r>
          </w:p>
        </w:tc>
        <w:tc>
          <w:tcPr>
            <w:tcW w:w="272" w:type="pct"/>
            <w:shd w:val="clear" w:color="auto" w:fill="BFBFBF" w:themeFill="background1" w:themeFillShade="BF"/>
            <w:vAlign w:val="center"/>
          </w:tcPr>
          <w:p w14:paraId="29C2C4C8" w14:textId="77777777" w:rsidR="00E367D1" w:rsidRPr="008B14B1" w:rsidRDefault="00BB23E8">
            <w:pPr>
              <w:jc w:val="center"/>
              <w:rPr>
                <w:rFonts w:ascii="Arial" w:hAnsi="Arial" w:cs="Arial"/>
                <w:b/>
                <w:sz w:val="22"/>
                <w:szCs w:val="22"/>
                <w:lang w:val="es-ES_tradnl"/>
              </w:rPr>
            </w:pPr>
            <w:r w:rsidRPr="008B14B1">
              <w:rPr>
                <w:rFonts w:ascii="Arial" w:hAnsi="Arial" w:cs="Arial"/>
                <w:b/>
                <w:sz w:val="22"/>
                <w:szCs w:val="22"/>
                <w:lang w:val="es-ES_tradnl"/>
              </w:rPr>
              <w:t>501 A 2500</w:t>
            </w:r>
          </w:p>
        </w:tc>
        <w:tc>
          <w:tcPr>
            <w:tcW w:w="319" w:type="pct"/>
            <w:shd w:val="clear" w:color="auto" w:fill="BFBFBF" w:themeFill="background1" w:themeFillShade="BF"/>
            <w:vAlign w:val="center"/>
          </w:tcPr>
          <w:p w14:paraId="29C2C4C9" w14:textId="77777777" w:rsidR="00E367D1" w:rsidRPr="008B14B1" w:rsidRDefault="00BB23E8">
            <w:pPr>
              <w:jc w:val="center"/>
              <w:rPr>
                <w:rFonts w:ascii="Arial" w:hAnsi="Arial" w:cs="Arial"/>
                <w:b/>
                <w:sz w:val="22"/>
                <w:szCs w:val="22"/>
                <w:lang w:val="es-ES_tradnl"/>
              </w:rPr>
            </w:pPr>
            <w:r w:rsidRPr="008B14B1">
              <w:rPr>
                <w:rFonts w:ascii="Arial" w:hAnsi="Arial" w:cs="Arial"/>
                <w:b/>
                <w:sz w:val="22"/>
                <w:szCs w:val="22"/>
                <w:lang w:val="es-ES_tradnl"/>
              </w:rPr>
              <w:t>2501 A 10000</w:t>
            </w:r>
          </w:p>
        </w:tc>
        <w:tc>
          <w:tcPr>
            <w:tcW w:w="319" w:type="pct"/>
            <w:shd w:val="clear" w:color="auto" w:fill="BFBFBF" w:themeFill="background1" w:themeFillShade="BF"/>
            <w:vAlign w:val="center"/>
          </w:tcPr>
          <w:p w14:paraId="29C2C4CA" w14:textId="77777777" w:rsidR="00E367D1" w:rsidRPr="008B14B1" w:rsidRDefault="00BB23E8">
            <w:pPr>
              <w:jc w:val="center"/>
              <w:rPr>
                <w:rFonts w:ascii="Arial" w:hAnsi="Arial" w:cs="Arial"/>
                <w:b/>
                <w:sz w:val="22"/>
                <w:szCs w:val="22"/>
                <w:lang w:val="es-ES_tradnl"/>
              </w:rPr>
            </w:pPr>
            <w:r w:rsidRPr="008B14B1">
              <w:rPr>
                <w:rFonts w:ascii="Arial" w:hAnsi="Arial" w:cs="Arial"/>
                <w:b/>
                <w:sz w:val="22"/>
                <w:szCs w:val="22"/>
                <w:lang w:val="es-ES_tradnl"/>
              </w:rPr>
              <w:t>10001 A 15000</w:t>
            </w:r>
          </w:p>
        </w:tc>
        <w:tc>
          <w:tcPr>
            <w:tcW w:w="319" w:type="pct"/>
            <w:shd w:val="clear" w:color="auto" w:fill="BFBFBF" w:themeFill="background1" w:themeFillShade="BF"/>
            <w:vAlign w:val="center"/>
          </w:tcPr>
          <w:p w14:paraId="29C2C4CB" w14:textId="77777777" w:rsidR="00E367D1" w:rsidRPr="008B14B1" w:rsidRDefault="00BB23E8">
            <w:pPr>
              <w:jc w:val="center"/>
              <w:rPr>
                <w:rFonts w:ascii="Arial" w:hAnsi="Arial" w:cs="Arial"/>
                <w:b/>
                <w:sz w:val="22"/>
                <w:szCs w:val="22"/>
                <w:lang w:val="es-ES_tradnl"/>
              </w:rPr>
            </w:pPr>
            <w:r w:rsidRPr="008B14B1">
              <w:rPr>
                <w:rFonts w:ascii="Arial" w:hAnsi="Arial" w:cs="Arial"/>
                <w:b/>
                <w:sz w:val="22"/>
                <w:szCs w:val="22"/>
                <w:lang w:val="es-ES_tradnl"/>
              </w:rPr>
              <w:t>15001 A 50000</w:t>
            </w:r>
          </w:p>
        </w:tc>
        <w:tc>
          <w:tcPr>
            <w:tcW w:w="319" w:type="pct"/>
            <w:shd w:val="clear" w:color="auto" w:fill="BFBFBF" w:themeFill="background1" w:themeFillShade="BF"/>
            <w:vAlign w:val="center"/>
          </w:tcPr>
          <w:p w14:paraId="29C2C4CC" w14:textId="77777777" w:rsidR="00E367D1" w:rsidRPr="008B14B1" w:rsidRDefault="00BB23E8">
            <w:pPr>
              <w:jc w:val="center"/>
              <w:rPr>
                <w:rFonts w:ascii="Arial" w:hAnsi="Arial" w:cs="Arial"/>
                <w:b/>
                <w:sz w:val="22"/>
                <w:szCs w:val="22"/>
                <w:lang w:val="es-ES_tradnl"/>
              </w:rPr>
            </w:pPr>
            <w:r w:rsidRPr="008B14B1">
              <w:rPr>
                <w:rFonts w:ascii="Arial" w:hAnsi="Arial" w:cs="Arial"/>
                <w:b/>
                <w:sz w:val="22"/>
                <w:szCs w:val="22"/>
                <w:lang w:val="es-ES_tradnl"/>
              </w:rPr>
              <w:t>MÁS DE 50000</w:t>
            </w:r>
          </w:p>
        </w:tc>
      </w:tr>
      <w:tr w:rsidR="00E367D1" w:rsidRPr="008B14B1" w14:paraId="29C2C4D9" w14:textId="77777777" w:rsidTr="00230AB2">
        <w:trPr>
          <w:jc w:val="center"/>
        </w:trPr>
        <w:tc>
          <w:tcPr>
            <w:tcW w:w="960" w:type="pct"/>
            <w:vAlign w:val="center"/>
          </w:tcPr>
          <w:p w14:paraId="29C2C4CE" w14:textId="3FF0A662" w:rsidR="00E367D1" w:rsidRPr="008B14B1" w:rsidRDefault="00BB23E8">
            <w:pPr>
              <w:spacing w:line="360" w:lineRule="auto"/>
              <w:jc w:val="center"/>
              <w:rPr>
                <w:rFonts w:ascii="Arial" w:hAnsi="Arial" w:cs="Arial"/>
                <w:sz w:val="22"/>
                <w:szCs w:val="22"/>
                <w:lang w:val="es-ES"/>
              </w:rPr>
            </w:pPr>
            <w:r w:rsidRPr="008B14B1">
              <w:rPr>
                <w:rFonts w:ascii="Arial" w:hAnsi="Arial" w:cs="Arial"/>
                <w:sz w:val="22"/>
                <w:szCs w:val="22"/>
                <w:lang w:val="es-ES"/>
              </w:rPr>
              <w:t xml:space="preserve">Tenosique </w:t>
            </w:r>
          </w:p>
        </w:tc>
        <w:tc>
          <w:tcPr>
            <w:tcW w:w="961" w:type="pct"/>
            <w:vAlign w:val="center"/>
          </w:tcPr>
          <w:p w14:paraId="29C2C4CF" w14:textId="7DF67CCE" w:rsidR="00E367D1" w:rsidRPr="008B14B1" w:rsidRDefault="0014629C">
            <w:pPr>
              <w:spacing w:line="360" w:lineRule="auto"/>
              <w:jc w:val="center"/>
              <w:rPr>
                <w:rFonts w:ascii="Arial" w:hAnsi="Arial" w:cs="Arial"/>
                <w:sz w:val="22"/>
                <w:szCs w:val="22"/>
                <w:lang w:val="es-ES"/>
              </w:rPr>
            </w:pPr>
            <w:r w:rsidRPr="008B14B1">
              <w:rPr>
                <w:rFonts w:ascii="Arial" w:hAnsi="Arial" w:cs="Arial"/>
                <w:sz w:val="22"/>
                <w:szCs w:val="22"/>
                <w:lang w:val="es-ES"/>
              </w:rPr>
              <w:t>Todas las localidades</w:t>
            </w:r>
          </w:p>
        </w:tc>
        <w:tc>
          <w:tcPr>
            <w:tcW w:w="416" w:type="pct"/>
            <w:vAlign w:val="center"/>
          </w:tcPr>
          <w:p w14:paraId="29C2C4D0" w14:textId="4D244406" w:rsidR="00E367D1" w:rsidRPr="008B14B1" w:rsidRDefault="008B14B1">
            <w:pPr>
              <w:spacing w:line="360" w:lineRule="auto"/>
              <w:jc w:val="center"/>
              <w:rPr>
                <w:rFonts w:ascii="Arial" w:hAnsi="Arial" w:cs="Arial"/>
                <w:sz w:val="22"/>
                <w:szCs w:val="22"/>
                <w:lang w:val="es-ES"/>
              </w:rPr>
            </w:pPr>
            <w:r w:rsidRPr="008B14B1">
              <w:rPr>
                <w:rFonts w:ascii="Arial" w:hAnsi="Arial" w:cs="Arial"/>
                <w:sz w:val="22"/>
                <w:szCs w:val="22"/>
              </w:rPr>
              <w:t>64,815</w:t>
            </w:r>
          </w:p>
        </w:tc>
        <w:tc>
          <w:tcPr>
            <w:tcW w:w="450" w:type="pct"/>
            <w:vAlign w:val="center"/>
          </w:tcPr>
          <w:p w14:paraId="29C2C4D1" w14:textId="7E06BBAF" w:rsidR="00E367D1" w:rsidRPr="008B14B1" w:rsidRDefault="00555C0E">
            <w:pPr>
              <w:spacing w:line="360" w:lineRule="auto"/>
              <w:jc w:val="center"/>
              <w:rPr>
                <w:rFonts w:ascii="Arial" w:hAnsi="Arial" w:cs="Arial"/>
                <w:sz w:val="22"/>
                <w:szCs w:val="22"/>
                <w:lang w:val="es-ES"/>
              </w:rPr>
            </w:pPr>
            <w:r w:rsidRPr="008B14B1">
              <w:rPr>
                <w:rFonts w:ascii="Arial" w:hAnsi="Arial" w:cs="Arial"/>
                <w:sz w:val="22"/>
                <w:szCs w:val="22"/>
                <w:lang w:val="es-ES"/>
              </w:rPr>
              <w:t>55.26%</w:t>
            </w:r>
          </w:p>
        </w:tc>
        <w:tc>
          <w:tcPr>
            <w:tcW w:w="416" w:type="pct"/>
            <w:vAlign w:val="center"/>
          </w:tcPr>
          <w:p w14:paraId="29C2C4D2" w14:textId="2A931655" w:rsidR="00E367D1" w:rsidRPr="008B14B1" w:rsidRDefault="00555C0E">
            <w:pPr>
              <w:spacing w:line="360" w:lineRule="auto"/>
              <w:jc w:val="center"/>
              <w:rPr>
                <w:rFonts w:ascii="Arial" w:hAnsi="Arial" w:cs="Arial"/>
                <w:sz w:val="22"/>
                <w:szCs w:val="22"/>
                <w:lang w:val="es-ES"/>
              </w:rPr>
            </w:pPr>
            <w:r w:rsidRPr="008B14B1">
              <w:rPr>
                <w:rFonts w:ascii="Arial" w:hAnsi="Arial" w:cs="Arial"/>
                <w:sz w:val="22"/>
                <w:szCs w:val="22"/>
                <w:lang w:val="es-ES"/>
              </w:rPr>
              <w:t>44.74%</w:t>
            </w:r>
          </w:p>
        </w:tc>
        <w:tc>
          <w:tcPr>
            <w:tcW w:w="252" w:type="pct"/>
            <w:vAlign w:val="center"/>
          </w:tcPr>
          <w:p w14:paraId="29C2C4D3" w14:textId="77777777" w:rsidR="00E367D1" w:rsidRPr="008B14B1" w:rsidRDefault="00E367D1">
            <w:pPr>
              <w:jc w:val="center"/>
              <w:rPr>
                <w:rFonts w:ascii="Arial" w:hAnsi="Arial" w:cs="Arial"/>
                <w:b/>
                <w:sz w:val="22"/>
                <w:szCs w:val="22"/>
                <w:lang w:val="es-ES_tradnl"/>
              </w:rPr>
            </w:pPr>
          </w:p>
        </w:tc>
        <w:tc>
          <w:tcPr>
            <w:tcW w:w="272" w:type="pct"/>
            <w:vAlign w:val="center"/>
          </w:tcPr>
          <w:p w14:paraId="29C2C4D4" w14:textId="77777777" w:rsidR="00E367D1" w:rsidRPr="008B14B1" w:rsidRDefault="00E367D1">
            <w:pPr>
              <w:jc w:val="center"/>
              <w:rPr>
                <w:rFonts w:ascii="Arial" w:hAnsi="Arial" w:cs="Arial"/>
                <w:b/>
                <w:sz w:val="22"/>
                <w:szCs w:val="22"/>
                <w:lang w:val="es-ES_tradnl"/>
              </w:rPr>
            </w:pPr>
          </w:p>
        </w:tc>
        <w:tc>
          <w:tcPr>
            <w:tcW w:w="319" w:type="pct"/>
            <w:vAlign w:val="center"/>
          </w:tcPr>
          <w:p w14:paraId="29C2C4D5" w14:textId="77777777" w:rsidR="00E367D1" w:rsidRPr="008B14B1" w:rsidRDefault="00E367D1">
            <w:pPr>
              <w:jc w:val="center"/>
              <w:rPr>
                <w:rFonts w:ascii="Arial" w:hAnsi="Arial" w:cs="Arial"/>
                <w:b/>
                <w:sz w:val="22"/>
                <w:szCs w:val="22"/>
                <w:lang w:val="es-ES_tradnl"/>
              </w:rPr>
            </w:pPr>
          </w:p>
        </w:tc>
        <w:tc>
          <w:tcPr>
            <w:tcW w:w="319" w:type="pct"/>
            <w:vAlign w:val="center"/>
          </w:tcPr>
          <w:p w14:paraId="29C2C4D6" w14:textId="77777777" w:rsidR="00E367D1" w:rsidRPr="008B14B1" w:rsidRDefault="00E367D1">
            <w:pPr>
              <w:jc w:val="center"/>
              <w:rPr>
                <w:rFonts w:ascii="Arial" w:hAnsi="Arial" w:cs="Arial"/>
                <w:b/>
                <w:sz w:val="22"/>
                <w:szCs w:val="22"/>
                <w:lang w:val="es-ES_tradnl"/>
              </w:rPr>
            </w:pPr>
          </w:p>
        </w:tc>
        <w:tc>
          <w:tcPr>
            <w:tcW w:w="319" w:type="pct"/>
            <w:vAlign w:val="center"/>
          </w:tcPr>
          <w:p w14:paraId="29C2C4D7" w14:textId="67CC8488" w:rsidR="00E367D1" w:rsidRPr="008B14B1" w:rsidRDefault="00E367D1">
            <w:pPr>
              <w:jc w:val="center"/>
              <w:rPr>
                <w:rFonts w:ascii="Arial" w:hAnsi="Arial" w:cs="Arial"/>
                <w:b/>
                <w:sz w:val="22"/>
                <w:szCs w:val="22"/>
                <w:lang w:val="es-ES_tradnl"/>
              </w:rPr>
            </w:pPr>
          </w:p>
        </w:tc>
        <w:tc>
          <w:tcPr>
            <w:tcW w:w="319" w:type="pct"/>
            <w:vAlign w:val="center"/>
          </w:tcPr>
          <w:p w14:paraId="29C2C4D8" w14:textId="2C054474" w:rsidR="00E367D1" w:rsidRPr="008B14B1" w:rsidRDefault="00555C0E">
            <w:pPr>
              <w:jc w:val="center"/>
              <w:rPr>
                <w:rFonts w:ascii="Arial" w:hAnsi="Arial" w:cs="Arial"/>
                <w:b/>
                <w:sz w:val="22"/>
                <w:szCs w:val="22"/>
                <w:lang w:val="es-ES_tradnl"/>
              </w:rPr>
            </w:pPr>
            <w:r w:rsidRPr="008B14B1">
              <w:rPr>
                <w:rFonts w:ascii="Arial" w:hAnsi="Arial" w:cs="Arial"/>
                <w:b/>
                <w:sz w:val="22"/>
                <w:szCs w:val="22"/>
                <w:lang w:val="es-ES_tradnl"/>
              </w:rPr>
              <w:t>X</w:t>
            </w:r>
          </w:p>
        </w:tc>
      </w:tr>
    </w:tbl>
    <w:p w14:paraId="29C2C4E6" w14:textId="77777777" w:rsidR="00E367D1" w:rsidRDefault="00E367D1">
      <w:pPr>
        <w:spacing w:line="360" w:lineRule="auto"/>
        <w:ind w:left="357"/>
        <w:rPr>
          <w:rFonts w:ascii="Arial" w:hAnsi="Arial" w:cs="Arial"/>
        </w:rPr>
      </w:pPr>
    </w:p>
    <w:p w14:paraId="0E801FB5" w14:textId="77777777" w:rsidR="00E613A3" w:rsidRDefault="00E613A3" w:rsidP="00E613A3">
      <w:pPr>
        <w:pStyle w:val="Ttulo1"/>
        <w:spacing w:line="276" w:lineRule="auto"/>
        <w:rPr>
          <w:rFonts w:ascii="Arial" w:hAnsi="Arial" w:cs="Arial"/>
          <w:sz w:val="22"/>
          <w:szCs w:val="22"/>
        </w:rPr>
      </w:pPr>
      <w:r>
        <w:rPr>
          <w:rFonts w:ascii="Arial" w:hAnsi="Arial" w:cs="Arial"/>
          <w:sz w:val="22"/>
          <w:szCs w:val="22"/>
        </w:rPr>
        <w:t xml:space="preserve">X.- ALCANCE POBLACIONAL DE LA INTERVENCIÓN DEL PROGRAMA PRESUPUESTARIO: </w:t>
      </w:r>
    </w:p>
    <w:p w14:paraId="644D2A29" w14:textId="78202BA1" w:rsidR="00E613A3" w:rsidRDefault="00E613A3" w:rsidP="0014629C">
      <w:pPr>
        <w:pStyle w:val="Ttulo1"/>
        <w:rPr>
          <w:rFonts w:ascii="Arial" w:hAnsi="Arial" w:cs="Arial"/>
          <w:b w:val="0"/>
          <w:bCs/>
          <w:sz w:val="22"/>
          <w:szCs w:val="22"/>
        </w:rPr>
      </w:pPr>
      <w:r>
        <w:rPr>
          <w:rFonts w:ascii="Arial" w:hAnsi="Arial" w:cs="Arial"/>
          <w:b w:val="0"/>
          <w:bCs/>
          <w:sz w:val="22"/>
          <w:szCs w:val="22"/>
        </w:rPr>
        <w:t xml:space="preserve">I.- Alcance </w:t>
      </w:r>
      <w:r w:rsidR="008B14B1">
        <w:rPr>
          <w:rFonts w:ascii="Arial" w:hAnsi="Arial" w:cs="Arial"/>
          <w:b w:val="0"/>
          <w:bCs/>
          <w:sz w:val="22"/>
          <w:szCs w:val="22"/>
        </w:rPr>
        <w:t>focalizado. -</w:t>
      </w:r>
      <w:r>
        <w:rPr>
          <w:rFonts w:ascii="Arial" w:hAnsi="Arial" w:cs="Arial"/>
          <w:b w:val="0"/>
          <w:bCs/>
          <w:sz w:val="22"/>
          <w:szCs w:val="22"/>
        </w:rPr>
        <w:t xml:space="preserve"> </w:t>
      </w:r>
      <w:r w:rsidRPr="00F158FB">
        <w:rPr>
          <w:rFonts w:ascii="Arial" w:hAnsi="Arial" w:cs="Arial"/>
          <w:b w:val="0"/>
          <w:bCs/>
          <w:sz w:val="22"/>
          <w:szCs w:val="22"/>
        </w:rPr>
        <w:t xml:space="preserve">Se establece un alcance </w:t>
      </w:r>
      <w:r>
        <w:rPr>
          <w:rFonts w:ascii="Arial" w:hAnsi="Arial" w:cs="Arial"/>
          <w:b w:val="0"/>
          <w:bCs/>
          <w:sz w:val="22"/>
          <w:szCs w:val="22"/>
        </w:rPr>
        <w:t xml:space="preserve">focalizado por estar dirigido el programa hacia </w:t>
      </w:r>
      <w:r w:rsidR="0014629C">
        <w:rPr>
          <w:rFonts w:ascii="Arial" w:hAnsi="Arial" w:cs="Arial"/>
          <w:b w:val="0"/>
          <w:bCs/>
          <w:sz w:val="22"/>
          <w:szCs w:val="22"/>
        </w:rPr>
        <w:t>las niñas, adolescentes y mujeres, independientemente del lugar en el que se ubiquen en el municipio</w:t>
      </w:r>
      <w:r w:rsidRPr="00F158FB">
        <w:rPr>
          <w:rFonts w:ascii="Arial" w:hAnsi="Arial" w:cs="Arial"/>
          <w:b w:val="0"/>
          <w:bCs/>
          <w:sz w:val="22"/>
          <w:szCs w:val="22"/>
        </w:rPr>
        <w:t xml:space="preserve"> </w:t>
      </w:r>
    </w:p>
    <w:p w14:paraId="09C524B1" w14:textId="77777777" w:rsidR="00603DF5" w:rsidRPr="00E613A3" w:rsidRDefault="00603DF5" w:rsidP="0014629C">
      <w:pPr>
        <w:spacing w:line="360" w:lineRule="auto"/>
        <w:ind w:left="357"/>
        <w:rPr>
          <w:rFonts w:ascii="Arial" w:hAnsi="Arial" w:cs="Arial"/>
          <w:lang w:val="es-ES_tradnl"/>
        </w:rPr>
      </w:pPr>
    </w:p>
    <w:p w14:paraId="5DF2E053" w14:textId="77777777" w:rsidR="00603DF5" w:rsidRDefault="00603DF5">
      <w:pPr>
        <w:spacing w:line="360" w:lineRule="auto"/>
        <w:ind w:left="357"/>
        <w:rPr>
          <w:rFonts w:ascii="Arial" w:hAnsi="Arial" w:cs="Arial"/>
        </w:rPr>
      </w:pPr>
    </w:p>
    <w:p w14:paraId="6BC81336" w14:textId="77777777" w:rsidR="00603DF5" w:rsidRDefault="00603DF5">
      <w:pPr>
        <w:spacing w:line="360" w:lineRule="auto"/>
        <w:ind w:left="357"/>
        <w:rPr>
          <w:rFonts w:ascii="Arial" w:hAnsi="Arial" w:cs="Arial"/>
        </w:rPr>
      </w:pPr>
    </w:p>
    <w:p w14:paraId="167A4EBF" w14:textId="0EBA7FFE" w:rsidR="00603DF5" w:rsidRDefault="00FA6392" w:rsidP="00FA6392">
      <w:pPr>
        <w:tabs>
          <w:tab w:val="left" w:pos="4095"/>
        </w:tabs>
        <w:spacing w:line="360" w:lineRule="auto"/>
        <w:ind w:left="357"/>
        <w:rPr>
          <w:rFonts w:ascii="Arial" w:hAnsi="Arial" w:cs="Arial"/>
        </w:rPr>
      </w:pPr>
      <w:r>
        <w:rPr>
          <w:rFonts w:ascii="Arial" w:hAnsi="Arial" w:cs="Arial"/>
        </w:rPr>
        <w:tab/>
      </w:r>
    </w:p>
    <w:p w14:paraId="3F89B17E" w14:textId="77777777" w:rsidR="00603DF5" w:rsidRDefault="00603DF5">
      <w:pPr>
        <w:spacing w:line="360" w:lineRule="auto"/>
        <w:ind w:left="357"/>
        <w:rPr>
          <w:rFonts w:ascii="Arial" w:hAnsi="Arial" w:cs="Arial"/>
        </w:rPr>
      </w:pPr>
    </w:p>
    <w:p w14:paraId="29C2C4ED" w14:textId="77777777" w:rsidR="00E367D1" w:rsidRDefault="00E367D1" w:rsidP="00603DF5">
      <w:pPr>
        <w:spacing w:line="360" w:lineRule="auto"/>
        <w:rPr>
          <w:rFonts w:ascii="Arial" w:hAnsi="Arial" w:cs="Arial"/>
        </w:rPr>
      </w:pPr>
    </w:p>
    <w:p w14:paraId="29C2C4EE" w14:textId="77777777" w:rsidR="00E367D1" w:rsidRDefault="00BB23E8" w:rsidP="00503079">
      <w:pPr>
        <w:pStyle w:val="Prrafodelista"/>
        <w:numPr>
          <w:ilvl w:val="0"/>
          <w:numId w:val="30"/>
        </w:numPr>
        <w:spacing w:line="360" w:lineRule="auto"/>
        <w:rPr>
          <w:rFonts w:ascii="Arial" w:hAnsi="Arial" w:cs="Arial"/>
          <w:b/>
        </w:rPr>
      </w:pPr>
      <w:r>
        <w:rPr>
          <w:rFonts w:ascii="Arial" w:hAnsi="Arial" w:cs="Arial"/>
          <w:b/>
        </w:rPr>
        <w:lastRenderedPageBreak/>
        <w:t>CRITERIOS DE FOCALIZACIÓN.</w:t>
      </w:r>
    </w:p>
    <w:p w14:paraId="29C2C4F0" w14:textId="63A0D96C" w:rsidR="00E367D1" w:rsidRDefault="00BB23E8">
      <w:pPr>
        <w:pStyle w:val="Descripcin"/>
        <w:keepNext/>
        <w:spacing w:before="240"/>
        <w:ind w:left="284"/>
        <w:rPr>
          <w:rFonts w:ascii="Arial" w:hAnsi="Arial" w:cs="Arial"/>
          <w:b/>
          <w:i w:val="0"/>
          <w:color w:val="auto"/>
          <w:sz w:val="22"/>
        </w:rPr>
      </w:pPr>
      <w:r>
        <w:rPr>
          <w:rFonts w:ascii="Arial" w:hAnsi="Arial" w:cs="Arial"/>
          <w:b/>
          <w:i w:val="0"/>
          <w:color w:val="auto"/>
          <w:sz w:val="22"/>
        </w:rPr>
        <w:t xml:space="preserve">Formato </w:t>
      </w:r>
      <w:r>
        <w:rPr>
          <w:rFonts w:ascii="Arial" w:hAnsi="Arial" w:cs="Arial"/>
          <w:b/>
          <w:i w:val="0"/>
          <w:color w:val="auto"/>
          <w:sz w:val="22"/>
        </w:rPr>
        <w:fldChar w:fldCharType="begin"/>
      </w:r>
      <w:r>
        <w:rPr>
          <w:rFonts w:ascii="Arial" w:hAnsi="Arial" w:cs="Arial"/>
          <w:b/>
          <w:i w:val="0"/>
          <w:color w:val="auto"/>
          <w:sz w:val="22"/>
        </w:rPr>
        <w:instrText xml:space="preserve"> SEQ Formato \* ARABIC </w:instrText>
      </w:r>
      <w:r>
        <w:rPr>
          <w:rFonts w:ascii="Arial" w:hAnsi="Arial" w:cs="Arial"/>
          <w:b/>
          <w:i w:val="0"/>
          <w:color w:val="auto"/>
          <w:sz w:val="22"/>
        </w:rPr>
        <w:fldChar w:fldCharType="separate"/>
      </w:r>
      <w:r w:rsidR="002805D1">
        <w:rPr>
          <w:rFonts w:ascii="Arial" w:hAnsi="Arial" w:cs="Arial"/>
          <w:b/>
          <w:i w:val="0"/>
          <w:noProof/>
          <w:color w:val="auto"/>
          <w:sz w:val="22"/>
        </w:rPr>
        <w:t>10</w:t>
      </w:r>
      <w:r>
        <w:rPr>
          <w:rFonts w:ascii="Arial" w:hAnsi="Arial" w:cs="Arial"/>
          <w:b/>
          <w:i w:val="0"/>
          <w:color w:val="auto"/>
          <w:sz w:val="22"/>
        </w:rPr>
        <w:fldChar w:fldCharType="end"/>
      </w:r>
      <w:r>
        <w:rPr>
          <w:rFonts w:ascii="Arial" w:hAnsi="Arial" w:cs="Arial"/>
          <w:b/>
          <w:i w:val="0"/>
          <w:color w:val="auto"/>
          <w:sz w:val="22"/>
        </w:rPr>
        <w:t>. Criterios para la Focalización de la Población Objetivo.</w:t>
      </w:r>
    </w:p>
    <w:tbl>
      <w:tblPr>
        <w:tblStyle w:val="Tablaconcuadrcula"/>
        <w:tblW w:w="4745" w:type="pct"/>
        <w:tblInd w:w="421" w:type="dxa"/>
        <w:tblLook w:val="04A0" w:firstRow="1" w:lastRow="0" w:firstColumn="1" w:lastColumn="0" w:noHBand="0" w:noVBand="1"/>
      </w:tblPr>
      <w:tblGrid>
        <w:gridCol w:w="3828"/>
        <w:gridCol w:w="4536"/>
        <w:gridCol w:w="3969"/>
      </w:tblGrid>
      <w:tr w:rsidR="00E367D1" w14:paraId="29C2C4F4" w14:textId="77777777">
        <w:trPr>
          <w:trHeight w:val="321"/>
        </w:trPr>
        <w:tc>
          <w:tcPr>
            <w:tcW w:w="1552" w:type="pct"/>
            <w:shd w:val="clear" w:color="auto" w:fill="BFBFBF" w:themeFill="background1" w:themeFillShade="BF"/>
            <w:vAlign w:val="center"/>
          </w:tcPr>
          <w:p w14:paraId="29C2C4F1" w14:textId="77777777" w:rsidR="00E367D1" w:rsidRPr="0031561E" w:rsidRDefault="00BB23E8">
            <w:pPr>
              <w:jc w:val="center"/>
              <w:rPr>
                <w:rFonts w:ascii="Arial" w:hAnsi="Arial" w:cs="Arial"/>
                <w:b/>
                <w:szCs w:val="28"/>
                <w:lang w:val="es-ES_tradnl"/>
              </w:rPr>
            </w:pPr>
            <w:r w:rsidRPr="0031561E">
              <w:rPr>
                <w:rFonts w:ascii="Arial" w:hAnsi="Arial" w:cs="Arial"/>
                <w:b/>
                <w:szCs w:val="28"/>
                <w:lang w:val="es-ES_tradnl"/>
              </w:rPr>
              <w:t>CRITERIO</w:t>
            </w:r>
          </w:p>
        </w:tc>
        <w:tc>
          <w:tcPr>
            <w:tcW w:w="1839" w:type="pct"/>
            <w:shd w:val="clear" w:color="auto" w:fill="BFBFBF" w:themeFill="background1" w:themeFillShade="BF"/>
            <w:vAlign w:val="center"/>
          </w:tcPr>
          <w:p w14:paraId="29C2C4F2" w14:textId="77777777" w:rsidR="00E367D1" w:rsidRPr="0031561E" w:rsidRDefault="00BB23E8">
            <w:pPr>
              <w:jc w:val="center"/>
              <w:rPr>
                <w:rFonts w:ascii="Arial" w:hAnsi="Arial" w:cs="Arial"/>
                <w:b/>
                <w:szCs w:val="28"/>
                <w:lang w:val="es-ES_tradnl"/>
              </w:rPr>
            </w:pPr>
            <w:r w:rsidRPr="0031561E">
              <w:rPr>
                <w:rFonts w:ascii="Arial" w:hAnsi="Arial" w:cs="Arial"/>
                <w:b/>
                <w:szCs w:val="28"/>
                <w:lang w:val="es-ES_tradnl"/>
              </w:rPr>
              <w:t>DESCRIPCIÓN DEL CRITERIO</w:t>
            </w:r>
          </w:p>
        </w:tc>
        <w:tc>
          <w:tcPr>
            <w:tcW w:w="1609" w:type="pct"/>
            <w:shd w:val="clear" w:color="auto" w:fill="BFBFBF" w:themeFill="background1" w:themeFillShade="BF"/>
            <w:vAlign w:val="center"/>
          </w:tcPr>
          <w:p w14:paraId="29C2C4F3" w14:textId="77777777" w:rsidR="00E367D1" w:rsidRPr="0031561E" w:rsidRDefault="00BB23E8">
            <w:pPr>
              <w:jc w:val="center"/>
              <w:rPr>
                <w:rFonts w:ascii="Arial" w:hAnsi="Arial" w:cs="Arial"/>
                <w:b/>
                <w:szCs w:val="28"/>
                <w:lang w:val="es-ES_tradnl"/>
              </w:rPr>
            </w:pPr>
            <w:r w:rsidRPr="0031561E">
              <w:rPr>
                <w:rFonts w:ascii="Arial" w:hAnsi="Arial" w:cs="Arial"/>
                <w:b/>
                <w:szCs w:val="28"/>
                <w:lang w:val="es-ES_tradnl"/>
              </w:rPr>
              <w:t>JUSTIFICACIÓN DE LA ELECCIÓN</w:t>
            </w:r>
          </w:p>
        </w:tc>
      </w:tr>
      <w:tr w:rsidR="00E367D1" w14:paraId="29C2C4F8" w14:textId="77777777">
        <w:tc>
          <w:tcPr>
            <w:tcW w:w="1552" w:type="pct"/>
            <w:vAlign w:val="center"/>
          </w:tcPr>
          <w:p w14:paraId="29C2C4F5" w14:textId="77777777" w:rsidR="00E367D1" w:rsidRPr="0031561E" w:rsidRDefault="00BB23E8" w:rsidP="00555C0E">
            <w:pPr>
              <w:spacing w:after="120"/>
              <w:jc w:val="both"/>
              <w:rPr>
                <w:rFonts w:ascii="Arial" w:hAnsi="Arial" w:cs="Arial"/>
                <w:szCs w:val="28"/>
                <w:lang w:val="es-ES_tradnl"/>
              </w:rPr>
            </w:pPr>
            <w:r w:rsidRPr="0031561E">
              <w:rPr>
                <w:rFonts w:ascii="Arial" w:hAnsi="Arial" w:cs="Arial"/>
                <w:szCs w:val="28"/>
                <w:lang w:val="es-ES_tradnl"/>
              </w:rPr>
              <w:t>Ingreso</w:t>
            </w:r>
          </w:p>
        </w:tc>
        <w:tc>
          <w:tcPr>
            <w:tcW w:w="1839" w:type="pct"/>
          </w:tcPr>
          <w:p w14:paraId="29C2C4F6" w14:textId="6BDCD9A1" w:rsidR="00E367D1" w:rsidRPr="0031561E" w:rsidRDefault="00230AB2" w:rsidP="00555C0E">
            <w:pPr>
              <w:jc w:val="both"/>
              <w:rPr>
                <w:rFonts w:ascii="Arial" w:hAnsi="Arial" w:cs="Arial"/>
                <w:szCs w:val="28"/>
                <w:lang w:val="es-ES_tradnl"/>
              </w:rPr>
            </w:pPr>
            <w:r>
              <w:rPr>
                <w:rFonts w:ascii="Arial" w:hAnsi="Arial" w:cs="Arial"/>
                <w:szCs w:val="28"/>
                <w:lang w:val="es-ES_tradnl"/>
              </w:rPr>
              <w:t>Sin distinción de ingreso</w:t>
            </w:r>
            <w:r w:rsidR="00BB23E8" w:rsidRPr="0031561E">
              <w:rPr>
                <w:rFonts w:ascii="Arial" w:hAnsi="Arial" w:cs="Arial"/>
                <w:szCs w:val="28"/>
                <w:lang w:val="es-ES_tradnl"/>
              </w:rPr>
              <w:t xml:space="preserve">. </w:t>
            </w:r>
          </w:p>
        </w:tc>
        <w:tc>
          <w:tcPr>
            <w:tcW w:w="1609" w:type="pct"/>
          </w:tcPr>
          <w:p w14:paraId="29C2C4F7" w14:textId="7F197D2C" w:rsidR="00E367D1" w:rsidRPr="0031561E" w:rsidRDefault="00230AB2" w:rsidP="00555C0E">
            <w:pPr>
              <w:jc w:val="both"/>
              <w:rPr>
                <w:rFonts w:ascii="Arial" w:hAnsi="Arial" w:cs="Arial"/>
                <w:szCs w:val="28"/>
                <w:lang w:val="es-ES_tradnl"/>
              </w:rPr>
            </w:pPr>
            <w:r>
              <w:rPr>
                <w:rFonts w:ascii="Arial" w:hAnsi="Arial" w:cs="Arial"/>
                <w:szCs w:val="28"/>
                <w:lang w:val="es-ES_tradnl"/>
              </w:rPr>
              <w:t xml:space="preserve">La violencia de género no distingue condición económica </w:t>
            </w:r>
            <w:r w:rsidR="00BB23E8" w:rsidRPr="0031561E">
              <w:rPr>
                <w:rFonts w:ascii="Arial" w:hAnsi="Arial" w:cs="Arial"/>
                <w:szCs w:val="28"/>
                <w:lang w:val="es-ES_tradnl"/>
              </w:rPr>
              <w:t xml:space="preserve"> </w:t>
            </w:r>
          </w:p>
        </w:tc>
      </w:tr>
      <w:tr w:rsidR="00E367D1" w14:paraId="29C2C4FC" w14:textId="77777777">
        <w:tc>
          <w:tcPr>
            <w:tcW w:w="1552" w:type="pct"/>
            <w:vAlign w:val="center"/>
          </w:tcPr>
          <w:p w14:paraId="29C2C4F9" w14:textId="77777777" w:rsidR="00E367D1" w:rsidRPr="0031561E" w:rsidRDefault="00BB23E8" w:rsidP="00555C0E">
            <w:pPr>
              <w:spacing w:after="120"/>
              <w:jc w:val="both"/>
              <w:rPr>
                <w:rFonts w:ascii="Arial" w:hAnsi="Arial" w:cs="Arial"/>
                <w:szCs w:val="28"/>
                <w:lang w:val="es-ES_tradnl"/>
              </w:rPr>
            </w:pPr>
            <w:r w:rsidRPr="0031561E">
              <w:rPr>
                <w:rFonts w:ascii="Arial" w:hAnsi="Arial" w:cs="Arial"/>
                <w:szCs w:val="28"/>
                <w:lang w:val="es-ES_tradnl"/>
              </w:rPr>
              <w:t>Sexo</w:t>
            </w:r>
          </w:p>
        </w:tc>
        <w:tc>
          <w:tcPr>
            <w:tcW w:w="1839" w:type="pct"/>
          </w:tcPr>
          <w:p w14:paraId="0BB10E0A" w14:textId="77777777" w:rsidR="00230AB2" w:rsidRDefault="00230AB2" w:rsidP="00230AB2">
            <w:pPr>
              <w:jc w:val="center"/>
              <w:rPr>
                <w:rFonts w:ascii="Arial" w:eastAsia="Arial" w:hAnsi="Arial" w:cs="Arial"/>
                <w:lang w:val="es-ES_tradnl"/>
              </w:rPr>
            </w:pPr>
            <w:r>
              <w:rPr>
                <w:rFonts w:ascii="Arial" w:eastAsia="Arial" w:hAnsi="Arial" w:cs="Arial"/>
                <w:lang w:val="es-ES_tradnl"/>
              </w:rPr>
              <w:t>Niñas</w:t>
            </w:r>
          </w:p>
          <w:p w14:paraId="29C2C4FA" w14:textId="227440B8" w:rsidR="00E367D1" w:rsidRPr="0031561E" w:rsidRDefault="00230AB2" w:rsidP="00230AB2">
            <w:pPr>
              <w:jc w:val="right"/>
              <w:rPr>
                <w:rFonts w:ascii="Arial" w:hAnsi="Arial" w:cs="Arial"/>
                <w:szCs w:val="28"/>
                <w:lang w:val="es-ES_tradnl"/>
              </w:rPr>
            </w:pPr>
            <w:r>
              <w:rPr>
                <w:rFonts w:ascii="Arial" w:eastAsia="Arial" w:hAnsi="Arial" w:cs="Arial"/>
                <w:lang w:val="es-ES_tradnl"/>
              </w:rPr>
              <w:t>Adolescentes y Mujeres de cualquier edad</w:t>
            </w:r>
            <w:r w:rsidRPr="008205E5">
              <w:rPr>
                <w:rFonts w:ascii="Arial" w:eastAsia="Arial" w:hAnsi="Arial" w:cs="Arial"/>
                <w:lang w:val="es-ES_tradnl"/>
              </w:rPr>
              <w:t>.</w:t>
            </w:r>
          </w:p>
        </w:tc>
        <w:tc>
          <w:tcPr>
            <w:tcW w:w="1609" w:type="pct"/>
          </w:tcPr>
          <w:p w14:paraId="29C2C4FB" w14:textId="6BEDA009" w:rsidR="00E367D1" w:rsidRPr="0031561E" w:rsidRDefault="00230AB2" w:rsidP="00555C0E">
            <w:pPr>
              <w:jc w:val="both"/>
              <w:rPr>
                <w:rFonts w:ascii="Arial" w:hAnsi="Arial" w:cs="Arial"/>
                <w:szCs w:val="28"/>
                <w:lang w:val="es-ES_tradnl"/>
              </w:rPr>
            </w:pPr>
            <w:r>
              <w:rPr>
                <w:rFonts w:ascii="Arial" w:hAnsi="Arial" w:cs="Arial"/>
              </w:rPr>
              <w:t>Pertenecen al grupo de riesgo de violencia en razón de su género</w:t>
            </w:r>
          </w:p>
        </w:tc>
      </w:tr>
      <w:tr w:rsidR="00E367D1" w14:paraId="29C2C500" w14:textId="77777777">
        <w:tc>
          <w:tcPr>
            <w:tcW w:w="1552" w:type="pct"/>
            <w:vAlign w:val="center"/>
          </w:tcPr>
          <w:p w14:paraId="29C2C4FD" w14:textId="77777777" w:rsidR="00E367D1" w:rsidRPr="0031561E" w:rsidRDefault="00BB23E8" w:rsidP="00555C0E">
            <w:pPr>
              <w:spacing w:after="120"/>
              <w:jc w:val="both"/>
              <w:rPr>
                <w:rFonts w:ascii="Arial" w:hAnsi="Arial" w:cs="Arial"/>
                <w:szCs w:val="28"/>
                <w:lang w:val="es-ES_tradnl"/>
              </w:rPr>
            </w:pPr>
            <w:r w:rsidRPr="0031561E">
              <w:rPr>
                <w:rFonts w:ascii="Arial" w:hAnsi="Arial" w:cs="Arial"/>
                <w:szCs w:val="28"/>
                <w:lang w:val="es-ES_tradnl"/>
              </w:rPr>
              <w:t>Grupo etario</w:t>
            </w:r>
          </w:p>
        </w:tc>
        <w:tc>
          <w:tcPr>
            <w:tcW w:w="1839" w:type="pct"/>
          </w:tcPr>
          <w:p w14:paraId="29C2C4FE" w14:textId="75D0093A" w:rsidR="00E367D1" w:rsidRPr="0031561E" w:rsidRDefault="00230AB2" w:rsidP="00230AB2">
            <w:pPr>
              <w:jc w:val="center"/>
              <w:rPr>
                <w:rFonts w:ascii="Arial" w:hAnsi="Arial" w:cs="Arial"/>
                <w:szCs w:val="28"/>
                <w:lang w:val="es-ES_tradnl"/>
              </w:rPr>
            </w:pPr>
            <w:r>
              <w:rPr>
                <w:rFonts w:ascii="Arial" w:hAnsi="Arial" w:cs="Arial"/>
                <w:szCs w:val="28"/>
                <w:lang w:val="es-ES_tradnl"/>
              </w:rPr>
              <w:t>Sin distinción de edad</w:t>
            </w:r>
          </w:p>
        </w:tc>
        <w:tc>
          <w:tcPr>
            <w:tcW w:w="1609" w:type="pct"/>
          </w:tcPr>
          <w:p w14:paraId="29C2C4FF" w14:textId="0A62A760" w:rsidR="00E367D1" w:rsidRPr="0031561E" w:rsidRDefault="00230AB2" w:rsidP="00555C0E">
            <w:pPr>
              <w:jc w:val="both"/>
              <w:rPr>
                <w:rFonts w:ascii="Arial" w:hAnsi="Arial" w:cs="Arial"/>
                <w:szCs w:val="28"/>
                <w:lang w:val="es-ES_tradnl"/>
              </w:rPr>
            </w:pPr>
            <w:r>
              <w:rPr>
                <w:rFonts w:ascii="Arial" w:hAnsi="Arial" w:cs="Arial"/>
                <w:szCs w:val="28"/>
                <w:lang w:val="es-ES_tradnl"/>
              </w:rPr>
              <w:t xml:space="preserve">La violencia de género no distingue </w:t>
            </w:r>
            <w:r w:rsidR="00E613A3">
              <w:rPr>
                <w:rFonts w:ascii="Arial" w:hAnsi="Arial" w:cs="Arial"/>
                <w:szCs w:val="28"/>
                <w:lang w:val="es-ES_tradnl"/>
              </w:rPr>
              <w:t>edades,</w:t>
            </w:r>
            <w:r>
              <w:rPr>
                <w:rFonts w:ascii="Arial" w:hAnsi="Arial" w:cs="Arial"/>
                <w:szCs w:val="28"/>
                <w:lang w:val="es-ES_tradnl"/>
              </w:rPr>
              <w:t xml:space="preserve"> aunque se ha detectado una prevalencia en las féminas de 15 años y </w:t>
            </w:r>
            <w:r w:rsidR="00E613A3">
              <w:rPr>
                <w:rFonts w:ascii="Arial" w:hAnsi="Arial" w:cs="Arial"/>
                <w:szCs w:val="28"/>
                <w:lang w:val="es-ES_tradnl"/>
              </w:rPr>
              <w:t>más</w:t>
            </w:r>
            <w:r>
              <w:rPr>
                <w:rFonts w:ascii="Arial" w:hAnsi="Arial" w:cs="Arial"/>
                <w:szCs w:val="28"/>
                <w:lang w:val="es-ES_tradnl"/>
              </w:rPr>
              <w:t xml:space="preserve"> edad.</w:t>
            </w:r>
          </w:p>
        </w:tc>
      </w:tr>
      <w:tr w:rsidR="00E367D1" w14:paraId="29C2C504" w14:textId="77777777">
        <w:tc>
          <w:tcPr>
            <w:tcW w:w="1552" w:type="pct"/>
            <w:vAlign w:val="center"/>
          </w:tcPr>
          <w:p w14:paraId="29C2C501" w14:textId="77777777" w:rsidR="00E367D1" w:rsidRPr="0031561E" w:rsidRDefault="00BB23E8" w:rsidP="00555C0E">
            <w:pPr>
              <w:spacing w:after="120"/>
              <w:jc w:val="both"/>
              <w:rPr>
                <w:rFonts w:ascii="Arial" w:hAnsi="Arial" w:cs="Arial"/>
                <w:szCs w:val="28"/>
                <w:lang w:val="es-ES_tradnl"/>
              </w:rPr>
            </w:pPr>
            <w:r w:rsidRPr="0031561E">
              <w:rPr>
                <w:rFonts w:ascii="Arial" w:hAnsi="Arial" w:cs="Arial"/>
                <w:szCs w:val="28"/>
                <w:lang w:val="es-ES_tradnl"/>
              </w:rPr>
              <w:t>Condición de hablante de lengua indígena</w:t>
            </w:r>
          </w:p>
        </w:tc>
        <w:tc>
          <w:tcPr>
            <w:tcW w:w="1839" w:type="pct"/>
          </w:tcPr>
          <w:p w14:paraId="29C2C502" w14:textId="2B1E3465" w:rsidR="00E367D1" w:rsidRPr="0031561E" w:rsidRDefault="00230AB2" w:rsidP="00555C0E">
            <w:pPr>
              <w:jc w:val="both"/>
              <w:rPr>
                <w:rFonts w:ascii="Arial" w:hAnsi="Arial" w:cs="Arial"/>
                <w:szCs w:val="28"/>
                <w:lang w:val="es-ES_tradnl"/>
              </w:rPr>
            </w:pPr>
            <w:r>
              <w:rPr>
                <w:rFonts w:ascii="Arial" w:hAnsi="Arial" w:cs="Arial"/>
                <w:szCs w:val="28"/>
                <w:lang w:val="es-ES_tradnl"/>
              </w:rPr>
              <w:t xml:space="preserve">Sin </w:t>
            </w:r>
            <w:r w:rsidR="00BB23E8" w:rsidRPr="0031561E">
              <w:rPr>
                <w:rFonts w:ascii="Arial" w:hAnsi="Arial" w:cs="Arial"/>
                <w:szCs w:val="28"/>
                <w:lang w:val="es-ES_tradnl"/>
              </w:rPr>
              <w:t>distinción de su origen étnico o racial.</w:t>
            </w:r>
          </w:p>
        </w:tc>
        <w:tc>
          <w:tcPr>
            <w:tcW w:w="1609" w:type="pct"/>
          </w:tcPr>
          <w:p w14:paraId="29C2C503" w14:textId="6E15D1E9" w:rsidR="00E367D1" w:rsidRPr="0031561E" w:rsidRDefault="00230AB2" w:rsidP="00555C0E">
            <w:pPr>
              <w:jc w:val="both"/>
              <w:rPr>
                <w:rFonts w:ascii="Arial" w:hAnsi="Arial" w:cs="Arial"/>
                <w:szCs w:val="28"/>
                <w:lang w:val="es-ES_tradnl"/>
              </w:rPr>
            </w:pPr>
            <w:r>
              <w:rPr>
                <w:rFonts w:ascii="Arial" w:hAnsi="Arial" w:cs="Arial"/>
                <w:szCs w:val="28"/>
                <w:lang w:val="es-ES_tradnl"/>
              </w:rPr>
              <w:t xml:space="preserve">La violencia de género no distingue </w:t>
            </w:r>
            <w:r w:rsidR="00E613A3">
              <w:rPr>
                <w:rFonts w:ascii="Arial" w:hAnsi="Arial" w:cs="Arial"/>
                <w:szCs w:val="28"/>
                <w:lang w:val="es-ES_tradnl"/>
              </w:rPr>
              <w:t>origen étnico o racial.</w:t>
            </w:r>
          </w:p>
        </w:tc>
      </w:tr>
      <w:tr w:rsidR="00E367D1" w14:paraId="29C2C508" w14:textId="77777777">
        <w:tc>
          <w:tcPr>
            <w:tcW w:w="1552" w:type="pct"/>
            <w:vAlign w:val="center"/>
          </w:tcPr>
          <w:p w14:paraId="29C2C505" w14:textId="77777777" w:rsidR="00E367D1" w:rsidRPr="0031561E" w:rsidRDefault="00BB23E8" w:rsidP="00555C0E">
            <w:pPr>
              <w:spacing w:after="120"/>
              <w:jc w:val="both"/>
              <w:rPr>
                <w:rFonts w:ascii="Arial" w:hAnsi="Arial" w:cs="Arial"/>
                <w:szCs w:val="28"/>
                <w:lang w:val="es-ES_tradnl"/>
              </w:rPr>
            </w:pPr>
            <w:r w:rsidRPr="0031561E">
              <w:rPr>
                <w:rFonts w:ascii="Arial" w:hAnsi="Arial" w:cs="Arial"/>
                <w:szCs w:val="28"/>
                <w:lang w:val="es-ES_tradnl"/>
              </w:rPr>
              <w:t>Ubicación geográfica</w:t>
            </w:r>
          </w:p>
        </w:tc>
        <w:tc>
          <w:tcPr>
            <w:tcW w:w="1839" w:type="pct"/>
          </w:tcPr>
          <w:p w14:paraId="29C2C506" w14:textId="69EEC03D" w:rsidR="00E367D1" w:rsidRPr="0031561E" w:rsidRDefault="00E613A3" w:rsidP="00555C0E">
            <w:pPr>
              <w:jc w:val="both"/>
              <w:rPr>
                <w:rFonts w:ascii="Arial" w:hAnsi="Arial" w:cs="Arial"/>
                <w:szCs w:val="28"/>
                <w:lang w:val="es-ES_tradnl"/>
              </w:rPr>
            </w:pPr>
            <w:r>
              <w:rPr>
                <w:rFonts w:ascii="Arial" w:hAnsi="Arial" w:cs="Arial"/>
                <w:szCs w:val="28"/>
                <w:lang w:val="es-ES_tradnl"/>
              </w:rPr>
              <w:t>Todas las localidades sin excepción</w:t>
            </w:r>
          </w:p>
        </w:tc>
        <w:tc>
          <w:tcPr>
            <w:tcW w:w="1609" w:type="pct"/>
          </w:tcPr>
          <w:p w14:paraId="29C2C507" w14:textId="452099E9" w:rsidR="00E367D1" w:rsidRPr="0031561E" w:rsidRDefault="00E613A3" w:rsidP="00555C0E">
            <w:pPr>
              <w:jc w:val="both"/>
              <w:rPr>
                <w:rFonts w:ascii="Arial" w:hAnsi="Arial" w:cs="Arial"/>
                <w:szCs w:val="28"/>
                <w:lang w:val="es-ES_tradnl"/>
              </w:rPr>
            </w:pPr>
            <w:r>
              <w:rPr>
                <w:rFonts w:ascii="Arial" w:hAnsi="Arial" w:cs="Arial"/>
                <w:szCs w:val="28"/>
                <w:lang w:val="es-ES_tradnl"/>
              </w:rPr>
              <w:t>Se ha brindado la ayuda y apoyo a todas las féminas sin importar su ubicación geográfica en el municipio</w:t>
            </w:r>
          </w:p>
        </w:tc>
      </w:tr>
    </w:tbl>
    <w:p w14:paraId="29C2C50D" w14:textId="77777777" w:rsidR="00E367D1" w:rsidRDefault="00E367D1">
      <w:pPr>
        <w:spacing w:line="360" w:lineRule="auto"/>
        <w:rPr>
          <w:rFonts w:ascii="Arial" w:hAnsi="Arial" w:cs="Arial"/>
        </w:rPr>
      </w:pPr>
    </w:p>
    <w:p w14:paraId="69C04F8E" w14:textId="77777777" w:rsidR="00555C0E" w:rsidRDefault="00555C0E">
      <w:pPr>
        <w:spacing w:line="360" w:lineRule="auto"/>
        <w:rPr>
          <w:rFonts w:ascii="Arial" w:hAnsi="Arial" w:cs="Arial"/>
        </w:rPr>
      </w:pPr>
    </w:p>
    <w:p w14:paraId="29C2C510" w14:textId="77777777" w:rsidR="00E367D1" w:rsidRDefault="00E367D1">
      <w:pPr>
        <w:spacing w:line="360" w:lineRule="auto"/>
        <w:rPr>
          <w:rFonts w:ascii="Arial" w:hAnsi="Arial" w:cs="Arial"/>
        </w:rPr>
      </w:pPr>
    </w:p>
    <w:p w14:paraId="2FE2E80E" w14:textId="77777777" w:rsidR="0014629C" w:rsidRDefault="0014629C">
      <w:pPr>
        <w:spacing w:line="360" w:lineRule="auto"/>
        <w:rPr>
          <w:rFonts w:ascii="Arial" w:hAnsi="Arial" w:cs="Arial"/>
        </w:rPr>
      </w:pPr>
    </w:p>
    <w:p w14:paraId="5C11BDC1" w14:textId="77777777" w:rsidR="0014629C" w:rsidRDefault="0014629C">
      <w:pPr>
        <w:spacing w:line="360" w:lineRule="auto"/>
        <w:rPr>
          <w:rFonts w:ascii="Arial" w:hAnsi="Arial" w:cs="Arial"/>
        </w:rPr>
      </w:pPr>
    </w:p>
    <w:p w14:paraId="138247C3" w14:textId="77777777" w:rsidR="0014629C" w:rsidRDefault="0014629C">
      <w:pPr>
        <w:spacing w:line="360" w:lineRule="auto"/>
        <w:rPr>
          <w:rFonts w:ascii="Arial" w:hAnsi="Arial" w:cs="Arial"/>
        </w:rPr>
      </w:pPr>
    </w:p>
    <w:p w14:paraId="29C2C51A" w14:textId="5C442D2F" w:rsidR="00E367D1" w:rsidRPr="0031561E" w:rsidRDefault="00BB23E8" w:rsidP="00503079">
      <w:pPr>
        <w:pStyle w:val="Prrafodelista"/>
        <w:numPr>
          <w:ilvl w:val="0"/>
          <w:numId w:val="30"/>
        </w:numPr>
        <w:spacing w:line="360" w:lineRule="auto"/>
        <w:ind w:left="340" w:hanging="56"/>
        <w:rPr>
          <w:rFonts w:ascii="Arial" w:hAnsi="Arial" w:cs="Arial"/>
          <w:b/>
        </w:rPr>
      </w:pPr>
      <w:r>
        <w:rPr>
          <w:rFonts w:ascii="Arial" w:hAnsi="Arial" w:cs="Arial"/>
          <w:b/>
        </w:rPr>
        <w:lastRenderedPageBreak/>
        <w:t>DESCRIPCIÓN DEL MML – MIR.</w:t>
      </w:r>
    </w:p>
    <w:p w14:paraId="29C2C51B" w14:textId="6D47AE19" w:rsidR="00E367D1" w:rsidRDefault="00BB23E8">
      <w:pPr>
        <w:pStyle w:val="tablas"/>
      </w:pPr>
      <w:r>
        <w:t xml:space="preserve">Formato </w:t>
      </w:r>
      <w:r>
        <w:rPr>
          <w:noProof/>
        </w:rPr>
        <w:fldChar w:fldCharType="begin"/>
      </w:r>
      <w:r>
        <w:rPr>
          <w:noProof/>
        </w:rPr>
        <w:instrText xml:space="preserve"> SEQ Formato \* ARABIC </w:instrText>
      </w:r>
      <w:r>
        <w:rPr>
          <w:noProof/>
        </w:rPr>
        <w:fldChar w:fldCharType="separate"/>
      </w:r>
      <w:r w:rsidR="002805D1">
        <w:rPr>
          <w:noProof/>
        </w:rPr>
        <w:t>11</w:t>
      </w:r>
      <w:r>
        <w:rPr>
          <w:noProof/>
        </w:rPr>
        <w:fldChar w:fldCharType="end"/>
      </w:r>
      <w:r>
        <w:t>.Características de los Bienes o Servicios del MML - MIR.</w:t>
      </w:r>
    </w:p>
    <w:tbl>
      <w:tblPr>
        <w:tblStyle w:val="Tablaconcuadrcula"/>
        <w:tblW w:w="4893" w:type="pct"/>
        <w:jc w:val="center"/>
        <w:tblLook w:val="04A0" w:firstRow="1" w:lastRow="0" w:firstColumn="1" w:lastColumn="0" w:noHBand="0" w:noVBand="1"/>
      </w:tblPr>
      <w:tblGrid>
        <w:gridCol w:w="2003"/>
        <w:gridCol w:w="1929"/>
        <w:gridCol w:w="1801"/>
        <w:gridCol w:w="1992"/>
        <w:gridCol w:w="2373"/>
        <w:gridCol w:w="2620"/>
      </w:tblGrid>
      <w:tr w:rsidR="00E367D1" w14:paraId="29C2C522" w14:textId="77777777" w:rsidTr="0058204A">
        <w:trPr>
          <w:trHeight w:val="1253"/>
          <w:jc w:val="center"/>
        </w:trPr>
        <w:tc>
          <w:tcPr>
            <w:tcW w:w="787" w:type="pct"/>
            <w:shd w:val="clear" w:color="auto" w:fill="BFBFBF" w:themeFill="background1" w:themeFillShade="BF"/>
            <w:vAlign w:val="center"/>
          </w:tcPr>
          <w:p w14:paraId="29C2C51C" w14:textId="77777777" w:rsidR="00E367D1" w:rsidRDefault="00BB23E8">
            <w:pPr>
              <w:jc w:val="center"/>
              <w:rPr>
                <w:rFonts w:ascii="Arial" w:hAnsi="Arial" w:cs="Arial"/>
                <w:b/>
                <w:sz w:val="18"/>
                <w:lang w:val="es-ES_tradnl"/>
              </w:rPr>
            </w:pPr>
            <w:r>
              <w:rPr>
                <w:rFonts w:ascii="Arial" w:hAnsi="Arial" w:cs="Arial"/>
                <w:b/>
                <w:sz w:val="18"/>
                <w:lang w:val="es-ES_tradnl"/>
              </w:rPr>
              <w:t>BIEN O SERVICIO</w:t>
            </w:r>
          </w:p>
        </w:tc>
        <w:tc>
          <w:tcPr>
            <w:tcW w:w="758" w:type="pct"/>
            <w:shd w:val="clear" w:color="auto" w:fill="BFBFBF" w:themeFill="background1" w:themeFillShade="BF"/>
            <w:vAlign w:val="center"/>
          </w:tcPr>
          <w:p w14:paraId="29C2C51D" w14:textId="77777777" w:rsidR="00E367D1" w:rsidRDefault="00BB23E8">
            <w:pPr>
              <w:jc w:val="center"/>
              <w:rPr>
                <w:rFonts w:ascii="Arial" w:hAnsi="Arial" w:cs="Arial"/>
                <w:b/>
                <w:sz w:val="18"/>
                <w:lang w:val="es-ES_tradnl"/>
              </w:rPr>
            </w:pPr>
            <w:r>
              <w:rPr>
                <w:rFonts w:ascii="Arial" w:hAnsi="Arial" w:cs="Arial"/>
                <w:b/>
                <w:sz w:val="18"/>
                <w:lang w:val="es-ES_tradnl"/>
              </w:rPr>
              <w:t>DESCRIPCIÓN DEL BIEN O SERVICIO</w:t>
            </w:r>
          </w:p>
        </w:tc>
        <w:tc>
          <w:tcPr>
            <w:tcW w:w="708" w:type="pct"/>
            <w:shd w:val="clear" w:color="auto" w:fill="BFBFBF" w:themeFill="background1" w:themeFillShade="BF"/>
            <w:vAlign w:val="center"/>
          </w:tcPr>
          <w:p w14:paraId="29C2C51E" w14:textId="77777777" w:rsidR="00E367D1" w:rsidRDefault="00BB23E8">
            <w:pPr>
              <w:jc w:val="center"/>
              <w:rPr>
                <w:rFonts w:ascii="Arial" w:hAnsi="Arial" w:cs="Arial"/>
                <w:b/>
                <w:sz w:val="18"/>
                <w:lang w:val="es-ES_tradnl"/>
              </w:rPr>
            </w:pPr>
            <w:r>
              <w:rPr>
                <w:rFonts w:ascii="Arial" w:hAnsi="Arial" w:cs="Arial"/>
                <w:b/>
                <w:sz w:val="18"/>
                <w:lang w:val="es-ES_tradnl"/>
              </w:rPr>
              <w:t>CRITERIOS DE CALIDAD</w:t>
            </w:r>
          </w:p>
        </w:tc>
        <w:tc>
          <w:tcPr>
            <w:tcW w:w="783" w:type="pct"/>
            <w:shd w:val="clear" w:color="auto" w:fill="BFBFBF" w:themeFill="background1" w:themeFillShade="BF"/>
            <w:vAlign w:val="center"/>
          </w:tcPr>
          <w:p w14:paraId="29C2C51F" w14:textId="77777777" w:rsidR="00E367D1" w:rsidRDefault="00BB23E8">
            <w:pPr>
              <w:jc w:val="center"/>
              <w:rPr>
                <w:rFonts w:ascii="Arial" w:hAnsi="Arial" w:cs="Arial"/>
                <w:b/>
                <w:sz w:val="18"/>
                <w:lang w:val="es-ES_tradnl"/>
              </w:rPr>
            </w:pPr>
            <w:r>
              <w:rPr>
                <w:rFonts w:ascii="Arial" w:hAnsi="Arial" w:cs="Arial"/>
                <w:b/>
                <w:sz w:val="18"/>
                <w:lang w:val="es-ES_tradnl"/>
              </w:rPr>
              <w:t>CRITERIOS PARA DETERMINAR LA ENTREGA OPORTUNA</w:t>
            </w:r>
          </w:p>
        </w:tc>
        <w:tc>
          <w:tcPr>
            <w:tcW w:w="933" w:type="pct"/>
            <w:shd w:val="clear" w:color="auto" w:fill="BFBFBF" w:themeFill="background1" w:themeFillShade="BF"/>
            <w:vAlign w:val="center"/>
          </w:tcPr>
          <w:p w14:paraId="29C2C520" w14:textId="77777777" w:rsidR="00E367D1" w:rsidRDefault="00BB23E8">
            <w:pPr>
              <w:jc w:val="center"/>
              <w:rPr>
                <w:rFonts w:ascii="Arial" w:hAnsi="Arial" w:cs="Arial"/>
                <w:b/>
                <w:sz w:val="18"/>
                <w:lang w:val="es-ES_tradnl"/>
              </w:rPr>
            </w:pPr>
            <w:r>
              <w:rPr>
                <w:rFonts w:ascii="Arial" w:hAnsi="Arial" w:cs="Arial"/>
                <w:b/>
                <w:sz w:val="18"/>
                <w:lang w:val="es-ES_tradnl"/>
              </w:rPr>
              <w:t>REQUISITOS PARA ACCEDER A LOS BIENES O SERVICIOS</w:t>
            </w:r>
          </w:p>
        </w:tc>
        <w:tc>
          <w:tcPr>
            <w:tcW w:w="1030" w:type="pct"/>
            <w:shd w:val="clear" w:color="auto" w:fill="BFBFBF" w:themeFill="background1" w:themeFillShade="BF"/>
            <w:vAlign w:val="center"/>
          </w:tcPr>
          <w:p w14:paraId="29C2C521" w14:textId="77777777" w:rsidR="00E367D1" w:rsidRDefault="00BB23E8">
            <w:pPr>
              <w:jc w:val="center"/>
              <w:rPr>
                <w:rFonts w:ascii="Arial" w:hAnsi="Arial" w:cs="Arial"/>
                <w:b/>
                <w:sz w:val="18"/>
                <w:lang w:val="es-ES_tradnl"/>
              </w:rPr>
            </w:pPr>
            <w:r>
              <w:rPr>
                <w:rFonts w:ascii="Arial" w:hAnsi="Arial" w:cs="Arial"/>
                <w:b/>
                <w:sz w:val="18"/>
                <w:lang w:val="es-ES_tradnl"/>
              </w:rPr>
              <w:t>POR QUÉ ESTE BIEN O SERVICIO ES NECESARIO PARA CUMPLIR EL OBJETIVO</w:t>
            </w:r>
          </w:p>
        </w:tc>
      </w:tr>
      <w:tr w:rsidR="00F30585" w14:paraId="29C2C52A" w14:textId="77777777" w:rsidTr="00F30585">
        <w:trPr>
          <w:trHeight w:val="991"/>
          <w:jc w:val="center"/>
        </w:trPr>
        <w:tc>
          <w:tcPr>
            <w:tcW w:w="787" w:type="pct"/>
          </w:tcPr>
          <w:p w14:paraId="29C2C523" w14:textId="0F632CE2" w:rsidR="00F30585" w:rsidRPr="0031561E" w:rsidRDefault="00F30585">
            <w:pPr>
              <w:jc w:val="both"/>
              <w:rPr>
                <w:rFonts w:ascii="Arial" w:hAnsi="Arial" w:cs="Arial"/>
                <w:szCs w:val="24"/>
                <w:lang w:val="es-ES_tradnl"/>
              </w:rPr>
            </w:pPr>
            <w:r>
              <w:rPr>
                <w:rFonts w:ascii="Arial" w:hAnsi="Arial" w:cs="Arial"/>
                <w:szCs w:val="24"/>
                <w:lang w:val="es-ES_tradnl"/>
              </w:rPr>
              <w:t>Servicios especializados para la atención de la violencia</w:t>
            </w:r>
          </w:p>
        </w:tc>
        <w:tc>
          <w:tcPr>
            <w:tcW w:w="758" w:type="pct"/>
          </w:tcPr>
          <w:p w14:paraId="29C2C524" w14:textId="77777777" w:rsidR="00F30585" w:rsidRPr="0031561E" w:rsidRDefault="00F30585">
            <w:pPr>
              <w:jc w:val="both"/>
              <w:rPr>
                <w:rFonts w:ascii="Arial" w:hAnsi="Arial" w:cs="Arial"/>
                <w:szCs w:val="24"/>
                <w:lang w:val="es-ES_tradnl"/>
              </w:rPr>
            </w:pPr>
            <w:r w:rsidRPr="0031561E">
              <w:rPr>
                <w:rFonts w:ascii="Arial" w:hAnsi="Arial" w:cs="Arial"/>
                <w:szCs w:val="24"/>
                <w:lang w:val="es-ES_tradnl"/>
              </w:rPr>
              <w:t xml:space="preserve">Asesoría jurídica y psicológica </w:t>
            </w:r>
          </w:p>
          <w:p w14:paraId="29C2C525" w14:textId="77777777" w:rsidR="00F30585" w:rsidRPr="0031561E" w:rsidRDefault="00F30585">
            <w:pPr>
              <w:jc w:val="both"/>
              <w:rPr>
                <w:rFonts w:ascii="Arial" w:hAnsi="Arial" w:cs="Arial"/>
                <w:szCs w:val="24"/>
                <w:lang w:val="es-ES_tradnl"/>
              </w:rPr>
            </w:pPr>
          </w:p>
        </w:tc>
        <w:tc>
          <w:tcPr>
            <w:tcW w:w="708" w:type="pct"/>
            <w:vMerge w:val="restart"/>
            <w:vAlign w:val="center"/>
          </w:tcPr>
          <w:p w14:paraId="29C2C526" w14:textId="7C414C13" w:rsidR="00F30585" w:rsidRPr="0031561E" w:rsidRDefault="00F30585" w:rsidP="00F30585">
            <w:pPr>
              <w:jc w:val="center"/>
              <w:rPr>
                <w:rFonts w:ascii="Arial" w:hAnsi="Arial" w:cs="Arial"/>
                <w:szCs w:val="24"/>
                <w:lang w:val="es-ES_tradnl"/>
              </w:rPr>
            </w:pPr>
            <w:r>
              <w:rPr>
                <w:rFonts w:ascii="Arial" w:hAnsi="Arial" w:cs="Arial"/>
                <w:szCs w:val="24"/>
                <w:lang w:val="es-ES_tradnl"/>
              </w:rPr>
              <w:t>Conforme a las políticas de atención a la violencia instauradas en la legislación de protección a mujeres víctimas de violencia</w:t>
            </w:r>
          </w:p>
        </w:tc>
        <w:tc>
          <w:tcPr>
            <w:tcW w:w="783" w:type="pct"/>
            <w:vMerge w:val="restart"/>
            <w:vAlign w:val="center"/>
          </w:tcPr>
          <w:p w14:paraId="29C2C527" w14:textId="4CA347BB" w:rsidR="00F30585" w:rsidRPr="0031561E" w:rsidRDefault="00F30585" w:rsidP="00F30585">
            <w:pPr>
              <w:jc w:val="center"/>
              <w:rPr>
                <w:rFonts w:ascii="Arial" w:hAnsi="Arial" w:cs="Arial"/>
                <w:szCs w:val="24"/>
                <w:lang w:val="es-ES_tradnl"/>
              </w:rPr>
            </w:pPr>
            <w:r>
              <w:rPr>
                <w:rFonts w:ascii="Arial" w:hAnsi="Arial" w:cs="Arial"/>
                <w:szCs w:val="24"/>
                <w:lang w:val="es-ES_tradnl"/>
              </w:rPr>
              <w:t>Conforme a los protocolos para la Atención y Prevención de Casos de Violencia</w:t>
            </w:r>
          </w:p>
        </w:tc>
        <w:tc>
          <w:tcPr>
            <w:tcW w:w="933" w:type="pct"/>
          </w:tcPr>
          <w:p w14:paraId="29C2C528" w14:textId="5C8DD4AF" w:rsidR="00F30585" w:rsidRPr="0031561E" w:rsidRDefault="00F30585">
            <w:pPr>
              <w:jc w:val="both"/>
              <w:rPr>
                <w:rFonts w:ascii="Arial" w:hAnsi="Arial" w:cs="Arial"/>
                <w:szCs w:val="24"/>
                <w:lang w:val="es-ES_tradnl"/>
              </w:rPr>
            </w:pPr>
            <w:r>
              <w:rPr>
                <w:rFonts w:ascii="Arial" w:hAnsi="Arial" w:cs="Arial"/>
                <w:szCs w:val="24"/>
                <w:lang w:val="es-ES_tradnl"/>
              </w:rPr>
              <w:t>Solicitar el apoyo y la intervención</w:t>
            </w:r>
          </w:p>
        </w:tc>
        <w:tc>
          <w:tcPr>
            <w:tcW w:w="1030" w:type="pct"/>
            <w:vMerge w:val="restart"/>
            <w:vAlign w:val="center"/>
          </w:tcPr>
          <w:p w14:paraId="29C2C529" w14:textId="23005586" w:rsidR="00F30585" w:rsidRPr="0031561E" w:rsidRDefault="00F30585" w:rsidP="00F30585">
            <w:pPr>
              <w:jc w:val="center"/>
              <w:rPr>
                <w:rFonts w:ascii="Arial" w:hAnsi="Arial" w:cs="Arial"/>
                <w:szCs w:val="24"/>
                <w:lang w:val="es-ES_tradnl"/>
              </w:rPr>
            </w:pPr>
            <w:r>
              <w:rPr>
                <w:rFonts w:ascii="Arial" w:hAnsi="Arial" w:cs="Arial"/>
                <w:szCs w:val="24"/>
                <w:lang w:val="es-ES_tradnl"/>
              </w:rPr>
              <w:t>Para garantizar el acceso a la justicia y a una vida libre de violencia</w:t>
            </w:r>
            <w:r w:rsidRPr="0031561E">
              <w:rPr>
                <w:rFonts w:ascii="Arial" w:hAnsi="Arial" w:cs="Arial"/>
                <w:szCs w:val="24"/>
                <w:lang w:val="es-ES_tradnl"/>
              </w:rPr>
              <w:t>.</w:t>
            </w:r>
          </w:p>
        </w:tc>
      </w:tr>
      <w:tr w:rsidR="00F30585" w14:paraId="7B701731" w14:textId="77777777" w:rsidTr="0058204A">
        <w:trPr>
          <w:trHeight w:val="991"/>
          <w:jc w:val="center"/>
        </w:trPr>
        <w:tc>
          <w:tcPr>
            <w:tcW w:w="787" w:type="pct"/>
          </w:tcPr>
          <w:p w14:paraId="6F12E240" w14:textId="221E5E9E" w:rsidR="00F30585" w:rsidRPr="0031561E" w:rsidRDefault="00F30585">
            <w:pPr>
              <w:jc w:val="both"/>
              <w:rPr>
                <w:rFonts w:ascii="Arial" w:hAnsi="Arial" w:cs="Arial"/>
                <w:szCs w:val="24"/>
                <w:lang w:val="es-ES_tradnl"/>
              </w:rPr>
            </w:pPr>
            <w:r>
              <w:rPr>
                <w:rFonts w:ascii="Arial" w:hAnsi="Arial" w:cs="Arial"/>
                <w:szCs w:val="24"/>
                <w:lang w:val="es-ES_tradnl"/>
              </w:rPr>
              <w:t>Atención y orientación.</w:t>
            </w:r>
          </w:p>
        </w:tc>
        <w:tc>
          <w:tcPr>
            <w:tcW w:w="758" w:type="pct"/>
          </w:tcPr>
          <w:p w14:paraId="427E95E1" w14:textId="1ADEF038" w:rsidR="00F30585" w:rsidRPr="0031561E" w:rsidRDefault="00F30585">
            <w:pPr>
              <w:jc w:val="both"/>
              <w:rPr>
                <w:rFonts w:ascii="Arial" w:hAnsi="Arial" w:cs="Arial"/>
                <w:szCs w:val="24"/>
                <w:lang w:val="es-ES_tradnl"/>
              </w:rPr>
            </w:pPr>
            <w:r>
              <w:rPr>
                <w:rFonts w:ascii="Arial" w:hAnsi="Arial" w:cs="Arial"/>
                <w:szCs w:val="24"/>
                <w:lang w:val="es-ES_tradnl"/>
              </w:rPr>
              <w:t>Acompañamiento jurídico y traslado a instancias de apoyo a los casos de violencia</w:t>
            </w:r>
          </w:p>
        </w:tc>
        <w:tc>
          <w:tcPr>
            <w:tcW w:w="708" w:type="pct"/>
            <w:vMerge/>
          </w:tcPr>
          <w:p w14:paraId="0D48B07C" w14:textId="77777777" w:rsidR="00F30585" w:rsidRPr="0031561E" w:rsidRDefault="00F30585">
            <w:pPr>
              <w:jc w:val="both"/>
              <w:rPr>
                <w:rFonts w:ascii="Arial" w:hAnsi="Arial" w:cs="Arial"/>
                <w:szCs w:val="24"/>
                <w:lang w:val="es-ES_tradnl"/>
              </w:rPr>
            </w:pPr>
          </w:p>
        </w:tc>
        <w:tc>
          <w:tcPr>
            <w:tcW w:w="783" w:type="pct"/>
            <w:vMerge/>
          </w:tcPr>
          <w:p w14:paraId="38A72D0F" w14:textId="3B5BD265" w:rsidR="00F30585" w:rsidRPr="0031561E" w:rsidRDefault="00F30585">
            <w:pPr>
              <w:jc w:val="both"/>
              <w:rPr>
                <w:rFonts w:ascii="Arial" w:hAnsi="Arial" w:cs="Arial"/>
                <w:szCs w:val="24"/>
                <w:lang w:val="es-ES_tradnl"/>
              </w:rPr>
            </w:pPr>
          </w:p>
        </w:tc>
        <w:tc>
          <w:tcPr>
            <w:tcW w:w="933" w:type="pct"/>
            <w:vMerge w:val="restart"/>
          </w:tcPr>
          <w:p w14:paraId="00787225" w14:textId="2B1DB9FC" w:rsidR="00F30585" w:rsidRDefault="00F30585">
            <w:pPr>
              <w:jc w:val="both"/>
              <w:rPr>
                <w:rFonts w:ascii="Arial" w:hAnsi="Arial" w:cs="Arial"/>
                <w:szCs w:val="24"/>
                <w:lang w:val="es-ES_tradnl"/>
              </w:rPr>
            </w:pPr>
            <w:r>
              <w:rPr>
                <w:rFonts w:ascii="Arial" w:hAnsi="Arial" w:cs="Arial"/>
                <w:szCs w:val="24"/>
                <w:lang w:val="es-ES_tradnl"/>
              </w:rPr>
              <w:t xml:space="preserve">Conforme a los programas institucionales </w:t>
            </w:r>
          </w:p>
        </w:tc>
        <w:tc>
          <w:tcPr>
            <w:tcW w:w="1030" w:type="pct"/>
            <w:vMerge/>
          </w:tcPr>
          <w:p w14:paraId="27BF92D1" w14:textId="77777777" w:rsidR="00F30585" w:rsidRPr="0031561E" w:rsidRDefault="00F30585">
            <w:pPr>
              <w:jc w:val="both"/>
              <w:rPr>
                <w:rFonts w:ascii="Arial" w:hAnsi="Arial" w:cs="Arial"/>
                <w:szCs w:val="24"/>
                <w:lang w:val="es-ES_tradnl"/>
              </w:rPr>
            </w:pPr>
          </w:p>
        </w:tc>
      </w:tr>
      <w:tr w:rsidR="00F30585" w14:paraId="4867900C" w14:textId="77777777" w:rsidTr="0058204A">
        <w:trPr>
          <w:trHeight w:val="991"/>
          <w:jc w:val="center"/>
        </w:trPr>
        <w:tc>
          <w:tcPr>
            <w:tcW w:w="787" w:type="pct"/>
          </w:tcPr>
          <w:p w14:paraId="34102838" w14:textId="669C8BBA" w:rsidR="00F30585" w:rsidRDefault="00F30585">
            <w:pPr>
              <w:jc w:val="both"/>
              <w:rPr>
                <w:rFonts w:ascii="Arial" w:hAnsi="Arial" w:cs="Arial"/>
                <w:szCs w:val="24"/>
                <w:lang w:val="es-ES_tradnl"/>
              </w:rPr>
            </w:pPr>
            <w:r>
              <w:rPr>
                <w:rFonts w:ascii="Arial" w:hAnsi="Arial" w:cs="Arial"/>
                <w:szCs w:val="24"/>
                <w:lang w:val="es-ES_tradnl"/>
              </w:rPr>
              <w:t>Actos de difusión para prevención y erradicación de la violencia</w:t>
            </w:r>
          </w:p>
        </w:tc>
        <w:tc>
          <w:tcPr>
            <w:tcW w:w="758" w:type="pct"/>
          </w:tcPr>
          <w:p w14:paraId="6AE3B9BE" w14:textId="38A2F3E9" w:rsidR="00F30585" w:rsidRDefault="00F30585">
            <w:pPr>
              <w:jc w:val="both"/>
              <w:rPr>
                <w:rFonts w:ascii="Arial" w:hAnsi="Arial" w:cs="Arial"/>
                <w:szCs w:val="24"/>
                <w:lang w:val="es-ES_tradnl"/>
              </w:rPr>
            </w:pPr>
            <w:r>
              <w:rPr>
                <w:rFonts w:ascii="Arial" w:hAnsi="Arial" w:cs="Arial"/>
                <w:szCs w:val="24"/>
                <w:lang w:val="es-ES_tradnl"/>
              </w:rPr>
              <w:t>Talleres, pláticas y difusión de eventos para la erradicación de la violencia de género</w:t>
            </w:r>
          </w:p>
        </w:tc>
        <w:tc>
          <w:tcPr>
            <w:tcW w:w="708" w:type="pct"/>
            <w:vMerge/>
          </w:tcPr>
          <w:p w14:paraId="3D59A037" w14:textId="77777777" w:rsidR="00F30585" w:rsidRPr="0031561E" w:rsidRDefault="00F30585">
            <w:pPr>
              <w:jc w:val="both"/>
              <w:rPr>
                <w:rFonts w:ascii="Arial" w:hAnsi="Arial" w:cs="Arial"/>
                <w:szCs w:val="24"/>
                <w:lang w:val="es-ES_tradnl"/>
              </w:rPr>
            </w:pPr>
          </w:p>
        </w:tc>
        <w:tc>
          <w:tcPr>
            <w:tcW w:w="783" w:type="pct"/>
            <w:vMerge/>
          </w:tcPr>
          <w:p w14:paraId="326430ED" w14:textId="50E3595A" w:rsidR="00F30585" w:rsidRPr="0031561E" w:rsidRDefault="00F30585">
            <w:pPr>
              <w:jc w:val="both"/>
              <w:rPr>
                <w:rFonts w:ascii="Arial" w:hAnsi="Arial" w:cs="Arial"/>
                <w:szCs w:val="24"/>
                <w:lang w:val="es-ES_tradnl"/>
              </w:rPr>
            </w:pPr>
          </w:p>
        </w:tc>
        <w:tc>
          <w:tcPr>
            <w:tcW w:w="933" w:type="pct"/>
            <w:vMerge/>
          </w:tcPr>
          <w:p w14:paraId="48B5D0DC" w14:textId="77777777" w:rsidR="00F30585" w:rsidRDefault="00F30585">
            <w:pPr>
              <w:jc w:val="both"/>
              <w:rPr>
                <w:rFonts w:ascii="Arial" w:hAnsi="Arial" w:cs="Arial"/>
                <w:szCs w:val="24"/>
                <w:lang w:val="es-ES_tradnl"/>
              </w:rPr>
            </w:pPr>
          </w:p>
        </w:tc>
        <w:tc>
          <w:tcPr>
            <w:tcW w:w="1030" w:type="pct"/>
            <w:vMerge/>
          </w:tcPr>
          <w:p w14:paraId="021A5CD2" w14:textId="77777777" w:rsidR="00F30585" w:rsidRPr="0031561E" w:rsidRDefault="00F30585">
            <w:pPr>
              <w:jc w:val="both"/>
              <w:rPr>
                <w:rFonts w:ascii="Arial" w:hAnsi="Arial" w:cs="Arial"/>
                <w:szCs w:val="24"/>
                <w:lang w:val="es-ES_tradnl"/>
              </w:rPr>
            </w:pPr>
          </w:p>
        </w:tc>
      </w:tr>
    </w:tbl>
    <w:p w14:paraId="29C2C52B" w14:textId="77777777" w:rsidR="00E367D1" w:rsidRDefault="00E367D1">
      <w:pPr>
        <w:spacing w:line="360" w:lineRule="auto"/>
        <w:ind w:left="357"/>
        <w:rPr>
          <w:rFonts w:ascii="Arial" w:hAnsi="Arial" w:cs="Arial"/>
        </w:rPr>
      </w:pPr>
    </w:p>
    <w:p w14:paraId="29C2C532" w14:textId="77777777" w:rsidR="00E367D1" w:rsidRDefault="00E367D1" w:rsidP="005F6B66">
      <w:pPr>
        <w:spacing w:line="360" w:lineRule="auto"/>
        <w:rPr>
          <w:rFonts w:ascii="Arial" w:hAnsi="Arial" w:cs="Arial"/>
        </w:rPr>
      </w:pPr>
    </w:p>
    <w:p w14:paraId="29C2C533" w14:textId="77777777" w:rsidR="00E367D1" w:rsidRDefault="00E367D1">
      <w:pPr>
        <w:spacing w:line="360" w:lineRule="auto"/>
        <w:ind w:left="357"/>
        <w:rPr>
          <w:rFonts w:ascii="Arial" w:hAnsi="Arial" w:cs="Arial"/>
        </w:rPr>
      </w:pPr>
    </w:p>
    <w:p w14:paraId="29C2C534" w14:textId="60BB81F6" w:rsidR="00E367D1" w:rsidRDefault="00BB23E8">
      <w:pPr>
        <w:pStyle w:val="tablas"/>
      </w:pPr>
      <w:r w:rsidRPr="00560A5C">
        <w:lastRenderedPageBreak/>
        <w:t xml:space="preserve">Formato </w:t>
      </w:r>
      <w:r w:rsidRPr="00560A5C">
        <w:rPr>
          <w:noProof/>
        </w:rPr>
        <w:fldChar w:fldCharType="begin"/>
      </w:r>
      <w:r w:rsidRPr="00560A5C">
        <w:rPr>
          <w:noProof/>
        </w:rPr>
        <w:instrText xml:space="preserve"> SEQ Formato \* ARABIC </w:instrText>
      </w:r>
      <w:r w:rsidRPr="00560A5C">
        <w:rPr>
          <w:noProof/>
        </w:rPr>
        <w:fldChar w:fldCharType="separate"/>
      </w:r>
      <w:r w:rsidR="002805D1">
        <w:rPr>
          <w:noProof/>
        </w:rPr>
        <w:t>12</w:t>
      </w:r>
      <w:r w:rsidRPr="00560A5C">
        <w:rPr>
          <w:noProof/>
        </w:rPr>
        <w:fldChar w:fldCharType="end"/>
      </w:r>
      <w:r w:rsidRPr="00560A5C">
        <w:t>. Coherencia Interinstitucional.</w:t>
      </w:r>
    </w:p>
    <w:tbl>
      <w:tblPr>
        <w:tblStyle w:val="Tablaconcuadrcula"/>
        <w:tblW w:w="0" w:type="auto"/>
        <w:jc w:val="center"/>
        <w:tblLook w:val="04A0" w:firstRow="1" w:lastRow="0" w:firstColumn="1" w:lastColumn="0" w:noHBand="0" w:noVBand="1"/>
      </w:tblPr>
      <w:tblGrid>
        <w:gridCol w:w="2542"/>
        <w:gridCol w:w="2542"/>
        <w:gridCol w:w="2542"/>
        <w:gridCol w:w="2542"/>
        <w:gridCol w:w="2543"/>
      </w:tblGrid>
      <w:tr w:rsidR="00E367D1" w14:paraId="29C2C53A" w14:textId="77777777">
        <w:trPr>
          <w:trHeight w:val="771"/>
          <w:jc w:val="center"/>
        </w:trPr>
        <w:tc>
          <w:tcPr>
            <w:tcW w:w="2542" w:type="dxa"/>
            <w:shd w:val="clear" w:color="auto" w:fill="BFBFBF" w:themeFill="background1" w:themeFillShade="BF"/>
            <w:vAlign w:val="center"/>
          </w:tcPr>
          <w:p w14:paraId="29C2C535" w14:textId="77777777" w:rsidR="00E367D1" w:rsidRDefault="00BB23E8">
            <w:pPr>
              <w:jc w:val="center"/>
              <w:rPr>
                <w:rFonts w:ascii="Arial" w:hAnsi="Arial" w:cs="Arial"/>
                <w:b/>
                <w:sz w:val="18"/>
                <w:lang w:val="es-ES_tradnl"/>
              </w:rPr>
            </w:pPr>
            <w:r>
              <w:rPr>
                <w:rFonts w:ascii="Arial" w:hAnsi="Arial" w:cs="Arial"/>
                <w:b/>
                <w:sz w:val="18"/>
                <w:lang w:val="es-ES_tradnl"/>
              </w:rPr>
              <w:t>INSTITUCIÓN</w:t>
            </w:r>
          </w:p>
        </w:tc>
        <w:tc>
          <w:tcPr>
            <w:tcW w:w="2542" w:type="dxa"/>
            <w:shd w:val="clear" w:color="auto" w:fill="BFBFBF" w:themeFill="background1" w:themeFillShade="BF"/>
            <w:vAlign w:val="center"/>
          </w:tcPr>
          <w:p w14:paraId="29C2C536" w14:textId="77777777" w:rsidR="00E367D1" w:rsidRDefault="00BB23E8">
            <w:pPr>
              <w:jc w:val="center"/>
              <w:rPr>
                <w:rFonts w:ascii="Arial" w:hAnsi="Arial" w:cs="Arial"/>
                <w:b/>
                <w:sz w:val="18"/>
                <w:lang w:val="es-ES_tradnl"/>
              </w:rPr>
            </w:pPr>
            <w:r>
              <w:rPr>
                <w:rFonts w:ascii="Arial" w:hAnsi="Arial" w:cs="Arial"/>
                <w:b/>
                <w:sz w:val="18"/>
                <w:lang w:val="es-ES_tradnl"/>
              </w:rPr>
              <w:t>ÁREA</w:t>
            </w:r>
          </w:p>
        </w:tc>
        <w:tc>
          <w:tcPr>
            <w:tcW w:w="2542" w:type="dxa"/>
            <w:shd w:val="clear" w:color="auto" w:fill="BFBFBF" w:themeFill="background1" w:themeFillShade="BF"/>
            <w:vAlign w:val="center"/>
          </w:tcPr>
          <w:p w14:paraId="29C2C537" w14:textId="77777777" w:rsidR="00E367D1" w:rsidRDefault="00BB23E8">
            <w:pPr>
              <w:jc w:val="center"/>
              <w:rPr>
                <w:rFonts w:ascii="Arial" w:hAnsi="Arial" w:cs="Arial"/>
                <w:b/>
                <w:sz w:val="18"/>
                <w:lang w:val="es-ES_tradnl"/>
              </w:rPr>
            </w:pPr>
            <w:r>
              <w:rPr>
                <w:rFonts w:ascii="Arial" w:hAnsi="Arial" w:cs="Arial"/>
                <w:b/>
                <w:sz w:val="18"/>
                <w:lang w:val="es-ES_tradnl"/>
              </w:rPr>
              <w:t>RESPONSABILIDAD</w:t>
            </w:r>
          </w:p>
        </w:tc>
        <w:tc>
          <w:tcPr>
            <w:tcW w:w="2542" w:type="dxa"/>
            <w:shd w:val="clear" w:color="auto" w:fill="BFBFBF" w:themeFill="background1" w:themeFillShade="BF"/>
            <w:vAlign w:val="center"/>
          </w:tcPr>
          <w:p w14:paraId="29C2C538" w14:textId="77777777" w:rsidR="00E367D1" w:rsidRDefault="00BB23E8">
            <w:pPr>
              <w:jc w:val="center"/>
              <w:rPr>
                <w:rFonts w:ascii="Arial" w:hAnsi="Arial" w:cs="Arial"/>
                <w:b/>
                <w:sz w:val="18"/>
                <w:lang w:val="es-ES_tradnl"/>
              </w:rPr>
            </w:pPr>
            <w:r>
              <w:rPr>
                <w:rFonts w:ascii="Arial" w:hAnsi="Arial" w:cs="Arial"/>
                <w:b/>
                <w:sz w:val="18"/>
                <w:lang w:val="es-ES_tradnl"/>
              </w:rPr>
              <w:t>INTERACTÚA CON</w:t>
            </w:r>
          </w:p>
        </w:tc>
        <w:tc>
          <w:tcPr>
            <w:tcW w:w="2543" w:type="dxa"/>
            <w:shd w:val="clear" w:color="auto" w:fill="BFBFBF" w:themeFill="background1" w:themeFillShade="BF"/>
            <w:vAlign w:val="center"/>
          </w:tcPr>
          <w:p w14:paraId="29C2C539" w14:textId="77777777" w:rsidR="00E367D1" w:rsidRDefault="00BB23E8">
            <w:pPr>
              <w:jc w:val="center"/>
              <w:rPr>
                <w:rFonts w:ascii="Arial" w:hAnsi="Arial" w:cs="Arial"/>
                <w:b/>
                <w:sz w:val="18"/>
                <w:lang w:val="es-ES_tradnl"/>
              </w:rPr>
            </w:pPr>
            <w:r>
              <w:rPr>
                <w:rFonts w:ascii="Arial" w:hAnsi="Arial" w:cs="Arial"/>
                <w:b/>
                <w:sz w:val="18"/>
                <w:lang w:val="es-ES_tradnl"/>
              </w:rPr>
              <w:t>MECANISMOS DE COORDINACIÓN</w:t>
            </w:r>
          </w:p>
        </w:tc>
      </w:tr>
      <w:tr w:rsidR="00E367D1" w14:paraId="29C2C541" w14:textId="77777777">
        <w:trPr>
          <w:trHeight w:val="775"/>
          <w:jc w:val="center"/>
        </w:trPr>
        <w:tc>
          <w:tcPr>
            <w:tcW w:w="2542" w:type="dxa"/>
          </w:tcPr>
          <w:p w14:paraId="29C2C53B" w14:textId="77777777" w:rsidR="00E367D1" w:rsidRPr="0031561E" w:rsidRDefault="00BB23E8" w:rsidP="0031561E">
            <w:pPr>
              <w:jc w:val="both"/>
              <w:rPr>
                <w:rFonts w:ascii="Arial" w:hAnsi="Arial" w:cs="Arial"/>
              </w:rPr>
            </w:pPr>
            <w:r w:rsidRPr="0031561E">
              <w:rPr>
                <w:rFonts w:ascii="Arial" w:hAnsi="Arial" w:cs="Arial"/>
              </w:rPr>
              <w:t xml:space="preserve">Instituto Estatal de la Mujer </w:t>
            </w:r>
          </w:p>
        </w:tc>
        <w:tc>
          <w:tcPr>
            <w:tcW w:w="2542" w:type="dxa"/>
          </w:tcPr>
          <w:p w14:paraId="29C2C53D" w14:textId="77777777" w:rsidR="00E367D1" w:rsidRPr="0031561E" w:rsidRDefault="00BB23E8" w:rsidP="0031561E">
            <w:pPr>
              <w:jc w:val="both"/>
              <w:rPr>
                <w:rFonts w:ascii="Arial" w:hAnsi="Arial" w:cs="Arial"/>
              </w:rPr>
            </w:pPr>
            <w:r w:rsidRPr="0031561E">
              <w:rPr>
                <w:rFonts w:ascii="Arial" w:hAnsi="Arial" w:cs="Arial"/>
              </w:rPr>
              <w:t>Dirección de Atención Psicológica y Jurídica a Víctimas</w:t>
            </w:r>
          </w:p>
        </w:tc>
        <w:tc>
          <w:tcPr>
            <w:tcW w:w="2542" w:type="dxa"/>
          </w:tcPr>
          <w:p w14:paraId="29C2C53E" w14:textId="77777777" w:rsidR="00E367D1" w:rsidRPr="0031561E" w:rsidRDefault="00BB23E8" w:rsidP="0031561E">
            <w:pPr>
              <w:jc w:val="both"/>
              <w:rPr>
                <w:rFonts w:ascii="Arial" w:hAnsi="Arial" w:cs="Arial"/>
              </w:rPr>
            </w:pPr>
            <w:r w:rsidRPr="0031561E">
              <w:rPr>
                <w:rFonts w:ascii="Arial" w:hAnsi="Arial" w:cs="Arial"/>
              </w:rPr>
              <w:t>El uso de un espacio para niñas, niños y adolescentes familiares de las mujeres usuarias de los servicios del Instituto en el cual llevan a cabo actividades lúdicas en temas de género, igualdad entre mujeres y hombres y prevención de la violencia.</w:t>
            </w:r>
          </w:p>
        </w:tc>
        <w:tc>
          <w:tcPr>
            <w:tcW w:w="2542" w:type="dxa"/>
          </w:tcPr>
          <w:p w14:paraId="29C2C53F" w14:textId="3031BF5B" w:rsidR="00E367D1" w:rsidRPr="0031561E" w:rsidRDefault="00BB23E8" w:rsidP="0031561E">
            <w:pPr>
              <w:jc w:val="both"/>
              <w:rPr>
                <w:rFonts w:ascii="Arial" w:hAnsi="Arial" w:cs="Arial"/>
              </w:rPr>
            </w:pPr>
            <w:r w:rsidRPr="0031561E">
              <w:rPr>
                <w:rFonts w:ascii="Arial" w:hAnsi="Arial" w:cs="Arial"/>
              </w:rPr>
              <w:t xml:space="preserve">Todos los municipios </w:t>
            </w:r>
          </w:p>
        </w:tc>
        <w:tc>
          <w:tcPr>
            <w:tcW w:w="2543" w:type="dxa"/>
          </w:tcPr>
          <w:p w14:paraId="29C2C540" w14:textId="013D9024" w:rsidR="00E367D1" w:rsidRPr="0031561E" w:rsidRDefault="00F30E46" w:rsidP="0031561E">
            <w:pPr>
              <w:jc w:val="both"/>
              <w:rPr>
                <w:rFonts w:ascii="Arial" w:hAnsi="Arial" w:cs="Arial"/>
              </w:rPr>
            </w:pPr>
            <w:hyperlink r:id="rId11" w:history="1">
              <w:r w:rsidR="00BB23E8" w:rsidRPr="0031561E">
                <w:rPr>
                  <w:rStyle w:val="Hipervnculo"/>
                  <w:rFonts w:ascii="Arial" w:hAnsi="Arial" w:cs="Arial"/>
                  <w:color w:val="000000" w:themeColor="text1"/>
                  <w:u w:val="none"/>
                </w:rPr>
                <w:t>Actividades lúdicas infantile</w:t>
              </w:r>
              <w:r w:rsidR="0031561E" w:rsidRPr="0031561E">
                <w:rPr>
                  <w:rStyle w:val="Hipervnculo"/>
                  <w:rFonts w:ascii="Arial" w:hAnsi="Arial" w:cs="Arial"/>
                  <w:color w:val="000000" w:themeColor="text1"/>
                  <w:u w:val="none"/>
                </w:rPr>
                <w:t>s</w:t>
              </w:r>
              <w:r w:rsidR="00BB23E8" w:rsidRPr="0031561E">
                <w:rPr>
                  <w:rStyle w:val="Hipervnculo"/>
                  <w:rFonts w:ascii="Arial" w:hAnsi="Arial" w:cs="Arial"/>
                  <w:color w:val="000000" w:themeColor="text1"/>
                  <w:u w:val="none"/>
                </w:rPr>
                <w:t>.</w:t>
              </w:r>
            </w:hyperlink>
          </w:p>
        </w:tc>
      </w:tr>
    </w:tbl>
    <w:p w14:paraId="29C2C542" w14:textId="77777777" w:rsidR="00E367D1" w:rsidRDefault="00E367D1">
      <w:pPr>
        <w:spacing w:line="360" w:lineRule="auto"/>
        <w:rPr>
          <w:rFonts w:ascii="Arial" w:hAnsi="Arial" w:cs="Arial"/>
          <w:b/>
        </w:rPr>
      </w:pPr>
    </w:p>
    <w:p w14:paraId="29C2C543" w14:textId="77777777" w:rsidR="00E367D1" w:rsidRDefault="00E367D1">
      <w:pPr>
        <w:spacing w:line="360" w:lineRule="auto"/>
        <w:rPr>
          <w:rFonts w:ascii="Arial" w:hAnsi="Arial" w:cs="Arial"/>
          <w:b/>
        </w:rPr>
      </w:pPr>
    </w:p>
    <w:p w14:paraId="29C2C544" w14:textId="77777777" w:rsidR="00E367D1" w:rsidRDefault="00E367D1">
      <w:pPr>
        <w:spacing w:line="360" w:lineRule="auto"/>
        <w:rPr>
          <w:rFonts w:ascii="Arial" w:hAnsi="Arial" w:cs="Arial"/>
          <w:b/>
        </w:rPr>
      </w:pPr>
    </w:p>
    <w:p w14:paraId="29C2C545" w14:textId="77777777" w:rsidR="00E367D1" w:rsidRDefault="00E367D1">
      <w:pPr>
        <w:spacing w:line="360" w:lineRule="auto"/>
        <w:rPr>
          <w:rFonts w:ascii="Arial" w:hAnsi="Arial" w:cs="Arial"/>
          <w:b/>
        </w:rPr>
      </w:pPr>
    </w:p>
    <w:p w14:paraId="29C2C548" w14:textId="412AF8A9" w:rsidR="00E367D1" w:rsidRDefault="00E367D1">
      <w:pPr>
        <w:spacing w:line="360" w:lineRule="auto"/>
        <w:rPr>
          <w:rFonts w:ascii="Arial" w:hAnsi="Arial" w:cs="Arial"/>
          <w:b/>
        </w:rPr>
      </w:pPr>
    </w:p>
    <w:p w14:paraId="3562E70B" w14:textId="46DA2318" w:rsidR="004F14D3" w:rsidRDefault="00D13344" w:rsidP="004F14D3">
      <w:pPr>
        <w:pStyle w:val="tablas"/>
        <w:numPr>
          <w:ilvl w:val="0"/>
          <w:numId w:val="31"/>
        </w:numPr>
      </w:pPr>
      <w:r>
        <w:lastRenderedPageBreak/>
        <w:t>MATRIZ DE INDICADORES PARA RESULTADOS</w:t>
      </w:r>
    </w:p>
    <w:p w14:paraId="29C2C549" w14:textId="653ABA21" w:rsidR="00E367D1" w:rsidRDefault="00BB23E8">
      <w:pPr>
        <w:pStyle w:val="tablas"/>
        <w:ind w:left="284"/>
      </w:pPr>
      <w:r>
        <w:t xml:space="preserve">Formato </w:t>
      </w:r>
      <w:r>
        <w:rPr>
          <w:noProof/>
        </w:rPr>
        <w:fldChar w:fldCharType="begin"/>
      </w:r>
      <w:r>
        <w:rPr>
          <w:noProof/>
        </w:rPr>
        <w:instrText xml:space="preserve"> SEQ Formato \* ARABIC </w:instrText>
      </w:r>
      <w:r>
        <w:rPr>
          <w:noProof/>
        </w:rPr>
        <w:fldChar w:fldCharType="separate"/>
      </w:r>
      <w:r w:rsidR="002805D1">
        <w:rPr>
          <w:noProof/>
        </w:rPr>
        <w:t>13</w:t>
      </w:r>
      <w:r>
        <w:rPr>
          <w:noProof/>
        </w:rPr>
        <w:fldChar w:fldCharType="end"/>
      </w:r>
      <w:r>
        <w:t>. Matriz de Indicadores para Resultados.</w:t>
      </w:r>
    </w:p>
    <w:tbl>
      <w:tblPr>
        <w:tblW w:w="136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1"/>
        <w:gridCol w:w="2745"/>
        <w:gridCol w:w="3496"/>
        <w:gridCol w:w="3641"/>
      </w:tblGrid>
      <w:tr w:rsidR="00E367D1" w:rsidRPr="004F14D3" w14:paraId="29C2C54E" w14:textId="77777777" w:rsidTr="004F14D3">
        <w:trPr>
          <w:trHeight w:val="260"/>
          <w:jc w:val="center"/>
        </w:trPr>
        <w:tc>
          <w:tcPr>
            <w:tcW w:w="3771" w:type="dxa"/>
            <w:shd w:val="clear" w:color="auto" w:fill="BFBFBF"/>
            <w:vAlign w:val="center"/>
          </w:tcPr>
          <w:p w14:paraId="29C2C54A" w14:textId="77777777" w:rsidR="00E367D1" w:rsidRPr="004F14D3" w:rsidRDefault="00BB23E8" w:rsidP="004F14D3">
            <w:pPr>
              <w:spacing w:after="0" w:line="360" w:lineRule="auto"/>
              <w:jc w:val="center"/>
              <w:rPr>
                <w:rFonts w:ascii="Arial" w:eastAsia="Arial" w:hAnsi="Arial" w:cs="Arial"/>
                <w:b/>
                <w:bCs/>
                <w:sz w:val="18"/>
                <w:szCs w:val="18"/>
                <w:lang w:val="en-US"/>
              </w:rPr>
            </w:pPr>
            <w:r w:rsidRPr="004F14D3">
              <w:rPr>
                <w:rFonts w:ascii="Arial" w:eastAsia="Arial" w:hAnsi="Arial" w:cs="Arial"/>
                <w:b/>
                <w:bCs/>
                <w:sz w:val="18"/>
                <w:szCs w:val="18"/>
                <w:lang w:val="en-US"/>
              </w:rPr>
              <w:t>Resumen Narrativo</w:t>
            </w:r>
          </w:p>
        </w:tc>
        <w:tc>
          <w:tcPr>
            <w:tcW w:w="2745" w:type="dxa"/>
            <w:shd w:val="clear" w:color="auto" w:fill="BFBFBF"/>
            <w:vAlign w:val="center"/>
          </w:tcPr>
          <w:p w14:paraId="29C2C54B" w14:textId="77777777" w:rsidR="00E367D1" w:rsidRPr="004F14D3" w:rsidRDefault="00BB23E8" w:rsidP="004F14D3">
            <w:pPr>
              <w:spacing w:after="0" w:line="360" w:lineRule="auto"/>
              <w:jc w:val="center"/>
              <w:rPr>
                <w:rFonts w:ascii="Arial" w:eastAsia="Arial" w:hAnsi="Arial" w:cs="Arial"/>
                <w:b/>
                <w:bCs/>
                <w:sz w:val="18"/>
                <w:szCs w:val="18"/>
                <w:lang w:val="en-US"/>
              </w:rPr>
            </w:pPr>
            <w:r w:rsidRPr="004F14D3">
              <w:rPr>
                <w:rFonts w:ascii="Arial" w:eastAsia="Arial" w:hAnsi="Arial" w:cs="Arial"/>
                <w:b/>
                <w:bCs/>
                <w:sz w:val="18"/>
                <w:szCs w:val="18"/>
                <w:lang w:val="en-US"/>
              </w:rPr>
              <w:t>Indicador</w:t>
            </w:r>
          </w:p>
        </w:tc>
        <w:tc>
          <w:tcPr>
            <w:tcW w:w="3496" w:type="dxa"/>
            <w:shd w:val="clear" w:color="auto" w:fill="BFBFBF"/>
            <w:vAlign w:val="center"/>
          </w:tcPr>
          <w:p w14:paraId="29C2C54C" w14:textId="77777777" w:rsidR="00E367D1" w:rsidRPr="004F14D3" w:rsidRDefault="00BB23E8" w:rsidP="004F14D3">
            <w:pPr>
              <w:spacing w:after="0" w:line="360" w:lineRule="auto"/>
              <w:jc w:val="center"/>
              <w:rPr>
                <w:rFonts w:ascii="Arial" w:eastAsia="Arial" w:hAnsi="Arial" w:cs="Arial"/>
                <w:b/>
                <w:bCs/>
                <w:sz w:val="18"/>
                <w:szCs w:val="18"/>
                <w:highlight w:val="yellow"/>
                <w:lang w:val="en-US"/>
              </w:rPr>
            </w:pPr>
            <w:r w:rsidRPr="004F14D3">
              <w:rPr>
                <w:rFonts w:ascii="Arial" w:eastAsia="Arial" w:hAnsi="Arial" w:cs="Arial"/>
                <w:b/>
                <w:bCs/>
                <w:sz w:val="18"/>
                <w:szCs w:val="18"/>
                <w:lang w:val="en-US"/>
              </w:rPr>
              <w:t>Medios de Verificación</w:t>
            </w:r>
          </w:p>
        </w:tc>
        <w:tc>
          <w:tcPr>
            <w:tcW w:w="3641" w:type="dxa"/>
            <w:shd w:val="clear" w:color="auto" w:fill="BFBFBF"/>
            <w:vAlign w:val="center"/>
          </w:tcPr>
          <w:p w14:paraId="29C2C54D" w14:textId="77777777" w:rsidR="00E367D1" w:rsidRPr="004F14D3" w:rsidRDefault="00BB23E8" w:rsidP="004F14D3">
            <w:pPr>
              <w:spacing w:after="0" w:line="360" w:lineRule="auto"/>
              <w:jc w:val="center"/>
              <w:rPr>
                <w:rFonts w:ascii="Arial" w:eastAsia="Arial" w:hAnsi="Arial" w:cs="Arial"/>
                <w:b/>
                <w:bCs/>
                <w:sz w:val="18"/>
                <w:szCs w:val="18"/>
                <w:lang w:val="en-US"/>
              </w:rPr>
            </w:pPr>
            <w:r w:rsidRPr="004F14D3">
              <w:rPr>
                <w:rFonts w:ascii="Arial" w:eastAsia="Arial" w:hAnsi="Arial" w:cs="Arial"/>
                <w:b/>
                <w:bCs/>
                <w:sz w:val="18"/>
                <w:szCs w:val="18"/>
                <w:lang w:val="en-US"/>
              </w:rPr>
              <w:t>Supuestos</w:t>
            </w:r>
          </w:p>
        </w:tc>
      </w:tr>
      <w:tr w:rsidR="00DE7A7E" w:rsidRPr="004F14D3" w14:paraId="29C2C559" w14:textId="77777777" w:rsidTr="00DE7A7E">
        <w:trPr>
          <w:trHeight w:val="1354"/>
          <w:jc w:val="center"/>
        </w:trPr>
        <w:tc>
          <w:tcPr>
            <w:tcW w:w="3771" w:type="dxa"/>
          </w:tcPr>
          <w:p w14:paraId="29C2C551" w14:textId="210D5D1E" w:rsidR="00DE7A7E" w:rsidRPr="004F14D3" w:rsidRDefault="00DE7A7E" w:rsidP="004F14D3">
            <w:pPr>
              <w:spacing w:after="0" w:line="276" w:lineRule="auto"/>
              <w:contextualSpacing/>
              <w:jc w:val="both"/>
              <w:rPr>
                <w:rFonts w:ascii="Arial" w:eastAsia="Calibri" w:hAnsi="Arial" w:cs="Arial"/>
                <w:bCs/>
                <w:sz w:val="18"/>
                <w:szCs w:val="18"/>
              </w:rPr>
            </w:pPr>
            <w:r w:rsidRPr="004F14D3">
              <w:rPr>
                <w:rFonts w:ascii="Arial" w:eastAsia="Arial" w:hAnsi="Arial" w:cs="Arial"/>
                <w:bCs/>
                <w:sz w:val="18"/>
                <w:szCs w:val="18"/>
              </w:rPr>
              <w:t>FIN:</w:t>
            </w:r>
            <w:r w:rsidRPr="004F14D3">
              <w:rPr>
                <w:rFonts w:ascii="Arial" w:eastAsia="Calibri" w:hAnsi="Arial" w:cs="Arial"/>
                <w:bCs/>
                <w:sz w:val="18"/>
                <w:szCs w:val="18"/>
              </w:rPr>
              <w:t xml:space="preserve"> Contribuir a la erradicación de la violencia de género e intrafamiliar en el municipio, mediante el programa Igualdad Sustantiva de Género.</w:t>
            </w:r>
          </w:p>
        </w:tc>
        <w:tc>
          <w:tcPr>
            <w:tcW w:w="2745" w:type="dxa"/>
          </w:tcPr>
          <w:p w14:paraId="29C2C554" w14:textId="18B9FADA" w:rsidR="00DE7A7E" w:rsidRPr="004F14D3" w:rsidRDefault="00DE7A7E" w:rsidP="004F14D3">
            <w:pPr>
              <w:spacing w:after="0" w:line="276" w:lineRule="auto"/>
              <w:contextualSpacing/>
              <w:jc w:val="both"/>
              <w:rPr>
                <w:rFonts w:ascii="Arial" w:eastAsia="Calibri" w:hAnsi="Arial" w:cs="Arial"/>
                <w:bCs/>
                <w:sz w:val="18"/>
                <w:szCs w:val="18"/>
              </w:rPr>
            </w:pPr>
            <w:r w:rsidRPr="004F14D3">
              <w:rPr>
                <w:rFonts w:ascii="Arial" w:hAnsi="Arial" w:cs="Arial"/>
                <w:sz w:val="18"/>
                <w:szCs w:val="18"/>
              </w:rPr>
              <w:t>Variación en el porcentaje de personas con violencia de género e intrafamiliar.</w:t>
            </w:r>
          </w:p>
        </w:tc>
        <w:tc>
          <w:tcPr>
            <w:tcW w:w="3496" w:type="dxa"/>
          </w:tcPr>
          <w:p w14:paraId="31D94474" w14:textId="77777777" w:rsidR="00DE7A7E" w:rsidRPr="004F14D3" w:rsidRDefault="00DE7A7E" w:rsidP="004F14D3">
            <w:pPr>
              <w:spacing w:after="0" w:line="276" w:lineRule="auto"/>
              <w:contextualSpacing/>
              <w:rPr>
                <w:rFonts w:ascii="Arial" w:hAnsi="Arial" w:cs="Arial"/>
                <w:sz w:val="18"/>
                <w:szCs w:val="18"/>
              </w:rPr>
            </w:pPr>
            <w:r w:rsidRPr="004F14D3">
              <w:rPr>
                <w:rFonts w:ascii="Arial" w:hAnsi="Arial" w:cs="Arial"/>
                <w:sz w:val="18"/>
                <w:szCs w:val="18"/>
              </w:rPr>
              <w:t>Informe Anual de Actividades del Municipio.</w:t>
            </w:r>
          </w:p>
          <w:p w14:paraId="330966A6" w14:textId="77777777" w:rsidR="00252238" w:rsidRPr="004F14D3" w:rsidRDefault="00DE7A7E" w:rsidP="004F14D3">
            <w:pPr>
              <w:spacing w:after="0" w:line="276" w:lineRule="auto"/>
              <w:contextualSpacing/>
              <w:jc w:val="both"/>
              <w:rPr>
                <w:rFonts w:ascii="Arial" w:hAnsi="Arial" w:cs="Arial"/>
                <w:sz w:val="18"/>
                <w:szCs w:val="18"/>
              </w:rPr>
            </w:pPr>
            <w:r w:rsidRPr="004F14D3">
              <w:rPr>
                <w:rFonts w:ascii="Arial" w:hAnsi="Arial" w:cs="Arial"/>
                <w:sz w:val="18"/>
                <w:szCs w:val="18"/>
              </w:rPr>
              <w:t xml:space="preserve">Informe de </w:t>
            </w:r>
            <w:r w:rsidR="00252238" w:rsidRPr="004F14D3">
              <w:rPr>
                <w:rFonts w:ascii="Arial" w:hAnsi="Arial" w:cs="Arial"/>
                <w:sz w:val="18"/>
                <w:szCs w:val="18"/>
              </w:rPr>
              <w:t>la Dirección de Atención a las Mujeres</w:t>
            </w:r>
          </w:p>
          <w:p w14:paraId="29C2C557" w14:textId="0AB3C261" w:rsidR="00DE7A7E" w:rsidRPr="004F14D3" w:rsidRDefault="00DE7A7E" w:rsidP="004F14D3">
            <w:pPr>
              <w:spacing w:after="0" w:line="276" w:lineRule="auto"/>
              <w:contextualSpacing/>
              <w:jc w:val="both"/>
              <w:rPr>
                <w:rFonts w:ascii="Arial" w:eastAsia="Arial" w:hAnsi="Arial" w:cs="Arial"/>
                <w:bCs/>
                <w:sz w:val="18"/>
                <w:szCs w:val="18"/>
              </w:rPr>
            </w:pPr>
          </w:p>
        </w:tc>
        <w:tc>
          <w:tcPr>
            <w:tcW w:w="3641" w:type="dxa"/>
          </w:tcPr>
          <w:p w14:paraId="29C2C558" w14:textId="373BF30F" w:rsidR="00DE7A7E" w:rsidRPr="004F14D3" w:rsidRDefault="00DE7A7E" w:rsidP="004F14D3">
            <w:pPr>
              <w:spacing w:after="0" w:line="276" w:lineRule="auto"/>
              <w:contextualSpacing/>
              <w:jc w:val="both"/>
              <w:rPr>
                <w:rFonts w:ascii="Arial" w:eastAsia="Arial" w:hAnsi="Arial" w:cs="Arial"/>
                <w:bCs/>
                <w:sz w:val="18"/>
                <w:szCs w:val="18"/>
              </w:rPr>
            </w:pPr>
            <w:r w:rsidRPr="004F14D3">
              <w:rPr>
                <w:rFonts w:ascii="Arial" w:hAnsi="Arial" w:cs="Arial"/>
                <w:sz w:val="18"/>
                <w:szCs w:val="18"/>
              </w:rPr>
              <w:t xml:space="preserve">El municipio de Tenosique contribuye a la disminución de los índices de violencia y se fortalece la cultura de igualdad sustantiva y de respeto a los Derechos Humanos. </w:t>
            </w:r>
          </w:p>
        </w:tc>
      </w:tr>
      <w:tr w:rsidR="00DE7A7E" w:rsidRPr="004F14D3" w14:paraId="29C2C560" w14:textId="77777777" w:rsidTr="00DE7A7E">
        <w:trPr>
          <w:trHeight w:val="1557"/>
          <w:jc w:val="center"/>
        </w:trPr>
        <w:tc>
          <w:tcPr>
            <w:tcW w:w="3771" w:type="dxa"/>
          </w:tcPr>
          <w:p w14:paraId="29C2C55A" w14:textId="7383799B" w:rsidR="00DE7A7E" w:rsidRPr="004F14D3" w:rsidRDefault="00DE7A7E" w:rsidP="004F14D3">
            <w:pPr>
              <w:spacing w:after="0" w:line="276" w:lineRule="auto"/>
              <w:contextualSpacing/>
              <w:jc w:val="both"/>
              <w:rPr>
                <w:rFonts w:ascii="Arial" w:eastAsia="Arial" w:hAnsi="Arial" w:cs="Arial"/>
                <w:bCs/>
                <w:sz w:val="18"/>
                <w:szCs w:val="18"/>
              </w:rPr>
            </w:pPr>
            <w:r w:rsidRPr="004F14D3">
              <w:rPr>
                <w:rFonts w:ascii="Arial" w:eastAsia="Arial" w:hAnsi="Arial" w:cs="Arial"/>
                <w:bCs/>
                <w:sz w:val="18"/>
                <w:szCs w:val="18"/>
              </w:rPr>
              <w:t xml:space="preserve">PROPÓSITO: </w:t>
            </w:r>
            <w:r w:rsidRPr="004F14D3">
              <w:rPr>
                <w:rFonts w:ascii="Arial" w:hAnsi="Arial" w:cs="Arial"/>
                <w:bCs/>
                <w:sz w:val="18"/>
                <w:szCs w:val="18"/>
              </w:rPr>
              <w:t>El municipio transita hacia la erradicación de la violencia de género e intrafamiliar, para beneficio de su población</w:t>
            </w:r>
            <w:r w:rsidR="00D13344">
              <w:rPr>
                <w:rFonts w:ascii="Arial" w:hAnsi="Arial" w:cs="Arial"/>
                <w:bCs/>
                <w:sz w:val="18"/>
                <w:szCs w:val="18"/>
              </w:rPr>
              <w:t>.</w:t>
            </w:r>
          </w:p>
        </w:tc>
        <w:tc>
          <w:tcPr>
            <w:tcW w:w="2745" w:type="dxa"/>
          </w:tcPr>
          <w:p w14:paraId="29C2C55B" w14:textId="169B3868" w:rsidR="00DE7A7E" w:rsidRPr="004F14D3" w:rsidRDefault="00DE7A7E" w:rsidP="004F14D3">
            <w:pPr>
              <w:spacing w:after="0" w:line="276" w:lineRule="auto"/>
              <w:contextualSpacing/>
              <w:jc w:val="both"/>
              <w:rPr>
                <w:rFonts w:ascii="Arial" w:eastAsia="Arial" w:hAnsi="Arial" w:cs="Arial"/>
                <w:bCs/>
                <w:sz w:val="18"/>
                <w:szCs w:val="18"/>
              </w:rPr>
            </w:pPr>
            <w:r w:rsidRPr="004F14D3">
              <w:rPr>
                <w:rFonts w:ascii="Arial" w:hAnsi="Arial" w:cs="Arial"/>
                <w:sz w:val="18"/>
                <w:szCs w:val="18"/>
              </w:rPr>
              <w:t xml:space="preserve">Porcentaje de población beneficiada con el programa Igualdad Sustantiva de Género. </w:t>
            </w:r>
          </w:p>
        </w:tc>
        <w:tc>
          <w:tcPr>
            <w:tcW w:w="3496" w:type="dxa"/>
          </w:tcPr>
          <w:p w14:paraId="592D2958" w14:textId="77777777" w:rsidR="00252238" w:rsidRPr="004F14D3" w:rsidRDefault="00DE7A7E" w:rsidP="004F14D3">
            <w:pPr>
              <w:spacing w:after="0" w:line="276" w:lineRule="auto"/>
              <w:contextualSpacing/>
              <w:rPr>
                <w:rFonts w:ascii="Arial" w:hAnsi="Arial" w:cs="Arial"/>
                <w:sz w:val="18"/>
                <w:szCs w:val="18"/>
              </w:rPr>
            </w:pPr>
            <w:r w:rsidRPr="004F14D3">
              <w:rPr>
                <w:rFonts w:ascii="Arial" w:hAnsi="Arial" w:cs="Arial"/>
                <w:sz w:val="18"/>
                <w:szCs w:val="18"/>
              </w:rPr>
              <w:t xml:space="preserve">Listado de Programas de Atención a la violencia, </w:t>
            </w:r>
          </w:p>
          <w:p w14:paraId="4BA30206" w14:textId="2D34AF13" w:rsidR="00DE7A7E" w:rsidRPr="004F14D3" w:rsidRDefault="00DE7A7E" w:rsidP="004F14D3">
            <w:pPr>
              <w:spacing w:after="0" w:line="276" w:lineRule="auto"/>
              <w:contextualSpacing/>
              <w:rPr>
                <w:rFonts w:ascii="Arial" w:hAnsi="Arial" w:cs="Arial"/>
                <w:sz w:val="18"/>
                <w:szCs w:val="18"/>
              </w:rPr>
            </w:pPr>
            <w:r w:rsidRPr="004F14D3">
              <w:rPr>
                <w:rFonts w:ascii="Arial" w:hAnsi="Arial" w:cs="Arial"/>
                <w:sz w:val="18"/>
                <w:szCs w:val="18"/>
              </w:rPr>
              <w:t>Informe Anual de Actividades del Municipio.</w:t>
            </w:r>
          </w:p>
          <w:p w14:paraId="29C2C55E" w14:textId="47916A95" w:rsidR="00DE7A7E" w:rsidRPr="004F14D3" w:rsidRDefault="00DE7A7E" w:rsidP="004F14D3">
            <w:pPr>
              <w:spacing w:after="0" w:line="276" w:lineRule="auto"/>
              <w:contextualSpacing/>
              <w:jc w:val="both"/>
              <w:rPr>
                <w:rFonts w:ascii="Arial" w:eastAsia="Arial" w:hAnsi="Arial" w:cs="Arial"/>
                <w:bCs/>
                <w:sz w:val="18"/>
                <w:szCs w:val="18"/>
              </w:rPr>
            </w:pPr>
            <w:r w:rsidRPr="004F14D3">
              <w:rPr>
                <w:rFonts w:ascii="Arial" w:hAnsi="Arial" w:cs="Arial"/>
                <w:sz w:val="18"/>
                <w:szCs w:val="18"/>
              </w:rPr>
              <w:t>Informe Mensual de la Dirección de Atención a la Mujer.</w:t>
            </w:r>
          </w:p>
        </w:tc>
        <w:tc>
          <w:tcPr>
            <w:tcW w:w="3641" w:type="dxa"/>
          </w:tcPr>
          <w:p w14:paraId="29C2C55F" w14:textId="30B2BE21" w:rsidR="00DE7A7E" w:rsidRPr="004F14D3" w:rsidRDefault="00DE7A7E" w:rsidP="004F14D3">
            <w:pPr>
              <w:spacing w:after="0" w:line="276" w:lineRule="auto"/>
              <w:contextualSpacing/>
              <w:rPr>
                <w:rFonts w:ascii="Arial" w:eastAsia="Arial" w:hAnsi="Arial" w:cs="Arial"/>
                <w:bCs/>
                <w:sz w:val="18"/>
                <w:szCs w:val="18"/>
              </w:rPr>
            </w:pPr>
            <w:r w:rsidRPr="004F14D3">
              <w:rPr>
                <w:rFonts w:ascii="Arial" w:hAnsi="Arial" w:cs="Arial"/>
                <w:sz w:val="18"/>
                <w:szCs w:val="18"/>
              </w:rPr>
              <w:t>El municipio de Tenosique cuenta con programas de atención a víctimas que disminuyen los índices de violencia en la demarcación y garantizan la igualdad sustantiva.</w:t>
            </w:r>
          </w:p>
        </w:tc>
      </w:tr>
      <w:tr w:rsidR="00DE7A7E" w:rsidRPr="004F14D3" w14:paraId="29C2C566" w14:textId="77777777" w:rsidTr="00DE7A7E">
        <w:trPr>
          <w:trHeight w:val="1126"/>
          <w:jc w:val="center"/>
        </w:trPr>
        <w:tc>
          <w:tcPr>
            <w:tcW w:w="3771" w:type="dxa"/>
          </w:tcPr>
          <w:p w14:paraId="29C2C561" w14:textId="6313F7A4" w:rsidR="00DE7A7E" w:rsidRPr="004F14D3" w:rsidRDefault="00452AA1" w:rsidP="004F14D3">
            <w:pPr>
              <w:spacing w:after="0" w:line="276" w:lineRule="auto"/>
              <w:contextualSpacing/>
              <w:jc w:val="both"/>
              <w:rPr>
                <w:rFonts w:ascii="Arial" w:eastAsia="Arial" w:hAnsi="Arial" w:cs="Arial"/>
                <w:bCs/>
                <w:sz w:val="18"/>
                <w:szCs w:val="18"/>
              </w:rPr>
            </w:pPr>
            <w:r w:rsidRPr="004F14D3">
              <w:rPr>
                <w:rFonts w:ascii="Arial" w:eastAsia="Arial" w:hAnsi="Arial" w:cs="Arial"/>
                <w:bCs/>
                <w:sz w:val="18"/>
                <w:szCs w:val="18"/>
              </w:rPr>
              <w:t xml:space="preserve">COMPONENTE 1: </w:t>
            </w:r>
            <w:r w:rsidR="00DE7A7E" w:rsidRPr="004F14D3">
              <w:rPr>
                <w:rFonts w:ascii="Arial" w:hAnsi="Arial" w:cs="Arial"/>
                <w:bCs/>
                <w:sz w:val="18"/>
                <w:szCs w:val="18"/>
              </w:rPr>
              <w:t>Acciones realizadas para la disminución de violencia de género e intrafamiliar.</w:t>
            </w:r>
          </w:p>
        </w:tc>
        <w:tc>
          <w:tcPr>
            <w:tcW w:w="2745" w:type="dxa"/>
          </w:tcPr>
          <w:p w14:paraId="29C2C562" w14:textId="0A0EFBEE" w:rsidR="00DE7A7E" w:rsidRPr="004F14D3" w:rsidRDefault="00DE7A7E" w:rsidP="004F14D3">
            <w:pPr>
              <w:spacing w:after="0" w:line="276" w:lineRule="auto"/>
              <w:contextualSpacing/>
              <w:rPr>
                <w:rFonts w:ascii="Arial" w:eastAsia="Arial" w:hAnsi="Arial" w:cs="Arial"/>
                <w:bCs/>
                <w:sz w:val="18"/>
                <w:szCs w:val="18"/>
              </w:rPr>
            </w:pPr>
            <w:r w:rsidRPr="004F14D3">
              <w:rPr>
                <w:rFonts w:ascii="Arial" w:hAnsi="Arial" w:cs="Arial"/>
                <w:sz w:val="18"/>
                <w:szCs w:val="18"/>
              </w:rPr>
              <w:t>Porcentaje de acciones ejecutadas en el programa.</w:t>
            </w:r>
          </w:p>
        </w:tc>
        <w:tc>
          <w:tcPr>
            <w:tcW w:w="3496" w:type="dxa"/>
          </w:tcPr>
          <w:p w14:paraId="213C005D" w14:textId="77777777" w:rsidR="00252238" w:rsidRPr="004F14D3" w:rsidRDefault="00252238" w:rsidP="004F14D3">
            <w:pPr>
              <w:spacing w:after="0" w:line="276" w:lineRule="auto"/>
              <w:contextualSpacing/>
              <w:rPr>
                <w:rFonts w:ascii="Arial" w:hAnsi="Arial" w:cs="Arial"/>
                <w:sz w:val="18"/>
                <w:szCs w:val="18"/>
              </w:rPr>
            </w:pPr>
            <w:r w:rsidRPr="004F14D3">
              <w:rPr>
                <w:rFonts w:ascii="Arial" w:hAnsi="Arial" w:cs="Arial"/>
                <w:sz w:val="18"/>
                <w:szCs w:val="18"/>
              </w:rPr>
              <w:t>Informe Anual de Actividades del Municipio.</w:t>
            </w:r>
          </w:p>
          <w:p w14:paraId="29C2C564" w14:textId="4FF78623" w:rsidR="00DE7A7E" w:rsidRPr="004F14D3" w:rsidRDefault="00252238" w:rsidP="004F14D3">
            <w:pPr>
              <w:spacing w:after="0" w:line="276" w:lineRule="auto"/>
              <w:contextualSpacing/>
              <w:jc w:val="both"/>
              <w:rPr>
                <w:rFonts w:ascii="Arial" w:hAnsi="Arial" w:cs="Arial"/>
                <w:sz w:val="18"/>
                <w:szCs w:val="18"/>
              </w:rPr>
            </w:pPr>
            <w:r w:rsidRPr="004F14D3">
              <w:rPr>
                <w:rFonts w:ascii="Arial" w:hAnsi="Arial" w:cs="Arial"/>
                <w:sz w:val="18"/>
                <w:szCs w:val="18"/>
              </w:rPr>
              <w:t>Informe de la Dirección de Atención a las Mujeres</w:t>
            </w:r>
          </w:p>
        </w:tc>
        <w:tc>
          <w:tcPr>
            <w:tcW w:w="3641" w:type="dxa"/>
          </w:tcPr>
          <w:p w14:paraId="29C2C565" w14:textId="09531F10" w:rsidR="00DE7A7E" w:rsidRPr="004F14D3" w:rsidRDefault="00DE7A7E" w:rsidP="004F14D3">
            <w:pPr>
              <w:spacing w:after="0" w:line="276" w:lineRule="auto"/>
              <w:contextualSpacing/>
              <w:jc w:val="both"/>
              <w:rPr>
                <w:rFonts w:ascii="Arial" w:eastAsia="Arial" w:hAnsi="Arial" w:cs="Arial"/>
                <w:bCs/>
                <w:sz w:val="18"/>
                <w:szCs w:val="18"/>
              </w:rPr>
            </w:pPr>
            <w:r w:rsidRPr="004F14D3">
              <w:rPr>
                <w:rFonts w:ascii="Arial" w:hAnsi="Arial" w:cs="Arial"/>
                <w:sz w:val="18"/>
                <w:szCs w:val="18"/>
              </w:rPr>
              <w:t>Las personas en situación de riesgo por violencia reciben asesoría y apoyo para la reparación del daño.</w:t>
            </w:r>
          </w:p>
        </w:tc>
      </w:tr>
      <w:tr w:rsidR="00DE7A7E" w:rsidRPr="004F14D3" w14:paraId="29C2C56D" w14:textId="77777777" w:rsidTr="00DE7A7E">
        <w:trPr>
          <w:trHeight w:val="1015"/>
          <w:jc w:val="center"/>
        </w:trPr>
        <w:tc>
          <w:tcPr>
            <w:tcW w:w="3771" w:type="dxa"/>
          </w:tcPr>
          <w:p w14:paraId="29C2C567" w14:textId="5AAB7759" w:rsidR="00DE7A7E" w:rsidRPr="004F14D3" w:rsidRDefault="00452AA1" w:rsidP="004F14D3">
            <w:pPr>
              <w:spacing w:after="0" w:line="276" w:lineRule="auto"/>
              <w:contextualSpacing/>
              <w:jc w:val="both"/>
              <w:rPr>
                <w:rFonts w:ascii="Arial" w:eastAsia="Arial" w:hAnsi="Arial" w:cs="Arial"/>
                <w:bCs/>
                <w:sz w:val="18"/>
                <w:szCs w:val="18"/>
              </w:rPr>
            </w:pPr>
            <w:r w:rsidRPr="004F14D3">
              <w:rPr>
                <w:rFonts w:ascii="Arial" w:eastAsia="Arial" w:hAnsi="Arial" w:cs="Arial"/>
                <w:bCs/>
                <w:sz w:val="18"/>
                <w:szCs w:val="18"/>
              </w:rPr>
              <w:t xml:space="preserve">ACTIVIDAD 1: </w:t>
            </w:r>
            <w:r w:rsidR="00DE7A7E" w:rsidRPr="004F14D3">
              <w:rPr>
                <w:rFonts w:ascii="Arial" w:hAnsi="Arial" w:cs="Arial"/>
                <w:bCs/>
                <w:sz w:val="18"/>
                <w:szCs w:val="18"/>
              </w:rPr>
              <w:t>Asesorías jurídicas a personas en situación de conflicto por discriminación o violencia.</w:t>
            </w:r>
          </w:p>
        </w:tc>
        <w:tc>
          <w:tcPr>
            <w:tcW w:w="2745" w:type="dxa"/>
          </w:tcPr>
          <w:p w14:paraId="1B78CF38" w14:textId="77777777" w:rsidR="00DE7A7E" w:rsidRPr="004F14D3" w:rsidRDefault="00DE7A7E" w:rsidP="004F14D3">
            <w:pPr>
              <w:spacing w:after="0" w:line="276" w:lineRule="auto"/>
              <w:contextualSpacing/>
              <w:rPr>
                <w:rFonts w:ascii="Arial" w:hAnsi="Arial" w:cs="Arial"/>
                <w:bCs/>
                <w:sz w:val="18"/>
                <w:szCs w:val="18"/>
              </w:rPr>
            </w:pPr>
            <w:r w:rsidRPr="004F14D3">
              <w:rPr>
                <w:rFonts w:ascii="Arial" w:hAnsi="Arial" w:cs="Arial"/>
                <w:bCs/>
                <w:sz w:val="18"/>
                <w:szCs w:val="18"/>
              </w:rPr>
              <w:t xml:space="preserve">Porcentaje de asesorías jurídicas ejecutadas. </w:t>
            </w:r>
          </w:p>
          <w:p w14:paraId="29C2C569" w14:textId="77777777" w:rsidR="00DE7A7E" w:rsidRPr="004F14D3" w:rsidRDefault="00DE7A7E" w:rsidP="004F14D3">
            <w:pPr>
              <w:spacing w:after="0" w:line="276" w:lineRule="auto"/>
              <w:contextualSpacing/>
              <w:rPr>
                <w:rFonts w:ascii="Arial" w:eastAsia="Arial" w:hAnsi="Arial" w:cs="Arial"/>
                <w:bCs/>
                <w:sz w:val="18"/>
                <w:szCs w:val="18"/>
              </w:rPr>
            </w:pPr>
          </w:p>
        </w:tc>
        <w:tc>
          <w:tcPr>
            <w:tcW w:w="3496" w:type="dxa"/>
          </w:tcPr>
          <w:p w14:paraId="1FE47A45" w14:textId="77777777" w:rsidR="00252238" w:rsidRPr="004F14D3" w:rsidRDefault="00252238" w:rsidP="004F14D3">
            <w:pPr>
              <w:spacing w:after="0" w:line="276" w:lineRule="auto"/>
              <w:contextualSpacing/>
              <w:rPr>
                <w:rFonts w:ascii="Arial" w:hAnsi="Arial" w:cs="Arial"/>
                <w:sz w:val="18"/>
                <w:szCs w:val="18"/>
              </w:rPr>
            </w:pPr>
            <w:r w:rsidRPr="004F14D3">
              <w:rPr>
                <w:rFonts w:ascii="Arial" w:hAnsi="Arial" w:cs="Arial"/>
                <w:sz w:val="18"/>
                <w:szCs w:val="18"/>
              </w:rPr>
              <w:t>Informe Anual de Actividades del Municipio.</w:t>
            </w:r>
          </w:p>
          <w:p w14:paraId="1B337A71" w14:textId="77777777" w:rsidR="00252238" w:rsidRPr="004F14D3" w:rsidRDefault="00252238" w:rsidP="004F14D3">
            <w:pPr>
              <w:spacing w:after="0" w:line="276" w:lineRule="auto"/>
              <w:contextualSpacing/>
              <w:jc w:val="both"/>
              <w:rPr>
                <w:rFonts w:ascii="Arial" w:hAnsi="Arial" w:cs="Arial"/>
                <w:sz w:val="18"/>
                <w:szCs w:val="18"/>
              </w:rPr>
            </w:pPr>
            <w:r w:rsidRPr="004F14D3">
              <w:rPr>
                <w:rFonts w:ascii="Arial" w:hAnsi="Arial" w:cs="Arial"/>
                <w:sz w:val="18"/>
                <w:szCs w:val="18"/>
              </w:rPr>
              <w:t>Informe de la Dirección de Atención a las Mujeres</w:t>
            </w:r>
          </w:p>
          <w:p w14:paraId="29C2C56B" w14:textId="65E1BB8A" w:rsidR="00DE7A7E" w:rsidRPr="004F14D3" w:rsidRDefault="00DE7A7E" w:rsidP="004F14D3">
            <w:pPr>
              <w:spacing w:after="0" w:line="276" w:lineRule="auto"/>
              <w:contextualSpacing/>
              <w:jc w:val="both"/>
              <w:rPr>
                <w:rFonts w:ascii="Arial" w:eastAsia="Arial" w:hAnsi="Arial" w:cs="Arial"/>
                <w:bCs/>
                <w:sz w:val="18"/>
                <w:szCs w:val="18"/>
              </w:rPr>
            </w:pPr>
          </w:p>
        </w:tc>
        <w:tc>
          <w:tcPr>
            <w:tcW w:w="3641" w:type="dxa"/>
          </w:tcPr>
          <w:p w14:paraId="29C2C56C" w14:textId="271E95B8" w:rsidR="00DE7A7E" w:rsidRPr="004F14D3" w:rsidRDefault="00DE7A7E" w:rsidP="004F14D3">
            <w:pPr>
              <w:spacing w:after="0" w:line="276" w:lineRule="auto"/>
              <w:contextualSpacing/>
              <w:jc w:val="both"/>
              <w:rPr>
                <w:rFonts w:ascii="Arial" w:eastAsia="Arial" w:hAnsi="Arial" w:cs="Arial"/>
                <w:bCs/>
                <w:sz w:val="18"/>
                <w:szCs w:val="18"/>
              </w:rPr>
            </w:pPr>
            <w:r w:rsidRPr="004F14D3">
              <w:rPr>
                <w:rFonts w:ascii="Arial" w:hAnsi="Arial" w:cs="Arial"/>
                <w:bCs/>
                <w:sz w:val="18"/>
                <w:szCs w:val="18"/>
              </w:rPr>
              <w:t xml:space="preserve">Las personas víctimas de violencia en Tenosique, reciben la asesoría jurídica adecuada que les permite acceder a una vida libre de violencia y a condiciones de igualdad. </w:t>
            </w:r>
          </w:p>
        </w:tc>
      </w:tr>
      <w:tr w:rsidR="00DE7A7E" w:rsidRPr="004F14D3" w14:paraId="29C2C573" w14:textId="77777777" w:rsidTr="00DE7A7E">
        <w:trPr>
          <w:trHeight w:val="143"/>
          <w:jc w:val="center"/>
        </w:trPr>
        <w:tc>
          <w:tcPr>
            <w:tcW w:w="3771" w:type="dxa"/>
          </w:tcPr>
          <w:p w14:paraId="29C2C56E" w14:textId="332AFE8F" w:rsidR="00DE7A7E" w:rsidRPr="004F14D3" w:rsidRDefault="00452AA1" w:rsidP="004F14D3">
            <w:pPr>
              <w:spacing w:after="0" w:line="276" w:lineRule="auto"/>
              <w:contextualSpacing/>
              <w:jc w:val="both"/>
              <w:rPr>
                <w:rFonts w:ascii="Arial" w:eastAsia="Arial" w:hAnsi="Arial" w:cs="Arial"/>
                <w:bCs/>
                <w:sz w:val="18"/>
                <w:szCs w:val="18"/>
              </w:rPr>
            </w:pPr>
            <w:r w:rsidRPr="004F14D3">
              <w:rPr>
                <w:rFonts w:ascii="Arial" w:eastAsia="Arial" w:hAnsi="Arial" w:cs="Arial"/>
                <w:bCs/>
                <w:sz w:val="18"/>
                <w:szCs w:val="18"/>
              </w:rPr>
              <w:t xml:space="preserve">ACTIVIDAD 2: </w:t>
            </w:r>
            <w:r w:rsidR="00DE7A7E" w:rsidRPr="004F14D3">
              <w:rPr>
                <w:rFonts w:ascii="Arial" w:eastAsia="Arial" w:hAnsi="Arial" w:cs="Arial"/>
                <w:bCs/>
                <w:sz w:val="18"/>
                <w:szCs w:val="18"/>
              </w:rPr>
              <w:t>Campañas de sensibilización en materia de equidad de género igualdad sustantiva y prevención de la violencia intrafamiliar</w:t>
            </w:r>
          </w:p>
        </w:tc>
        <w:tc>
          <w:tcPr>
            <w:tcW w:w="2745" w:type="dxa"/>
          </w:tcPr>
          <w:p w14:paraId="6AE8B206" w14:textId="77777777" w:rsidR="00DE7A7E" w:rsidRPr="004F14D3" w:rsidRDefault="00DE7A7E" w:rsidP="004F14D3">
            <w:pPr>
              <w:spacing w:after="0" w:line="276" w:lineRule="auto"/>
              <w:contextualSpacing/>
              <w:rPr>
                <w:rFonts w:ascii="Arial" w:eastAsia="Arial" w:hAnsi="Arial" w:cs="Arial"/>
                <w:bCs/>
                <w:sz w:val="18"/>
                <w:szCs w:val="18"/>
              </w:rPr>
            </w:pPr>
            <w:r w:rsidRPr="004F14D3">
              <w:rPr>
                <w:rFonts w:ascii="Arial" w:eastAsia="Arial" w:hAnsi="Arial" w:cs="Arial"/>
                <w:bCs/>
                <w:sz w:val="18"/>
                <w:szCs w:val="18"/>
              </w:rPr>
              <w:t>Porcentaje de campañas de sensibilización ejecutadas.</w:t>
            </w:r>
          </w:p>
          <w:p w14:paraId="29C2C56F" w14:textId="79FCE0AE" w:rsidR="00DE7A7E" w:rsidRPr="004F14D3" w:rsidRDefault="00DE7A7E" w:rsidP="004F14D3">
            <w:pPr>
              <w:spacing w:after="0" w:line="276" w:lineRule="auto"/>
              <w:contextualSpacing/>
              <w:rPr>
                <w:rFonts w:ascii="Arial" w:eastAsia="Arial" w:hAnsi="Arial" w:cs="Arial"/>
                <w:bCs/>
                <w:sz w:val="18"/>
                <w:szCs w:val="18"/>
              </w:rPr>
            </w:pPr>
          </w:p>
        </w:tc>
        <w:tc>
          <w:tcPr>
            <w:tcW w:w="3496" w:type="dxa"/>
          </w:tcPr>
          <w:p w14:paraId="3EEEDF63" w14:textId="77777777" w:rsidR="00252238" w:rsidRPr="004F14D3" w:rsidRDefault="00252238" w:rsidP="004F14D3">
            <w:pPr>
              <w:spacing w:after="0" w:line="276" w:lineRule="auto"/>
              <w:contextualSpacing/>
              <w:rPr>
                <w:rFonts w:ascii="Arial" w:hAnsi="Arial" w:cs="Arial"/>
                <w:sz w:val="18"/>
                <w:szCs w:val="18"/>
              </w:rPr>
            </w:pPr>
            <w:r w:rsidRPr="004F14D3">
              <w:rPr>
                <w:rFonts w:ascii="Arial" w:hAnsi="Arial" w:cs="Arial"/>
                <w:sz w:val="18"/>
                <w:szCs w:val="18"/>
              </w:rPr>
              <w:t>Informe Anual de Actividades del Municipio.</w:t>
            </w:r>
          </w:p>
          <w:p w14:paraId="6CFCA337" w14:textId="77777777" w:rsidR="00252238" w:rsidRPr="004F14D3" w:rsidRDefault="00252238" w:rsidP="004F14D3">
            <w:pPr>
              <w:spacing w:after="0" w:line="276" w:lineRule="auto"/>
              <w:contextualSpacing/>
              <w:jc w:val="both"/>
              <w:rPr>
                <w:rFonts w:ascii="Arial" w:hAnsi="Arial" w:cs="Arial"/>
                <w:sz w:val="18"/>
                <w:szCs w:val="18"/>
              </w:rPr>
            </w:pPr>
            <w:r w:rsidRPr="004F14D3">
              <w:rPr>
                <w:rFonts w:ascii="Arial" w:hAnsi="Arial" w:cs="Arial"/>
                <w:sz w:val="18"/>
                <w:szCs w:val="18"/>
              </w:rPr>
              <w:t>Informe de la Dirección de Atención a las Mujeres</w:t>
            </w:r>
          </w:p>
          <w:p w14:paraId="29C2C571" w14:textId="20ECFE92" w:rsidR="00DE7A7E" w:rsidRPr="004F14D3" w:rsidRDefault="00DE7A7E" w:rsidP="004F14D3">
            <w:pPr>
              <w:spacing w:after="0" w:line="276" w:lineRule="auto"/>
              <w:contextualSpacing/>
              <w:rPr>
                <w:rFonts w:ascii="Arial" w:eastAsia="Arial" w:hAnsi="Arial" w:cs="Arial"/>
                <w:bCs/>
                <w:sz w:val="18"/>
                <w:szCs w:val="18"/>
                <w:highlight w:val="yellow"/>
              </w:rPr>
            </w:pPr>
          </w:p>
        </w:tc>
        <w:tc>
          <w:tcPr>
            <w:tcW w:w="3641" w:type="dxa"/>
          </w:tcPr>
          <w:p w14:paraId="29C2C572" w14:textId="2DC472E4" w:rsidR="00DE7A7E" w:rsidRPr="004F14D3" w:rsidRDefault="00DE7A7E" w:rsidP="004F14D3">
            <w:pPr>
              <w:spacing w:after="0" w:line="276" w:lineRule="auto"/>
              <w:contextualSpacing/>
              <w:jc w:val="both"/>
              <w:rPr>
                <w:rFonts w:ascii="Arial" w:eastAsia="Arial" w:hAnsi="Arial" w:cs="Arial"/>
                <w:bCs/>
                <w:sz w:val="18"/>
                <w:szCs w:val="18"/>
              </w:rPr>
            </w:pPr>
            <w:r w:rsidRPr="004F14D3">
              <w:rPr>
                <w:rFonts w:ascii="Arial" w:eastAsia="Arial" w:hAnsi="Arial" w:cs="Arial"/>
                <w:bCs/>
                <w:sz w:val="18"/>
                <w:szCs w:val="18"/>
              </w:rPr>
              <w:t xml:space="preserve">Las personas en Tenosique reciben pláticas e información para la disminución de la violencia en todas sus formas, y poder lograr una sociedad más equitativa. </w:t>
            </w:r>
          </w:p>
        </w:tc>
      </w:tr>
    </w:tbl>
    <w:p w14:paraId="29C2C596" w14:textId="1BCD6E59" w:rsidR="00E367D1" w:rsidRDefault="00BB23E8">
      <w:pPr>
        <w:pStyle w:val="tablas"/>
      </w:pPr>
      <w:r>
        <w:lastRenderedPageBreak/>
        <w:t xml:space="preserve">Formato </w:t>
      </w:r>
      <w:r>
        <w:rPr>
          <w:noProof/>
        </w:rPr>
        <w:fldChar w:fldCharType="begin"/>
      </w:r>
      <w:r>
        <w:rPr>
          <w:noProof/>
        </w:rPr>
        <w:instrText xml:space="preserve"> SEQ Formato \* ARABIC </w:instrText>
      </w:r>
      <w:r>
        <w:rPr>
          <w:noProof/>
        </w:rPr>
        <w:fldChar w:fldCharType="separate"/>
      </w:r>
      <w:r w:rsidR="002805D1">
        <w:rPr>
          <w:noProof/>
        </w:rPr>
        <w:t>14</w:t>
      </w:r>
      <w:r>
        <w:rPr>
          <w:noProof/>
        </w:rPr>
        <w:fldChar w:fldCharType="end"/>
      </w:r>
      <w:r>
        <w:t>. Formato de Documentación de Indicadores de los MML - MIR Propuestos Indicadores para Resultados (MIR).</w:t>
      </w:r>
    </w:p>
    <w:tbl>
      <w:tblPr>
        <w:tblStyle w:val="Tablaconcuadrcula"/>
        <w:tblW w:w="5000" w:type="pct"/>
        <w:jc w:val="center"/>
        <w:tblLook w:val="04A0" w:firstRow="1" w:lastRow="0" w:firstColumn="1" w:lastColumn="0" w:noHBand="0" w:noVBand="1"/>
      </w:tblPr>
      <w:tblGrid>
        <w:gridCol w:w="1895"/>
        <w:gridCol w:w="268"/>
        <w:gridCol w:w="681"/>
        <w:gridCol w:w="190"/>
        <w:gridCol w:w="213"/>
        <w:gridCol w:w="174"/>
        <w:gridCol w:w="912"/>
        <w:gridCol w:w="1177"/>
        <w:gridCol w:w="569"/>
        <w:gridCol w:w="418"/>
        <w:gridCol w:w="2168"/>
        <w:gridCol w:w="840"/>
        <w:gridCol w:w="242"/>
        <w:gridCol w:w="1084"/>
        <w:gridCol w:w="2165"/>
      </w:tblGrid>
      <w:tr w:rsidR="00E02915" w:rsidRPr="00FB0F4E" w14:paraId="37DA93D5" w14:textId="77777777" w:rsidTr="00164953">
        <w:trPr>
          <w:trHeight w:val="340"/>
          <w:jc w:val="center"/>
        </w:trPr>
        <w:tc>
          <w:tcPr>
            <w:tcW w:w="5000" w:type="pct"/>
            <w:gridSpan w:val="15"/>
            <w:shd w:val="clear" w:color="auto" w:fill="BFBFBF" w:themeFill="background1" w:themeFillShade="BF"/>
            <w:vAlign w:val="center"/>
          </w:tcPr>
          <w:p w14:paraId="0BF7ADFE" w14:textId="77777777" w:rsidR="00E02915" w:rsidRPr="00FB0F4E" w:rsidRDefault="00E02915" w:rsidP="00FB0F4E">
            <w:pPr>
              <w:jc w:val="center"/>
              <w:rPr>
                <w:rFonts w:ascii="Arial" w:hAnsi="Arial" w:cs="Arial"/>
                <w:b/>
                <w:lang w:val="es-ES_tradnl"/>
              </w:rPr>
            </w:pPr>
            <w:r w:rsidRPr="00FB0F4E">
              <w:rPr>
                <w:rFonts w:ascii="Arial" w:hAnsi="Arial" w:cs="Arial"/>
                <w:b/>
                <w:lang w:val="es-ES_tradnl"/>
              </w:rPr>
              <w:t>FORMATO DE DOCUMENTACIÓN DE INDICADORES DE LOS MML-MIR</w:t>
            </w:r>
          </w:p>
        </w:tc>
      </w:tr>
      <w:tr w:rsidR="00E02915" w:rsidRPr="00FB0F4E" w14:paraId="121B6A8A" w14:textId="77777777" w:rsidTr="00164953">
        <w:trPr>
          <w:trHeight w:val="340"/>
          <w:jc w:val="center"/>
        </w:trPr>
        <w:tc>
          <w:tcPr>
            <w:tcW w:w="1667" w:type="pct"/>
            <w:gridSpan w:val="7"/>
            <w:vMerge w:val="restart"/>
            <w:vAlign w:val="center"/>
          </w:tcPr>
          <w:p w14:paraId="576632CF" w14:textId="77777777" w:rsidR="00E02915" w:rsidRPr="00FB0F4E" w:rsidRDefault="00E02915" w:rsidP="00FB0F4E">
            <w:pPr>
              <w:rPr>
                <w:rFonts w:ascii="Arial" w:hAnsi="Arial" w:cs="Arial"/>
                <w:lang w:val="es-ES_tradnl"/>
              </w:rPr>
            </w:pPr>
            <w:r w:rsidRPr="00FB0F4E">
              <w:rPr>
                <w:rFonts w:ascii="Arial" w:hAnsi="Arial" w:cs="Arial"/>
                <w:lang w:val="es-ES_tradnl"/>
              </w:rPr>
              <w:t>ML-MIR:</w:t>
            </w:r>
          </w:p>
        </w:tc>
        <w:tc>
          <w:tcPr>
            <w:tcW w:w="1667" w:type="pct"/>
            <w:gridSpan w:val="4"/>
            <w:vAlign w:val="center"/>
          </w:tcPr>
          <w:p w14:paraId="06B826A4" w14:textId="77777777" w:rsidR="00E02915" w:rsidRPr="00FB0F4E" w:rsidRDefault="00E02915" w:rsidP="00FB0F4E">
            <w:pPr>
              <w:rPr>
                <w:rFonts w:ascii="Arial" w:hAnsi="Arial" w:cs="Arial"/>
                <w:lang w:val="es-ES_tradnl"/>
              </w:rPr>
            </w:pPr>
            <w:r w:rsidRPr="00FB0F4E">
              <w:rPr>
                <w:rFonts w:ascii="Arial" w:hAnsi="Arial" w:cs="Arial"/>
                <w:lang w:val="es-ES_tradnl"/>
              </w:rPr>
              <w:t>Clave</w:t>
            </w:r>
          </w:p>
        </w:tc>
        <w:tc>
          <w:tcPr>
            <w:tcW w:w="1666" w:type="pct"/>
            <w:gridSpan w:val="4"/>
            <w:vAlign w:val="center"/>
          </w:tcPr>
          <w:p w14:paraId="61AF0338" w14:textId="77777777" w:rsidR="00E02915" w:rsidRPr="00FB0F4E" w:rsidRDefault="00E02915" w:rsidP="00FB0F4E">
            <w:pPr>
              <w:rPr>
                <w:rFonts w:ascii="Arial" w:hAnsi="Arial" w:cs="Arial"/>
                <w:lang w:val="es-ES_tradnl"/>
              </w:rPr>
            </w:pPr>
            <w:r w:rsidRPr="00FB0F4E">
              <w:rPr>
                <w:rFonts w:ascii="Arial" w:hAnsi="Arial" w:cs="Arial"/>
                <w:lang w:val="es-ES_tradnl"/>
              </w:rPr>
              <w:t>Nombre</w:t>
            </w:r>
          </w:p>
        </w:tc>
      </w:tr>
      <w:tr w:rsidR="00E02915" w:rsidRPr="00FB0F4E" w14:paraId="6E5A874E" w14:textId="77777777" w:rsidTr="00164953">
        <w:trPr>
          <w:trHeight w:val="340"/>
          <w:jc w:val="center"/>
        </w:trPr>
        <w:tc>
          <w:tcPr>
            <w:tcW w:w="1667" w:type="pct"/>
            <w:gridSpan w:val="7"/>
            <w:vMerge/>
            <w:vAlign w:val="center"/>
          </w:tcPr>
          <w:p w14:paraId="40D2F8E3" w14:textId="77777777" w:rsidR="00E02915" w:rsidRPr="00FB0F4E" w:rsidRDefault="00E02915" w:rsidP="00FB0F4E">
            <w:pPr>
              <w:rPr>
                <w:rFonts w:ascii="Arial" w:hAnsi="Arial" w:cs="Arial"/>
                <w:lang w:val="es-ES_tradnl"/>
              </w:rPr>
            </w:pPr>
          </w:p>
        </w:tc>
        <w:tc>
          <w:tcPr>
            <w:tcW w:w="1667" w:type="pct"/>
            <w:gridSpan w:val="4"/>
            <w:vAlign w:val="center"/>
          </w:tcPr>
          <w:p w14:paraId="78A3049D" w14:textId="77777777" w:rsidR="00E02915" w:rsidRPr="00FB0F4E" w:rsidRDefault="00E02915" w:rsidP="00FB0F4E">
            <w:pPr>
              <w:rPr>
                <w:rFonts w:ascii="Arial" w:hAnsi="Arial" w:cs="Arial"/>
                <w:b/>
                <w:lang w:val="es-ES_tradnl"/>
              </w:rPr>
            </w:pPr>
            <w:r w:rsidRPr="00FB0F4E">
              <w:rPr>
                <w:rFonts w:ascii="Arial" w:hAnsi="Arial" w:cs="Arial"/>
                <w:b/>
                <w:lang w:val="es-ES_tradnl"/>
              </w:rPr>
              <w:t>E050</w:t>
            </w:r>
          </w:p>
        </w:tc>
        <w:tc>
          <w:tcPr>
            <w:tcW w:w="1666" w:type="pct"/>
            <w:gridSpan w:val="4"/>
            <w:vAlign w:val="center"/>
          </w:tcPr>
          <w:p w14:paraId="20F4E74F" w14:textId="77777777" w:rsidR="00E02915" w:rsidRPr="00FB0F4E" w:rsidRDefault="00E02915" w:rsidP="00FB0F4E">
            <w:pPr>
              <w:rPr>
                <w:rFonts w:ascii="Arial" w:hAnsi="Arial" w:cs="Arial"/>
                <w:b/>
                <w:lang w:val="es-ES_tradnl"/>
              </w:rPr>
            </w:pPr>
            <w:r w:rsidRPr="00FB0F4E">
              <w:rPr>
                <w:rFonts w:ascii="Arial" w:hAnsi="Arial" w:cs="Arial"/>
                <w:b/>
                <w:lang w:val="es-ES_tradnl"/>
              </w:rPr>
              <w:t xml:space="preserve">Igualdad Sustantiva de Género </w:t>
            </w:r>
          </w:p>
        </w:tc>
      </w:tr>
      <w:tr w:rsidR="00E02915" w:rsidRPr="00FB0F4E" w14:paraId="4F7FDFBF" w14:textId="77777777" w:rsidTr="00164953">
        <w:trPr>
          <w:trHeight w:val="340"/>
          <w:jc w:val="center"/>
        </w:trPr>
        <w:tc>
          <w:tcPr>
            <w:tcW w:w="5000" w:type="pct"/>
            <w:gridSpan w:val="15"/>
            <w:vAlign w:val="center"/>
          </w:tcPr>
          <w:p w14:paraId="2205B1BA" w14:textId="77777777" w:rsidR="00E02915" w:rsidRPr="00FB0F4E" w:rsidRDefault="00E02915" w:rsidP="00FB0F4E">
            <w:pPr>
              <w:rPr>
                <w:rFonts w:ascii="Arial" w:hAnsi="Arial" w:cs="Arial"/>
                <w:lang w:val="es-ES_tradnl"/>
              </w:rPr>
            </w:pPr>
            <w:r w:rsidRPr="00FB0F4E">
              <w:rPr>
                <w:rFonts w:ascii="Arial" w:hAnsi="Arial" w:cs="Arial"/>
                <w:lang w:val="es-ES_tradnl"/>
              </w:rPr>
              <w:t xml:space="preserve">Datos de identificación del Indicador: </w:t>
            </w:r>
            <w:r w:rsidRPr="00FB0F4E">
              <w:rPr>
                <w:rFonts w:ascii="Arial" w:hAnsi="Arial" w:cs="Arial"/>
                <w:b/>
                <w:lang w:val="es-ES_tradnl"/>
              </w:rPr>
              <w:t>FIN</w:t>
            </w:r>
          </w:p>
        </w:tc>
      </w:tr>
      <w:tr w:rsidR="00E02915" w:rsidRPr="00FB0F4E" w14:paraId="7768BB18" w14:textId="77777777" w:rsidTr="00164953">
        <w:trPr>
          <w:trHeight w:val="340"/>
          <w:jc w:val="center"/>
        </w:trPr>
        <w:tc>
          <w:tcPr>
            <w:tcW w:w="1667" w:type="pct"/>
            <w:gridSpan w:val="7"/>
            <w:vAlign w:val="center"/>
          </w:tcPr>
          <w:p w14:paraId="77B77E8C" w14:textId="77777777" w:rsidR="00E02915" w:rsidRPr="00FB0F4E" w:rsidRDefault="00E02915" w:rsidP="00FB0F4E">
            <w:pPr>
              <w:rPr>
                <w:rFonts w:ascii="Arial" w:hAnsi="Arial" w:cs="Arial"/>
                <w:lang w:val="es-ES_tradnl"/>
              </w:rPr>
            </w:pPr>
            <w:r w:rsidRPr="00FB0F4E">
              <w:rPr>
                <w:rFonts w:ascii="Arial" w:hAnsi="Arial" w:cs="Arial"/>
                <w:lang w:val="es-ES_tradnl"/>
              </w:rPr>
              <w:t>Nombre del indicador</w:t>
            </w:r>
          </w:p>
        </w:tc>
        <w:tc>
          <w:tcPr>
            <w:tcW w:w="3333" w:type="pct"/>
            <w:gridSpan w:val="8"/>
            <w:vAlign w:val="center"/>
          </w:tcPr>
          <w:p w14:paraId="557EAABB" w14:textId="77777777" w:rsidR="00E02915" w:rsidRPr="00FB0F4E" w:rsidRDefault="00E02915" w:rsidP="00FB0F4E">
            <w:pPr>
              <w:rPr>
                <w:rFonts w:ascii="Arial" w:hAnsi="Arial" w:cs="Arial"/>
                <w:b/>
                <w:lang w:val="es-ES_tradnl"/>
              </w:rPr>
            </w:pPr>
            <w:r w:rsidRPr="00FB0F4E">
              <w:rPr>
                <w:rFonts w:ascii="Arial" w:hAnsi="Arial" w:cs="Arial"/>
                <w:b/>
              </w:rPr>
              <w:t>Variación en el porcentaje de personas con violencia de género e intrafamiliar</w:t>
            </w:r>
            <w:r w:rsidRPr="00FB0F4E">
              <w:rPr>
                <w:rFonts w:ascii="Arial" w:hAnsi="Arial" w:cs="Arial"/>
              </w:rPr>
              <w:t>.</w:t>
            </w:r>
          </w:p>
        </w:tc>
      </w:tr>
      <w:tr w:rsidR="00E02915" w:rsidRPr="00FB0F4E" w14:paraId="119F8613" w14:textId="77777777" w:rsidTr="00164953">
        <w:trPr>
          <w:trHeight w:val="553"/>
          <w:jc w:val="center"/>
        </w:trPr>
        <w:tc>
          <w:tcPr>
            <w:tcW w:w="1167" w:type="pct"/>
            <w:gridSpan w:val="4"/>
            <w:vAlign w:val="center"/>
          </w:tcPr>
          <w:p w14:paraId="07DE8EE5" w14:textId="77777777" w:rsidR="00E02915" w:rsidRPr="00FB0F4E" w:rsidRDefault="00E02915" w:rsidP="00FB0F4E">
            <w:pPr>
              <w:rPr>
                <w:rFonts w:ascii="Arial" w:hAnsi="Arial" w:cs="Arial"/>
                <w:lang w:val="es-ES_tradnl"/>
              </w:rPr>
            </w:pPr>
            <w:r w:rsidRPr="00FB0F4E">
              <w:rPr>
                <w:rFonts w:ascii="Arial" w:hAnsi="Arial" w:cs="Arial"/>
                <w:lang w:val="es-ES_tradnl"/>
              </w:rPr>
              <w:t xml:space="preserve">Ámbito de medición             </w:t>
            </w:r>
          </w:p>
        </w:tc>
        <w:tc>
          <w:tcPr>
            <w:tcW w:w="1172" w:type="pct"/>
            <w:gridSpan w:val="5"/>
            <w:vAlign w:val="center"/>
          </w:tcPr>
          <w:p w14:paraId="001C8E62" w14:textId="77777777" w:rsidR="00E02915" w:rsidRPr="00FB0F4E" w:rsidRDefault="00E02915" w:rsidP="00FB0F4E">
            <w:pPr>
              <w:rPr>
                <w:rFonts w:ascii="Arial" w:hAnsi="Arial" w:cs="Arial"/>
                <w:b/>
                <w:lang w:val="es-ES_tradnl"/>
              </w:rPr>
            </w:pPr>
            <w:r w:rsidRPr="00FB0F4E">
              <w:rPr>
                <w:rFonts w:ascii="Arial" w:hAnsi="Arial" w:cs="Arial"/>
                <w:b/>
                <w:lang w:val="es-ES_tradnl"/>
              </w:rPr>
              <w:t xml:space="preserve">Impacto </w:t>
            </w:r>
          </w:p>
        </w:tc>
        <w:tc>
          <w:tcPr>
            <w:tcW w:w="1318" w:type="pct"/>
            <w:gridSpan w:val="3"/>
            <w:vAlign w:val="center"/>
          </w:tcPr>
          <w:p w14:paraId="628EF900" w14:textId="77777777" w:rsidR="00E02915" w:rsidRPr="00FB0F4E" w:rsidRDefault="00E02915" w:rsidP="00FB0F4E">
            <w:pPr>
              <w:rPr>
                <w:rFonts w:ascii="Arial" w:hAnsi="Arial" w:cs="Arial"/>
                <w:lang w:val="es-ES_tradnl"/>
              </w:rPr>
            </w:pPr>
            <w:r w:rsidRPr="00FB0F4E">
              <w:rPr>
                <w:rFonts w:ascii="Arial" w:hAnsi="Arial" w:cs="Arial"/>
                <w:lang w:val="es-ES_tradnl"/>
              </w:rPr>
              <w:t>Dimensión a medir</w:t>
            </w:r>
          </w:p>
        </w:tc>
        <w:tc>
          <w:tcPr>
            <w:tcW w:w="1343" w:type="pct"/>
            <w:gridSpan w:val="3"/>
            <w:vAlign w:val="center"/>
          </w:tcPr>
          <w:p w14:paraId="21F36612" w14:textId="77777777" w:rsidR="00E02915" w:rsidRPr="00FB0F4E" w:rsidRDefault="00E02915" w:rsidP="00FB0F4E">
            <w:pPr>
              <w:rPr>
                <w:rFonts w:ascii="Arial" w:hAnsi="Arial" w:cs="Arial"/>
                <w:b/>
                <w:lang w:val="es-ES_tradnl"/>
              </w:rPr>
            </w:pPr>
            <w:r w:rsidRPr="00FB0F4E">
              <w:rPr>
                <w:rFonts w:ascii="Arial" w:hAnsi="Arial" w:cs="Arial"/>
                <w:b/>
                <w:lang w:val="es-ES_tradnl"/>
              </w:rPr>
              <w:t>Eficacia</w:t>
            </w:r>
          </w:p>
        </w:tc>
      </w:tr>
      <w:tr w:rsidR="00E02915" w:rsidRPr="00FB0F4E" w14:paraId="2B11208C" w14:textId="77777777" w:rsidTr="00164953">
        <w:trPr>
          <w:trHeight w:val="552"/>
          <w:jc w:val="center"/>
        </w:trPr>
        <w:tc>
          <w:tcPr>
            <w:tcW w:w="729" w:type="pct"/>
            <w:vAlign w:val="center"/>
          </w:tcPr>
          <w:p w14:paraId="2FE74FF5" w14:textId="77777777" w:rsidR="00E02915" w:rsidRPr="00FB0F4E" w:rsidRDefault="00E02915" w:rsidP="00FB0F4E">
            <w:pPr>
              <w:rPr>
                <w:rFonts w:ascii="Arial" w:hAnsi="Arial" w:cs="Arial"/>
                <w:lang w:val="es-ES_tradnl"/>
              </w:rPr>
            </w:pPr>
            <w:r w:rsidRPr="00FB0F4E">
              <w:rPr>
                <w:rFonts w:ascii="Arial" w:hAnsi="Arial" w:cs="Arial"/>
                <w:lang w:val="es-ES_tradnl"/>
              </w:rPr>
              <w:t>Definición</w:t>
            </w:r>
          </w:p>
        </w:tc>
        <w:tc>
          <w:tcPr>
            <w:tcW w:w="4271" w:type="pct"/>
            <w:gridSpan w:val="14"/>
            <w:vAlign w:val="center"/>
          </w:tcPr>
          <w:p w14:paraId="57F347AA" w14:textId="77777777" w:rsidR="00E02915" w:rsidRPr="00FB0F4E" w:rsidRDefault="00E02915" w:rsidP="00FB0F4E">
            <w:pPr>
              <w:rPr>
                <w:rFonts w:ascii="Arial" w:hAnsi="Arial" w:cs="Arial"/>
                <w:b/>
                <w:lang w:val="es-ES_tradnl"/>
              </w:rPr>
            </w:pPr>
            <w:r w:rsidRPr="00FB0F4E">
              <w:rPr>
                <w:rFonts w:ascii="Arial" w:hAnsi="Arial" w:cs="Arial"/>
                <w:b/>
              </w:rPr>
              <w:t>Mide la Variación en el porcentaje de personas con violencia de género e intrafamiliar</w:t>
            </w:r>
            <w:r w:rsidRPr="00FB0F4E">
              <w:rPr>
                <w:rFonts w:ascii="Arial" w:hAnsi="Arial" w:cs="Arial"/>
              </w:rPr>
              <w:t>.</w:t>
            </w:r>
          </w:p>
        </w:tc>
      </w:tr>
      <w:tr w:rsidR="00E02915" w:rsidRPr="00FB0F4E" w14:paraId="474581DC" w14:textId="77777777" w:rsidTr="00164953">
        <w:trPr>
          <w:trHeight w:val="552"/>
          <w:jc w:val="center"/>
        </w:trPr>
        <w:tc>
          <w:tcPr>
            <w:tcW w:w="1094" w:type="pct"/>
            <w:gridSpan w:val="3"/>
            <w:vAlign w:val="center"/>
          </w:tcPr>
          <w:p w14:paraId="4B1A61E4" w14:textId="77777777" w:rsidR="00E02915" w:rsidRPr="00FB0F4E" w:rsidRDefault="00E02915" w:rsidP="00FB0F4E">
            <w:pPr>
              <w:rPr>
                <w:rFonts w:ascii="Arial" w:hAnsi="Arial" w:cs="Arial"/>
                <w:lang w:val="es-ES_tradnl"/>
              </w:rPr>
            </w:pPr>
            <w:r w:rsidRPr="00FB0F4E">
              <w:rPr>
                <w:rFonts w:ascii="Arial" w:hAnsi="Arial" w:cs="Arial"/>
                <w:lang w:val="es-ES_tradnl"/>
              </w:rPr>
              <w:t>Método de cálculo</w:t>
            </w:r>
          </w:p>
        </w:tc>
        <w:tc>
          <w:tcPr>
            <w:tcW w:w="3906" w:type="pct"/>
            <w:gridSpan w:val="12"/>
            <w:vAlign w:val="center"/>
          </w:tcPr>
          <w:p w14:paraId="4E2A4929" w14:textId="56A495CA" w:rsidR="00E02915" w:rsidRPr="00FB0F4E" w:rsidRDefault="00E02915" w:rsidP="00FB0F4E">
            <w:pPr>
              <w:rPr>
                <w:rFonts w:ascii="Arial" w:hAnsi="Arial" w:cs="Arial"/>
                <w:b/>
              </w:rPr>
            </w:pPr>
            <w:r w:rsidRPr="00FB0F4E">
              <w:rPr>
                <w:rFonts w:ascii="Arial" w:hAnsi="Arial" w:cs="Arial"/>
                <w:b/>
              </w:rPr>
              <w:t>Es el resultado de dividir el [(Número de personas que sufrieron violencia de género e intrafamiliar en 202</w:t>
            </w:r>
            <w:r w:rsidR="008B14B1">
              <w:rPr>
                <w:rFonts w:ascii="Arial" w:hAnsi="Arial" w:cs="Arial"/>
                <w:b/>
              </w:rPr>
              <w:t>4</w:t>
            </w:r>
            <w:r w:rsidRPr="00FB0F4E">
              <w:rPr>
                <w:rFonts w:ascii="Arial" w:hAnsi="Arial" w:cs="Arial"/>
                <w:b/>
              </w:rPr>
              <w:t xml:space="preserve"> entre  Número de personas que sufrieron violencia de género e intrafamiliar en 202</w:t>
            </w:r>
            <w:r w:rsidR="008B14B1">
              <w:rPr>
                <w:rFonts w:ascii="Arial" w:hAnsi="Arial" w:cs="Arial"/>
                <w:b/>
              </w:rPr>
              <w:t>3</w:t>
            </w:r>
            <w:r w:rsidRPr="00FB0F4E">
              <w:rPr>
                <w:rFonts w:ascii="Arial" w:hAnsi="Arial" w:cs="Arial"/>
                <w:b/>
              </w:rPr>
              <w:t>)-1] multiplicado por  100</w:t>
            </w:r>
          </w:p>
        </w:tc>
      </w:tr>
      <w:tr w:rsidR="00E02915" w:rsidRPr="00FB0F4E" w14:paraId="19407165" w14:textId="77777777" w:rsidTr="00164953">
        <w:trPr>
          <w:trHeight w:val="552"/>
          <w:jc w:val="center"/>
        </w:trPr>
        <w:tc>
          <w:tcPr>
            <w:tcW w:w="1094" w:type="pct"/>
            <w:gridSpan w:val="3"/>
            <w:vAlign w:val="center"/>
          </w:tcPr>
          <w:p w14:paraId="5093B834" w14:textId="77777777" w:rsidR="00E02915" w:rsidRPr="00FB0F4E" w:rsidRDefault="00E02915" w:rsidP="00FB0F4E">
            <w:pPr>
              <w:rPr>
                <w:rFonts w:ascii="Arial" w:hAnsi="Arial" w:cs="Arial"/>
                <w:lang w:val="es-ES_tradnl"/>
              </w:rPr>
            </w:pPr>
            <w:r w:rsidRPr="00FB0F4E">
              <w:rPr>
                <w:rFonts w:ascii="Arial" w:hAnsi="Arial" w:cs="Arial"/>
                <w:lang w:val="es-ES_tradnl"/>
              </w:rPr>
              <w:t>Unidad de medida</w:t>
            </w:r>
          </w:p>
        </w:tc>
        <w:tc>
          <w:tcPr>
            <w:tcW w:w="1245" w:type="pct"/>
            <w:gridSpan w:val="6"/>
            <w:vAlign w:val="center"/>
          </w:tcPr>
          <w:p w14:paraId="4E0E7037" w14:textId="77777777" w:rsidR="00E02915" w:rsidRPr="00FB0F4E" w:rsidRDefault="00E02915" w:rsidP="00FB0F4E">
            <w:pPr>
              <w:rPr>
                <w:rFonts w:ascii="Arial" w:hAnsi="Arial" w:cs="Arial"/>
                <w:b/>
                <w:lang w:val="es-ES_tradnl"/>
              </w:rPr>
            </w:pPr>
            <w:r w:rsidRPr="00FB0F4E">
              <w:rPr>
                <w:rFonts w:ascii="Arial" w:hAnsi="Arial" w:cs="Arial"/>
                <w:b/>
                <w:lang w:val="es-ES_tradnl"/>
              </w:rPr>
              <w:t xml:space="preserve">Porcentaje </w:t>
            </w:r>
          </w:p>
        </w:tc>
        <w:tc>
          <w:tcPr>
            <w:tcW w:w="1318" w:type="pct"/>
            <w:gridSpan w:val="3"/>
            <w:vAlign w:val="center"/>
          </w:tcPr>
          <w:p w14:paraId="1AF3D935" w14:textId="77777777" w:rsidR="00E02915" w:rsidRPr="00FB0F4E" w:rsidRDefault="00E02915" w:rsidP="00FB0F4E">
            <w:pPr>
              <w:rPr>
                <w:rFonts w:ascii="Arial" w:hAnsi="Arial" w:cs="Arial"/>
                <w:lang w:val="es-ES_tradnl"/>
              </w:rPr>
            </w:pPr>
            <w:r w:rsidRPr="00FB0F4E">
              <w:rPr>
                <w:rFonts w:ascii="Arial" w:hAnsi="Arial" w:cs="Arial"/>
                <w:lang w:val="es-ES_tradnl"/>
              </w:rPr>
              <w:t>Frecuencia de medición</w:t>
            </w:r>
          </w:p>
        </w:tc>
        <w:tc>
          <w:tcPr>
            <w:tcW w:w="1343" w:type="pct"/>
            <w:gridSpan w:val="3"/>
            <w:vAlign w:val="center"/>
          </w:tcPr>
          <w:p w14:paraId="17E076F6" w14:textId="77777777" w:rsidR="00E02915" w:rsidRPr="00FB0F4E" w:rsidRDefault="00E02915" w:rsidP="00FB0F4E">
            <w:pPr>
              <w:rPr>
                <w:rFonts w:ascii="Arial" w:hAnsi="Arial" w:cs="Arial"/>
                <w:b/>
                <w:lang w:val="es-ES_tradnl"/>
              </w:rPr>
            </w:pPr>
            <w:r w:rsidRPr="00FB0F4E">
              <w:rPr>
                <w:rFonts w:ascii="Arial" w:hAnsi="Arial" w:cs="Arial"/>
                <w:b/>
                <w:lang w:val="es-ES_tradnl"/>
              </w:rPr>
              <w:t>Anual</w:t>
            </w:r>
          </w:p>
        </w:tc>
      </w:tr>
      <w:tr w:rsidR="00E02915" w:rsidRPr="00FB0F4E" w14:paraId="5BCE15CA" w14:textId="77777777" w:rsidTr="00164953">
        <w:trPr>
          <w:trHeight w:val="552"/>
          <w:jc w:val="center"/>
        </w:trPr>
        <w:tc>
          <w:tcPr>
            <w:tcW w:w="1094" w:type="pct"/>
            <w:gridSpan w:val="3"/>
            <w:vAlign w:val="center"/>
          </w:tcPr>
          <w:p w14:paraId="584AE1BE" w14:textId="77777777" w:rsidR="00E02915" w:rsidRPr="00FB0F4E" w:rsidRDefault="00E02915" w:rsidP="00FB0F4E">
            <w:pPr>
              <w:rPr>
                <w:rFonts w:ascii="Arial" w:hAnsi="Arial" w:cs="Arial"/>
                <w:lang w:val="es-ES_tradnl"/>
              </w:rPr>
            </w:pPr>
            <w:r w:rsidRPr="00FB0F4E">
              <w:rPr>
                <w:rFonts w:ascii="Arial" w:hAnsi="Arial" w:cs="Arial"/>
                <w:lang w:val="es-ES_tradnl"/>
              </w:rPr>
              <w:t>Desagregación geográfica</w:t>
            </w:r>
          </w:p>
        </w:tc>
        <w:tc>
          <w:tcPr>
            <w:tcW w:w="1245" w:type="pct"/>
            <w:gridSpan w:val="6"/>
            <w:vAlign w:val="center"/>
          </w:tcPr>
          <w:p w14:paraId="4BC31CC0" w14:textId="77777777" w:rsidR="00E02915" w:rsidRPr="00FB0F4E" w:rsidRDefault="00E02915" w:rsidP="00FB0F4E">
            <w:pPr>
              <w:rPr>
                <w:rFonts w:ascii="Arial" w:hAnsi="Arial" w:cs="Arial"/>
                <w:b/>
                <w:lang w:val="es-ES_tradnl"/>
              </w:rPr>
            </w:pPr>
            <w:r w:rsidRPr="00FB0F4E">
              <w:rPr>
                <w:rFonts w:ascii="Arial" w:hAnsi="Arial" w:cs="Arial"/>
                <w:b/>
                <w:lang w:val="es-ES_tradnl"/>
              </w:rPr>
              <w:t>Municipal</w:t>
            </w:r>
          </w:p>
        </w:tc>
        <w:tc>
          <w:tcPr>
            <w:tcW w:w="1318" w:type="pct"/>
            <w:gridSpan w:val="3"/>
            <w:vAlign w:val="center"/>
          </w:tcPr>
          <w:p w14:paraId="1732CCB7" w14:textId="77777777" w:rsidR="00E02915" w:rsidRPr="00FB0F4E" w:rsidRDefault="00E02915" w:rsidP="00FB0F4E">
            <w:pPr>
              <w:rPr>
                <w:rFonts w:ascii="Arial" w:hAnsi="Arial" w:cs="Arial"/>
                <w:lang w:val="es-ES_tradnl"/>
              </w:rPr>
            </w:pPr>
            <w:r w:rsidRPr="00FB0F4E">
              <w:rPr>
                <w:rFonts w:ascii="Arial" w:hAnsi="Arial" w:cs="Arial"/>
                <w:lang w:val="es-ES_tradnl"/>
              </w:rPr>
              <w:t>Desagregación por enfoque transversal (Género, Etnia, Edad)</w:t>
            </w:r>
          </w:p>
        </w:tc>
        <w:tc>
          <w:tcPr>
            <w:tcW w:w="1343" w:type="pct"/>
            <w:gridSpan w:val="3"/>
            <w:vAlign w:val="center"/>
          </w:tcPr>
          <w:p w14:paraId="12E44F97" w14:textId="77777777" w:rsidR="00E02915" w:rsidRPr="00FB0F4E" w:rsidRDefault="00E02915" w:rsidP="00FB0F4E">
            <w:pPr>
              <w:rPr>
                <w:rFonts w:ascii="Arial" w:hAnsi="Arial" w:cs="Arial"/>
                <w:b/>
                <w:lang w:val="es-ES_tradnl"/>
              </w:rPr>
            </w:pPr>
            <w:r w:rsidRPr="00FB0F4E">
              <w:rPr>
                <w:rFonts w:ascii="Arial" w:hAnsi="Arial" w:cs="Arial"/>
                <w:b/>
                <w:lang w:val="es-ES_tradnl"/>
              </w:rPr>
              <w:t>No aplica</w:t>
            </w:r>
          </w:p>
        </w:tc>
      </w:tr>
      <w:tr w:rsidR="00E02915" w:rsidRPr="00FB0F4E" w14:paraId="4A82E483" w14:textId="77777777" w:rsidTr="00164953">
        <w:trPr>
          <w:trHeight w:val="340"/>
          <w:jc w:val="center"/>
        </w:trPr>
        <w:tc>
          <w:tcPr>
            <w:tcW w:w="5000" w:type="pct"/>
            <w:gridSpan w:val="15"/>
            <w:vAlign w:val="center"/>
          </w:tcPr>
          <w:p w14:paraId="0C26E098" w14:textId="77777777" w:rsidR="00E02915" w:rsidRPr="00FB0F4E" w:rsidRDefault="00E02915" w:rsidP="00FB0F4E">
            <w:pPr>
              <w:jc w:val="center"/>
              <w:rPr>
                <w:rFonts w:ascii="Arial" w:hAnsi="Arial" w:cs="Arial"/>
                <w:lang w:val="es-ES_tradnl"/>
              </w:rPr>
            </w:pPr>
            <w:r w:rsidRPr="00FB0F4E">
              <w:rPr>
                <w:rFonts w:ascii="Arial" w:hAnsi="Arial" w:cs="Arial"/>
                <w:lang w:val="es-ES_tradnl"/>
              </w:rPr>
              <w:t>Características del Indicador</w:t>
            </w:r>
          </w:p>
        </w:tc>
      </w:tr>
      <w:tr w:rsidR="00E02915" w:rsidRPr="00FB0F4E" w14:paraId="1C2E88F0" w14:textId="77777777" w:rsidTr="00164953">
        <w:trPr>
          <w:trHeight w:val="283"/>
          <w:jc w:val="center"/>
        </w:trPr>
        <w:tc>
          <w:tcPr>
            <w:tcW w:w="832" w:type="pct"/>
            <w:gridSpan w:val="2"/>
            <w:vAlign w:val="center"/>
          </w:tcPr>
          <w:p w14:paraId="1A853F66" w14:textId="77777777" w:rsidR="00E02915" w:rsidRPr="00FB0F4E" w:rsidRDefault="00E02915" w:rsidP="00FB0F4E">
            <w:pPr>
              <w:jc w:val="center"/>
              <w:rPr>
                <w:rFonts w:ascii="Arial" w:hAnsi="Arial" w:cs="Arial"/>
                <w:lang w:val="es-ES_tradnl"/>
              </w:rPr>
            </w:pPr>
            <w:r w:rsidRPr="00FB0F4E">
              <w:rPr>
                <w:rFonts w:ascii="Arial" w:hAnsi="Arial" w:cs="Arial"/>
                <w:lang w:val="es-ES_tradnl"/>
              </w:rPr>
              <w:t>Claridad</w:t>
            </w:r>
          </w:p>
        </w:tc>
        <w:tc>
          <w:tcPr>
            <w:tcW w:w="835" w:type="pct"/>
            <w:gridSpan w:val="5"/>
            <w:vAlign w:val="center"/>
          </w:tcPr>
          <w:p w14:paraId="04DDDC50" w14:textId="77777777" w:rsidR="00E02915" w:rsidRPr="00FB0F4E" w:rsidRDefault="00E02915" w:rsidP="00FB0F4E">
            <w:pPr>
              <w:jc w:val="center"/>
              <w:rPr>
                <w:rFonts w:ascii="Arial" w:hAnsi="Arial" w:cs="Arial"/>
                <w:lang w:val="es-ES_tradnl"/>
              </w:rPr>
            </w:pPr>
            <w:r w:rsidRPr="00FB0F4E">
              <w:rPr>
                <w:rFonts w:ascii="Arial" w:hAnsi="Arial" w:cs="Arial"/>
                <w:lang w:val="es-ES_tradnl"/>
              </w:rPr>
              <w:t>Relevancia</w:t>
            </w:r>
          </w:p>
        </w:tc>
        <w:tc>
          <w:tcPr>
            <w:tcW w:w="833" w:type="pct"/>
            <w:gridSpan w:val="3"/>
            <w:vAlign w:val="center"/>
          </w:tcPr>
          <w:p w14:paraId="4E599BA3" w14:textId="77777777" w:rsidR="00E02915" w:rsidRPr="00FB0F4E" w:rsidRDefault="00E02915" w:rsidP="00FB0F4E">
            <w:pPr>
              <w:jc w:val="center"/>
              <w:rPr>
                <w:rFonts w:ascii="Arial" w:hAnsi="Arial" w:cs="Arial"/>
                <w:lang w:val="es-ES_tradnl"/>
              </w:rPr>
            </w:pPr>
            <w:r w:rsidRPr="00FB0F4E">
              <w:rPr>
                <w:rFonts w:ascii="Arial" w:hAnsi="Arial" w:cs="Arial"/>
                <w:lang w:val="es-ES_tradnl"/>
              </w:rPr>
              <w:t>Economía</w:t>
            </w:r>
          </w:p>
        </w:tc>
        <w:tc>
          <w:tcPr>
            <w:tcW w:w="834" w:type="pct"/>
            <w:vAlign w:val="center"/>
          </w:tcPr>
          <w:p w14:paraId="5EB4AD5B" w14:textId="77777777" w:rsidR="00E02915" w:rsidRPr="00FB0F4E" w:rsidRDefault="00E02915" w:rsidP="00FB0F4E">
            <w:pPr>
              <w:jc w:val="center"/>
              <w:rPr>
                <w:rFonts w:ascii="Arial" w:hAnsi="Arial" w:cs="Arial"/>
                <w:lang w:val="es-ES_tradnl"/>
              </w:rPr>
            </w:pPr>
            <w:r w:rsidRPr="00FB0F4E">
              <w:rPr>
                <w:rFonts w:ascii="Arial" w:hAnsi="Arial" w:cs="Arial"/>
                <w:lang w:val="es-ES_tradnl"/>
              </w:rPr>
              <w:t>Monitoreable</w:t>
            </w:r>
          </w:p>
        </w:tc>
        <w:tc>
          <w:tcPr>
            <w:tcW w:w="833" w:type="pct"/>
            <w:gridSpan w:val="3"/>
            <w:vAlign w:val="center"/>
          </w:tcPr>
          <w:p w14:paraId="546B6089" w14:textId="77777777" w:rsidR="00E02915" w:rsidRPr="00FB0F4E" w:rsidRDefault="00E02915" w:rsidP="00FB0F4E">
            <w:pPr>
              <w:jc w:val="center"/>
              <w:rPr>
                <w:rFonts w:ascii="Arial" w:hAnsi="Arial" w:cs="Arial"/>
                <w:lang w:val="es-ES_tradnl"/>
              </w:rPr>
            </w:pPr>
            <w:r w:rsidRPr="00FB0F4E">
              <w:rPr>
                <w:rFonts w:ascii="Arial" w:hAnsi="Arial" w:cs="Arial"/>
                <w:lang w:val="es-ES_tradnl"/>
              </w:rPr>
              <w:t>Adecuado</w:t>
            </w:r>
          </w:p>
        </w:tc>
        <w:tc>
          <w:tcPr>
            <w:tcW w:w="833" w:type="pct"/>
            <w:vAlign w:val="center"/>
          </w:tcPr>
          <w:p w14:paraId="366357DD" w14:textId="77777777" w:rsidR="00E02915" w:rsidRPr="00FB0F4E" w:rsidRDefault="00E02915" w:rsidP="00FB0F4E">
            <w:pPr>
              <w:jc w:val="center"/>
              <w:rPr>
                <w:rFonts w:ascii="Arial" w:hAnsi="Arial" w:cs="Arial"/>
                <w:lang w:val="es-ES_tradnl"/>
              </w:rPr>
            </w:pPr>
            <w:r w:rsidRPr="00FB0F4E">
              <w:rPr>
                <w:rFonts w:ascii="Arial" w:hAnsi="Arial" w:cs="Arial"/>
                <w:lang w:val="es-ES_tradnl"/>
              </w:rPr>
              <w:t>Aportación Marginal</w:t>
            </w:r>
          </w:p>
        </w:tc>
      </w:tr>
      <w:tr w:rsidR="00E02915" w:rsidRPr="00FB0F4E" w14:paraId="58D5417D" w14:textId="77777777" w:rsidTr="00164953">
        <w:trPr>
          <w:trHeight w:val="283"/>
          <w:jc w:val="center"/>
        </w:trPr>
        <w:tc>
          <w:tcPr>
            <w:tcW w:w="832" w:type="pct"/>
            <w:gridSpan w:val="2"/>
            <w:vAlign w:val="center"/>
          </w:tcPr>
          <w:p w14:paraId="404815E3" w14:textId="77777777" w:rsidR="00E02915" w:rsidRPr="00FB0F4E" w:rsidRDefault="00E02915" w:rsidP="00FB0F4E">
            <w:pPr>
              <w:jc w:val="center"/>
              <w:rPr>
                <w:rFonts w:ascii="Arial" w:hAnsi="Arial" w:cs="Arial"/>
                <w:lang w:val="es-ES_tradnl"/>
              </w:rPr>
            </w:pPr>
            <w:r w:rsidRPr="00FB0F4E">
              <w:rPr>
                <w:rFonts w:ascii="Arial" w:hAnsi="Arial" w:cs="Arial"/>
                <w:lang w:val="es-ES_tradnl"/>
              </w:rPr>
              <w:t>SI</w:t>
            </w:r>
          </w:p>
        </w:tc>
        <w:tc>
          <w:tcPr>
            <w:tcW w:w="835" w:type="pct"/>
            <w:gridSpan w:val="5"/>
            <w:vAlign w:val="center"/>
          </w:tcPr>
          <w:p w14:paraId="287C6FDF" w14:textId="77777777" w:rsidR="00E02915" w:rsidRPr="00FB0F4E" w:rsidRDefault="00E02915" w:rsidP="00FB0F4E">
            <w:pPr>
              <w:jc w:val="center"/>
              <w:rPr>
                <w:rFonts w:ascii="Arial" w:hAnsi="Arial" w:cs="Arial"/>
                <w:lang w:val="es-ES_tradnl"/>
              </w:rPr>
            </w:pPr>
            <w:r w:rsidRPr="00FB0F4E">
              <w:rPr>
                <w:rFonts w:ascii="Arial" w:hAnsi="Arial" w:cs="Arial"/>
                <w:lang w:val="es-ES_tradnl"/>
              </w:rPr>
              <w:t>SI</w:t>
            </w:r>
          </w:p>
        </w:tc>
        <w:tc>
          <w:tcPr>
            <w:tcW w:w="833" w:type="pct"/>
            <w:gridSpan w:val="3"/>
            <w:vAlign w:val="center"/>
          </w:tcPr>
          <w:p w14:paraId="48DC7FA6" w14:textId="77777777" w:rsidR="00E02915" w:rsidRPr="00FB0F4E" w:rsidRDefault="00E02915" w:rsidP="00FB0F4E">
            <w:pPr>
              <w:jc w:val="center"/>
              <w:rPr>
                <w:rFonts w:ascii="Arial" w:hAnsi="Arial" w:cs="Arial"/>
                <w:lang w:val="es-ES_tradnl"/>
              </w:rPr>
            </w:pPr>
            <w:r w:rsidRPr="00FB0F4E">
              <w:rPr>
                <w:rFonts w:ascii="Arial" w:hAnsi="Arial" w:cs="Arial"/>
                <w:lang w:val="es-ES_tradnl"/>
              </w:rPr>
              <w:t>SI</w:t>
            </w:r>
          </w:p>
        </w:tc>
        <w:tc>
          <w:tcPr>
            <w:tcW w:w="834" w:type="pct"/>
            <w:vAlign w:val="center"/>
          </w:tcPr>
          <w:p w14:paraId="4E19E1A4" w14:textId="77777777" w:rsidR="00E02915" w:rsidRPr="00FB0F4E" w:rsidRDefault="00E02915" w:rsidP="00FB0F4E">
            <w:pPr>
              <w:jc w:val="center"/>
              <w:rPr>
                <w:rFonts w:ascii="Arial" w:hAnsi="Arial" w:cs="Arial"/>
                <w:lang w:val="es-ES_tradnl"/>
              </w:rPr>
            </w:pPr>
            <w:r w:rsidRPr="00FB0F4E">
              <w:rPr>
                <w:rFonts w:ascii="Arial" w:hAnsi="Arial" w:cs="Arial"/>
                <w:lang w:val="es-ES_tradnl"/>
              </w:rPr>
              <w:t>SI</w:t>
            </w:r>
          </w:p>
        </w:tc>
        <w:tc>
          <w:tcPr>
            <w:tcW w:w="833" w:type="pct"/>
            <w:gridSpan w:val="3"/>
            <w:vAlign w:val="center"/>
          </w:tcPr>
          <w:p w14:paraId="51F21E5A" w14:textId="77777777" w:rsidR="00E02915" w:rsidRPr="00FB0F4E" w:rsidRDefault="00E02915" w:rsidP="00FB0F4E">
            <w:pPr>
              <w:jc w:val="center"/>
              <w:rPr>
                <w:rFonts w:ascii="Arial" w:hAnsi="Arial" w:cs="Arial"/>
                <w:lang w:val="es-ES_tradnl"/>
              </w:rPr>
            </w:pPr>
            <w:r w:rsidRPr="00FB0F4E">
              <w:rPr>
                <w:rFonts w:ascii="Arial" w:hAnsi="Arial" w:cs="Arial"/>
                <w:lang w:val="es-ES_tradnl"/>
              </w:rPr>
              <w:t>SI</w:t>
            </w:r>
          </w:p>
        </w:tc>
        <w:tc>
          <w:tcPr>
            <w:tcW w:w="833" w:type="pct"/>
            <w:vAlign w:val="center"/>
          </w:tcPr>
          <w:p w14:paraId="5083515D" w14:textId="77777777" w:rsidR="00E02915" w:rsidRPr="00FB0F4E" w:rsidRDefault="00E02915" w:rsidP="00FB0F4E">
            <w:pPr>
              <w:jc w:val="center"/>
              <w:rPr>
                <w:rFonts w:ascii="Arial" w:hAnsi="Arial" w:cs="Arial"/>
                <w:lang w:val="es-ES_tradnl"/>
              </w:rPr>
            </w:pPr>
            <w:r w:rsidRPr="00FB0F4E">
              <w:rPr>
                <w:rFonts w:ascii="Arial" w:hAnsi="Arial" w:cs="Arial"/>
                <w:lang w:val="es-ES_tradnl"/>
              </w:rPr>
              <w:t>SI</w:t>
            </w:r>
          </w:p>
        </w:tc>
      </w:tr>
      <w:tr w:rsidR="00E02915" w:rsidRPr="00FB0F4E" w14:paraId="547A43D4" w14:textId="77777777" w:rsidTr="00164953">
        <w:trPr>
          <w:trHeight w:val="340"/>
          <w:jc w:val="center"/>
        </w:trPr>
        <w:tc>
          <w:tcPr>
            <w:tcW w:w="5000" w:type="pct"/>
            <w:gridSpan w:val="15"/>
            <w:vAlign w:val="center"/>
          </w:tcPr>
          <w:p w14:paraId="083E370C" w14:textId="77777777" w:rsidR="00E02915" w:rsidRPr="00FB0F4E" w:rsidRDefault="00E02915" w:rsidP="00FB0F4E">
            <w:pPr>
              <w:rPr>
                <w:rFonts w:ascii="Arial" w:hAnsi="Arial" w:cs="Arial"/>
                <w:lang w:val="es-ES_tradnl"/>
              </w:rPr>
            </w:pPr>
            <w:r w:rsidRPr="00FB0F4E">
              <w:rPr>
                <w:rFonts w:ascii="Arial" w:hAnsi="Arial" w:cs="Arial"/>
                <w:lang w:val="es-ES_tradnl"/>
              </w:rPr>
              <w:t>Método de cálculo (Algoritmo):</w:t>
            </w:r>
          </w:p>
          <w:p w14:paraId="55D28AA5" w14:textId="77777777" w:rsidR="00E02915" w:rsidRPr="00FB0F4E" w:rsidRDefault="00E02915" w:rsidP="00FB0F4E">
            <w:pPr>
              <w:rPr>
                <w:rFonts w:ascii="Arial" w:hAnsi="Arial" w:cs="Arial"/>
                <w:lang w:val="es-ES_tradnl"/>
              </w:rPr>
            </w:pPr>
          </w:p>
          <w:p w14:paraId="091DBA21" w14:textId="77777777" w:rsidR="00E02915" w:rsidRPr="00FB0F4E" w:rsidRDefault="00E02915" w:rsidP="00FB0F4E">
            <w:pPr>
              <w:rPr>
                <w:rFonts w:ascii="Arial" w:hAnsi="Arial" w:cs="Arial"/>
                <w:lang w:val="es-ES_tradnl"/>
              </w:rPr>
            </w:pPr>
            <w:r w:rsidRPr="00FB0F4E">
              <w:rPr>
                <w:rFonts w:ascii="Arial" w:hAnsi="Arial" w:cs="Arial"/>
                <w:b/>
                <w:lang w:val="es-ES_tradnl"/>
              </w:rPr>
              <w:t>[(NPSVGIn/NPSVGIn)-1] *100</w:t>
            </w:r>
          </w:p>
        </w:tc>
      </w:tr>
      <w:tr w:rsidR="00E02915" w:rsidRPr="00FB0F4E" w14:paraId="2CE83445" w14:textId="77777777" w:rsidTr="00164953">
        <w:trPr>
          <w:trHeight w:val="340"/>
          <w:jc w:val="center"/>
        </w:trPr>
        <w:tc>
          <w:tcPr>
            <w:tcW w:w="5000" w:type="pct"/>
            <w:gridSpan w:val="15"/>
            <w:vAlign w:val="center"/>
          </w:tcPr>
          <w:p w14:paraId="7188EC90" w14:textId="77777777" w:rsidR="00E02915" w:rsidRPr="00FB0F4E" w:rsidRDefault="00E02915" w:rsidP="00FB0F4E">
            <w:pPr>
              <w:jc w:val="center"/>
              <w:rPr>
                <w:rFonts w:ascii="Arial" w:hAnsi="Arial" w:cs="Arial"/>
                <w:lang w:val="es-ES_tradnl"/>
              </w:rPr>
            </w:pPr>
            <w:r w:rsidRPr="00FB0F4E">
              <w:rPr>
                <w:rFonts w:ascii="Arial" w:hAnsi="Arial" w:cs="Arial"/>
                <w:lang w:val="es-ES_tradnl"/>
              </w:rPr>
              <w:t>Variables</w:t>
            </w:r>
          </w:p>
        </w:tc>
      </w:tr>
      <w:tr w:rsidR="00E02915" w:rsidRPr="00FB0F4E" w14:paraId="389E9CC2" w14:textId="77777777" w:rsidTr="00164953">
        <w:trPr>
          <w:trHeight w:val="340"/>
          <w:jc w:val="center"/>
        </w:trPr>
        <w:tc>
          <w:tcPr>
            <w:tcW w:w="832" w:type="pct"/>
            <w:gridSpan w:val="2"/>
            <w:vMerge w:val="restart"/>
            <w:vAlign w:val="center"/>
          </w:tcPr>
          <w:p w14:paraId="6329FA87" w14:textId="77777777" w:rsidR="00E02915" w:rsidRPr="00FB0F4E" w:rsidRDefault="00E02915" w:rsidP="00FB0F4E">
            <w:pPr>
              <w:rPr>
                <w:rFonts w:ascii="Arial" w:eastAsia="Arial" w:hAnsi="Arial" w:cs="Arial"/>
                <w:lang w:val="es-ES_tradnl"/>
              </w:rPr>
            </w:pPr>
            <w:r w:rsidRPr="00FB0F4E">
              <w:rPr>
                <w:rFonts w:ascii="Arial" w:eastAsia="Arial" w:hAnsi="Arial" w:cs="Arial"/>
                <w:lang w:val="es-ES_tradnl"/>
              </w:rPr>
              <w:lastRenderedPageBreak/>
              <w:t>Variable A</w:t>
            </w:r>
          </w:p>
        </w:tc>
        <w:tc>
          <w:tcPr>
            <w:tcW w:w="1288" w:type="pct"/>
            <w:gridSpan w:val="6"/>
            <w:vAlign w:val="center"/>
          </w:tcPr>
          <w:p w14:paraId="5C7D0779" w14:textId="77777777" w:rsidR="00E02915" w:rsidRPr="00FB0F4E" w:rsidRDefault="00E02915" w:rsidP="00FB0F4E">
            <w:pPr>
              <w:rPr>
                <w:rFonts w:ascii="Arial" w:hAnsi="Arial" w:cs="Arial"/>
                <w:lang w:val="es-ES_tradnl"/>
              </w:rPr>
            </w:pPr>
            <w:r w:rsidRPr="00FB0F4E">
              <w:rPr>
                <w:rFonts w:ascii="Arial" w:hAnsi="Arial" w:cs="Arial"/>
                <w:lang w:val="es-ES_tradnl"/>
              </w:rPr>
              <w:t>Nombre</w:t>
            </w:r>
          </w:p>
        </w:tc>
        <w:tc>
          <w:tcPr>
            <w:tcW w:w="2880" w:type="pct"/>
            <w:gridSpan w:val="7"/>
            <w:vAlign w:val="center"/>
          </w:tcPr>
          <w:p w14:paraId="4394A584" w14:textId="1A2361C9" w:rsidR="00E02915" w:rsidRPr="00FB0F4E" w:rsidRDefault="00E02915" w:rsidP="00FB0F4E">
            <w:pPr>
              <w:rPr>
                <w:rFonts w:ascii="Arial" w:hAnsi="Arial" w:cs="Arial"/>
                <w:b/>
                <w:lang w:val="es-ES_tradnl"/>
              </w:rPr>
            </w:pPr>
            <w:r w:rsidRPr="00FB0F4E">
              <w:rPr>
                <w:rFonts w:ascii="Arial" w:hAnsi="Arial" w:cs="Arial"/>
                <w:b/>
              </w:rPr>
              <w:t>Número de personas que sufrieron violencia de género e intrafamiliar en 202</w:t>
            </w:r>
            <w:r w:rsidR="008B14B1">
              <w:rPr>
                <w:rFonts w:ascii="Arial" w:hAnsi="Arial" w:cs="Arial"/>
                <w:b/>
              </w:rPr>
              <w:t>4</w:t>
            </w:r>
          </w:p>
        </w:tc>
      </w:tr>
      <w:tr w:rsidR="00E02915" w:rsidRPr="00FB0F4E" w14:paraId="2A11B17F" w14:textId="77777777" w:rsidTr="00164953">
        <w:trPr>
          <w:trHeight w:val="340"/>
          <w:jc w:val="center"/>
        </w:trPr>
        <w:tc>
          <w:tcPr>
            <w:tcW w:w="832" w:type="pct"/>
            <w:gridSpan w:val="2"/>
            <w:vMerge/>
            <w:vAlign w:val="center"/>
          </w:tcPr>
          <w:p w14:paraId="37F09638" w14:textId="77777777" w:rsidR="00E02915" w:rsidRPr="00FB0F4E" w:rsidRDefault="00E02915" w:rsidP="00FB0F4E">
            <w:pPr>
              <w:rPr>
                <w:rFonts w:ascii="Arial" w:hAnsi="Arial" w:cs="Arial"/>
                <w:lang w:val="es-ES_tradnl"/>
              </w:rPr>
            </w:pPr>
          </w:p>
        </w:tc>
        <w:tc>
          <w:tcPr>
            <w:tcW w:w="1288" w:type="pct"/>
            <w:gridSpan w:val="6"/>
            <w:vAlign w:val="center"/>
          </w:tcPr>
          <w:p w14:paraId="23BFB0B9" w14:textId="77777777" w:rsidR="00E02915" w:rsidRPr="00FB0F4E" w:rsidRDefault="00E02915" w:rsidP="00FB0F4E">
            <w:pPr>
              <w:rPr>
                <w:rFonts w:ascii="Arial" w:hAnsi="Arial" w:cs="Arial"/>
                <w:lang w:val="es-ES_tradnl"/>
              </w:rPr>
            </w:pPr>
            <w:r w:rsidRPr="00FB0F4E">
              <w:rPr>
                <w:rFonts w:ascii="Arial" w:hAnsi="Arial" w:cs="Arial"/>
                <w:lang w:val="es-ES_tradnl"/>
              </w:rPr>
              <w:t>Medio de verificación</w:t>
            </w:r>
          </w:p>
        </w:tc>
        <w:tc>
          <w:tcPr>
            <w:tcW w:w="2880" w:type="pct"/>
            <w:gridSpan w:val="7"/>
            <w:vAlign w:val="center"/>
          </w:tcPr>
          <w:p w14:paraId="0BEB5C89" w14:textId="77777777" w:rsidR="00E02915" w:rsidRPr="00FB0F4E" w:rsidRDefault="00E02915" w:rsidP="00FB0F4E">
            <w:pPr>
              <w:rPr>
                <w:rFonts w:ascii="Arial" w:hAnsi="Arial" w:cs="Arial"/>
                <w:b/>
                <w:bCs/>
              </w:rPr>
            </w:pPr>
            <w:r w:rsidRPr="00FB0F4E">
              <w:rPr>
                <w:rFonts w:ascii="Arial" w:hAnsi="Arial" w:cs="Arial"/>
                <w:b/>
                <w:bCs/>
              </w:rPr>
              <w:t>Informe Anual de Actividades del Municipio.</w:t>
            </w:r>
          </w:p>
          <w:p w14:paraId="5F49B781" w14:textId="77777777" w:rsidR="00E02915" w:rsidRPr="00FB0F4E" w:rsidRDefault="00E02915" w:rsidP="00FB0F4E">
            <w:pPr>
              <w:rPr>
                <w:rFonts w:ascii="Arial" w:hAnsi="Arial" w:cs="Arial"/>
                <w:b/>
                <w:bCs/>
              </w:rPr>
            </w:pPr>
            <w:r w:rsidRPr="00FB0F4E">
              <w:rPr>
                <w:rFonts w:ascii="Arial" w:hAnsi="Arial" w:cs="Arial"/>
                <w:b/>
                <w:bCs/>
              </w:rPr>
              <w:t xml:space="preserve">Informe de resultados del Programa de las Naciones Unidas </w:t>
            </w:r>
          </w:p>
        </w:tc>
      </w:tr>
      <w:tr w:rsidR="00E02915" w:rsidRPr="00FB0F4E" w14:paraId="35DEC507" w14:textId="77777777" w:rsidTr="00164953">
        <w:trPr>
          <w:trHeight w:val="340"/>
          <w:jc w:val="center"/>
        </w:trPr>
        <w:tc>
          <w:tcPr>
            <w:tcW w:w="832" w:type="pct"/>
            <w:gridSpan w:val="2"/>
            <w:vMerge w:val="restart"/>
            <w:vAlign w:val="center"/>
          </w:tcPr>
          <w:p w14:paraId="03D3229E" w14:textId="77777777" w:rsidR="00E02915" w:rsidRPr="00FB0F4E" w:rsidRDefault="00E02915" w:rsidP="00FB0F4E">
            <w:pPr>
              <w:rPr>
                <w:rFonts w:ascii="Arial" w:eastAsia="Arial" w:hAnsi="Arial" w:cs="Arial"/>
                <w:lang w:val="es-ES_tradnl"/>
              </w:rPr>
            </w:pPr>
            <w:r w:rsidRPr="00FB0F4E">
              <w:rPr>
                <w:rFonts w:ascii="Arial" w:eastAsia="Arial" w:hAnsi="Arial" w:cs="Arial"/>
                <w:lang w:val="es-ES_tradnl"/>
              </w:rPr>
              <w:t>Variable B</w:t>
            </w:r>
          </w:p>
        </w:tc>
        <w:tc>
          <w:tcPr>
            <w:tcW w:w="1288" w:type="pct"/>
            <w:gridSpan w:val="6"/>
            <w:vAlign w:val="center"/>
          </w:tcPr>
          <w:p w14:paraId="55E3B3D4" w14:textId="77777777" w:rsidR="00E02915" w:rsidRPr="00FB0F4E" w:rsidRDefault="00E02915" w:rsidP="00FB0F4E">
            <w:pPr>
              <w:rPr>
                <w:rFonts w:ascii="Arial" w:hAnsi="Arial" w:cs="Arial"/>
                <w:lang w:val="es-ES_tradnl"/>
              </w:rPr>
            </w:pPr>
            <w:r w:rsidRPr="00FB0F4E">
              <w:rPr>
                <w:rFonts w:ascii="Arial" w:hAnsi="Arial" w:cs="Arial"/>
                <w:lang w:val="es-ES_tradnl"/>
              </w:rPr>
              <w:t>Nombre</w:t>
            </w:r>
          </w:p>
        </w:tc>
        <w:tc>
          <w:tcPr>
            <w:tcW w:w="2880" w:type="pct"/>
            <w:gridSpan w:val="7"/>
            <w:vAlign w:val="center"/>
          </w:tcPr>
          <w:p w14:paraId="1B76C135" w14:textId="3B675873" w:rsidR="00E02915" w:rsidRPr="00FB0F4E" w:rsidRDefault="00E02915" w:rsidP="00FB0F4E">
            <w:pPr>
              <w:rPr>
                <w:rFonts w:ascii="Arial" w:hAnsi="Arial" w:cs="Arial"/>
                <w:b/>
                <w:bCs/>
                <w:lang w:val="es-ES_tradnl"/>
              </w:rPr>
            </w:pPr>
            <w:r w:rsidRPr="00FB0F4E">
              <w:rPr>
                <w:rFonts w:ascii="Arial" w:hAnsi="Arial" w:cs="Arial"/>
                <w:b/>
                <w:bCs/>
              </w:rPr>
              <w:t>Número de personas que sufrieron violencia de género e intrafamiliar en 202</w:t>
            </w:r>
            <w:r w:rsidR="008B14B1">
              <w:rPr>
                <w:rFonts w:ascii="Arial" w:hAnsi="Arial" w:cs="Arial"/>
                <w:b/>
                <w:bCs/>
              </w:rPr>
              <w:t>3</w:t>
            </w:r>
          </w:p>
        </w:tc>
      </w:tr>
      <w:tr w:rsidR="00E02915" w:rsidRPr="00FB0F4E" w14:paraId="6C882315" w14:textId="77777777" w:rsidTr="00164953">
        <w:trPr>
          <w:trHeight w:val="340"/>
          <w:jc w:val="center"/>
        </w:trPr>
        <w:tc>
          <w:tcPr>
            <w:tcW w:w="832" w:type="pct"/>
            <w:gridSpan w:val="2"/>
            <w:vMerge/>
            <w:vAlign w:val="center"/>
          </w:tcPr>
          <w:p w14:paraId="3E396EEA" w14:textId="77777777" w:rsidR="00E02915" w:rsidRPr="00FB0F4E" w:rsidRDefault="00E02915" w:rsidP="00FB0F4E">
            <w:pPr>
              <w:rPr>
                <w:rFonts w:ascii="Arial" w:hAnsi="Arial" w:cs="Arial"/>
                <w:lang w:val="es-ES_tradnl"/>
              </w:rPr>
            </w:pPr>
          </w:p>
        </w:tc>
        <w:tc>
          <w:tcPr>
            <w:tcW w:w="1288" w:type="pct"/>
            <w:gridSpan w:val="6"/>
            <w:vAlign w:val="center"/>
          </w:tcPr>
          <w:p w14:paraId="3C60EAE3" w14:textId="77777777" w:rsidR="00E02915" w:rsidRPr="00FB0F4E" w:rsidRDefault="00E02915" w:rsidP="00FB0F4E">
            <w:pPr>
              <w:rPr>
                <w:rFonts w:ascii="Arial" w:hAnsi="Arial" w:cs="Arial"/>
                <w:lang w:val="es-ES_tradnl"/>
              </w:rPr>
            </w:pPr>
            <w:r w:rsidRPr="00FB0F4E">
              <w:rPr>
                <w:rFonts w:ascii="Arial" w:hAnsi="Arial" w:cs="Arial"/>
                <w:lang w:val="es-ES_tradnl"/>
              </w:rPr>
              <w:t>Medio de verificación</w:t>
            </w:r>
          </w:p>
        </w:tc>
        <w:tc>
          <w:tcPr>
            <w:tcW w:w="2880" w:type="pct"/>
            <w:gridSpan w:val="7"/>
            <w:vAlign w:val="center"/>
          </w:tcPr>
          <w:p w14:paraId="6D1FE52C" w14:textId="77777777" w:rsidR="00E02915" w:rsidRPr="00FB0F4E" w:rsidRDefault="00E02915" w:rsidP="00FB0F4E">
            <w:pPr>
              <w:rPr>
                <w:rFonts w:ascii="Arial" w:hAnsi="Arial" w:cs="Arial"/>
                <w:b/>
                <w:bCs/>
              </w:rPr>
            </w:pPr>
            <w:r w:rsidRPr="00FB0F4E">
              <w:rPr>
                <w:rFonts w:ascii="Arial" w:hAnsi="Arial" w:cs="Arial"/>
                <w:b/>
                <w:bCs/>
              </w:rPr>
              <w:t>Informe de resultados del Programa de las Naciones Unidas.</w:t>
            </w:r>
          </w:p>
          <w:p w14:paraId="7BA7B999" w14:textId="77777777" w:rsidR="00E02915" w:rsidRPr="00FB0F4E" w:rsidRDefault="00E02915" w:rsidP="00FB0F4E">
            <w:pPr>
              <w:rPr>
                <w:rFonts w:ascii="Arial" w:hAnsi="Arial" w:cs="Arial"/>
                <w:b/>
                <w:bCs/>
                <w:lang w:val="es-ES_tradnl"/>
              </w:rPr>
            </w:pPr>
            <w:r w:rsidRPr="00FB0F4E">
              <w:rPr>
                <w:rFonts w:ascii="Arial" w:hAnsi="Arial" w:cs="Arial"/>
                <w:b/>
                <w:bCs/>
              </w:rPr>
              <w:t>Informe Anual de Actividades del Municipio.</w:t>
            </w:r>
          </w:p>
        </w:tc>
      </w:tr>
      <w:tr w:rsidR="00E02915" w:rsidRPr="00FB0F4E" w14:paraId="2879C933" w14:textId="77777777" w:rsidTr="00164953">
        <w:trPr>
          <w:trHeight w:val="340"/>
          <w:jc w:val="center"/>
        </w:trPr>
        <w:tc>
          <w:tcPr>
            <w:tcW w:w="5000" w:type="pct"/>
            <w:gridSpan w:val="15"/>
            <w:vAlign w:val="center"/>
          </w:tcPr>
          <w:p w14:paraId="3DB6CA40" w14:textId="77777777" w:rsidR="00E02915" w:rsidRPr="00FB0F4E" w:rsidRDefault="00E02915" w:rsidP="00FB0F4E">
            <w:pPr>
              <w:jc w:val="center"/>
              <w:rPr>
                <w:rFonts w:ascii="Arial" w:hAnsi="Arial" w:cs="Arial"/>
                <w:lang w:val="es-ES_tradnl"/>
              </w:rPr>
            </w:pPr>
            <w:r w:rsidRPr="00FB0F4E">
              <w:rPr>
                <w:rFonts w:ascii="Arial" w:hAnsi="Arial" w:cs="Arial"/>
                <w:lang w:val="es-ES_tradnl"/>
              </w:rPr>
              <w:t>Línea base o valor de referencia</w:t>
            </w:r>
          </w:p>
        </w:tc>
      </w:tr>
      <w:tr w:rsidR="00E02915" w:rsidRPr="00FB0F4E" w14:paraId="5B28D8C4" w14:textId="77777777" w:rsidTr="00164953">
        <w:trPr>
          <w:trHeight w:val="340"/>
          <w:jc w:val="center"/>
        </w:trPr>
        <w:tc>
          <w:tcPr>
            <w:tcW w:w="1667" w:type="pct"/>
            <w:gridSpan w:val="7"/>
            <w:vAlign w:val="center"/>
          </w:tcPr>
          <w:p w14:paraId="63287C19" w14:textId="77777777" w:rsidR="00E02915" w:rsidRPr="00FB0F4E" w:rsidRDefault="00E02915" w:rsidP="00FB0F4E">
            <w:pPr>
              <w:jc w:val="center"/>
              <w:rPr>
                <w:rFonts w:ascii="Arial" w:hAnsi="Arial" w:cs="Arial"/>
                <w:lang w:val="es-ES_tradnl"/>
              </w:rPr>
            </w:pPr>
            <w:r w:rsidRPr="00FB0F4E">
              <w:rPr>
                <w:rFonts w:ascii="Arial" w:hAnsi="Arial" w:cs="Arial"/>
                <w:lang w:val="es-ES_tradnl"/>
              </w:rPr>
              <w:t>Valor</w:t>
            </w:r>
          </w:p>
        </w:tc>
        <w:tc>
          <w:tcPr>
            <w:tcW w:w="1667" w:type="pct"/>
            <w:gridSpan w:val="4"/>
            <w:vAlign w:val="center"/>
          </w:tcPr>
          <w:p w14:paraId="232DAB5E" w14:textId="77777777" w:rsidR="00E02915" w:rsidRPr="00FB0F4E" w:rsidRDefault="00E02915" w:rsidP="00FB0F4E">
            <w:pPr>
              <w:jc w:val="center"/>
              <w:rPr>
                <w:rFonts w:ascii="Arial" w:hAnsi="Arial" w:cs="Arial"/>
                <w:lang w:val="es-ES_tradnl"/>
              </w:rPr>
            </w:pPr>
            <w:r w:rsidRPr="00FB0F4E">
              <w:rPr>
                <w:rFonts w:ascii="Arial" w:hAnsi="Arial" w:cs="Arial"/>
                <w:lang w:val="es-ES_tradnl"/>
              </w:rPr>
              <w:t>Año</w:t>
            </w:r>
          </w:p>
        </w:tc>
        <w:tc>
          <w:tcPr>
            <w:tcW w:w="1666" w:type="pct"/>
            <w:gridSpan w:val="4"/>
            <w:vAlign w:val="center"/>
          </w:tcPr>
          <w:p w14:paraId="2A13F849" w14:textId="77777777" w:rsidR="00E02915" w:rsidRPr="00FB0F4E" w:rsidRDefault="00E02915" w:rsidP="00FB0F4E">
            <w:pPr>
              <w:jc w:val="center"/>
              <w:rPr>
                <w:rFonts w:ascii="Arial" w:hAnsi="Arial" w:cs="Arial"/>
                <w:lang w:val="es-ES_tradnl"/>
              </w:rPr>
            </w:pPr>
            <w:r w:rsidRPr="00FB0F4E">
              <w:rPr>
                <w:rFonts w:ascii="Arial" w:hAnsi="Arial" w:cs="Arial"/>
                <w:lang w:val="es-ES_tradnl"/>
              </w:rPr>
              <w:t>Periodo</w:t>
            </w:r>
          </w:p>
        </w:tc>
      </w:tr>
      <w:tr w:rsidR="00E02915" w:rsidRPr="00FB0F4E" w14:paraId="48DC7093" w14:textId="77777777" w:rsidTr="00164953">
        <w:trPr>
          <w:trHeight w:val="340"/>
          <w:jc w:val="center"/>
        </w:trPr>
        <w:tc>
          <w:tcPr>
            <w:tcW w:w="1667" w:type="pct"/>
            <w:gridSpan w:val="7"/>
            <w:vAlign w:val="center"/>
          </w:tcPr>
          <w:p w14:paraId="4910C5A6" w14:textId="77777777" w:rsidR="00E02915" w:rsidRPr="00FB0F4E" w:rsidRDefault="00E02915" w:rsidP="00FB0F4E">
            <w:pPr>
              <w:jc w:val="center"/>
              <w:rPr>
                <w:rFonts w:ascii="Arial" w:hAnsi="Arial" w:cs="Arial"/>
                <w:lang w:val="es-ES_tradnl"/>
              </w:rPr>
            </w:pPr>
          </w:p>
        </w:tc>
        <w:tc>
          <w:tcPr>
            <w:tcW w:w="1667" w:type="pct"/>
            <w:gridSpan w:val="4"/>
            <w:vAlign w:val="center"/>
          </w:tcPr>
          <w:p w14:paraId="237B411B" w14:textId="0115FA70" w:rsidR="00E02915" w:rsidRPr="00FB0F4E" w:rsidRDefault="00E02915" w:rsidP="00FB0F4E">
            <w:pPr>
              <w:jc w:val="center"/>
              <w:rPr>
                <w:rFonts w:ascii="Arial" w:hAnsi="Arial" w:cs="Arial"/>
                <w:lang w:val="es-ES_tradnl"/>
              </w:rPr>
            </w:pPr>
            <w:r w:rsidRPr="00FB0F4E">
              <w:rPr>
                <w:rFonts w:ascii="Arial" w:hAnsi="Arial" w:cs="Arial"/>
                <w:b/>
                <w:lang w:val="es-ES_tradnl"/>
              </w:rPr>
              <w:t>202</w:t>
            </w:r>
            <w:r w:rsidR="008B14B1">
              <w:rPr>
                <w:rFonts w:ascii="Arial" w:hAnsi="Arial" w:cs="Arial"/>
                <w:b/>
                <w:lang w:val="es-ES_tradnl"/>
              </w:rPr>
              <w:t>3</w:t>
            </w:r>
          </w:p>
        </w:tc>
        <w:tc>
          <w:tcPr>
            <w:tcW w:w="1666" w:type="pct"/>
            <w:gridSpan w:val="4"/>
            <w:vAlign w:val="center"/>
          </w:tcPr>
          <w:p w14:paraId="4A7D6D71" w14:textId="77777777" w:rsidR="00E02915" w:rsidRPr="00FB0F4E" w:rsidRDefault="00E02915" w:rsidP="00FB0F4E">
            <w:pPr>
              <w:jc w:val="center"/>
              <w:rPr>
                <w:rFonts w:ascii="Arial" w:hAnsi="Arial" w:cs="Arial"/>
                <w:lang w:val="es-ES_tradnl"/>
              </w:rPr>
            </w:pPr>
            <w:r w:rsidRPr="00FB0F4E">
              <w:rPr>
                <w:rFonts w:ascii="Arial" w:hAnsi="Arial" w:cs="Arial"/>
                <w:b/>
                <w:lang w:val="es-ES_tradnl"/>
              </w:rPr>
              <w:t>Anual</w:t>
            </w:r>
          </w:p>
        </w:tc>
      </w:tr>
      <w:tr w:rsidR="00E02915" w:rsidRPr="00FB0F4E" w14:paraId="2A27CF76" w14:textId="77777777" w:rsidTr="00164953">
        <w:trPr>
          <w:trHeight w:val="340"/>
          <w:jc w:val="center"/>
        </w:trPr>
        <w:tc>
          <w:tcPr>
            <w:tcW w:w="5000" w:type="pct"/>
            <w:gridSpan w:val="15"/>
            <w:vAlign w:val="center"/>
          </w:tcPr>
          <w:p w14:paraId="4BD7A027" w14:textId="77777777" w:rsidR="00E02915" w:rsidRPr="00FB0F4E" w:rsidRDefault="00E02915" w:rsidP="00FB0F4E">
            <w:pPr>
              <w:jc w:val="center"/>
              <w:rPr>
                <w:rFonts w:ascii="Arial" w:hAnsi="Arial" w:cs="Arial"/>
                <w:lang w:val="es-ES_tradnl"/>
              </w:rPr>
            </w:pPr>
            <w:r w:rsidRPr="00FB0F4E">
              <w:rPr>
                <w:rFonts w:ascii="Arial" w:hAnsi="Arial" w:cs="Arial"/>
                <w:lang w:val="es-ES_tradnl"/>
              </w:rPr>
              <w:t>Meta</w:t>
            </w:r>
          </w:p>
        </w:tc>
      </w:tr>
      <w:tr w:rsidR="00E02915" w:rsidRPr="00FB0F4E" w14:paraId="2038F5C9" w14:textId="77777777" w:rsidTr="00164953">
        <w:trPr>
          <w:trHeight w:val="340"/>
          <w:jc w:val="center"/>
        </w:trPr>
        <w:tc>
          <w:tcPr>
            <w:tcW w:w="1667" w:type="pct"/>
            <w:gridSpan w:val="7"/>
            <w:vAlign w:val="center"/>
          </w:tcPr>
          <w:p w14:paraId="544EACCB" w14:textId="77777777" w:rsidR="00E02915" w:rsidRPr="00FB0F4E" w:rsidRDefault="00E02915" w:rsidP="00FB0F4E">
            <w:pPr>
              <w:jc w:val="center"/>
              <w:rPr>
                <w:rFonts w:ascii="Arial" w:hAnsi="Arial" w:cs="Arial"/>
                <w:lang w:val="es-ES_tradnl"/>
              </w:rPr>
            </w:pPr>
            <w:r w:rsidRPr="00FB0F4E">
              <w:rPr>
                <w:rFonts w:ascii="Arial" w:hAnsi="Arial" w:cs="Arial"/>
                <w:lang w:val="es-ES_tradnl"/>
              </w:rPr>
              <w:t>Valor</w:t>
            </w:r>
          </w:p>
        </w:tc>
        <w:tc>
          <w:tcPr>
            <w:tcW w:w="1667" w:type="pct"/>
            <w:gridSpan w:val="4"/>
            <w:vAlign w:val="center"/>
          </w:tcPr>
          <w:p w14:paraId="6947DA29" w14:textId="77777777" w:rsidR="00E02915" w:rsidRPr="00FB0F4E" w:rsidRDefault="00E02915" w:rsidP="00FB0F4E">
            <w:pPr>
              <w:jc w:val="center"/>
              <w:rPr>
                <w:rFonts w:ascii="Arial" w:hAnsi="Arial" w:cs="Arial"/>
                <w:lang w:val="es-ES_tradnl"/>
              </w:rPr>
            </w:pPr>
            <w:r w:rsidRPr="00FB0F4E">
              <w:rPr>
                <w:rFonts w:ascii="Arial" w:hAnsi="Arial" w:cs="Arial"/>
                <w:lang w:val="es-ES_tradnl"/>
              </w:rPr>
              <w:t>Año</w:t>
            </w:r>
          </w:p>
        </w:tc>
        <w:tc>
          <w:tcPr>
            <w:tcW w:w="1666" w:type="pct"/>
            <w:gridSpan w:val="4"/>
            <w:vAlign w:val="center"/>
          </w:tcPr>
          <w:p w14:paraId="04893EC0" w14:textId="77777777" w:rsidR="00E02915" w:rsidRPr="00FB0F4E" w:rsidRDefault="00E02915" w:rsidP="00FB0F4E">
            <w:pPr>
              <w:jc w:val="center"/>
              <w:rPr>
                <w:rFonts w:ascii="Arial" w:hAnsi="Arial" w:cs="Arial"/>
                <w:lang w:val="es-ES_tradnl"/>
              </w:rPr>
            </w:pPr>
            <w:r w:rsidRPr="00FB0F4E">
              <w:rPr>
                <w:rFonts w:ascii="Arial" w:hAnsi="Arial" w:cs="Arial"/>
                <w:lang w:val="es-ES_tradnl"/>
              </w:rPr>
              <w:t>Periodo</w:t>
            </w:r>
          </w:p>
        </w:tc>
      </w:tr>
      <w:tr w:rsidR="00E02915" w:rsidRPr="00FB0F4E" w14:paraId="0EA302B6" w14:textId="77777777" w:rsidTr="00164953">
        <w:trPr>
          <w:trHeight w:val="340"/>
          <w:jc w:val="center"/>
        </w:trPr>
        <w:tc>
          <w:tcPr>
            <w:tcW w:w="1667" w:type="pct"/>
            <w:gridSpan w:val="7"/>
            <w:vAlign w:val="center"/>
          </w:tcPr>
          <w:p w14:paraId="4439F60A" w14:textId="77777777" w:rsidR="00E02915" w:rsidRPr="00FB0F4E" w:rsidRDefault="00E02915" w:rsidP="00FB0F4E">
            <w:pPr>
              <w:rPr>
                <w:rFonts w:ascii="Arial" w:hAnsi="Arial" w:cs="Arial"/>
                <w:lang w:val="es-ES_tradnl"/>
              </w:rPr>
            </w:pPr>
          </w:p>
        </w:tc>
        <w:tc>
          <w:tcPr>
            <w:tcW w:w="1667" w:type="pct"/>
            <w:gridSpan w:val="4"/>
            <w:vAlign w:val="center"/>
          </w:tcPr>
          <w:p w14:paraId="7EA0A530" w14:textId="773126ED" w:rsidR="00E02915" w:rsidRPr="00FB0F4E" w:rsidRDefault="00E02915" w:rsidP="00FB0F4E">
            <w:pPr>
              <w:jc w:val="center"/>
              <w:rPr>
                <w:rFonts w:ascii="Arial" w:hAnsi="Arial" w:cs="Arial"/>
                <w:lang w:val="es-ES_tradnl"/>
              </w:rPr>
            </w:pPr>
            <w:r w:rsidRPr="00FB0F4E">
              <w:rPr>
                <w:rFonts w:ascii="Arial" w:hAnsi="Arial" w:cs="Arial"/>
                <w:b/>
                <w:lang w:val="es-ES_tradnl"/>
              </w:rPr>
              <w:t>202</w:t>
            </w:r>
            <w:r w:rsidR="008B14B1">
              <w:rPr>
                <w:rFonts w:ascii="Arial" w:hAnsi="Arial" w:cs="Arial"/>
                <w:b/>
                <w:lang w:val="es-ES_tradnl"/>
              </w:rPr>
              <w:t>4</w:t>
            </w:r>
          </w:p>
        </w:tc>
        <w:tc>
          <w:tcPr>
            <w:tcW w:w="1666" w:type="pct"/>
            <w:gridSpan w:val="4"/>
            <w:vAlign w:val="center"/>
          </w:tcPr>
          <w:p w14:paraId="73EE0E2E" w14:textId="77777777" w:rsidR="00E02915" w:rsidRPr="00FB0F4E" w:rsidRDefault="00E02915" w:rsidP="00FB0F4E">
            <w:pPr>
              <w:jc w:val="center"/>
              <w:rPr>
                <w:rFonts w:ascii="Arial" w:hAnsi="Arial" w:cs="Arial"/>
                <w:lang w:val="es-ES_tradnl"/>
              </w:rPr>
            </w:pPr>
            <w:r w:rsidRPr="00FB0F4E">
              <w:rPr>
                <w:rFonts w:ascii="Arial" w:hAnsi="Arial" w:cs="Arial"/>
                <w:b/>
                <w:lang w:val="es-ES_tradnl"/>
              </w:rPr>
              <w:t>Anual</w:t>
            </w:r>
          </w:p>
        </w:tc>
      </w:tr>
      <w:tr w:rsidR="00E02915" w:rsidRPr="00FB0F4E" w14:paraId="7F87F125" w14:textId="77777777" w:rsidTr="00164953">
        <w:trPr>
          <w:trHeight w:val="340"/>
          <w:jc w:val="center"/>
        </w:trPr>
        <w:tc>
          <w:tcPr>
            <w:tcW w:w="1316" w:type="pct"/>
            <w:gridSpan w:val="6"/>
            <w:vAlign w:val="center"/>
          </w:tcPr>
          <w:p w14:paraId="1EABA74F" w14:textId="77777777" w:rsidR="00E02915" w:rsidRPr="00FB0F4E" w:rsidRDefault="00E02915" w:rsidP="00FB0F4E">
            <w:pPr>
              <w:rPr>
                <w:rFonts w:ascii="Arial" w:hAnsi="Arial" w:cs="Arial"/>
                <w:lang w:val="es-ES_tradnl"/>
              </w:rPr>
            </w:pPr>
            <w:r w:rsidRPr="00FB0F4E">
              <w:rPr>
                <w:rFonts w:ascii="Arial" w:hAnsi="Arial" w:cs="Arial"/>
                <w:lang w:val="es-ES_tradnl"/>
              </w:rPr>
              <w:t>Sentido del indicador</w:t>
            </w:r>
          </w:p>
        </w:tc>
        <w:tc>
          <w:tcPr>
            <w:tcW w:w="3684" w:type="pct"/>
            <w:gridSpan w:val="9"/>
            <w:vAlign w:val="center"/>
          </w:tcPr>
          <w:p w14:paraId="3A3E351A" w14:textId="77777777" w:rsidR="00E02915" w:rsidRPr="00001AB4" w:rsidRDefault="00E02915" w:rsidP="00FB0F4E">
            <w:pPr>
              <w:rPr>
                <w:rFonts w:ascii="Arial" w:hAnsi="Arial" w:cs="Arial"/>
                <w:b/>
                <w:bCs/>
                <w:lang w:val="es-ES_tradnl"/>
              </w:rPr>
            </w:pPr>
            <w:r w:rsidRPr="00001AB4">
              <w:rPr>
                <w:rFonts w:ascii="Arial" w:hAnsi="Arial" w:cs="Arial"/>
                <w:b/>
                <w:bCs/>
                <w:lang w:val="es-ES_tradnl"/>
              </w:rPr>
              <w:t xml:space="preserve">Descendente </w:t>
            </w:r>
          </w:p>
        </w:tc>
      </w:tr>
      <w:tr w:rsidR="00E02915" w:rsidRPr="00FB0F4E" w14:paraId="7FBA1D46" w14:textId="77777777" w:rsidTr="00164953">
        <w:trPr>
          <w:trHeight w:val="340"/>
          <w:jc w:val="center"/>
        </w:trPr>
        <w:tc>
          <w:tcPr>
            <w:tcW w:w="5000" w:type="pct"/>
            <w:gridSpan w:val="15"/>
            <w:vAlign w:val="center"/>
          </w:tcPr>
          <w:p w14:paraId="1D3B1C51" w14:textId="77777777" w:rsidR="00E02915" w:rsidRPr="00FB0F4E" w:rsidRDefault="00E02915" w:rsidP="00FB0F4E">
            <w:pPr>
              <w:jc w:val="center"/>
              <w:rPr>
                <w:rFonts w:ascii="Arial" w:hAnsi="Arial" w:cs="Arial"/>
                <w:lang w:val="es-ES_tradnl"/>
              </w:rPr>
            </w:pPr>
            <w:r w:rsidRPr="00FB0F4E">
              <w:rPr>
                <w:rFonts w:ascii="Arial" w:hAnsi="Arial" w:cs="Arial"/>
                <w:lang w:val="es-ES_tradnl"/>
              </w:rPr>
              <w:t>Semaforización</w:t>
            </w:r>
          </w:p>
        </w:tc>
      </w:tr>
      <w:tr w:rsidR="00E02915" w:rsidRPr="00FB0F4E" w14:paraId="69E8E855" w14:textId="77777777" w:rsidTr="00164953">
        <w:trPr>
          <w:trHeight w:val="340"/>
          <w:jc w:val="center"/>
        </w:trPr>
        <w:tc>
          <w:tcPr>
            <w:tcW w:w="1249" w:type="pct"/>
            <w:gridSpan w:val="5"/>
            <w:vAlign w:val="center"/>
          </w:tcPr>
          <w:p w14:paraId="2201FC12" w14:textId="77777777" w:rsidR="00E02915" w:rsidRPr="00FB0F4E" w:rsidRDefault="00E02915" w:rsidP="00FB0F4E">
            <w:pPr>
              <w:jc w:val="center"/>
              <w:rPr>
                <w:rFonts w:ascii="Arial" w:hAnsi="Arial" w:cs="Arial"/>
                <w:lang w:val="es-ES_tradnl"/>
              </w:rPr>
            </w:pPr>
            <w:r w:rsidRPr="00FB0F4E">
              <w:rPr>
                <w:rFonts w:ascii="Arial" w:hAnsi="Arial" w:cs="Arial"/>
                <w:lang w:val="es-ES_tradnl"/>
              </w:rPr>
              <w:t>Verde</w:t>
            </w:r>
          </w:p>
        </w:tc>
        <w:tc>
          <w:tcPr>
            <w:tcW w:w="1250" w:type="pct"/>
            <w:gridSpan w:val="5"/>
            <w:vAlign w:val="center"/>
          </w:tcPr>
          <w:p w14:paraId="412FF8E9" w14:textId="77777777" w:rsidR="00E02915" w:rsidRPr="00FB0F4E" w:rsidRDefault="00E02915" w:rsidP="00FB0F4E">
            <w:pPr>
              <w:jc w:val="center"/>
              <w:rPr>
                <w:rFonts w:ascii="Arial" w:hAnsi="Arial" w:cs="Arial"/>
                <w:lang w:val="es-ES_tradnl"/>
              </w:rPr>
            </w:pPr>
            <w:r w:rsidRPr="00FB0F4E">
              <w:rPr>
                <w:rFonts w:ascii="Arial" w:hAnsi="Arial" w:cs="Arial"/>
                <w:lang w:val="es-ES_tradnl"/>
              </w:rPr>
              <w:t>Amarillo</w:t>
            </w:r>
          </w:p>
        </w:tc>
        <w:tc>
          <w:tcPr>
            <w:tcW w:w="1250" w:type="pct"/>
            <w:gridSpan w:val="3"/>
            <w:vAlign w:val="center"/>
          </w:tcPr>
          <w:p w14:paraId="686CC93A" w14:textId="77777777" w:rsidR="00E02915" w:rsidRPr="00FB0F4E" w:rsidRDefault="00E02915" w:rsidP="00FB0F4E">
            <w:pPr>
              <w:jc w:val="center"/>
              <w:rPr>
                <w:rFonts w:ascii="Arial" w:hAnsi="Arial" w:cs="Arial"/>
                <w:lang w:val="es-ES_tradnl"/>
              </w:rPr>
            </w:pPr>
            <w:r w:rsidRPr="00FB0F4E">
              <w:rPr>
                <w:rFonts w:ascii="Arial" w:hAnsi="Arial" w:cs="Arial"/>
                <w:lang w:val="es-ES_tradnl"/>
              </w:rPr>
              <w:t>Rojo Inferior</w:t>
            </w:r>
          </w:p>
        </w:tc>
        <w:tc>
          <w:tcPr>
            <w:tcW w:w="1250" w:type="pct"/>
            <w:gridSpan w:val="2"/>
            <w:vAlign w:val="center"/>
          </w:tcPr>
          <w:p w14:paraId="307093F5" w14:textId="77777777" w:rsidR="00E02915" w:rsidRPr="00FB0F4E" w:rsidRDefault="00E02915" w:rsidP="00FB0F4E">
            <w:pPr>
              <w:jc w:val="center"/>
              <w:rPr>
                <w:rFonts w:ascii="Arial" w:hAnsi="Arial" w:cs="Arial"/>
                <w:lang w:val="es-ES_tradnl"/>
              </w:rPr>
            </w:pPr>
            <w:r w:rsidRPr="00FB0F4E">
              <w:rPr>
                <w:rFonts w:ascii="Arial" w:hAnsi="Arial" w:cs="Arial"/>
                <w:lang w:val="es-ES_tradnl"/>
              </w:rPr>
              <w:t>Rojo Superior</w:t>
            </w:r>
          </w:p>
        </w:tc>
      </w:tr>
      <w:tr w:rsidR="007F555C" w:rsidRPr="00FB0F4E" w14:paraId="422ECE36" w14:textId="77777777" w:rsidTr="008141E3">
        <w:trPr>
          <w:trHeight w:val="340"/>
          <w:jc w:val="center"/>
        </w:trPr>
        <w:tc>
          <w:tcPr>
            <w:tcW w:w="1249" w:type="pct"/>
            <w:gridSpan w:val="5"/>
            <w:shd w:val="clear" w:color="auto" w:fill="00B050"/>
            <w:vAlign w:val="center"/>
          </w:tcPr>
          <w:p w14:paraId="2725E5EA" w14:textId="56DECCFC" w:rsidR="007F555C" w:rsidRPr="00FB0F4E" w:rsidRDefault="007F555C" w:rsidP="007F555C">
            <w:pPr>
              <w:jc w:val="center"/>
              <w:rPr>
                <w:rFonts w:ascii="Arial" w:eastAsia="Calibri" w:hAnsi="Arial" w:cs="Arial"/>
                <w:lang w:val="es-ES_tradnl"/>
              </w:rPr>
            </w:pPr>
            <w:r>
              <w:rPr>
                <w:rFonts w:ascii="Arial" w:hAnsi="Arial" w:cs="Arial"/>
                <w:b/>
                <w:bCs/>
                <w:color w:val="000000"/>
                <w:sz w:val="20"/>
                <w:szCs w:val="20"/>
              </w:rPr>
              <w:t>100%-75%</w:t>
            </w:r>
          </w:p>
        </w:tc>
        <w:tc>
          <w:tcPr>
            <w:tcW w:w="1250" w:type="pct"/>
            <w:gridSpan w:val="5"/>
            <w:shd w:val="clear" w:color="auto" w:fill="FFFF00"/>
            <w:vAlign w:val="center"/>
          </w:tcPr>
          <w:p w14:paraId="73F1FE19" w14:textId="3C6ACA9F" w:rsidR="007F555C" w:rsidRPr="00FB0F4E" w:rsidRDefault="007F555C" w:rsidP="007F555C">
            <w:pPr>
              <w:jc w:val="center"/>
              <w:rPr>
                <w:rFonts w:ascii="Arial" w:hAnsi="Arial" w:cs="Arial"/>
                <w:lang w:val="es-ES_tradnl"/>
              </w:rPr>
            </w:pPr>
            <w:r>
              <w:rPr>
                <w:rFonts w:ascii="Arial" w:hAnsi="Arial" w:cs="Arial"/>
                <w:b/>
                <w:bCs/>
                <w:color w:val="000000"/>
                <w:sz w:val="20"/>
                <w:szCs w:val="20"/>
              </w:rPr>
              <w:t>74%-50%</w:t>
            </w:r>
          </w:p>
        </w:tc>
        <w:tc>
          <w:tcPr>
            <w:tcW w:w="1250" w:type="pct"/>
            <w:gridSpan w:val="3"/>
            <w:shd w:val="clear" w:color="auto" w:fill="FF0000"/>
            <w:vAlign w:val="center"/>
          </w:tcPr>
          <w:p w14:paraId="25ADF8D9" w14:textId="67EBFEE4" w:rsidR="007F555C" w:rsidRPr="00FB0F4E" w:rsidRDefault="007F555C" w:rsidP="007F555C">
            <w:pPr>
              <w:jc w:val="center"/>
              <w:rPr>
                <w:rFonts w:ascii="Arial" w:hAnsi="Arial" w:cs="Arial"/>
                <w:lang w:val="es-ES_tradnl"/>
              </w:rPr>
            </w:pPr>
            <w:r>
              <w:rPr>
                <w:rFonts w:ascii="Arial" w:hAnsi="Arial" w:cs="Arial"/>
                <w:b/>
                <w:bCs/>
                <w:color w:val="000000"/>
                <w:sz w:val="20"/>
                <w:szCs w:val="20"/>
              </w:rPr>
              <w:t>49%-25%</w:t>
            </w:r>
          </w:p>
        </w:tc>
        <w:tc>
          <w:tcPr>
            <w:tcW w:w="1250" w:type="pct"/>
            <w:gridSpan w:val="2"/>
            <w:shd w:val="clear" w:color="auto" w:fill="C00000"/>
            <w:vAlign w:val="bottom"/>
          </w:tcPr>
          <w:p w14:paraId="1E3068BD" w14:textId="639E5574" w:rsidR="007F555C" w:rsidRPr="00FB0F4E" w:rsidRDefault="007F555C" w:rsidP="007F555C">
            <w:pPr>
              <w:jc w:val="center"/>
              <w:rPr>
                <w:rFonts w:ascii="Arial" w:hAnsi="Arial" w:cs="Arial"/>
                <w:lang w:val="es-ES_tradnl"/>
              </w:rPr>
            </w:pPr>
            <w:r>
              <w:rPr>
                <w:rFonts w:ascii="Calibri" w:hAnsi="Calibri" w:cs="Calibri"/>
                <w:b/>
                <w:bCs/>
                <w:color w:val="FFFFFF"/>
              </w:rPr>
              <w:t>24%-1%</w:t>
            </w:r>
          </w:p>
        </w:tc>
      </w:tr>
    </w:tbl>
    <w:p w14:paraId="18A9C643" w14:textId="77777777" w:rsidR="00E02915" w:rsidRDefault="00E02915" w:rsidP="00E02915">
      <w:pPr>
        <w:spacing w:line="360" w:lineRule="auto"/>
        <w:rPr>
          <w:rFonts w:ascii="Arial" w:hAnsi="Arial" w:cs="Arial"/>
          <w:b/>
          <w:i/>
        </w:rPr>
      </w:pPr>
    </w:p>
    <w:p w14:paraId="17DDEF28" w14:textId="77777777" w:rsidR="00001AB4" w:rsidRDefault="00001AB4" w:rsidP="00E02915">
      <w:pPr>
        <w:spacing w:line="360" w:lineRule="auto"/>
        <w:rPr>
          <w:rFonts w:ascii="Arial" w:hAnsi="Arial" w:cs="Arial"/>
          <w:b/>
          <w:i/>
        </w:rPr>
      </w:pPr>
    </w:p>
    <w:p w14:paraId="20B4FB5B" w14:textId="77777777" w:rsidR="00001AB4" w:rsidRDefault="00001AB4" w:rsidP="00E02915">
      <w:pPr>
        <w:spacing w:line="360" w:lineRule="auto"/>
        <w:rPr>
          <w:rFonts w:ascii="Arial" w:hAnsi="Arial" w:cs="Arial"/>
          <w:b/>
          <w:i/>
        </w:rPr>
      </w:pPr>
    </w:p>
    <w:p w14:paraId="6ECFF411" w14:textId="77777777" w:rsidR="00001AB4" w:rsidRDefault="00001AB4" w:rsidP="00E02915">
      <w:pPr>
        <w:spacing w:line="360" w:lineRule="auto"/>
        <w:rPr>
          <w:rFonts w:ascii="Arial" w:hAnsi="Arial" w:cs="Arial"/>
          <w:b/>
          <w:i/>
        </w:rPr>
      </w:pPr>
    </w:p>
    <w:tbl>
      <w:tblPr>
        <w:tblStyle w:val="Tablaconcuadrcula"/>
        <w:tblW w:w="5000" w:type="pct"/>
        <w:jc w:val="center"/>
        <w:tblLook w:val="04A0" w:firstRow="1" w:lastRow="0" w:firstColumn="1" w:lastColumn="0" w:noHBand="0" w:noVBand="1"/>
      </w:tblPr>
      <w:tblGrid>
        <w:gridCol w:w="1895"/>
        <w:gridCol w:w="268"/>
        <w:gridCol w:w="681"/>
        <w:gridCol w:w="190"/>
        <w:gridCol w:w="213"/>
        <w:gridCol w:w="174"/>
        <w:gridCol w:w="912"/>
        <w:gridCol w:w="1177"/>
        <w:gridCol w:w="569"/>
        <w:gridCol w:w="418"/>
        <w:gridCol w:w="2168"/>
        <w:gridCol w:w="840"/>
        <w:gridCol w:w="242"/>
        <w:gridCol w:w="1084"/>
        <w:gridCol w:w="2165"/>
      </w:tblGrid>
      <w:tr w:rsidR="00E02915" w:rsidRPr="00001AB4" w14:paraId="4047EA7D" w14:textId="77777777" w:rsidTr="00164953">
        <w:trPr>
          <w:trHeight w:val="340"/>
          <w:jc w:val="center"/>
        </w:trPr>
        <w:tc>
          <w:tcPr>
            <w:tcW w:w="5000" w:type="pct"/>
            <w:gridSpan w:val="15"/>
            <w:shd w:val="clear" w:color="auto" w:fill="BFBFBF" w:themeFill="background1" w:themeFillShade="BF"/>
            <w:vAlign w:val="center"/>
          </w:tcPr>
          <w:p w14:paraId="4427A73F" w14:textId="77777777" w:rsidR="00E02915" w:rsidRPr="00001AB4" w:rsidRDefault="00E02915" w:rsidP="00001AB4">
            <w:pPr>
              <w:jc w:val="center"/>
              <w:rPr>
                <w:rFonts w:ascii="Arial" w:hAnsi="Arial" w:cs="Arial"/>
                <w:b/>
                <w:lang w:val="es-ES_tradnl"/>
              </w:rPr>
            </w:pPr>
            <w:r w:rsidRPr="00001AB4">
              <w:rPr>
                <w:rFonts w:ascii="Arial" w:hAnsi="Arial" w:cs="Arial"/>
                <w:b/>
                <w:lang w:val="es-ES_tradnl"/>
              </w:rPr>
              <w:lastRenderedPageBreak/>
              <w:t>FORMATO DE DOCUMENTACIÓN DE INDICADORES DE LOS MML-MIR</w:t>
            </w:r>
          </w:p>
        </w:tc>
      </w:tr>
      <w:tr w:rsidR="00E02915" w:rsidRPr="00001AB4" w14:paraId="30F39034" w14:textId="77777777" w:rsidTr="00164953">
        <w:trPr>
          <w:trHeight w:val="340"/>
          <w:jc w:val="center"/>
        </w:trPr>
        <w:tc>
          <w:tcPr>
            <w:tcW w:w="1667" w:type="pct"/>
            <w:gridSpan w:val="7"/>
            <w:vMerge w:val="restart"/>
            <w:vAlign w:val="center"/>
          </w:tcPr>
          <w:p w14:paraId="21FB85A5" w14:textId="77777777" w:rsidR="00E02915" w:rsidRPr="00001AB4" w:rsidRDefault="00E02915" w:rsidP="00001AB4">
            <w:pPr>
              <w:rPr>
                <w:rFonts w:ascii="Arial" w:hAnsi="Arial" w:cs="Arial"/>
                <w:lang w:val="es-ES_tradnl"/>
              </w:rPr>
            </w:pPr>
            <w:r w:rsidRPr="00001AB4">
              <w:rPr>
                <w:rFonts w:ascii="Arial" w:hAnsi="Arial" w:cs="Arial"/>
                <w:lang w:val="es-ES_tradnl"/>
              </w:rPr>
              <w:t>ML-MIR:</w:t>
            </w:r>
          </w:p>
        </w:tc>
        <w:tc>
          <w:tcPr>
            <w:tcW w:w="1667" w:type="pct"/>
            <w:gridSpan w:val="4"/>
            <w:vAlign w:val="center"/>
          </w:tcPr>
          <w:p w14:paraId="4942C250" w14:textId="77777777" w:rsidR="00E02915" w:rsidRPr="00001AB4" w:rsidRDefault="00E02915" w:rsidP="00001AB4">
            <w:pPr>
              <w:rPr>
                <w:rFonts w:ascii="Arial" w:hAnsi="Arial" w:cs="Arial"/>
                <w:lang w:val="es-ES_tradnl"/>
              </w:rPr>
            </w:pPr>
            <w:r w:rsidRPr="00001AB4">
              <w:rPr>
                <w:rFonts w:ascii="Arial" w:hAnsi="Arial" w:cs="Arial"/>
                <w:lang w:val="es-ES_tradnl"/>
              </w:rPr>
              <w:t>Clave</w:t>
            </w:r>
          </w:p>
        </w:tc>
        <w:tc>
          <w:tcPr>
            <w:tcW w:w="1666" w:type="pct"/>
            <w:gridSpan w:val="4"/>
            <w:vAlign w:val="center"/>
          </w:tcPr>
          <w:p w14:paraId="212559D2" w14:textId="77777777" w:rsidR="00E02915" w:rsidRPr="00001AB4" w:rsidRDefault="00E02915" w:rsidP="00001AB4">
            <w:pPr>
              <w:rPr>
                <w:rFonts w:ascii="Arial" w:hAnsi="Arial" w:cs="Arial"/>
                <w:lang w:val="es-ES_tradnl"/>
              </w:rPr>
            </w:pPr>
            <w:r w:rsidRPr="00001AB4">
              <w:rPr>
                <w:rFonts w:ascii="Arial" w:hAnsi="Arial" w:cs="Arial"/>
                <w:lang w:val="es-ES_tradnl"/>
              </w:rPr>
              <w:t>Nombre</w:t>
            </w:r>
          </w:p>
        </w:tc>
      </w:tr>
      <w:tr w:rsidR="00E02915" w:rsidRPr="00001AB4" w14:paraId="3FDC98BA" w14:textId="77777777" w:rsidTr="00164953">
        <w:trPr>
          <w:trHeight w:val="340"/>
          <w:jc w:val="center"/>
        </w:trPr>
        <w:tc>
          <w:tcPr>
            <w:tcW w:w="1667" w:type="pct"/>
            <w:gridSpan w:val="7"/>
            <w:vMerge/>
            <w:vAlign w:val="center"/>
          </w:tcPr>
          <w:p w14:paraId="0AEFD63D" w14:textId="77777777" w:rsidR="00E02915" w:rsidRPr="00001AB4" w:rsidRDefault="00E02915" w:rsidP="00001AB4">
            <w:pPr>
              <w:rPr>
                <w:rFonts w:ascii="Arial" w:hAnsi="Arial" w:cs="Arial"/>
                <w:lang w:val="es-ES_tradnl"/>
              </w:rPr>
            </w:pPr>
          </w:p>
        </w:tc>
        <w:tc>
          <w:tcPr>
            <w:tcW w:w="1667" w:type="pct"/>
            <w:gridSpan w:val="4"/>
            <w:vAlign w:val="center"/>
          </w:tcPr>
          <w:p w14:paraId="2DFA903E" w14:textId="77777777" w:rsidR="00E02915" w:rsidRPr="00001AB4" w:rsidRDefault="00E02915" w:rsidP="00001AB4">
            <w:pPr>
              <w:rPr>
                <w:rFonts w:ascii="Arial" w:hAnsi="Arial" w:cs="Arial"/>
                <w:b/>
                <w:lang w:val="es-ES_tradnl"/>
              </w:rPr>
            </w:pPr>
            <w:r w:rsidRPr="00001AB4">
              <w:rPr>
                <w:rFonts w:ascii="Arial" w:hAnsi="Arial" w:cs="Arial"/>
                <w:b/>
                <w:lang w:val="es-ES_tradnl"/>
              </w:rPr>
              <w:t>E050</w:t>
            </w:r>
          </w:p>
        </w:tc>
        <w:tc>
          <w:tcPr>
            <w:tcW w:w="1666" w:type="pct"/>
            <w:gridSpan w:val="4"/>
            <w:vAlign w:val="center"/>
          </w:tcPr>
          <w:p w14:paraId="007C6934" w14:textId="77777777" w:rsidR="00E02915" w:rsidRPr="00001AB4" w:rsidRDefault="00E02915" w:rsidP="00001AB4">
            <w:pPr>
              <w:rPr>
                <w:rFonts w:ascii="Arial" w:hAnsi="Arial" w:cs="Arial"/>
                <w:b/>
                <w:lang w:val="es-ES_tradnl"/>
              </w:rPr>
            </w:pPr>
            <w:r w:rsidRPr="00001AB4">
              <w:rPr>
                <w:rFonts w:ascii="Arial" w:hAnsi="Arial" w:cs="Arial"/>
                <w:b/>
                <w:lang w:val="es-ES_tradnl"/>
              </w:rPr>
              <w:t xml:space="preserve">Igualdad Sustantiva de Género </w:t>
            </w:r>
          </w:p>
        </w:tc>
      </w:tr>
      <w:tr w:rsidR="00E02915" w:rsidRPr="00001AB4" w14:paraId="6CC086AA" w14:textId="77777777" w:rsidTr="00164953">
        <w:trPr>
          <w:trHeight w:val="340"/>
          <w:jc w:val="center"/>
        </w:trPr>
        <w:tc>
          <w:tcPr>
            <w:tcW w:w="5000" w:type="pct"/>
            <w:gridSpan w:val="15"/>
            <w:vAlign w:val="center"/>
          </w:tcPr>
          <w:p w14:paraId="0CDBF130" w14:textId="77777777" w:rsidR="00E02915" w:rsidRPr="00001AB4" w:rsidRDefault="00E02915" w:rsidP="00001AB4">
            <w:pPr>
              <w:rPr>
                <w:rFonts w:ascii="Arial" w:hAnsi="Arial" w:cs="Arial"/>
                <w:lang w:val="es-ES_tradnl"/>
              </w:rPr>
            </w:pPr>
            <w:r w:rsidRPr="00001AB4">
              <w:rPr>
                <w:rFonts w:ascii="Arial" w:hAnsi="Arial" w:cs="Arial"/>
                <w:lang w:val="es-ES_tradnl"/>
              </w:rPr>
              <w:t xml:space="preserve">Datos de identificación del Indicador: </w:t>
            </w:r>
            <w:r w:rsidRPr="00001AB4">
              <w:rPr>
                <w:rFonts w:ascii="Arial" w:hAnsi="Arial" w:cs="Arial"/>
                <w:b/>
                <w:lang w:val="es-ES_tradnl"/>
              </w:rPr>
              <w:t>Propósito</w:t>
            </w:r>
          </w:p>
        </w:tc>
      </w:tr>
      <w:tr w:rsidR="00E02915" w:rsidRPr="00001AB4" w14:paraId="3C61ED35" w14:textId="77777777" w:rsidTr="00164953">
        <w:trPr>
          <w:trHeight w:val="340"/>
          <w:jc w:val="center"/>
        </w:trPr>
        <w:tc>
          <w:tcPr>
            <w:tcW w:w="1667" w:type="pct"/>
            <w:gridSpan w:val="7"/>
            <w:vAlign w:val="center"/>
          </w:tcPr>
          <w:p w14:paraId="30FB2BDC" w14:textId="77777777" w:rsidR="00E02915" w:rsidRPr="00001AB4" w:rsidRDefault="00E02915" w:rsidP="00001AB4">
            <w:pPr>
              <w:rPr>
                <w:rFonts w:ascii="Arial" w:hAnsi="Arial" w:cs="Arial"/>
                <w:lang w:val="es-ES_tradnl"/>
              </w:rPr>
            </w:pPr>
            <w:r w:rsidRPr="00001AB4">
              <w:rPr>
                <w:rFonts w:ascii="Arial" w:hAnsi="Arial" w:cs="Arial"/>
                <w:lang w:val="es-ES_tradnl"/>
              </w:rPr>
              <w:t>Nombre del indicador</w:t>
            </w:r>
          </w:p>
        </w:tc>
        <w:tc>
          <w:tcPr>
            <w:tcW w:w="3333" w:type="pct"/>
            <w:gridSpan w:val="8"/>
            <w:vAlign w:val="center"/>
          </w:tcPr>
          <w:p w14:paraId="2ECE5364" w14:textId="77777777" w:rsidR="00E02915" w:rsidRPr="00001AB4" w:rsidRDefault="00E02915" w:rsidP="00001AB4">
            <w:pPr>
              <w:rPr>
                <w:rFonts w:ascii="Arial" w:hAnsi="Arial" w:cs="Arial"/>
                <w:b/>
                <w:lang w:val="es-ES_tradnl"/>
              </w:rPr>
            </w:pPr>
            <w:r w:rsidRPr="00001AB4">
              <w:rPr>
                <w:rFonts w:ascii="Arial" w:hAnsi="Arial" w:cs="Arial"/>
                <w:b/>
              </w:rPr>
              <w:t>Porcentaje de población beneficiada con el programa Igualdad Sustantiva de Género.</w:t>
            </w:r>
          </w:p>
        </w:tc>
      </w:tr>
      <w:tr w:rsidR="00E02915" w:rsidRPr="00001AB4" w14:paraId="7B233EBE" w14:textId="77777777" w:rsidTr="00164953">
        <w:trPr>
          <w:trHeight w:val="553"/>
          <w:jc w:val="center"/>
        </w:trPr>
        <w:tc>
          <w:tcPr>
            <w:tcW w:w="1167" w:type="pct"/>
            <w:gridSpan w:val="4"/>
            <w:vAlign w:val="center"/>
          </w:tcPr>
          <w:p w14:paraId="13D5E7D8" w14:textId="77777777" w:rsidR="00E02915" w:rsidRPr="00001AB4" w:rsidRDefault="00E02915" w:rsidP="00001AB4">
            <w:pPr>
              <w:rPr>
                <w:rFonts w:ascii="Arial" w:hAnsi="Arial" w:cs="Arial"/>
                <w:lang w:val="es-ES_tradnl"/>
              </w:rPr>
            </w:pPr>
            <w:r w:rsidRPr="00001AB4">
              <w:rPr>
                <w:rFonts w:ascii="Arial" w:hAnsi="Arial" w:cs="Arial"/>
                <w:lang w:val="es-ES_tradnl"/>
              </w:rPr>
              <w:t xml:space="preserve">Ámbito de medición             </w:t>
            </w:r>
          </w:p>
        </w:tc>
        <w:tc>
          <w:tcPr>
            <w:tcW w:w="1172" w:type="pct"/>
            <w:gridSpan w:val="5"/>
            <w:vAlign w:val="center"/>
          </w:tcPr>
          <w:p w14:paraId="102BF7ED" w14:textId="77777777" w:rsidR="00E02915" w:rsidRPr="00001AB4" w:rsidRDefault="00E02915" w:rsidP="00001AB4">
            <w:pPr>
              <w:rPr>
                <w:rFonts w:ascii="Arial" w:hAnsi="Arial" w:cs="Arial"/>
                <w:b/>
                <w:lang w:val="es-ES_tradnl"/>
              </w:rPr>
            </w:pPr>
            <w:r w:rsidRPr="00001AB4">
              <w:rPr>
                <w:rFonts w:ascii="Arial" w:hAnsi="Arial" w:cs="Arial"/>
                <w:b/>
                <w:lang w:val="es-ES_tradnl"/>
              </w:rPr>
              <w:t>Estratégico</w:t>
            </w:r>
          </w:p>
        </w:tc>
        <w:tc>
          <w:tcPr>
            <w:tcW w:w="1318" w:type="pct"/>
            <w:gridSpan w:val="3"/>
            <w:vAlign w:val="center"/>
          </w:tcPr>
          <w:p w14:paraId="01D30A41" w14:textId="77777777" w:rsidR="00E02915" w:rsidRPr="00001AB4" w:rsidRDefault="00E02915" w:rsidP="00001AB4">
            <w:pPr>
              <w:rPr>
                <w:rFonts w:ascii="Arial" w:hAnsi="Arial" w:cs="Arial"/>
                <w:lang w:val="es-ES_tradnl"/>
              </w:rPr>
            </w:pPr>
            <w:r w:rsidRPr="00001AB4">
              <w:rPr>
                <w:rFonts w:ascii="Arial" w:hAnsi="Arial" w:cs="Arial"/>
                <w:lang w:val="es-ES_tradnl"/>
              </w:rPr>
              <w:t>Dimensión a medir</w:t>
            </w:r>
          </w:p>
        </w:tc>
        <w:tc>
          <w:tcPr>
            <w:tcW w:w="1343" w:type="pct"/>
            <w:gridSpan w:val="3"/>
            <w:vAlign w:val="center"/>
          </w:tcPr>
          <w:p w14:paraId="183D1A36" w14:textId="77777777" w:rsidR="00E02915" w:rsidRPr="00001AB4" w:rsidRDefault="00E02915" w:rsidP="00001AB4">
            <w:pPr>
              <w:rPr>
                <w:rFonts w:ascii="Arial" w:hAnsi="Arial" w:cs="Arial"/>
                <w:b/>
                <w:lang w:val="es-ES_tradnl"/>
              </w:rPr>
            </w:pPr>
            <w:r w:rsidRPr="00001AB4">
              <w:rPr>
                <w:rFonts w:ascii="Arial" w:hAnsi="Arial" w:cs="Arial"/>
                <w:b/>
                <w:lang w:val="es-ES_tradnl"/>
              </w:rPr>
              <w:t>Eficiencia</w:t>
            </w:r>
          </w:p>
        </w:tc>
      </w:tr>
      <w:tr w:rsidR="00E02915" w:rsidRPr="00001AB4" w14:paraId="4762EDD5" w14:textId="77777777" w:rsidTr="00164953">
        <w:trPr>
          <w:trHeight w:val="552"/>
          <w:jc w:val="center"/>
        </w:trPr>
        <w:tc>
          <w:tcPr>
            <w:tcW w:w="729" w:type="pct"/>
            <w:vAlign w:val="center"/>
          </w:tcPr>
          <w:p w14:paraId="122AE78D" w14:textId="77777777" w:rsidR="00E02915" w:rsidRPr="00001AB4" w:rsidRDefault="00E02915" w:rsidP="00001AB4">
            <w:pPr>
              <w:rPr>
                <w:rFonts w:ascii="Arial" w:hAnsi="Arial" w:cs="Arial"/>
                <w:lang w:val="es-ES_tradnl"/>
              </w:rPr>
            </w:pPr>
            <w:r w:rsidRPr="00001AB4">
              <w:rPr>
                <w:rFonts w:ascii="Arial" w:hAnsi="Arial" w:cs="Arial"/>
                <w:lang w:val="es-ES_tradnl"/>
              </w:rPr>
              <w:t>Definición</w:t>
            </w:r>
          </w:p>
        </w:tc>
        <w:tc>
          <w:tcPr>
            <w:tcW w:w="4271" w:type="pct"/>
            <w:gridSpan w:val="14"/>
            <w:vAlign w:val="center"/>
          </w:tcPr>
          <w:p w14:paraId="1301CEB0" w14:textId="77777777" w:rsidR="00E02915" w:rsidRPr="00001AB4" w:rsidRDefault="00E02915" w:rsidP="00001AB4">
            <w:pPr>
              <w:rPr>
                <w:rFonts w:ascii="Arial" w:hAnsi="Arial" w:cs="Arial"/>
                <w:b/>
                <w:lang w:val="es-ES_tradnl"/>
              </w:rPr>
            </w:pPr>
            <w:r w:rsidRPr="00001AB4">
              <w:rPr>
                <w:rFonts w:ascii="Arial" w:hAnsi="Arial" w:cs="Arial"/>
                <w:b/>
                <w:lang w:val="es-ES_tradnl"/>
              </w:rPr>
              <w:t xml:space="preserve">Mide el </w:t>
            </w:r>
            <w:r w:rsidRPr="00001AB4">
              <w:rPr>
                <w:rFonts w:ascii="Arial" w:hAnsi="Arial" w:cs="Arial"/>
                <w:b/>
              </w:rPr>
              <w:t>porcentaje de población beneficiada con el programa Igualdad Sustantiva de Género.</w:t>
            </w:r>
          </w:p>
        </w:tc>
      </w:tr>
      <w:tr w:rsidR="00E02915" w:rsidRPr="00001AB4" w14:paraId="1E6B16A3" w14:textId="77777777" w:rsidTr="00164953">
        <w:trPr>
          <w:trHeight w:val="552"/>
          <w:jc w:val="center"/>
        </w:trPr>
        <w:tc>
          <w:tcPr>
            <w:tcW w:w="1094" w:type="pct"/>
            <w:gridSpan w:val="3"/>
            <w:vAlign w:val="center"/>
          </w:tcPr>
          <w:p w14:paraId="394AF18D" w14:textId="77777777" w:rsidR="00E02915" w:rsidRPr="00001AB4" w:rsidRDefault="00E02915" w:rsidP="00001AB4">
            <w:pPr>
              <w:rPr>
                <w:rFonts w:ascii="Arial" w:hAnsi="Arial" w:cs="Arial"/>
                <w:lang w:val="es-ES_tradnl"/>
              </w:rPr>
            </w:pPr>
            <w:r w:rsidRPr="00001AB4">
              <w:rPr>
                <w:rFonts w:ascii="Arial" w:hAnsi="Arial" w:cs="Arial"/>
                <w:lang w:val="es-ES_tradnl"/>
              </w:rPr>
              <w:t>Método de cálculo</w:t>
            </w:r>
          </w:p>
        </w:tc>
        <w:tc>
          <w:tcPr>
            <w:tcW w:w="3906" w:type="pct"/>
            <w:gridSpan w:val="12"/>
            <w:vAlign w:val="center"/>
          </w:tcPr>
          <w:p w14:paraId="0B217AA7" w14:textId="17BD6662" w:rsidR="00E02915" w:rsidRPr="00001AB4" w:rsidRDefault="00E02915" w:rsidP="00001AB4">
            <w:pPr>
              <w:rPr>
                <w:rFonts w:ascii="Arial" w:hAnsi="Arial" w:cs="Arial"/>
                <w:b/>
                <w:bCs/>
              </w:rPr>
            </w:pPr>
            <w:bookmarkStart w:id="0" w:name="_Hlk140096123"/>
            <w:r w:rsidRPr="00001AB4">
              <w:rPr>
                <w:rFonts w:ascii="Arial" w:hAnsi="Arial" w:cs="Arial"/>
                <w:b/>
                <w:lang w:val="es-ES_tradnl"/>
              </w:rPr>
              <w:t xml:space="preserve">Es el resultado de dividir el </w:t>
            </w:r>
            <w:r w:rsidRPr="00001AB4">
              <w:rPr>
                <w:rFonts w:ascii="Arial" w:hAnsi="Arial" w:cs="Arial"/>
                <w:b/>
              </w:rPr>
              <w:t xml:space="preserve">Número de población beneficiada con el programa </w:t>
            </w:r>
            <w:r w:rsidRPr="00001AB4">
              <w:rPr>
                <w:rFonts w:ascii="Arial" w:hAnsi="Arial" w:cs="Arial"/>
                <w:b/>
                <w:bCs/>
              </w:rPr>
              <w:t xml:space="preserve">Igualdad Sustantiva de Género </w:t>
            </w:r>
            <w:r w:rsidRPr="00001AB4">
              <w:rPr>
                <w:rFonts w:ascii="Arial" w:hAnsi="Arial" w:cs="Arial"/>
                <w:b/>
              </w:rPr>
              <w:t>en 202</w:t>
            </w:r>
            <w:bookmarkEnd w:id="0"/>
            <w:r w:rsidR="008B14B1">
              <w:rPr>
                <w:rFonts w:ascii="Arial" w:hAnsi="Arial" w:cs="Arial"/>
                <w:b/>
              </w:rPr>
              <w:t>4</w:t>
            </w:r>
            <w:r w:rsidRPr="00001AB4">
              <w:rPr>
                <w:rFonts w:ascii="Arial" w:hAnsi="Arial" w:cs="Arial"/>
                <w:b/>
              </w:rPr>
              <w:t xml:space="preserve"> entre Número total de población que sufrió violencia de género e intrafamiliar en 202</w:t>
            </w:r>
            <w:r w:rsidR="008B14B1">
              <w:rPr>
                <w:rFonts w:ascii="Arial" w:hAnsi="Arial" w:cs="Arial"/>
                <w:b/>
              </w:rPr>
              <w:t>4</w:t>
            </w:r>
            <w:r w:rsidRPr="00001AB4">
              <w:rPr>
                <w:rFonts w:ascii="Arial" w:hAnsi="Arial" w:cs="Arial"/>
                <w:b/>
              </w:rPr>
              <w:t xml:space="preserve"> multiplicado por 100</w:t>
            </w:r>
          </w:p>
        </w:tc>
      </w:tr>
      <w:tr w:rsidR="00E02915" w:rsidRPr="00001AB4" w14:paraId="6173F629" w14:textId="77777777" w:rsidTr="00164953">
        <w:trPr>
          <w:trHeight w:val="552"/>
          <w:jc w:val="center"/>
        </w:trPr>
        <w:tc>
          <w:tcPr>
            <w:tcW w:w="1094" w:type="pct"/>
            <w:gridSpan w:val="3"/>
            <w:vAlign w:val="center"/>
          </w:tcPr>
          <w:p w14:paraId="0D502703" w14:textId="77777777" w:rsidR="00E02915" w:rsidRPr="00001AB4" w:rsidRDefault="00E02915" w:rsidP="00001AB4">
            <w:pPr>
              <w:rPr>
                <w:rFonts w:ascii="Arial" w:hAnsi="Arial" w:cs="Arial"/>
                <w:lang w:val="es-ES_tradnl"/>
              </w:rPr>
            </w:pPr>
            <w:r w:rsidRPr="00001AB4">
              <w:rPr>
                <w:rFonts w:ascii="Arial" w:hAnsi="Arial" w:cs="Arial"/>
                <w:lang w:val="es-ES_tradnl"/>
              </w:rPr>
              <w:t>Unidad de medida</w:t>
            </w:r>
          </w:p>
        </w:tc>
        <w:tc>
          <w:tcPr>
            <w:tcW w:w="1245" w:type="pct"/>
            <w:gridSpan w:val="6"/>
            <w:vAlign w:val="center"/>
          </w:tcPr>
          <w:p w14:paraId="56F54F9E" w14:textId="77777777" w:rsidR="00E02915" w:rsidRPr="00001AB4" w:rsidRDefault="00E02915" w:rsidP="00001AB4">
            <w:pPr>
              <w:rPr>
                <w:rFonts w:ascii="Arial" w:hAnsi="Arial" w:cs="Arial"/>
                <w:b/>
                <w:lang w:val="es-ES_tradnl"/>
              </w:rPr>
            </w:pPr>
            <w:r w:rsidRPr="00001AB4">
              <w:rPr>
                <w:rFonts w:ascii="Arial" w:hAnsi="Arial" w:cs="Arial"/>
                <w:b/>
                <w:lang w:val="es-ES_tradnl"/>
              </w:rPr>
              <w:t xml:space="preserve">Porcentaje </w:t>
            </w:r>
          </w:p>
        </w:tc>
        <w:tc>
          <w:tcPr>
            <w:tcW w:w="1318" w:type="pct"/>
            <w:gridSpan w:val="3"/>
            <w:vAlign w:val="center"/>
          </w:tcPr>
          <w:p w14:paraId="1BFC3CB6" w14:textId="77777777" w:rsidR="00E02915" w:rsidRPr="00001AB4" w:rsidRDefault="00E02915" w:rsidP="00001AB4">
            <w:pPr>
              <w:rPr>
                <w:rFonts w:ascii="Arial" w:hAnsi="Arial" w:cs="Arial"/>
                <w:lang w:val="es-ES_tradnl"/>
              </w:rPr>
            </w:pPr>
            <w:r w:rsidRPr="00001AB4">
              <w:rPr>
                <w:rFonts w:ascii="Arial" w:hAnsi="Arial" w:cs="Arial"/>
                <w:lang w:val="es-ES_tradnl"/>
              </w:rPr>
              <w:t>Frecuencia de medición</w:t>
            </w:r>
          </w:p>
        </w:tc>
        <w:tc>
          <w:tcPr>
            <w:tcW w:w="1343" w:type="pct"/>
            <w:gridSpan w:val="3"/>
            <w:vAlign w:val="center"/>
          </w:tcPr>
          <w:p w14:paraId="36B1E391" w14:textId="77777777" w:rsidR="00E02915" w:rsidRPr="00001AB4" w:rsidRDefault="00E02915" w:rsidP="00001AB4">
            <w:pPr>
              <w:rPr>
                <w:rFonts w:ascii="Arial" w:hAnsi="Arial" w:cs="Arial"/>
                <w:b/>
                <w:lang w:val="es-ES_tradnl"/>
              </w:rPr>
            </w:pPr>
            <w:r w:rsidRPr="00001AB4">
              <w:rPr>
                <w:rFonts w:ascii="Arial" w:hAnsi="Arial" w:cs="Arial"/>
                <w:b/>
                <w:lang w:val="es-ES_tradnl"/>
              </w:rPr>
              <w:t>Anual</w:t>
            </w:r>
          </w:p>
        </w:tc>
      </w:tr>
      <w:tr w:rsidR="00E02915" w:rsidRPr="00001AB4" w14:paraId="0C21F1BF" w14:textId="77777777" w:rsidTr="00164953">
        <w:trPr>
          <w:trHeight w:val="552"/>
          <w:jc w:val="center"/>
        </w:trPr>
        <w:tc>
          <w:tcPr>
            <w:tcW w:w="1094" w:type="pct"/>
            <w:gridSpan w:val="3"/>
            <w:vAlign w:val="center"/>
          </w:tcPr>
          <w:p w14:paraId="38B75D7C" w14:textId="77777777" w:rsidR="00E02915" w:rsidRPr="00001AB4" w:rsidRDefault="00E02915" w:rsidP="00001AB4">
            <w:pPr>
              <w:rPr>
                <w:rFonts w:ascii="Arial" w:hAnsi="Arial" w:cs="Arial"/>
                <w:lang w:val="es-ES_tradnl"/>
              </w:rPr>
            </w:pPr>
            <w:r w:rsidRPr="00001AB4">
              <w:rPr>
                <w:rFonts w:ascii="Arial" w:hAnsi="Arial" w:cs="Arial"/>
                <w:lang w:val="es-ES_tradnl"/>
              </w:rPr>
              <w:t>Desagregación geográfica</w:t>
            </w:r>
          </w:p>
        </w:tc>
        <w:tc>
          <w:tcPr>
            <w:tcW w:w="1245" w:type="pct"/>
            <w:gridSpan w:val="6"/>
            <w:vAlign w:val="center"/>
          </w:tcPr>
          <w:p w14:paraId="6D8A28AC" w14:textId="77777777" w:rsidR="00E02915" w:rsidRPr="00001AB4" w:rsidRDefault="00E02915" w:rsidP="00001AB4">
            <w:pPr>
              <w:rPr>
                <w:rFonts w:ascii="Arial" w:hAnsi="Arial" w:cs="Arial"/>
                <w:b/>
                <w:lang w:val="es-ES_tradnl"/>
              </w:rPr>
            </w:pPr>
            <w:r w:rsidRPr="00001AB4">
              <w:rPr>
                <w:rFonts w:ascii="Arial" w:hAnsi="Arial" w:cs="Arial"/>
                <w:b/>
                <w:lang w:val="es-ES_tradnl"/>
              </w:rPr>
              <w:t>Municipal</w:t>
            </w:r>
          </w:p>
        </w:tc>
        <w:tc>
          <w:tcPr>
            <w:tcW w:w="1318" w:type="pct"/>
            <w:gridSpan w:val="3"/>
            <w:vAlign w:val="center"/>
          </w:tcPr>
          <w:p w14:paraId="68474B63" w14:textId="77777777" w:rsidR="00E02915" w:rsidRPr="00001AB4" w:rsidRDefault="00E02915" w:rsidP="00001AB4">
            <w:pPr>
              <w:rPr>
                <w:rFonts w:ascii="Arial" w:hAnsi="Arial" w:cs="Arial"/>
                <w:lang w:val="es-ES_tradnl"/>
              </w:rPr>
            </w:pPr>
            <w:r w:rsidRPr="00001AB4">
              <w:rPr>
                <w:rFonts w:ascii="Arial" w:hAnsi="Arial" w:cs="Arial"/>
                <w:lang w:val="es-ES_tradnl"/>
              </w:rPr>
              <w:t>Desagregación por enfoque transversal (Género, Etnia, Edad)</w:t>
            </w:r>
          </w:p>
        </w:tc>
        <w:tc>
          <w:tcPr>
            <w:tcW w:w="1343" w:type="pct"/>
            <w:gridSpan w:val="3"/>
            <w:vAlign w:val="center"/>
          </w:tcPr>
          <w:p w14:paraId="12240D61" w14:textId="77777777" w:rsidR="00E02915" w:rsidRPr="00001AB4" w:rsidRDefault="00E02915" w:rsidP="00001AB4">
            <w:pPr>
              <w:rPr>
                <w:rFonts w:ascii="Arial" w:hAnsi="Arial" w:cs="Arial"/>
                <w:b/>
                <w:lang w:val="es-ES_tradnl"/>
              </w:rPr>
            </w:pPr>
            <w:r w:rsidRPr="00001AB4">
              <w:rPr>
                <w:rFonts w:ascii="Arial" w:hAnsi="Arial" w:cs="Arial"/>
                <w:b/>
                <w:lang w:val="es-ES_tradnl"/>
              </w:rPr>
              <w:t>No aplica</w:t>
            </w:r>
          </w:p>
        </w:tc>
      </w:tr>
      <w:tr w:rsidR="00E02915" w:rsidRPr="00001AB4" w14:paraId="00DBA85B" w14:textId="77777777" w:rsidTr="00164953">
        <w:trPr>
          <w:trHeight w:val="340"/>
          <w:jc w:val="center"/>
        </w:trPr>
        <w:tc>
          <w:tcPr>
            <w:tcW w:w="5000" w:type="pct"/>
            <w:gridSpan w:val="15"/>
            <w:vAlign w:val="center"/>
          </w:tcPr>
          <w:p w14:paraId="0D43E603" w14:textId="77777777" w:rsidR="00E02915" w:rsidRPr="00001AB4" w:rsidRDefault="00E02915" w:rsidP="00001AB4">
            <w:pPr>
              <w:jc w:val="center"/>
              <w:rPr>
                <w:rFonts w:ascii="Arial" w:hAnsi="Arial" w:cs="Arial"/>
                <w:lang w:val="es-ES_tradnl"/>
              </w:rPr>
            </w:pPr>
            <w:r w:rsidRPr="00001AB4">
              <w:rPr>
                <w:rFonts w:ascii="Arial" w:hAnsi="Arial" w:cs="Arial"/>
                <w:lang w:val="es-ES_tradnl"/>
              </w:rPr>
              <w:t>Características del Indicador</w:t>
            </w:r>
          </w:p>
        </w:tc>
      </w:tr>
      <w:tr w:rsidR="00E02915" w:rsidRPr="00001AB4" w14:paraId="2073145E" w14:textId="77777777" w:rsidTr="00164953">
        <w:trPr>
          <w:trHeight w:val="283"/>
          <w:jc w:val="center"/>
        </w:trPr>
        <w:tc>
          <w:tcPr>
            <w:tcW w:w="832" w:type="pct"/>
            <w:gridSpan w:val="2"/>
            <w:vAlign w:val="center"/>
          </w:tcPr>
          <w:p w14:paraId="05D6656E" w14:textId="77777777" w:rsidR="00E02915" w:rsidRPr="00001AB4" w:rsidRDefault="00E02915" w:rsidP="00001AB4">
            <w:pPr>
              <w:jc w:val="center"/>
              <w:rPr>
                <w:rFonts w:ascii="Arial" w:hAnsi="Arial" w:cs="Arial"/>
                <w:lang w:val="es-ES_tradnl"/>
              </w:rPr>
            </w:pPr>
            <w:r w:rsidRPr="00001AB4">
              <w:rPr>
                <w:rFonts w:ascii="Arial" w:hAnsi="Arial" w:cs="Arial"/>
                <w:lang w:val="es-ES_tradnl"/>
              </w:rPr>
              <w:t>Claridad</w:t>
            </w:r>
          </w:p>
        </w:tc>
        <w:tc>
          <w:tcPr>
            <w:tcW w:w="835" w:type="pct"/>
            <w:gridSpan w:val="5"/>
            <w:vAlign w:val="center"/>
          </w:tcPr>
          <w:p w14:paraId="0CFDF38C" w14:textId="77777777" w:rsidR="00E02915" w:rsidRPr="00001AB4" w:rsidRDefault="00E02915" w:rsidP="00001AB4">
            <w:pPr>
              <w:jc w:val="center"/>
              <w:rPr>
                <w:rFonts w:ascii="Arial" w:hAnsi="Arial" w:cs="Arial"/>
                <w:lang w:val="es-ES_tradnl"/>
              </w:rPr>
            </w:pPr>
            <w:r w:rsidRPr="00001AB4">
              <w:rPr>
                <w:rFonts w:ascii="Arial" w:hAnsi="Arial" w:cs="Arial"/>
                <w:lang w:val="es-ES_tradnl"/>
              </w:rPr>
              <w:t>Relevancia</w:t>
            </w:r>
          </w:p>
        </w:tc>
        <w:tc>
          <w:tcPr>
            <w:tcW w:w="833" w:type="pct"/>
            <w:gridSpan w:val="3"/>
            <w:vAlign w:val="center"/>
          </w:tcPr>
          <w:p w14:paraId="057504E2" w14:textId="77777777" w:rsidR="00E02915" w:rsidRPr="00001AB4" w:rsidRDefault="00E02915" w:rsidP="00001AB4">
            <w:pPr>
              <w:jc w:val="center"/>
              <w:rPr>
                <w:rFonts w:ascii="Arial" w:hAnsi="Arial" w:cs="Arial"/>
                <w:lang w:val="es-ES_tradnl"/>
              </w:rPr>
            </w:pPr>
            <w:r w:rsidRPr="00001AB4">
              <w:rPr>
                <w:rFonts w:ascii="Arial" w:hAnsi="Arial" w:cs="Arial"/>
                <w:lang w:val="es-ES_tradnl"/>
              </w:rPr>
              <w:t>Economía</w:t>
            </w:r>
          </w:p>
        </w:tc>
        <w:tc>
          <w:tcPr>
            <w:tcW w:w="834" w:type="pct"/>
            <w:vAlign w:val="center"/>
          </w:tcPr>
          <w:p w14:paraId="7548FD17" w14:textId="77777777" w:rsidR="00E02915" w:rsidRPr="00001AB4" w:rsidRDefault="00E02915" w:rsidP="00001AB4">
            <w:pPr>
              <w:jc w:val="center"/>
              <w:rPr>
                <w:rFonts w:ascii="Arial" w:hAnsi="Arial" w:cs="Arial"/>
                <w:lang w:val="es-ES_tradnl"/>
              </w:rPr>
            </w:pPr>
            <w:r w:rsidRPr="00001AB4">
              <w:rPr>
                <w:rFonts w:ascii="Arial" w:hAnsi="Arial" w:cs="Arial"/>
                <w:lang w:val="es-ES_tradnl"/>
              </w:rPr>
              <w:t>Monitoreable</w:t>
            </w:r>
          </w:p>
        </w:tc>
        <w:tc>
          <w:tcPr>
            <w:tcW w:w="833" w:type="pct"/>
            <w:gridSpan w:val="3"/>
            <w:vAlign w:val="center"/>
          </w:tcPr>
          <w:p w14:paraId="0C224716" w14:textId="77777777" w:rsidR="00E02915" w:rsidRPr="00001AB4" w:rsidRDefault="00E02915" w:rsidP="00001AB4">
            <w:pPr>
              <w:jc w:val="center"/>
              <w:rPr>
                <w:rFonts w:ascii="Arial" w:hAnsi="Arial" w:cs="Arial"/>
                <w:lang w:val="es-ES_tradnl"/>
              </w:rPr>
            </w:pPr>
            <w:r w:rsidRPr="00001AB4">
              <w:rPr>
                <w:rFonts w:ascii="Arial" w:hAnsi="Arial" w:cs="Arial"/>
                <w:lang w:val="es-ES_tradnl"/>
              </w:rPr>
              <w:t>Adecuado</w:t>
            </w:r>
          </w:p>
        </w:tc>
        <w:tc>
          <w:tcPr>
            <w:tcW w:w="833" w:type="pct"/>
            <w:vAlign w:val="center"/>
          </w:tcPr>
          <w:p w14:paraId="1A0DDA0E" w14:textId="77777777" w:rsidR="00E02915" w:rsidRPr="00001AB4" w:rsidRDefault="00E02915" w:rsidP="00001AB4">
            <w:pPr>
              <w:jc w:val="center"/>
              <w:rPr>
                <w:rFonts w:ascii="Arial" w:hAnsi="Arial" w:cs="Arial"/>
                <w:lang w:val="es-ES_tradnl"/>
              </w:rPr>
            </w:pPr>
            <w:r w:rsidRPr="00001AB4">
              <w:rPr>
                <w:rFonts w:ascii="Arial" w:hAnsi="Arial" w:cs="Arial"/>
                <w:lang w:val="es-ES_tradnl"/>
              </w:rPr>
              <w:t>Aportación Marginal</w:t>
            </w:r>
          </w:p>
        </w:tc>
      </w:tr>
      <w:tr w:rsidR="00E02915" w:rsidRPr="00001AB4" w14:paraId="2ABF0FD8" w14:textId="77777777" w:rsidTr="00164953">
        <w:trPr>
          <w:trHeight w:val="283"/>
          <w:jc w:val="center"/>
        </w:trPr>
        <w:tc>
          <w:tcPr>
            <w:tcW w:w="832" w:type="pct"/>
            <w:gridSpan w:val="2"/>
            <w:vAlign w:val="center"/>
          </w:tcPr>
          <w:p w14:paraId="79E12659" w14:textId="77777777" w:rsidR="00E02915" w:rsidRPr="00001AB4" w:rsidRDefault="00E02915" w:rsidP="00001AB4">
            <w:pPr>
              <w:jc w:val="center"/>
              <w:rPr>
                <w:rFonts w:ascii="Arial" w:hAnsi="Arial" w:cs="Arial"/>
                <w:b/>
                <w:bCs/>
                <w:lang w:val="es-ES_tradnl"/>
              </w:rPr>
            </w:pPr>
            <w:r w:rsidRPr="00001AB4">
              <w:rPr>
                <w:rFonts w:ascii="Arial" w:hAnsi="Arial" w:cs="Arial"/>
                <w:b/>
                <w:bCs/>
                <w:lang w:val="es-ES_tradnl"/>
              </w:rPr>
              <w:t>SI</w:t>
            </w:r>
          </w:p>
        </w:tc>
        <w:tc>
          <w:tcPr>
            <w:tcW w:w="835" w:type="pct"/>
            <w:gridSpan w:val="5"/>
            <w:vAlign w:val="center"/>
          </w:tcPr>
          <w:p w14:paraId="4D891A1E" w14:textId="77777777" w:rsidR="00E02915" w:rsidRPr="00001AB4" w:rsidRDefault="00E02915" w:rsidP="00001AB4">
            <w:pPr>
              <w:jc w:val="center"/>
              <w:rPr>
                <w:rFonts w:ascii="Arial" w:hAnsi="Arial" w:cs="Arial"/>
                <w:b/>
                <w:bCs/>
                <w:lang w:val="es-ES_tradnl"/>
              </w:rPr>
            </w:pPr>
            <w:r w:rsidRPr="00001AB4">
              <w:rPr>
                <w:rFonts w:ascii="Arial" w:hAnsi="Arial" w:cs="Arial"/>
                <w:b/>
                <w:bCs/>
                <w:lang w:val="es-ES_tradnl"/>
              </w:rPr>
              <w:t>SI</w:t>
            </w:r>
          </w:p>
        </w:tc>
        <w:tc>
          <w:tcPr>
            <w:tcW w:w="833" w:type="pct"/>
            <w:gridSpan w:val="3"/>
            <w:vAlign w:val="center"/>
          </w:tcPr>
          <w:p w14:paraId="1FBBDF6C" w14:textId="77777777" w:rsidR="00E02915" w:rsidRPr="00001AB4" w:rsidRDefault="00E02915" w:rsidP="00001AB4">
            <w:pPr>
              <w:jc w:val="center"/>
              <w:rPr>
                <w:rFonts w:ascii="Arial" w:hAnsi="Arial" w:cs="Arial"/>
                <w:b/>
                <w:bCs/>
                <w:lang w:val="es-ES_tradnl"/>
              </w:rPr>
            </w:pPr>
            <w:r w:rsidRPr="00001AB4">
              <w:rPr>
                <w:rFonts w:ascii="Arial" w:hAnsi="Arial" w:cs="Arial"/>
                <w:b/>
                <w:bCs/>
                <w:lang w:val="es-ES_tradnl"/>
              </w:rPr>
              <w:t>SI</w:t>
            </w:r>
          </w:p>
        </w:tc>
        <w:tc>
          <w:tcPr>
            <w:tcW w:w="834" w:type="pct"/>
            <w:vAlign w:val="center"/>
          </w:tcPr>
          <w:p w14:paraId="0576E2A4" w14:textId="77777777" w:rsidR="00E02915" w:rsidRPr="00001AB4" w:rsidRDefault="00E02915" w:rsidP="00001AB4">
            <w:pPr>
              <w:jc w:val="center"/>
              <w:rPr>
                <w:rFonts w:ascii="Arial" w:hAnsi="Arial" w:cs="Arial"/>
                <w:b/>
                <w:bCs/>
                <w:lang w:val="es-ES_tradnl"/>
              </w:rPr>
            </w:pPr>
            <w:r w:rsidRPr="00001AB4">
              <w:rPr>
                <w:rFonts w:ascii="Arial" w:hAnsi="Arial" w:cs="Arial"/>
                <w:b/>
                <w:bCs/>
                <w:lang w:val="es-ES_tradnl"/>
              </w:rPr>
              <w:t>SI</w:t>
            </w:r>
          </w:p>
        </w:tc>
        <w:tc>
          <w:tcPr>
            <w:tcW w:w="833" w:type="pct"/>
            <w:gridSpan w:val="3"/>
            <w:vAlign w:val="center"/>
          </w:tcPr>
          <w:p w14:paraId="3CE16E18" w14:textId="77777777" w:rsidR="00E02915" w:rsidRPr="00001AB4" w:rsidRDefault="00E02915" w:rsidP="00001AB4">
            <w:pPr>
              <w:jc w:val="center"/>
              <w:rPr>
                <w:rFonts w:ascii="Arial" w:hAnsi="Arial" w:cs="Arial"/>
                <w:b/>
                <w:bCs/>
                <w:lang w:val="es-ES_tradnl"/>
              </w:rPr>
            </w:pPr>
            <w:r w:rsidRPr="00001AB4">
              <w:rPr>
                <w:rFonts w:ascii="Arial" w:hAnsi="Arial" w:cs="Arial"/>
                <w:b/>
                <w:bCs/>
                <w:lang w:val="es-ES_tradnl"/>
              </w:rPr>
              <w:t>SI</w:t>
            </w:r>
          </w:p>
        </w:tc>
        <w:tc>
          <w:tcPr>
            <w:tcW w:w="833" w:type="pct"/>
            <w:vAlign w:val="center"/>
          </w:tcPr>
          <w:p w14:paraId="2F495142" w14:textId="77777777" w:rsidR="00E02915" w:rsidRPr="00001AB4" w:rsidRDefault="00E02915" w:rsidP="00001AB4">
            <w:pPr>
              <w:jc w:val="center"/>
              <w:rPr>
                <w:rFonts w:ascii="Arial" w:hAnsi="Arial" w:cs="Arial"/>
                <w:b/>
                <w:bCs/>
                <w:lang w:val="es-ES_tradnl"/>
              </w:rPr>
            </w:pPr>
            <w:r w:rsidRPr="00001AB4">
              <w:rPr>
                <w:rFonts w:ascii="Arial" w:hAnsi="Arial" w:cs="Arial"/>
                <w:b/>
                <w:bCs/>
                <w:lang w:val="es-ES_tradnl"/>
              </w:rPr>
              <w:t>SI</w:t>
            </w:r>
          </w:p>
        </w:tc>
      </w:tr>
      <w:tr w:rsidR="00E02915" w:rsidRPr="00001AB4" w14:paraId="784E90C2" w14:textId="77777777" w:rsidTr="00164953">
        <w:trPr>
          <w:trHeight w:val="340"/>
          <w:jc w:val="center"/>
        </w:trPr>
        <w:tc>
          <w:tcPr>
            <w:tcW w:w="5000" w:type="pct"/>
            <w:gridSpan w:val="15"/>
            <w:vAlign w:val="center"/>
          </w:tcPr>
          <w:p w14:paraId="7ECF9427" w14:textId="77777777" w:rsidR="00E02915" w:rsidRPr="00001AB4" w:rsidRDefault="00E02915" w:rsidP="00001AB4">
            <w:pPr>
              <w:rPr>
                <w:rFonts w:ascii="Arial" w:hAnsi="Arial" w:cs="Arial"/>
                <w:lang w:val="es-ES_tradnl"/>
              </w:rPr>
            </w:pPr>
            <w:r w:rsidRPr="00001AB4">
              <w:rPr>
                <w:rFonts w:ascii="Arial" w:hAnsi="Arial" w:cs="Arial"/>
                <w:lang w:val="es-ES_tradnl"/>
              </w:rPr>
              <w:t xml:space="preserve">Método de cálculo (Algoritmo): </w:t>
            </w:r>
            <w:r w:rsidRPr="00001AB4">
              <w:rPr>
                <w:rFonts w:ascii="Arial" w:hAnsi="Arial" w:cs="Arial"/>
                <w:b/>
                <w:lang w:val="es-ES_tradnl"/>
              </w:rPr>
              <w:t>(NPBPISGn/NTPSVGIn) *100</w:t>
            </w:r>
          </w:p>
          <w:p w14:paraId="7C738F54" w14:textId="77777777" w:rsidR="00E02915" w:rsidRPr="00001AB4" w:rsidRDefault="00E02915" w:rsidP="00001AB4">
            <w:pPr>
              <w:rPr>
                <w:rFonts w:ascii="Arial" w:hAnsi="Arial" w:cs="Arial"/>
                <w:lang w:val="es-ES_tradnl"/>
              </w:rPr>
            </w:pPr>
          </w:p>
        </w:tc>
      </w:tr>
      <w:tr w:rsidR="00E02915" w:rsidRPr="00001AB4" w14:paraId="1D514803" w14:textId="77777777" w:rsidTr="00164953">
        <w:trPr>
          <w:trHeight w:val="340"/>
          <w:jc w:val="center"/>
        </w:trPr>
        <w:tc>
          <w:tcPr>
            <w:tcW w:w="5000" w:type="pct"/>
            <w:gridSpan w:val="15"/>
            <w:vAlign w:val="center"/>
          </w:tcPr>
          <w:p w14:paraId="79145D6E" w14:textId="77777777" w:rsidR="00E02915" w:rsidRPr="00001AB4" w:rsidRDefault="00E02915" w:rsidP="00001AB4">
            <w:pPr>
              <w:jc w:val="center"/>
              <w:rPr>
                <w:rFonts w:ascii="Arial" w:hAnsi="Arial" w:cs="Arial"/>
                <w:lang w:val="es-ES_tradnl"/>
              </w:rPr>
            </w:pPr>
            <w:r w:rsidRPr="00001AB4">
              <w:rPr>
                <w:rFonts w:ascii="Arial" w:hAnsi="Arial" w:cs="Arial"/>
                <w:lang w:val="es-ES_tradnl"/>
              </w:rPr>
              <w:t>Variables</w:t>
            </w:r>
          </w:p>
        </w:tc>
      </w:tr>
      <w:tr w:rsidR="00E02915" w:rsidRPr="00001AB4" w14:paraId="6BEDF436" w14:textId="77777777" w:rsidTr="00164953">
        <w:trPr>
          <w:trHeight w:val="340"/>
          <w:jc w:val="center"/>
        </w:trPr>
        <w:tc>
          <w:tcPr>
            <w:tcW w:w="832" w:type="pct"/>
            <w:gridSpan w:val="2"/>
            <w:vMerge w:val="restart"/>
            <w:vAlign w:val="center"/>
          </w:tcPr>
          <w:p w14:paraId="52446917" w14:textId="77777777" w:rsidR="00E02915" w:rsidRPr="00001AB4" w:rsidRDefault="00E02915" w:rsidP="00001AB4">
            <w:pPr>
              <w:rPr>
                <w:rFonts w:ascii="Arial" w:eastAsia="Arial" w:hAnsi="Arial" w:cs="Arial"/>
                <w:lang w:val="es-ES_tradnl"/>
              </w:rPr>
            </w:pPr>
            <w:r w:rsidRPr="00001AB4">
              <w:rPr>
                <w:rFonts w:ascii="Arial" w:eastAsia="Arial" w:hAnsi="Arial" w:cs="Arial"/>
                <w:lang w:val="es-ES_tradnl"/>
              </w:rPr>
              <w:t>Variable A</w:t>
            </w:r>
          </w:p>
        </w:tc>
        <w:tc>
          <w:tcPr>
            <w:tcW w:w="1288" w:type="pct"/>
            <w:gridSpan w:val="6"/>
            <w:vAlign w:val="center"/>
          </w:tcPr>
          <w:p w14:paraId="25807491" w14:textId="77777777" w:rsidR="00E02915" w:rsidRPr="00001AB4" w:rsidRDefault="00E02915" w:rsidP="00001AB4">
            <w:pPr>
              <w:rPr>
                <w:rFonts w:ascii="Arial" w:hAnsi="Arial" w:cs="Arial"/>
                <w:lang w:val="es-ES_tradnl"/>
              </w:rPr>
            </w:pPr>
            <w:r w:rsidRPr="00001AB4">
              <w:rPr>
                <w:rFonts w:ascii="Arial" w:hAnsi="Arial" w:cs="Arial"/>
                <w:lang w:val="es-ES_tradnl"/>
              </w:rPr>
              <w:t>Nombre</w:t>
            </w:r>
          </w:p>
        </w:tc>
        <w:tc>
          <w:tcPr>
            <w:tcW w:w="2880" w:type="pct"/>
            <w:gridSpan w:val="7"/>
            <w:vAlign w:val="center"/>
          </w:tcPr>
          <w:p w14:paraId="4C04B704" w14:textId="7E054FB9" w:rsidR="00E02915" w:rsidRPr="00001AB4" w:rsidRDefault="00E02915" w:rsidP="00001AB4">
            <w:pPr>
              <w:rPr>
                <w:rFonts w:ascii="Arial" w:hAnsi="Arial" w:cs="Arial"/>
                <w:b/>
                <w:lang w:val="es-ES_tradnl"/>
              </w:rPr>
            </w:pPr>
            <w:r w:rsidRPr="00001AB4">
              <w:rPr>
                <w:rFonts w:ascii="Arial" w:hAnsi="Arial" w:cs="Arial"/>
                <w:b/>
              </w:rPr>
              <w:t xml:space="preserve">Número de población beneficiada con el programa </w:t>
            </w:r>
            <w:r w:rsidRPr="00001AB4">
              <w:rPr>
                <w:rFonts w:ascii="Arial" w:hAnsi="Arial" w:cs="Arial"/>
                <w:b/>
                <w:bCs/>
              </w:rPr>
              <w:t xml:space="preserve">Igualdad Sustantiva de Género </w:t>
            </w:r>
            <w:r w:rsidRPr="00001AB4">
              <w:rPr>
                <w:rFonts w:ascii="Arial" w:hAnsi="Arial" w:cs="Arial"/>
                <w:b/>
              </w:rPr>
              <w:t>en 202</w:t>
            </w:r>
            <w:r w:rsidR="008B14B1">
              <w:rPr>
                <w:rFonts w:ascii="Arial" w:hAnsi="Arial" w:cs="Arial"/>
                <w:b/>
              </w:rPr>
              <w:t>4</w:t>
            </w:r>
          </w:p>
        </w:tc>
      </w:tr>
      <w:tr w:rsidR="00E02915" w:rsidRPr="00001AB4" w14:paraId="1AAB6125" w14:textId="77777777" w:rsidTr="00164953">
        <w:trPr>
          <w:trHeight w:val="340"/>
          <w:jc w:val="center"/>
        </w:trPr>
        <w:tc>
          <w:tcPr>
            <w:tcW w:w="832" w:type="pct"/>
            <w:gridSpan w:val="2"/>
            <w:vMerge/>
            <w:vAlign w:val="center"/>
          </w:tcPr>
          <w:p w14:paraId="22BE9AB4" w14:textId="77777777" w:rsidR="00E02915" w:rsidRPr="00001AB4" w:rsidRDefault="00E02915" w:rsidP="00001AB4">
            <w:pPr>
              <w:rPr>
                <w:rFonts w:ascii="Arial" w:hAnsi="Arial" w:cs="Arial"/>
                <w:lang w:val="es-ES_tradnl"/>
              </w:rPr>
            </w:pPr>
          </w:p>
        </w:tc>
        <w:tc>
          <w:tcPr>
            <w:tcW w:w="1288" w:type="pct"/>
            <w:gridSpan w:val="6"/>
            <w:vAlign w:val="center"/>
          </w:tcPr>
          <w:p w14:paraId="0541B234" w14:textId="77777777" w:rsidR="00E02915" w:rsidRPr="00001AB4" w:rsidRDefault="00E02915" w:rsidP="00001AB4">
            <w:pPr>
              <w:rPr>
                <w:rFonts w:ascii="Arial" w:hAnsi="Arial" w:cs="Arial"/>
                <w:lang w:val="es-ES_tradnl"/>
              </w:rPr>
            </w:pPr>
            <w:r w:rsidRPr="00001AB4">
              <w:rPr>
                <w:rFonts w:ascii="Arial" w:hAnsi="Arial" w:cs="Arial"/>
                <w:lang w:val="es-ES_tradnl"/>
              </w:rPr>
              <w:t>Medio de verificación</w:t>
            </w:r>
          </w:p>
        </w:tc>
        <w:tc>
          <w:tcPr>
            <w:tcW w:w="2880" w:type="pct"/>
            <w:gridSpan w:val="7"/>
            <w:vAlign w:val="center"/>
          </w:tcPr>
          <w:p w14:paraId="445E1AF4" w14:textId="77777777" w:rsidR="00E02915" w:rsidRPr="00001AB4" w:rsidRDefault="00E02915" w:rsidP="00001AB4">
            <w:pPr>
              <w:rPr>
                <w:rFonts w:ascii="Arial" w:hAnsi="Arial" w:cs="Arial"/>
                <w:b/>
                <w:bCs/>
              </w:rPr>
            </w:pPr>
            <w:r w:rsidRPr="00001AB4">
              <w:rPr>
                <w:rFonts w:ascii="Arial" w:hAnsi="Arial" w:cs="Arial"/>
                <w:b/>
                <w:bCs/>
              </w:rPr>
              <w:t>Listado de Programas de Atención a la violencia.</w:t>
            </w:r>
          </w:p>
          <w:p w14:paraId="693CE6F8" w14:textId="77777777" w:rsidR="00E02915" w:rsidRPr="00001AB4" w:rsidRDefault="00E02915" w:rsidP="00001AB4">
            <w:pPr>
              <w:rPr>
                <w:rFonts w:ascii="Arial" w:hAnsi="Arial" w:cs="Arial"/>
                <w:b/>
                <w:bCs/>
              </w:rPr>
            </w:pPr>
            <w:r w:rsidRPr="00001AB4">
              <w:rPr>
                <w:rFonts w:ascii="Arial" w:hAnsi="Arial" w:cs="Arial"/>
                <w:b/>
                <w:bCs/>
              </w:rPr>
              <w:t>Informe Anual de Actividades del Municipio.</w:t>
            </w:r>
          </w:p>
          <w:p w14:paraId="60759A40" w14:textId="77777777" w:rsidR="00E02915" w:rsidRPr="00001AB4" w:rsidRDefault="00E02915" w:rsidP="00001AB4">
            <w:pPr>
              <w:rPr>
                <w:rFonts w:ascii="Arial" w:hAnsi="Arial" w:cs="Arial"/>
                <w:b/>
                <w:bCs/>
                <w:lang w:val="es-ES_tradnl"/>
              </w:rPr>
            </w:pPr>
            <w:r w:rsidRPr="00001AB4">
              <w:rPr>
                <w:rFonts w:ascii="Arial" w:hAnsi="Arial" w:cs="Arial"/>
                <w:b/>
                <w:bCs/>
              </w:rPr>
              <w:t>Informe Mensual de la Dirección de Atención a la Mujer.</w:t>
            </w:r>
          </w:p>
        </w:tc>
      </w:tr>
      <w:tr w:rsidR="00E02915" w:rsidRPr="00001AB4" w14:paraId="45289608" w14:textId="77777777" w:rsidTr="00164953">
        <w:trPr>
          <w:trHeight w:val="340"/>
          <w:jc w:val="center"/>
        </w:trPr>
        <w:tc>
          <w:tcPr>
            <w:tcW w:w="832" w:type="pct"/>
            <w:gridSpan w:val="2"/>
            <w:vMerge w:val="restart"/>
            <w:vAlign w:val="center"/>
          </w:tcPr>
          <w:p w14:paraId="3BBA7E64" w14:textId="77777777" w:rsidR="00E02915" w:rsidRPr="00001AB4" w:rsidRDefault="00E02915" w:rsidP="00001AB4">
            <w:pPr>
              <w:rPr>
                <w:rFonts w:ascii="Arial" w:eastAsia="Arial" w:hAnsi="Arial" w:cs="Arial"/>
                <w:lang w:val="es-ES_tradnl"/>
              </w:rPr>
            </w:pPr>
            <w:r w:rsidRPr="00001AB4">
              <w:rPr>
                <w:rFonts w:ascii="Arial" w:eastAsia="Arial" w:hAnsi="Arial" w:cs="Arial"/>
                <w:lang w:val="es-ES_tradnl"/>
              </w:rPr>
              <w:t>Variable B</w:t>
            </w:r>
          </w:p>
        </w:tc>
        <w:tc>
          <w:tcPr>
            <w:tcW w:w="1288" w:type="pct"/>
            <w:gridSpan w:val="6"/>
            <w:vAlign w:val="center"/>
          </w:tcPr>
          <w:p w14:paraId="7C8F93C6" w14:textId="77777777" w:rsidR="00E02915" w:rsidRPr="00001AB4" w:rsidRDefault="00E02915" w:rsidP="00001AB4">
            <w:pPr>
              <w:rPr>
                <w:rFonts w:ascii="Arial" w:hAnsi="Arial" w:cs="Arial"/>
                <w:lang w:val="es-ES_tradnl"/>
              </w:rPr>
            </w:pPr>
            <w:r w:rsidRPr="00001AB4">
              <w:rPr>
                <w:rFonts w:ascii="Arial" w:hAnsi="Arial" w:cs="Arial"/>
                <w:lang w:val="es-ES_tradnl"/>
              </w:rPr>
              <w:t>Nombre</w:t>
            </w:r>
          </w:p>
        </w:tc>
        <w:tc>
          <w:tcPr>
            <w:tcW w:w="2880" w:type="pct"/>
            <w:gridSpan w:val="7"/>
            <w:vAlign w:val="center"/>
          </w:tcPr>
          <w:p w14:paraId="2B24FDC7" w14:textId="3B630514" w:rsidR="00E02915" w:rsidRPr="00001AB4" w:rsidRDefault="00E02915" w:rsidP="00001AB4">
            <w:pPr>
              <w:rPr>
                <w:rFonts w:ascii="Arial" w:hAnsi="Arial" w:cs="Arial"/>
                <w:b/>
                <w:bCs/>
                <w:lang w:val="es-ES_tradnl"/>
              </w:rPr>
            </w:pPr>
            <w:r w:rsidRPr="00001AB4">
              <w:rPr>
                <w:rFonts w:ascii="Arial" w:hAnsi="Arial" w:cs="Arial"/>
                <w:b/>
                <w:bCs/>
              </w:rPr>
              <w:t>Número total de población que sufrió violencia de género e intrafamiliar en 202</w:t>
            </w:r>
            <w:r w:rsidR="008B14B1">
              <w:rPr>
                <w:rFonts w:ascii="Arial" w:hAnsi="Arial" w:cs="Arial"/>
                <w:b/>
                <w:bCs/>
              </w:rPr>
              <w:t>4</w:t>
            </w:r>
          </w:p>
        </w:tc>
      </w:tr>
      <w:tr w:rsidR="00E02915" w:rsidRPr="00001AB4" w14:paraId="3D983A6B" w14:textId="77777777" w:rsidTr="00164953">
        <w:trPr>
          <w:trHeight w:val="340"/>
          <w:jc w:val="center"/>
        </w:trPr>
        <w:tc>
          <w:tcPr>
            <w:tcW w:w="832" w:type="pct"/>
            <w:gridSpan w:val="2"/>
            <w:vMerge/>
            <w:vAlign w:val="center"/>
          </w:tcPr>
          <w:p w14:paraId="41108979" w14:textId="77777777" w:rsidR="00E02915" w:rsidRPr="00001AB4" w:rsidRDefault="00E02915" w:rsidP="00001AB4">
            <w:pPr>
              <w:rPr>
                <w:rFonts w:ascii="Arial" w:hAnsi="Arial" w:cs="Arial"/>
                <w:lang w:val="es-ES_tradnl"/>
              </w:rPr>
            </w:pPr>
          </w:p>
        </w:tc>
        <w:tc>
          <w:tcPr>
            <w:tcW w:w="1288" w:type="pct"/>
            <w:gridSpan w:val="6"/>
            <w:vAlign w:val="center"/>
          </w:tcPr>
          <w:p w14:paraId="3276B542" w14:textId="77777777" w:rsidR="00E02915" w:rsidRPr="00001AB4" w:rsidRDefault="00E02915" w:rsidP="00001AB4">
            <w:pPr>
              <w:rPr>
                <w:rFonts w:ascii="Arial" w:hAnsi="Arial" w:cs="Arial"/>
                <w:lang w:val="es-ES_tradnl"/>
              </w:rPr>
            </w:pPr>
            <w:r w:rsidRPr="00001AB4">
              <w:rPr>
                <w:rFonts w:ascii="Arial" w:hAnsi="Arial" w:cs="Arial"/>
                <w:lang w:val="es-ES_tradnl"/>
              </w:rPr>
              <w:t>Medio de verificación</w:t>
            </w:r>
          </w:p>
        </w:tc>
        <w:tc>
          <w:tcPr>
            <w:tcW w:w="2880" w:type="pct"/>
            <w:gridSpan w:val="7"/>
            <w:vAlign w:val="center"/>
          </w:tcPr>
          <w:p w14:paraId="0F1477B3" w14:textId="77777777" w:rsidR="00E02915" w:rsidRPr="00001AB4" w:rsidRDefault="00E02915" w:rsidP="00001AB4">
            <w:pPr>
              <w:rPr>
                <w:rFonts w:ascii="Arial" w:hAnsi="Arial" w:cs="Arial"/>
                <w:b/>
                <w:bCs/>
              </w:rPr>
            </w:pPr>
            <w:r w:rsidRPr="00001AB4">
              <w:rPr>
                <w:rFonts w:ascii="Arial" w:hAnsi="Arial" w:cs="Arial"/>
                <w:b/>
                <w:bCs/>
              </w:rPr>
              <w:t>Listado de Programas de Atención a la violencia.</w:t>
            </w:r>
          </w:p>
          <w:p w14:paraId="1F40D5E3" w14:textId="77777777" w:rsidR="00E02915" w:rsidRPr="00001AB4" w:rsidRDefault="00E02915" w:rsidP="00001AB4">
            <w:pPr>
              <w:rPr>
                <w:rFonts w:ascii="Arial" w:hAnsi="Arial" w:cs="Arial"/>
                <w:b/>
                <w:bCs/>
              </w:rPr>
            </w:pPr>
            <w:r w:rsidRPr="00001AB4">
              <w:rPr>
                <w:rFonts w:ascii="Arial" w:hAnsi="Arial" w:cs="Arial"/>
                <w:b/>
                <w:bCs/>
              </w:rPr>
              <w:t>Informe Anual de Actividades del Municipio.</w:t>
            </w:r>
          </w:p>
          <w:p w14:paraId="155A205D" w14:textId="77777777" w:rsidR="00E02915" w:rsidRPr="00001AB4" w:rsidRDefault="00E02915" w:rsidP="00001AB4">
            <w:pPr>
              <w:rPr>
                <w:rFonts w:ascii="Arial" w:hAnsi="Arial" w:cs="Arial"/>
                <w:b/>
                <w:bCs/>
                <w:lang w:val="es-ES_tradnl"/>
              </w:rPr>
            </w:pPr>
            <w:r w:rsidRPr="00001AB4">
              <w:rPr>
                <w:rFonts w:ascii="Arial" w:hAnsi="Arial" w:cs="Arial"/>
                <w:b/>
                <w:bCs/>
              </w:rPr>
              <w:t>Informe Mensual de la Dirección de Atención a la Mujer.</w:t>
            </w:r>
          </w:p>
        </w:tc>
      </w:tr>
      <w:tr w:rsidR="00E02915" w:rsidRPr="00001AB4" w14:paraId="45920462" w14:textId="77777777" w:rsidTr="00164953">
        <w:trPr>
          <w:trHeight w:val="340"/>
          <w:jc w:val="center"/>
        </w:trPr>
        <w:tc>
          <w:tcPr>
            <w:tcW w:w="5000" w:type="pct"/>
            <w:gridSpan w:val="15"/>
            <w:vAlign w:val="center"/>
          </w:tcPr>
          <w:p w14:paraId="14060246" w14:textId="77777777" w:rsidR="00E02915" w:rsidRPr="00001AB4" w:rsidRDefault="00E02915" w:rsidP="00001AB4">
            <w:pPr>
              <w:jc w:val="center"/>
              <w:rPr>
                <w:rFonts w:ascii="Arial" w:hAnsi="Arial" w:cs="Arial"/>
                <w:lang w:val="es-ES_tradnl"/>
              </w:rPr>
            </w:pPr>
            <w:r w:rsidRPr="00001AB4">
              <w:rPr>
                <w:rFonts w:ascii="Arial" w:hAnsi="Arial" w:cs="Arial"/>
                <w:lang w:val="es-ES_tradnl"/>
              </w:rPr>
              <w:t>Línea base o valor de referencia</w:t>
            </w:r>
          </w:p>
        </w:tc>
      </w:tr>
      <w:tr w:rsidR="00E02915" w:rsidRPr="00001AB4" w14:paraId="00967791" w14:textId="77777777" w:rsidTr="00164953">
        <w:trPr>
          <w:trHeight w:val="340"/>
          <w:jc w:val="center"/>
        </w:trPr>
        <w:tc>
          <w:tcPr>
            <w:tcW w:w="1667" w:type="pct"/>
            <w:gridSpan w:val="7"/>
            <w:vAlign w:val="center"/>
          </w:tcPr>
          <w:p w14:paraId="0DBEEBFC" w14:textId="77777777" w:rsidR="00E02915" w:rsidRPr="00001AB4" w:rsidRDefault="00E02915" w:rsidP="00001AB4">
            <w:pPr>
              <w:jc w:val="center"/>
              <w:rPr>
                <w:rFonts w:ascii="Arial" w:hAnsi="Arial" w:cs="Arial"/>
                <w:lang w:val="es-ES_tradnl"/>
              </w:rPr>
            </w:pPr>
            <w:r w:rsidRPr="00001AB4">
              <w:rPr>
                <w:rFonts w:ascii="Arial" w:hAnsi="Arial" w:cs="Arial"/>
                <w:lang w:val="es-ES_tradnl"/>
              </w:rPr>
              <w:t>Valor</w:t>
            </w:r>
          </w:p>
        </w:tc>
        <w:tc>
          <w:tcPr>
            <w:tcW w:w="1667" w:type="pct"/>
            <w:gridSpan w:val="4"/>
            <w:vAlign w:val="center"/>
          </w:tcPr>
          <w:p w14:paraId="706FE7DA" w14:textId="77777777" w:rsidR="00E02915" w:rsidRPr="00001AB4" w:rsidRDefault="00E02915" w:rsidP="00001AB4">
            <w:pPr>
              <w:jc w:val="center"/>
              <w:rPr>
                <w:rFonts w:ascii="Arial" w:hAnsi="Arial" w:cs="Arial"/>
                <w:lang w:val="es-ES_tradnl"/>
              </w:rPr>
            </w:pPr>
            <w:r w:rsidRPr="00001AB4">
              <w:rPr>
                <w:rFonts w:ascii="Arial" w:hAnsi="Arial" w:cs="Arial"/>
                <w:lang w:val="es-ES_tradnl"/>
              </w:rPr>
              <w:t>Año</w:t>
            </w:r>
          </w:p>
        </w:tc>
        <w:tc>
          <w:tcPr>
            <w:tcW w:w="1666" w:type="pct"/>
            <w:gridSpan w:val="4"/>
            <w:vAlign w:val="center"/>
          </w:tcPr>
          <w:p w14:paraId="101E9713" w14:textId="77777777" w:rsidR="00E02915" w:rsidRPr="00001AB4" w:rsidRDefault="00E02915" w:rsidP="00001AB4">
            <w:pPr>
              <w:jc w:val="center"/>
              <w:rPr>
                <w:rFonts w:ascii="Arial" w:hAnsi="Arial" w:cs="Arial"/>
                <w:lang w:val="es-ES_tradnl"/>
              </w:rPr>
            </w:pPr>
            <w:r w:rsidRPr="00001AB4">
              <w:rPr>
                <w:rFonts w:ascii="Arial" w:hAnsi="Arial" w:cs="Arial"/>
                <w:lang w:val="es-ES_tradnl"/>
              </w:rPr>
              <w:t>Periodo</w:t>
            </w:r>
          </w:p>
        </w:tc>
      </w:tr>
      <w:tr w:rsidR="00E02915" w:rsidRPr="00001AB4" w14:paraId="6CC5AFB3" w14:textId="77777777" w:rsidTr="00164953">
        <w:trPr>
          <w:trHeight w:val="340"/>
          <w:jc w:val="center"/>
        </w:trPr>
        <w:tc>
          <w:tcPr>
            <w:tcW w:w="1667" w:type="pct"/>
            <w:gridSpan w:val="7"/>
            <w:vAlign w:val="center"/>
          </w:tcPr>
          <w:p w14:paraId="2775A9FA" w14:textId="77777777" w:rsidR="00E02915" w:rsidRPr="00001AB4" w:rsidRDefault="00E02915" w:rsidP="00001AB4">
            <w:pPr>
              <w:jc w:val="center"/>
              <w:rPr>
                <w:rFonts w:ascii="Arial" w:hAnsi="Arial" w:cs="Arial"/>
                <w:lang w:val="es-ES_tradnl"/>
              </w:rPr>
            </w:pPr>
          </w:p>
        </w:tc>
        <w:tc>
          <w:tcPr>
            <w:tcW w:w="1667" w:type="pct"/>
            <w:gridSpan w:val="4"/>
            <w:vAlign w:val="center"/>
          </w:tcPr>
          <w:p w14:paraId="6806AD6B" w14:textId="294AF775" w:rsidR="00E02915" w:rsidRPr="00001AB4" w:rsidRDefault="00E02915" w:rsidP="00001AB4">
            <w:pPr>
              <w:jc w:val="center"/>
              <w:rPr>
                <w:rFonts w:ascii="Arial" w:hAnsi="Arial" w:cs="Arial"/>
                <w:b/>
                <w:lang w:val="es-ES_tradnl"/>
              </w:rPr>
            </w:pPr>
            <w:r w:rsidRPr="00001AB4">
              <w:rPr>
                <w:rFonts w:ascii="Arial" w:hAnsi="Arial" w:cs="Arial"/>
                <w:b/>
                <w:lang w:val="es-ES_tradnl"/>
              </w:rPr>
              <w:t>202</w:t>
            </w:r>
            <w:r w:rsidR="008B14B1">
              <w:rPr>
                <w:rFonts w:ascii="Arial" w:hAnsi="Arial" w:cs="Arial"/>
                <w:b/>
                <w:lang w:val="es-ES_tradnl"/>
              </w:rPr>
              <w:t>3</w:t>
            </w:r>
          </w:p>
        </w:tc>
        <w:tc>
          <w:tcPr>
            <w:tcW w:w="1666" w:type="pct"/>
            <w:gridSpan w:val="4"/>
            <w:vAlign w:val="center"/>
          </w:tcPr>
          <w:p w14:paraId="6337BFCB" w14:textId="77777777" w:rsidR="00E02915" w:rsidRPr="00001AB4" w:rsidRDefault="00E02915" w:rsidP="00001AB4">
            <w:pPr>
              <w:jc w:val="center"/>
              <w:rPr>
                <w:rFonts w:ascii="Arial" w:hAnsi="Arial" w:cs="Arial"/>
                <w:b/>
                <w:lang w:val="es-ES_tradnl"/>
              </w:rPr>
            </w:pPr>
            <w:r w:rsidRPr="00001AB4">
              <w:rPr>
                <w:rFonts w:ascii="Arial" w:hAnsi="Arial" w:cs="Arial"/>
                <w:b/>
                <w:lang w:val="es-ES_tradnl"/>
              </w:rPr>
              <w:t>Anual</w:t>
            </w:r>
          </w:p>
        </w:tc>
      </w:tr>
      <w:tr w:rsidR="00E02915" w:rsidRPr="00001AB4" w14:paraId="4C87F456" w14:textId="77777777" w:rsidTr="00164953">
        <w:trPr>
          <w:trHeight w:val="340"/>
          <w:jc w:val="center"/>
        </w:trPr>
        <w:tc>
          <w:tcPr>
            <w:tcW w:w="5000" w:type="pct"/>
            <w:gridSpan w:val="15"/>
            <w:vAlign w:val="center"/>
          </w:tcPr>
          <w:p w14:paraId="76F267E0" w14:textId="77777777" w:rsidR="00E02915" w:rsidRPr="00001AB4" w:rsidRDefault="00E02915" w:rsidP="00001AB4">
            <w:pPr>
              <w:jc w:val="center"/>
              <w:rPr>
                <w:rFonts w:ascii="Arial" w:hAnsi="Arial" w:cs="Arial"/>
                <w:lang w:val="es-ES_tradnl"/>
              </w:rPr>
            </w:pPr>
            <w:r w:rsidRPr="00001AB4">
              <w:rPr>
                <w:rFonts w:ascii="Arial" w:hAnsi="Arial" w:cs="Arial"/>
                <w:lang w:val="es-ES_tradnl"/>
              </w:rPr>
              <w:t>Meta</w:t>
            </w:r>
          </w:p>
        </w:tc>
      </w:tr>
      <w:tr w:rsidR="00E02915" w:rsidRPr="00001AB4" w14:paraId="38A8D524" w14:textId="77777777" w:rsidTr="00164953">
        <w:trPr>
          <w:trHeight w:val="340"/>
          <w:jc w:val="center"/>
        </w:trPr>
        <w:tc>
          <w:tcPr>
            <w:tcW w:w="1667" w:type="pct"/>
            <w:gridSpan w:val="7"/>
            <w:vAlign w:val="center"/>
          </w:tcPr>
          <w:p w14:paraId="16B559BE" w14:textId="77777777" w:rsidR="00E02915" w:rsidRPr="00001AB4" w:rsidRDefault="00E02915" w:rsidP="00001AB4">
            <w:pPr>
              <w:jc w:val="center"/>
              <w:rPr>
                <w:rFonts w:ascii="Arial" w:hAnsi="Arial" w:cs="Arial"/>
                <w:lang w:val="es-ES_tradnl"/>
              </w:rPr>
            </w:pPr>
            <w:r w:rsidRPr="00001AB4">
              <w:rPr>
                <w:rFonts w:ascii="Arial" w:hAnsi="Arial" w:cs="Arial"/>
                <w:lang w:val="es-ES_tradnl"/>
              </w:rPr>
              <w:t>Valor</w:t>
            </w:r>
          </w:p>
        </w:tc>
        <w:tc>
          <w:tcPr>
            <w:tcW w:w="1667" w:type="pct"/>
            <w:gridSpan w:val="4"/>
            <w:vAlign w:val="center"/>
          </w:tcPr>
          <w:p w14:paraId="464080FA" w14:textId="77777777" w:rsidR="00E02915" w:rsidRPr="00001AB4" w:rsidRDefault="00E02915" w:rsidP="00001AB4">
            <w:pPr>
              <w:jc w:val="center"/>
              <w:rPr>
                <w:rFonts w:ascii="Arial" w:hAnsi="Arial" w:cs="Arial"/>
                <w:lang w:val="es-ES_tradnl"/>
              </w:rPr>
            </w:pPr>
            <w:r w:rsidRPr="00001AB4">
              <w:rPr>
                <w:rFonts w:ascii="Arial" w:hAnsi="Arial" w:cs="Arial"/>
                <w:lang w:val="es-ES_tradnl"/>
              </w:rPr>
              <w:t>Año</w:t>
            </w:r>
          </w:p>
        </w:tc>
        <w:tc>
          <w:tcPr>
            <w:tcW w:w="1666" w:type="pct"/>
            <w:gridSpan w:val="4"/>
            <w:vAlign w:val="center"/>
          </w:tcPr>
          <w:p w14:paraId="33A0BE14" w14:textId="77777777" w:rsidR="00E02915" w:rsidRPr="00001AB4" w:rsidRDefault="00E02915" w:rsidP="00001AB4">
            <w:pPr>
              <w:jc w:val="center"/>
              <w:rPr>
                <w:rFonts w:ascii="Arial" w:hAnsi="Arial" w:cs="Arial"/>
                <w:lang w:val="es-ES_tradnl"/>
              </w:rPr>
            </w:pPr>
            <w:r w:rsidRPr="00001AB4">
              <w:rPr>
                <w:rFonts w:ascii="Arial" w:hAnsi="Arial" w:cs="Arial"/>
                <w:lang w:val="es-ES_tradnl"/>
              </w:rPr>
              <w:t>Periodo</w:t>
            </w:r>
          </w:p>
        </w:tc>
      </w:tr>
      <w:tr w:rsidR="00E02915" w:rsidRPr="00001AB4" w14:paraId="5B466CAA" w14:textId="77777777" w:rsidTr="00164953">
        <w:trPr>
          <w:trHeight w:val="340"/>
          <w:jc w:val="center"/>
        </w:trPr>
        <w:tc>
          <w:tcPr>
            <w:tcW w:w="1667" w:type="pct"/>
            <w:gridSpan w:val="7"/>
            <w:vAlign w:val="center"/>
          </w:tcPr>
          <w:p w14:paraId="400591AE" w14:textId="77777777" w:rsidR="00E02915" w:rsidRPr="00001AB4" w:rsidRDefault="00E02915" w:rsidP="00001AB4">
            <w:pPr>
              <w:rPr>
                <w:rFonts w:ascii="Arial" w:hAnsi="Arial" w:cs="Arial"/>
                <w:lang w:val="es-ES_tradnl"/>
              </w:rPr>
            </w:pPr>
          </w:p>
        </w:tc>
        <w:tc>
          <w:tcPr>
            <w:tcW w:w="1667" w:type="pct"/>
            <w:gridSpan w:val="4"/>
            <w:vAlign w:val="center"/>
          </w:tcPr>
          <w:p w14:paraId="30B2A49E" w14:textId="398E53F1" w:rsidR="00E02915" w:rsidRPr="00001AB4" w:rsidRDefault="00E02915" w:rsidP="00001AB4">
            <w:pPr>
              <w:jc w:val="center"/>
              <w:rPr>
                <w:rFonts w:ascii="Arial" w:hAnsi="Arial" w:cs="Arial"/>
                <w:lang w:val="es-ES_tradnl"/>
              </w:rPr>
            </w:pPr>
            <w:r w:rsidRPr="00001AB4">
              <w:rPr>
                <w:rFonts w:ascii="Arial" w:hAnsi="Arial" w:cs="Arial"/>
                <w:b/>
                <w:lang w:val="es-ES_tradnl"/>
              </w:rPr>
              <w:t>202</w:t>
            </w:r>
            <w:r w:rsidR="008B14B1">
              <w:rPr>
                <w:rFonts w:ascii="Arial" w:hAnsi="Arial" w:cs="Arial"/>
                <w:b/>
                <w:lang w:val="es-ES_tradnl"/>
              </w:rPr>
              <w:t>4</w:t>
            </w:r>
          </w:p>
        </w:tc>
        <w:tc>
          <w:tcPr>
            <w:tcW w:w="1666" w:type="pct"/>
            <w:gridSpan w:val="4"/>
            <w:vAlign w:val="center"/>
          </w:tcPr>
          <w:p w14:paraId="50620429" w14:textId="77777777" w:rsidR="00E02915" w:rsidRPr="00001AB4" w:rsidRDefault="00E02915" w:rsidP="00001AB4">
            <w:pPr>
              <w:jc w:val="center"/>
              <w:rPr>
                <w:rFonts w:ascii="Arial" w:hAnsi="Arial" w:cs="Arial"/>
                <w:lang w:val="es-ES_tradnl"/>
              </w:rPr>
            </w:pPr>
            <w:r w:rsidRPr="00001AB4">
              <w:rPr>
                <w:rFonts w:ascii="Arial" w:hAnsi="Arial" w:cs="Arial"/>
                <w:b/>
                <w:lang w:val="es-ES_tradnl"/>
              </w:rPr>
              <w:t>Anual</w:t>
            </w:r>
          </w:p>
        </w:tc>
      </w:tr>
      <w:tr w:rsidR="00E02915" w:rsidRPr="00001AB4" w14:paraId="7DFEF8D8" w14:textId="77777777" w:rsidTr="00164953">
        <w:trPr>
          <w:trHeight w:val="340"/>
          <w:jc w:val="center"/>
        </w:trPr>
        <w:tc>
          <w:tcPr>
            <w:tcW w:w="1316" w:type="pct"/>
            <w:gridSpan w:val="6"/>
            <w:vAlign w:val="center"/>
          </w:tcPr>
          <w:p w14:paraId="37C39272" w14:textId="77777777" w:rsidR="00E02915" w:rsidRPr="00001AB4" w:rsidRDefault="00E02915" w:rsidP="00001AB4">
            <w:pPr>
              <w:rPr>
                <w:rFonts w:ascii="Arial" w:hAnsi="Arial" w:cs="Arial"/>
                <w:lang w:val="es-ES_tradnl"/>
              </w:rPr>
            </w:pPr>
            <w:r w:rsidRPr="00001AB4">
              <w:rPr>
                <w:rFonts w:ascii="Arial" w:hAnsi="Arial" w:cs="Arial"/>
                <w:lang w:val="es-ES_tradnl"/>
              </w:rPr>
              <w:t>Sentido del indicador</w:t>
            </w:r>
          </w:p>
        </w:tc>
        <w:tc>
          <w:tcPr>
            <w:tcW w:w="3684" w:type="pct"/>
            <w:gridSpan w:val="9"/>
            <w:vAlign w:val="center"/>
          </w:tcPr>
          <w:p w14:paraId="64D5ED56" w14:textId="77777777" w:rsidR="00E02915" w:rsidRPr="00001AB4" w:rsidRDefault="00E02915" w:rsidP="00001AB4">
            <w:pPr>
              <w:rPr>
                <w:rFonts w:ascii="Arial" w:hAnsi="Arial" w:cs="Arial"/>
                <w:lang w:val="es-ES_tradnl"/>
              </w:rPr>
            </w:pPr>
            <w:r w:rsidRPr="00001AB4">
              <w:rPr>
                <w:rFonts w:ascii="Arial" w:hAnsi="Arial" w:cs="Arial"/>
                <w:b/>
                <w:lang w:val="es-ES_tradnl"/>
              </w:rPr>
              <w:t>Ascendente</w:t>
            </w:r>
          </w:p>
        </w:tc>
      </w:tr>
      <w:tr w:rsidR="00E02915" w:rsidRPr="00001AB4" w14:paraId="694311C7" w14:textId="77777777" w:rsidTr="00164953">
        <w:trPr>
          <w:trHeight w:val="340"/>
          <w:jc w:val="center"/>
        </w:trPr>
        <w:tc>
          <w:tcPr>
            <w:tcW w:w="5000" w:type="pct"/>
            <w:gridSpan w:val="15"/>
            <w:vAlign w:val="center"/>
          </w:tcPr>
          <w:p w14:paraId="399D794B" w14:textId="77777777" w:rsidR="00E02915" w:rsidRPr="00001AB4" w:rsidRDefault="00E02915" w:rsidP="00001AB4">
            <w:pPr>
              <w:jc w:val="center"/>
              <w:rPr>
                <w:rFonts w:ascii="Arial" w:hAnsi="Arial" w:cs="Arial"/>
                <w:lang w:val="es-ES_tradnl"/>
              </w:rPr>
            </w:pPr>
            <w:r w:rsidRPr="00001AB4">
              <w:rPr>
                <w:rFonts w:ascii="Arial" w:hAnsi="Arial" w:cs="Arial"/>
                <w:lang w:val="es-ES_tradnl"/>
              </w:rPr>
              <w:t>Semaforización</w:t>
            </w:r>
          </w:p>
        </w:tc>
      </w:tr>
      <w:tr w:rsidR="00E02915" w:rsidRPr="00001AB4" w14:paraId="589E2A43" w14:textId="77777777" w:rsidTr="00164953">
        <w:trPr>
          <w:trHeight w:val="340"/>
          <w:jc w:val="center"/>
        </w:trPr>
        <w:tc>
          <w:tcPr>
            <w:tcW w:w="1249" w:type="pct"/>
            <w:gridSpan w:val="5"/>
            <w:vAlign w:val="center"/>
          </w:tcPr>
          <w:p w14:paraId="4D0DEFD6" w14:textId="77777777" w:rsidR="00E02915" w:rsidRPr="00001AB4" w:rsidRDefault="00E02915" w:rsidP="00001AB4">
            <w:pPr>
              <w:jc w:val="center"/>
              <w:rPr>
                <w:rFonts w:ascii="Arial" w:hAnsi="Arial" w:cs="Arial"/>
                <w:lang w:val="es-ES_tradnl"/>
              </w:rPr>
            </w:pPr>
            <w:r w:rsidRPr="00001AB4">
              <w:rPr>
                <w:rFonts w:ascii="Arial" w:hAnsi="Arial" w:cs="Arial"/>
                <w:lang w:val="es-ES_tradnl"/>
              </w:rPr>
              <w:t>Verde</w:t>
            </w:r>
          </w:p>
        </w:tc>
        <w:tc>
          <w:tcPr>
            <w:tcW w:w="1250" w:type="pct"/>
            <w:gridSpan w:val="5"/>
            <w:vAlign w:val="center"/>
          </w:tcPr>
          <w:p w14:paraId="2AB6B7D7" w14:textId="77777777" w:rsidR="00E02915" w:rsidRPr="00001AB4" w:rsidRDefault="00E02915" w:rsidP="00001AB4">
            <w:pPr>
              <w:jc w:val="center"/>
              <w:rPr>
                <w:rFonts w:ascii="Arial" w:hAnsi="Arial" w:cs="Arial"/>
                <w:lang w:val="es-ES_tradnl"/>
              </w:rPr>
            </w:pPr>
            <w:r w:rsidRPr="00001AB4">
              <w:rPr>
                <w:rFonts w:ascii="Arial" w:hAnsi="Arial" w:cs="Arial"/>
                <w:lang w:val="es-ES_tradnl"/>
              </w:rPr>
              <w:t>Amarillo</w:t>
            </w:r>
          </w:p>
        </w:tc>
        <w:tc>
          <w:tcPr>
            <w:tcW w:w="1250" w:type="pct"/>
            <w:gridSpan w:val="3"/>
            <w:vAlign w:val="center"/>
          </w:tcPr>
          <w:p w14:paraId="3EB77771" w14:textId="77777777" w:rsidR="00E02915" w:rsidRPr="00001AB4" w:rsidRDefault="00E02915" w:rsidP="00001AB4">
            <w:pPr>
              <w:jc w:val="center"/>
              <w:rPr>
                <w:rFonts w:ascii="Arial" w:hAnsi="Arial" w:cs="Arial"/>
                <w:lang w:val="es-ES_tradnl"/>
              </w:rPr>
            </w:pPr>
            <w:r w:rsidRPr="00001AB4">
              <w:rPr>
                <w:rFonts w:ascii="Arial" w:hAnsi="Arial" w:cs="Arial"/>
                <w:lang w:val="es-ES_tradnl"/>
              </w:rPr>
              <w:t>Rojo Inferior</w:t>
            </w:r>
          </w:p>
        </w:tc>
        <w:tc>
          <w:tcPr>
            <w:tcW w:w="1250" w:type="pct"/>
            <w:gridSpan w:val="2"/>
            <w:vAlign w:val="center"/>
          </w:tcPr>
          <w:p w14:paraId="1F6DF6B4" w14:textId="77777777" w:rsidR="00E02915" w:rsidRPr="00001AB4" w:rsidRDefault="00E02915" w:rsidP="00001AB4">
            <w:pPr>
              <w:jc w:val="center"/>
              <w:rPr>
                <w:rFonts w:ascii="Arial" w:hAnsi="Arial" w:cs="Arial"/>
                <w:lang w:val="es-ES_tradnl"/>
              </w:rPr>
            </w:pPr>
            <w:r w:rsidRPr="00001AB4">
              <w:rPr>
                <w:rFonts w:ascii="Arial" w:hAnsi="Arial" w:cs="Arial"/>
                <w:lang w:val="es-ES_tradnl"/>
              </w:rPr>
              <w:t>Rojo Superior</w:t>
            </w:r>
          </w:p>
        </w:tc>
      </w:tr>
      <w:tr w:rsidR="007F555C" w:rsidRPr="00001AB4" w14:paraId="37EA8E54" w14:textId="77777777" w:rsidTr="00DE78F3">
        <w:trPr>
          <w:trHeight w:val="340"/>
          <w:jc w:val="center"/>
        </w:trPr>
        <w:tc>
          <w:tcPr>
            <w:tcW w:w="1249" w:type="pct"/>
            <w:gridSpan w:val="5"/>
            <w:shd w:val="clear" w:color="auto" w:fill="00B050"/>
            <w:vAlign w:val="center"/>
          </w:tcPr>
          <w:p w14:paraId="46C82222" w14:textId="5760ED1D" w:rsidR="007F555C" w:rsidRPr="00001AB4" w:rsidRDefault="007F555C" w:rsidP="007F555C">
            <w:pPr>
              <w:jc w:val="center"/>
              <w:rPr>
                <w:rFonts w:ascii="Arial" w:hAnsi="Arial" w:cs="Arial"/>
                <w:lang w:val="es-ES_tradnl"/>
              </w:rPr>
            </w:pPr>
            <w:r>
              <w:rPr>
                <w:rFonts w:ascii="Arial" w:hAnsi="Arial" w:cs="Arial"/>
                <w:b/>
                <w:bCs/>
                <w:color w:val="000000"/>
                <w:sz w:val="20"/>
                <w:szCs w:val="20"/>
              </w:rPr>
              <w:t>100%-75%</w:t>
            </w:r>
          </w:p>
        </w:tc>
        <w:tc>
          <w:tcPr>
            <w:tcW w:w="1250" w:type="pct"/>
            <w:gridSpan w:val="5"/>
            <w:shd w:val="clear" w:color="auto" w:fill="FFFF00"/>
            <w:vAlign w:val="center"/>
          </w:tcPr>
          <w:p w14:paraId="06D24B5F" w14:textId="3C755976" w:rsidR="007F555C" w:rsidRPr="00001AB4" w:rsidRDefault="007F555C" w:rsidP="007F555C">
            <w:pPr>
              <w:jc w:val="center"/>
              <w:rPr>
                <w:rFonts w:ascii="Arial" w:hAnsi="Arial" w:cs="Arial"/>
                <w:lang w:val="es-ES_tradnl"/>
              </w:rPr>
            </w:pPr>
            <w:r>
              <w:rPr>
                <w:rFonts w:ascii="Arial" w:hAnsi="Arial" w:cs="Arial"/>
                <w:b/>
                <w:bCs/>
                <w:color w:val="000000"/>
                <w:sz w:val="20"/>
                <w:szCs w:val="20"/>
              </w:rPr>
              <w:t>74%-50%</w:t>
            </w:r>
          </w:p>
        </w:tc>
        <w:tc>
          <w:tcPr>
            <w:tcW w:w="1250" w:type="pct"/>
            <w:gridSpan w:val="3"/>
            <w:shd w:val="clear" w:color="auto" w:fill="FF0000"/>
            <w:vAlign w:val="center"/>
          </w:tcPr>
          <w:p w14:paraId="4CA226E5" w14:textId="7CF5DB3B" w:rsidR="007F555C" w:rsidRPr="00001AB4" w:rsidRDefault="007F555C" w:rsidP="007F555C">
            <w:pPr>
              <w:jc w:val="center"/>
              <w:rPr>
                <w:rFonts w:ascii="Arial" w:hAnsi="Arial" w:cs="Arial"/>
                <w:lang w:val="es-ES_tradnl"/>
              </w:rPr>
            </w:pPr>
            <w:r>
              <w:rPr>
                <w:rFonts w:ascii="Arial" w:hAnsi="Arial" w:cs="Arial"/>
                <w:b/>
                <w:bCs/>
                <w:color w:val="000000"/>
                <w:sz w:val="20"/>
                <w:szCs w:val="20"/>
              </w:rPr>
              <w:t>49%-25%</w:t>
            </w:r>
          </w:p>
        </w:tc>
        <w:tc>
          <w:tcPr>
            <w:tcW w:w="1250" w:type="pct"/>
            <w:gridSpan w:val="2"/>
            <w:shd w:val="clear" w:color="auto" w:fill="C00000"/>
            <w:vAlign w:val="bottom"/>
          </w:tcPr>
          <w:p w14:paraId="03BAFF8E" w14:textId="7EE85EB1" w:rsidR="007F555C" w:rsidRPr="00001AB4" w:rsidRDefault="007F555C" w:rsidP="007F555C">
            <w:pPr>
              <w:jc w:val="center"/>
              <w:rPr>
                <w:rFonts w:ascii="Arial" w:hAnsi="Arial" w:cs="Arial"/>
                <w:lang w:val="es-ES_tradnl"/>
              </w:rPr>
            </w:pPr>
            <w:r>
              <w:rPr>
                <w:rFonts w:ascii="Calibri" w:hAnsi="Calibri" w:cs="Calibri"/>
                <w:b/>
                <w:bCs/>
                <w:color w:val="FFFFFF"/>
              </w:rPr>
              <w:t>24%-1%</w:t>
            </w:r>
          </w:p>
        </w:tc>
      </w:tr>
    </w:tbl>
    <w:p w14:paraId="3C62F8A5" w14:textId="77777777" w:rsidR="00E02915" w:rsidRDefault="00E02915" w:rsidP="00E02915">
      <w:pPr>
        <w:spacing w:line="360" w:lineRule="auto"/>
        <w:ind w:left="357"/>
        <w:rPr>
          <w:rFonts w:ascii="Arial" w:hAnsi="Arial" w:cs="Arial"/>
          <w:b/>
          <w:i/>
        </w:rPr>
      </w:pPr>
    </w:p>
    <w:p w14:paraId="3BE99A66" w14:textId="77777777" w:rsidR="00E02915" w:rsidRDefault="00E02915" w:rsidP="00E02915">
      <w:pPr>
        <w:spacing w:line="360" w:lineRule="auto"/>
        <w:ind w:left="357"/>
        <w:rPr>
          <w:rFonts w:ascii="Arial" w:hAnsi="Arial" w:cs="Arial"/>
          <w:b/>
          <w:i/>
        </w:rPr>
      </w:pPr>
    </w:p>
    <w:p w14:paraId="0BD50756" w14:textId="77777777" w:rsidR="00E02915" w:rsidRDefault="00E02915" w:rsidP="00E02915">
      <w:pPr>
        <w:spacing w:line="360" w:lineRule="auto"/>
        <w:ind w:left="357"/>
        <w:rPr>
          <w:rFonts w:ascii="Arial" w:hAnsi="Arial" w:cs="Arial"/>
          <w:b/>
          <w:i/>
        </w:rPr>
      </w:pPr>
    </w:p>
    <w:p w14:paraId="06871E46" w14:textId="77777777" w:rsidR="00E02915" w:rsidRDefault="00E02915" w:rsidP="00E02915">
      <w:pPr>
        <w:spacing w:line="360" w:lineRule="auto"/>
        <w:ind w:left="357"/>
        <w:rPr>
          <w:rFonts w:ascii="Arial" w:hAnsi="Arial" w:cs="Arial"/>
          <w:b/>
          <w:i/>
        </w:rPr>
      </w:pPr>
    </w:p>
    <w:p w14:paraId="2973D760" w14:textId="77777777" w:rsidR="00E02915" w:rsidRDefault="00E02915" w:rsidP="00AC5892">
      <w:pPr>
        <w:spacing w:line="360" w:lineRule="auto"/>
        <w:rPr>
          <w:rFonts w:ascii="Arial" w:hAnsi="Arial" w:cs="Arial"/>
          <w:b/>
          <w:i/>
        </w:rPr>
      </w:pPr>
    </w:p>
    <w:tbl>
      <w:tblPr>
        <w:tblStyle w:val="Tablaconcuadrcula"/>
        <w:tblW w:w="5000" w:type="pct"/>
        <w:jc w:val="center"/>
        <w:tblLook w:val="04A0" w:firstRow="1" w:lastRow="0" w:firstColumn="1" w:lastColumn="0" w:noHBand="0" w:noVBand="1"/>
      </w:tblPr>
      <w:tblGrid>
        <w:gridCol w:w="1895"/>
        <w:gridCol w:w="268"/>
        <w:gridCol w:w="681"/>
        <w:gridCol w:w="190"/>
        <w:gridCol w:w="213"/>
        <w:gridCol w:w="174"/>
        <w:gridCol w:w="912"/>
        <w:gridCol w:w="1177"/>
        <w:gridCol w:w="569"/>
        <w:gridCol w:w="418"/>
        <w:gridCol w:w="2168"/>
        <w:gridCol w:w="840"/>
        <w:gridCol w:w="242"/>
        <w:gridCol w:w="1084"/>
        <w:gridCol w:w="2165"/>
      </w:tblGrid>
      <w:tr w:rsidR="00E02915" w:rsidRPr="00AC5892" w14:paraId="75512AF1" w14:textId="77777777" w:rsidTr="00164953">
        <w:trPr>
          <w:trHeight w:val="340"/>
          <w:jc w:val="center"/>
        </w:trPr>
        <w:tc>
          <w:tcPr>
            <w:tcW w:w="5000" w:type="pct"/>
            <w:gridSpan w:val="15"/>
            <w:shd w:val="clear" w:color="auto" w:fill="BFBFBF" w:themeFill="background1" w:themeFillShade="BF"/>
            <w:vAlign w:val="center"/>
          </w:tcPr>
          <w:p w14:paraId="5C1A3ADE" w14:textId="77777777" w:rsidR="00E02915" w:rsidRPr="00AC5892" w:rsidRDefault="00E02915" w:rsidP="00AC5892">
            <w:pPr>
              <w:jc w:val="center"/>
              <w:rPr>
                <w:rFonts w:ascii="Arial" w:hAnsi="Arial" w:cs="Arial"/>
                <w:b/>
                <w:lang w:val="es-ES_tradnl"/>
              </w:rPr>
            </w:pPr>
            <w:r w:rsidRPr="00AC5892">
              <w:rPr>
                <w:rFonts w:ascii="Arial" w:hAnsi="Arial" w:cs="Arial"/>
                <w:b/>
                <w:lang w:val="es-ES_tradnl"/>
              </w:rPr>
              <w:lastRenderedPageBreak/>
              <w:t>FORMATO DE DOCUMENTACIÓN DE INDICADORES DE LOS MML-MIR</w:t>
            </w:r>
          </w:p>
        </w:tc>
      </w:tr>
      <w:tr w:rsidR="00E02915" w:rsidRPr="00AC5892" w14:paraId="2DC0EE72" w14:textId="77777777" w:rsidTr="00164953">
        <w:trPr>
          <w:trHeight w:val="340"/>
          <w:jc w:val="center"/>
        </w:trPr>
        <w:tc>
          <w:tcPr>
            <w:tcW w:w="1667" w:type="pct"/>
            <w:gridSpan w:val="7"/>
            <w:vMerge w:val="restart"/>
            <w:vAlign w:val="center"/>
          </w:tcPr>
          <w:p w14:paraId="45E946A7" w14:textId="77777777" w:rsidR="00E02915" w:rsidRPr="00AC5892" w:rsidRDefault="00E02915" w:rsidP="00AC5892">
            <w:pPr>
              <w:rPr>
                <w:rFonts w:ascii="Arial" w:hAnsi="Arial" w:cs="Arial"/>
                <w:lang w:val="es-ES_tradnl"/>
              </w:rPr>
            </w:pPr>
            <w:r w:rsidRPr="00AC5892">
              <w:rPr>
                <w:rFonts w:ascii="Arial" w:hAnsi="Arial" w:cs="Arial"/>
                <w:lang w:val="es-ES_tradnl"/>
              </w:rPr>
              <w:t>ML-MIR:</w:t>
            </w:r>
          </w:p>
        </w:tc>
        <w:tc>
          <w:tcPr>
            <w:tcW w:w="1667" w:type="pct"/>
            <w:gridSpan w:val="4"/>
            <w:vAlign w:val="center"/>
          </w:tcPr>
          <w:p w14:paraId="21484C1D" w14:textId="77777777" w:rsidR="00E02915" w:rsidRPr="00AC5892" w:rsidRDefault="00E02915" w:rsidP="00AC5892">
            <w:pPr>
              <w:rPr>
                <w:rFonts w:ascii="Arial" w:hAnsi="Arial" w:cs="Arial"/>
                <w:lang w:val="es-ES_tradnl"/>
              </w:rPr>
            </w:pPr>
            <w:r w:rsidRPr="00AC5892">
              <w:rPr>
                <w:rFonts w:ascii="Arial" w:hAnsi="Arial" w:cs="Arial"/>
                <w:lang w:val="es-ES_tradnl"/>
              </w:rPr>
              <w:t>Clave</w:t>
            </w:r>
          </w:p>
        </w:tc>
        <w:tc>
          <w:tcPr>
            <w:tcW w:w="1666" w:type="pct"/>
            <w:gridSpan w:val="4"/>
            <w:vAlign w:val="center"/>
          </w:tcPr>
          <w:p w14:paraId="6D9CA709" w14:textId="77777777" w:rsidR="00E02915" w:rsidRPr="00AC5892" w:rsidRDefault="00E02915" w:rsidP="00AC5892">
            <w:pPr>
              <w:rPr>
                <w:rFonts w:ascii="Arial" w:hAnsi="Arial" w:cs="Arial"/>
                <w:lang w:val="es-ES_tradnl"/>
              </w:rPr>
            </w:pPr>
            <w:r w:rsidRPr="00AC5892">
              <w:rPr>
                <w:rFonts w:ascii="Arial" w:hAnsi="Arial" w:cs="Arial"/>
                <w:lang w:val="es-ES_tradnl"/>
              </w:rPr>
              <w:t>Nombre</w:t>
            </w:r>
          </w:p>
        </w:tc>
      </w:tr>
      <w:tr w:rsidR="00E02915" w:rsidRPr="00AC5892" w14:paraId="2DEA9E34" w14:textId="77777777" w:rsidTr="00164953">
        <w:trPr>
          <w:trHeight w:val="340"/>
          <w:jc w:val="center"/>
        </w:trPr>
        <w:tc>
          <w:tcPr>
            <w:tcW w:w="1667" w:type="pct"/>
            <w:gridSpan w:val="7"/>
            <w:vMerge/>
            <w:vAlign w:val="center"/>
          </w:tcPr>
          <w:p w14:paraId="5D884DB9" w14:textId="77777777" w:rsidR="00E02915" w:rsidRPr="00AC5892" w:rsidRDefault="00E02915" w:rsidP="00AC5892">
            <w:pPr>
              <w:rPr>
                <w:rFonts w:ascii="Arial" w:hAnsi="Arial" w:cs="Arial"/>
                <w:lang w:val="es-ES_tradnl"/>
              </w:rPr>
            </w:pPr>
          </w:p>
        </w:tc>
        <w:tc>
          <w:tcPr>
            <w:tcW w:w="1667" w:type="pct"/>
            <w:gridSpan w:val="4"/>
            <w:vAlign w:val="center"/>
          </w:tcPr>
          <w:p w14:paraId="511AA8E5" w14:textId="77777777" w:rsidR="00E02915" w:rsidRPr="00AC5892" w:rsidRDefault="00E02915" w:rsidP="00AC5892">
            <w:pPr>
              <w:rPr>
                <w:rFonts w:ascii="Arial" w:hAnsi="Arial" w:cs="Arial"/>
                <w:b/>
                <w:lang w:val="es-ES_tradnl"/>
              </w:rPr>
            </w:pPr>
            <w:r w:rsidRPr="00AC5892">
              <w:rPr>
                <w:rFonts w:ascii="Arial" w:hAnsi="Arial" w:cs="Arial"/>
                <w:b/>
                <w:lang w:val="es-ES_tradnl"/>
              </w:rPr>
              <w:t>E050</w:t>
            </w:r>
          </w:p>
        </w:tc>
        <w:tc>
          <w:tcPr>
            <w:tcW w:w="1666" w:type="pct"/>
            <w:gridSpan w:val="4"/>
            <w:vAlign w:val="center"/>
          </w:tcPr>
          <w:p w14:paraId="06CE283F" w14:textId="77777777" w:rsidR="00E02915" w:rsidRPr="00AC5892" w:rsidRDefault="00E02915" w:rsidP="00AC5892">
            <w:pPr>
              <w:rPr>
                <w:rFonts w:ascii="Arial" w:hAnsi="Arial" w:cs="Arial"/>
                <w:b/>
                <w:lang w:val="es-ES_tradnl"/>
              </w:rPr>
            </w:pPr>
            <w:r w:rsidRPr="00AC5892">
              <w:rPr>
                <w:rFonts w:ascii="Arial" w:hAnsi="Arial" w:cs="Arial"/>
                <w:b/>
                <w:lang w:val="es-ES_tradnl"/>
              </w:rPr>
              <w:t xml:space="preserve">Igualdad Sustantiva de Género </w:t>
            </w:r>
          </w:p>
        </w:tc>
      </w:tr>
      <w:tr w:rsidR="00E02915" w:rsidRPr="00AC5892" w14:paraId="24BD5D8F" w14:textId="77777777" w:rsidTr="00164953">
        <w:trPr>
          <w:trHeight w:val="340"/>
          <w:jc w:val="center"/>
        </w:trPr>
        <w:tc>
          <w:tcPr>
            <w:tcW w:w="5000" w:type="pct"/>
            <w:gridSpan w:val="15"/>
            <w:vAlign w:val="center"/>
          </w:tcPr>
          <w:p w14:paraId="1CC3F5E7" w14:textId="77777777" w:rsidR="00E02915" w:rsidRPr="00AC5892" w:rsidRDefault="00E02915" w:rsidP="00AC5892">
            <w:pPr>
              <w:rPr>
                <w:rFonts w:ascii="Arial" w:hAnsi="Arial" w:cs="Arial"/>
                <w:lang w:val="es-ES_tradnl"/>
              </w:rPr>
            </w:pPr>
            <w:r w:rsidRPr="00AC5892">
              <w:rPr>
                <w:rFonts w:ascii="Arial" w:hAnsi="Arial" w:cs="Arial"/>
                <w:lang w:val="es-ES_tradnl"/>
              </w:rPr>
              <w:t xml:space="preserve">Datos de identificación del Indicador: </w:t>
            </w:r>
            <w:r w:rsidRPr="00AC5892">
              <w:rPr>
                <w:rFonts w:ascii="Arial" w:hAnsi="Arial" w:cs="Arial"/>
                <w:b/>
                <w:lang w:val="es-ES_tradnl"/>
              </w:rPr>
              <w:t>Componente 1</w:t>
            </w:r>
          </w:p>
        </w:tc>
      </w:tr>
      <w:tr w:rsidR="00E02915" w:rsidRPr="00AC5892" w14:paraId="06E86DCA" w14:textId="77777777" w:rsidTr="00164953">
        <w:trPr>
          <w:trHeight w:val="340"/>
          <w:jc w:val="center"/>
        </w:trPr>
        <w:tc>
          <w:tcPr>
            <w:tcW w:w="1667" w:type="pct"/>
            <w:gridSpan w:val="7"/>
            <w:vAlign w:val="center"/>
          </w:tcPr>
          <w:p w14:paraId="0FBB0B19" w14:textId="77777777" w:rsidR="00E02915" w:rsidRPr="00AC5892" w:rsidRDefault="00E02915" w:rsidP="00AC5892">
            <w:pPr>
              <w:rPr>
                <w:rFonts w:ascii="Arial" w:hAnsi="Arial" w:cs="Arial"/>
                <w:lang w:val="es-ES_tradnl"/>
              </w:rPr>
            </w:pPr>
            <w:r w:rsidRPr="00AC5892">
              <w:rPr>
                <w:rFonts w:ascii="Arial" w:hAnsi="Arial" w:cs="Arial"/>
                <w:lang w:val="es-ES_tradnl"/>
              </w:rPr>
              <w:t>Nombre del indicador</w:t>
            </w:r>
          </w:p>
        </w:tc>
        <w:tc>
          <w:tcPr>
            <w:tcW w:w="3333" w:type="pct"/>
            <w:gridSpan w:val="8"/>
            <w:vAlign w:val="center"/>
          </w:tcPr>
          <w:p w14:paraId="15A570E3" w14:textId="77777777" w:rsidR="00E02915" w:rsidRPr="00AC5892" w:rsidRDefault="00E02915" w:rsidP="00AC5892">
            <w:pPr>
              <w:rPr>
                <w:rFonts w:ascii="Arial" w:hAnsi="Arial" w:cs="Arial"/>
                <w:b/>
                <w:lang w:val="es-ES_tradnl"/>
              </w:rPr>
            </w:pPr>
            <w:r w:rsidRPr="00AC5892">
              <w:rPr>
                <w:rFonts w:ascii="Arial" w:hAnsi="Arial" w:cs="Arial"/>
                <w:b/>
              </w:rPr>
              <w:t>Porcentaje de acciones ejecutadas para disminuir la violencia de género.</w:t>
            </w:r>
          </w:p>
        </w:tc>
      </w:tr>
      <w:tr w:rsidR="00E02915" w:rsidRPr="00AC5892" w14:paraId="54CF8DD2" w14:textId="77777777" w:rsidTr="00164953">
        <w:trPr>
          <w:trHeight w:val="553"/>
          <w:jc w:val="center"/>
        </w:trPr>
        <w:tc>
          <w:tcPr>
            <w:tcW w:w="1167" w:type="pct"/>
            <w:gridSpan w:val="4"/>
            <w:vAlign w:val="center"/>
          </w:tcPr>
          <w:p w14:paraId="1DC89023" w14:textId="77777777" w:rsidR="00E02915" w:rsidRPr="00AC5892" w:rsidRDefault="00E02915" w:rsidP="00AC5892">
            <w:pPr>
              <w:rPr>
                <w:rFonts w:ascii="Arial" w:hAnsi="Arial" w:cs="Arial"/>
                <w:lang w:val="es-ES_tradnl"/>
              </w:rPr>
            </w:pPr>
            <w:r w:rsidRPr="00AC5892">
              <w:rPr>
                <w:rFonts w:ascii="Arial" w:hAnsi="Arial" w:cs="Arial"/>
                <w:lang w:val="es-ES_tradnl"/>
              </w:rPr>
              <w:t xml:space="preserve">Ámbito de medición             </w:t>
            </w:r>
          </w:p>
        </w:tc>
        <w:tc>
          <w:tcPr>
            <w:tcW w:w="1172" w:type="pct"/>
            <w:gridSpan w:val="5"/>
            <w:vAlign w:val="center"/>
          </w:tcPr>
          <w:p w14:paraId="324E5992" w14:textId="77777777" w:rsidR="00E02915" w:rsidRPr="00AC5892" w:rsidRDefault="00E02915" w:rsidP="00AC5892">
            <w:pPr>
              <w:rPr>
                <w:rFonts w:ascii="Arial" w:hAnsi="Arial" w:cs="Arial"/>
                <w:b/>
                <w:lang w:val="es-ES_tradnl"/>
              </w:rPr>
            </w:pPr>
            <w:r w:rsidRPr="00AC5892">
              <w:rPr>
                <w:rFonts w:ascii="Arial" w:hAnsi="Arial" w:cs="Arial"/>
                <w:b/>
                <w:lang w:val="es-ES_tradnl"/>
              </w:rPr>
              <w:t>Gestión</w:t>
            </w:r>
          </w:p>
        </w:tc>
        <w:tc>
          <w:tcPr>
            <w:tcW w:w="1318" w:type="pct"/>
            <w:gridSpan w:val="3"/>
            <w:vAlign w:val="center"/>
          </w:tcPr>
          <w:p w14:paraId="02CEFB21" w14:textId="77777777" w:rsidR="00E02915" w:rsidRPr="00AC5892" w:rsidRDefault="00E02915" w:rsidP="00AC5892">
            <w:pPr>
              <w:rPr>
                <w:rFonts w:ascii="Arial" w:hAnsi="Arial" w:cs="Arial"/>
                <w:lang w:val="es-ES_tradnl"/>
              </w:rPr>
            </w:pPr>
            <w:r w:rsidRPr="00AC5892">
              <w:rPr>
                <w:rFonts w:ascii="Arial" w:hAnsi="Arial" w:cs="Arial"/>
                <w:lang w:val="es-ES_tradnl"/>
              </w:rPr>
              <w:t>Dimensión a medir</w:t>
            </w:r>
          </w:p>
        </w:tc>
        <w:tc>
          <w:tcPr>
            <w:tcW w:w="1343" w:type="pct"/>
            <w:gridSpan w:val="3"/>
            <w:vAlign w:val="center"/>
          </w:tcPr>
          <w:p w14:paraId="5984C03B" w14:textId="77777777" w:rsidR="00E02915" w:rsidRPr="00AC5892" w:rsidRDefault="00E02915" w:rsidP="00AC5892">
            <w:pPr>
              <w:rPr>
                <w:rFonts w:ascii="Arial" w:hAnsi="Arial" w:cs="Arial"/>
                <w:b/>
                <w:lang w:val="es-ES_tradnl"/>
              </w:rPr>
            </w:pPr>
            <w:r w:rsidRPr="00AC5892">
              <w:rPr>
                <w:rFonts w:ascii="Arial" w:hAnsi="Arial" w:cs="Arial"/>
                <w:b/>
                <w:lang w:val="es-ES_tradnl"/>
              </w:rPr>
              <w:t>Eficacia</w:t>
            </w:r>
          </w:p>
        </w:tc>
      </w:tr>
      <w:tr w:rsidR="00E02915" w:rsidRPr="00AC5892" w14:paraId="5A6F7BA7" w14:textId="77777777" w:rsidTr="00164953">
        <w:trPr>
          <w:trHeight w:val="552"/>
          <w:jc w:val="center"/>
        </w:trPr>
        <w:tc>
          <w:tcPr>
            <w:tcW w:w="729" w:type="pct"/>
            <w:vAlign w:val="center"/>
          </w:tcPr>
          <w:p w14:paraId="3980A1D5" w14:textId="77777777" w:rsidR="00E02915" w:rsidRPr="00AC5892" w:rsidRDefault="00E02915" w:rsidP="00AC5892">
            <w:pPr>
              <w:rPr>
                <w:rFonts w:ascii="Arial" w:hAnsi="Arial" w:cs="Arial"/>
                <w:lang w:val="es-ES_tradnl"/>
              </w:rPr>
            </w:pPr>
            <w:r w:rsidRPr="00AC5892">
              <w:rPr>
                <w:rFonts w:ascii="Arial" w:hAnsi="Arial" w:cs="Arial"/>
                <w:lang w:val="es-ES_tradnl"/>
              </w:rPr>
              <w:t>Definición</w:t>
            </w:r>
          </w:p>
        </w:tc>
        <w:tc>
          <w:tcPr>
            <w:tcW w:w="4271" w:type="pct"/>
            <w:gridSpan w:val="14"/>
            <w:vAlign w:val="center"/>
          </w:tcPr>
          <w:p w14:paraId="16CD3B7A" w14:textId="77777777" w:rsidR="00E02915" w:rsidRPr="00AC5892" w:rsidRDefault="00E02915" w:rsidP="00AC5892">
            <w:pPr>
              <w:rPr>
                <w:rFonts w:ascii="Arial" w:hAnsi="Arial" w:cs="Arial"/>
                <w:lang w:val="es-ES_tradnl"/>
              </w:rPr>
            </w:pPr>
            <w:r w:rsidRPr="00AC5892">
              <w:rPr>
                <w:rFonts w:ascii="Arial" w:hAnsi="Arial" w:cs="Arial"/>
                <w:b/>
                <w:lang w:val="es-ES_tradnl"/>
              </w:rPr>
              <w:t xml:space="preserve">Mide el </w:t>
            </w:r>
            <w:r w:rsidRPr="00AC5892">
              <w:rPr>
                <w:rFonts w:ascii="Arial" w:hAnsi="Arial" w:cs="Arial"/>
                <w:b/>
              </w:rPr>
              <w:t>Porcentaje de acciones ejecutadas para disminuir la violencia de género.</w:t>
            </w:r>
          </w:p>
        </w:tc>
      </w:tr>
      <w:tr w:rsidR="00E02915" w:rsidRPr="00AC5892" w14:paraId="22002F36" w14:textId="77777777" w:rsidTr="00164953">
        <w:trPr>
          <w:trHeight w:val="552"/>
          <w:jc w:val="center"/>
        </w:trPr>
        <w:tc>
          <w:tcPr>
            <w:tcW w:w="1094" w:type="pct"/>
            <w:gridSpan w:val="3"/>
            <w:vAlign w:val="center"/>
          </w:tcPr>
          <w:p w14:paraId="01E7A8B0" w14:textId="77777777" w:rsidR="00E02915" w:rsidRPr="00AC5892" w:rsidRDefault="00E02915" w:rsidP="00AC5892">
            <w:pPr>
              <w:rPr>
                <w:rFonts w:ascii="Arial" w:hAnsi="Arial" w:cs="Arial"/>
                <w:lang w:val="es-ES_tradnl"/>
              </w:rPr>
            </w:pPr>
            <w:r w:rsidRPr="00AC5892">
              <w:rPr>
                <w:rFonts w:ascii="Arial" w:hAnsi="Arial" w:cs="Arial"/>
                <w:lang w:val="es-ES_tradnl"/>
              </w:rPr>
              <w:t>Método de cálculo</w:t>
            </w:r>
          </w:p>
        </w:tc>
        <w:tc>
          <w:tcPr>
            <w:tcW w:w="3906" w:type="pct"/>
            <w:gridSpan w:val="12"/>
            <w:vAlign w:val="center"/>
          </w:tcPr>
          <w:p w14:paraId="2F3F1472" w14:textId="26730769" w:rsidR="00E02915" w:rsidRPr="00AC5892" w:rsidRDefault="00E02915" w:rsidP="00AC5892">
            <w:pPr>
              <w:rPr>
                <w:rFonts w:ascii="Arial" w:hAnsi="Arial" w:cs="Arial"/>
                <w:b/>
              </w:rPr>
            </w:pPr>
            <w:bookmarkStart w:id="1" w:name="_Hlk140096545"/>
            <w:r w:rsidRPr="00AC5892">
              <w:rPr>
                <w:rFonts w:ascii="Arial" w:hAnsi="Arial" w:cs="Arial"/>
                <w:b/>
                <w:lang w:val="es-ES_tradnl"/>
              </w:rPr>
              <w:t xml:space="preserve">Es el resultado de dividir el </w:t>
            </w:r>
            <w:r w:rsidRPr="00AC5892">
              <w:rPr>
                <w:rFonts w:ascii="Arial" w:hAnsi="Arial" w:cs="Arial"/>
                <w:b/>
              </w:rPr>
              <w:t>Número de acciones ejecutadas para disminuir la violencia de género en 202</w:t>
            </w:r>
            <w:r w:rsidR="008B14B1">
              <w:rPr>
                <w:rFonts w:ascii="Arial" w:hAnsi="Arial" w:cs="Arial"/>
                <w:b/>
              </w:rPr>
              <w:t xml:space="preserve">4 </w:t>
            </w:r>
            <w:r w:rsidRPr="00AC5892">
              <w:rPr>
                <w:rFonts w:ascii="Arial" w:hAnsi="Arial" w:cs="Arial"/>
                <w:b/>
              </w:rPr>
              <w:t>entre el Total de acciones programadas para disminuir la violencia de género en 202</w:t>
            </w:r>
            <w:r w:rsidR="008B14B1">
              <w:rPr>
                <w:rFonts w:ascii="Arial" w:hAnsi="Arial" w:cs="Arial"/>
                <w:b/>
              </w:rPr>
              <w:t>4</w:t>
            </w:r>
            <w:r w:rsidRPr="00AC5892">
              <w:rPr>
                <w:rFonts w:ascii="Arial" w:hAnsi="Arial" w:cs="Arial"/>
                <w:b/>
              </w:rPr>
              <w:t xml:space="preserve"> multiplicado por 100</w:t>
            </w:r>
            <w:bookmarkEnd w:id="1"/>
          </w:p>
        </w:tc>
      </w:tr>
      <w:tr w:rsidR="00E02915" w:rsidRPr="00AC5892" w14:paraId="5E3D013D" w14:textId="77777777" w:rsidTr="00164953">
        <w:trPr>
          <w:trHeight w:val="552"/>
          <w:jc w:val="center"/>
        </w:trPr>
        <w:tc>
          <w:tcPr>
            <w:tcW w:w="1094" w:type="pct"/>
            <w:gridSpan w:val="3"/>
            <w:vAlign w:val="center"/>
          </w:tcPr>
          <w:p w14:paraId="7C1FF445" w14:textId="77777777" w:rsidR="00E02915" w:rsidRPr="00AC5892" w:rsidRDefault="00E02915" w:rsidP="00AC5892">
            <w:pPr>
              <w:rPr>
                <w:rFonts w:ascii="Arial" w:hAnsi="Arial" w:cs="Arial"/>
                <w:lang w:val="es-ES_tradnl"/>
              </w:rPr>
            </w:pPr>
            <w:r w:rsidRPr="00AC5892">
              <w:rPr>
                <w:rFonts w:ascii="Arial" w:hAnsi="Arial" w:cs="Arial"/>
                <w:lang w:val="es-ES_tradnl"/>
              </w:rPr>
              <w:t>Unidad de medida</w:t>
            </w:r>
          </w:p>
        </w:tc>
        <w:tc>
          <w:tcPr>
            <w:tcW w:w="1245" w:type="pct"/>
            <w:gridSpan w:val="6"/>
            <w:vAlign w:val="center"/>
          </w:tcPr>
          <w:p w14:paraId="70EAEA1C" w14:textId="77777777" w:rsidR="00E02915" w:rsidRPr="00AC5892" w:rsidRDefault="00E02915" w:rsidP="00AC5892">
            <w:pPr>
              <w:rPr>
                <w:rFonts w:ascii="Arial" w:hAnsi="Arial" w:cs="Arial"/>
                <w:b/>
                <w:lang w:val="es-ES_tradnl"/>
              </w:rPr>
            </w:pPr>
            <w:r w:rsidRPr="00AC5892">
              <w:rPr>
                <w:rFonts w:ascii="Arial" w:hAnsi="Arial" w:cs="Arial"/>
                <w:b/>
                <w:lang w:val="es-ES_tradnl"/>
              </w:rPr>
              <w:t xml:space="preserve">Porcentaje </w:t>
            </w:r>
          </w:p>
        </w:tc>
        <w:tc>
          <w:tcPr>
            <w:tcW w:w="1318" w:type="pct"/>
            <w:gridSpan w:val="3"/>
            <w:vAlign w:val="center"/>
          </w:tcPr>
          <w:p w14:paraId="7F241580" w14:textId="77777777" w:rsidR="00E02915" w:rsidRPr="00AC5892" w:rsidRDefault="00E02915" w:rsidP="00AC5892">
            <w:pPr>
              <w:rPr>
                <w:rFonts w:ascii="Arial" w:hAnsi="Arial" w:cs="Arial"/>
                <w:lang w:val="es-ES_tradnl"/>
              </w:rPr>
            </w:pPr>
            <w:r w:rsidRPr="00AC5892">
              <w:rPr>
                <w:rFonts w:ascii="Arial" w:hAnsi="Arial" w:cs="Arial"/>
                <w:lang w:val="es-ES_tradnl"/>
              </w:rPr>
              <w:t>Frecuencia de medición</w:t>
            </w:r>
          </w:p>
        </w:tc>
        <w:tc>
          <w:tcPr>
            <w:tcW w:w="1343" w:type="pct"/>
            <w:gridSpan w:val="3"/>
            <w:vAlign w:val="center"/>
          </w:tcPr>
          <w:p w14:paraId="2659CDE8" w14:textId="77777777" w:rsidR="00E02915" w:rsidRPr="00AC5892" w:rsidRDefault="00E02915" w:rsidP="00AC5892">
            <w:pPr>
              <w:rPr>
                <w:rFonts w:ascii="Arial" w:hAnsi="Arial" w:cs="Arial"/>
                <w:b/>
                <w:lang w:val="es-ES_tradnl"/>
              </w:rPr>
            </w:pPr>
            <w:r w:rsidRPr="00AC5892">
              <w:rPr>
                <w:rFonts w:ascii="Arial" w:hAnsi="Arial" w:cs="Arial"/>
                <w:b/>
                <w:lang w:val="es-ES_tradnl"/>
              </w:rPr>
              <w:t xml:space="preserve">Semestral </w:t>
            </w:r>
          </w:p>
        </w:tc>
      </w:tr>
      <w:tr w:rsidR="00E02915" w:rsidRPr="00AC5892" w14:paraId="7A52DB85" w14:textId="77777777" w:rsidTr="00164953">
        <w:trPr>
          <w:trHeight w:val="552"/>
          <w:jc w:val="center"/>
        </w:trPr>
        <w:tc>
          <w:tcPr>
            <w:tcW w:w="1094" w:type="pct"/>
            <w:gridSpan w:val="3"/>
            <w:vAlign w:val="center"/>
          </w:tcPr>
          <w:p w14:paraId="656577B2" w14:textId="77777777" w:rsidR="00E02915" w:rsidRPr="00AC5892" w:rsidRDefault="00E02915" w:rsidP="00AC5892">
            <w:pPr>
              <w:rPr>
                <w:rFonts w:ascii="Arial" w:hAnsi="Arial" w:cs="Arial"/>
                <w:lang w:val="es-ES_tradnl"/>
              </w:rPr>
            </w:pPr>
            <w:r w:rsidRPr="00AC5892">
              <w:rPr>
                <w:rFonts w:ascii="Arial" w:hAnsi="Arial" w:cs="Arial"/>
                <w:lang w:val="es-ES_tradnl"/>
              </w:rPr>
              <w:t>Desagregación geográfica</w:t>
            </w:r>
          </w:p>
        </w:tc>
        <w:tc>
          <w:tcPr>
            <w:tcW w:w="1245" w:type="pct"/>
            <w:gridSpan w:val="6"/>
            <w:vAlign w:val="center"/>
          </w:tcPr>
          <w:p w14:paraId="00ADCF25" w14:textId="77777777" w:rsidR="00E02915" w:rsidRPr="00AC5892" w:rsidRDefault="00E02915" w:rsidP="00AC5892">
            <w:pPr>
              <w:rPr>
                <w:rFonts w:ascii="Arial" w:hAnsi="Arial" w:cs="Arial"/>
                <w:b/>
                <w:lang w:val="es-ES_tradnl"/>
              </w:rPr>
            </w:pPr>
            <w:r w:rsidRPr="00AC5892">
              <w:rPr>
                <w:rFonts w:ascii="Arial" w:hAnsi="Arial" w:cs="Arial"/>
                <w:b/>
                <w:lang w:val="es-ES_tradnl"/>
              </w:rPr>
              <w:t>Municipal</w:t>
            </w:r>
          </w:p>
        </w:tc>
        <w:tc>
          <w:tcPr>
            <w:tcW w:w="1318" w:type="pct"/>
            <w:gridSpan w:val="3"/>
            <w:vAlign w:val="center"/>
          </w:tcPr>
          <w:p w14:paraId="26F06C00" w14:textId="77777777" w:rsidR="00E02915" w:rsidRPr="00AC5892" w:rsidRDefault="00E02915" w:rsidP="00AC5892">
            <w:pPr>
              <w:rPr>
                <w:rFonts w:ascii="Arial" w:hAnsi="Arial" w:cs="Arial"/>
                <w:lang w:val="es-ES_tradnl"/>
              </w:rPr>
            </w:pPr>
            <w:r w:rsidRPr="00AC5892">
              <w:rPr>
                <w:rFonts w:ascii="Arial" w:hAnsi="Arial" w:cs="Arial"/>
                <w:lang w:val="es-ES_tradnl"/>
              </w:rPr>
              <w:t>Desagregación por enfoque transversal (Género, Etnia, Edad)</w:t>
            </w:r>
          </w:p>
        </w:tc>
        <w:tc>
          <w:tcPr>
            <w:tcW w:w="1343" w:type="pct"/>
            <w:gridSpan w:val="3"/>
            <w:vAlign w:val="center"/>
          </w:tcPr>
          <w:p w14:paraId="706C0042" w14:textId="77777777" w:rsidR="00E02915" w:rsidRPr="00AC5892" w:rsidRDefault="00E02915" w:rsidP="00AC5892">
            <w:pPr>
              <w:rPr>
                <w:rFonts w:ascii="Arial" w:hAnsi="Arial" w:cs="Arial"/>
                <w:b/>
                <w:lang w:val="es-ES_tradnl"/>
              </w:rPr>
            </w:pPr>
            <w:r w:rsidRPr="00AC5892">
              <w:rPr>
                <w:rFonts w:ascii="Arial" w:hAnsi="Arial" w:cs="Arial"/>
                <w:b/>
                <w:lang w:val="es-ES_tradnl"/>
              </w:rPr>
              <w:t>No aplica</w:t>
            </w:r>
          </w:p>
        </w:tc>
      </w:tr>
      <w:tr w:rsidR="00E02915" w:rsidRPr="00AC5892" w14:paraId="76EE54A0" w14:textId="77777777" w:rsidTr="00164953">
        <w:trPr>
          <w:trHeight w:val="340"/>
          <w:jc w:val="center"/>
        </w:trPr>
        <w:tc>
          <w:tcPr>
            <w:tcW w:w="5000" w:type="pct"/>
            <w:gridSpan w:val="15"/>
            <w:vAlign w:val="center"/>
          </w:tcPr>
          <w:p w14:paraId="57BC895B" w14:textId="77777777" w:rsidR="00E02915" w:rsidRPr="00AC5892" w:rsidRDefault="00E02915" w:rsidP="00AC5892">
            <w:pPr>
              <w:jc w:val="center"/>
              <w:rPr>
                <w:rFonts w:ascii="Arial" w:hAnsi="Arial" w:cs="Arial"/>
                <w:lang w:val="es-ES_tradnl"/>
              </w:rPr>
            </w:pPr>
            <w:r w:rsidRPr="00AC5892">
              <w:rPr>
                <w:rFonts w:ascii="Arial" w:hAnsi="Arial" w:cs="Arial"/>
                <w:lang w:val="es-ES_tradnl"/>
              </w:rPr>
              <w:t>Características del Indicador</w:t>
            </w:r>
          </w:p>
        </w:tc>
      </w:tr>
      <w:tr w:rsidR="00E02915" w:rsidRPr="00AC5892" w14:paraId="3EB90E74" w14:textId="77777777" w:rsidTr="00164953">
        <w:trPr>
          <w:trHeight w:val="283"/>
          <w:jc w:val="center"/>
        </w:trPr>
        <w:tc>
          <w:tcPr>
            <w:tcW w:w="832" w:type="pct"/>
            <w:gridSpan w:val="2"/>
            <w:vAlign w:val="center"/>
          </w:tcPr>
          <w:p w14:paraId="303185E5" w14:textId="77777777" w:rsidR="00E02915" w:rsidRPr="00AC5892" w:rsidRDefault="00E02915" w:rsidP="00AC5892">
            <w:pPr>
              <w:jc w:val="center"/>
              <w:rPr>
                <w:rFonts w:ascii="Arial" w:hAnsi="Arial" w:cs="Arial"/>
                <w:lang w:val="es-ES_tradnl"/>
              </w:rPr>
            </w:pPr>
            <w:r w:rsidRPr="00AC5892">
              <w:rPr>
                <w:rFonts w:ascii="Arial" w:hAnsi="Arial" w:cs="Arial"/>
                <w:lang w:val="es-ES_tradnl"/>
              </w:rPr>
              <w:t>Claridad</w:t>
            </w:r>
          </w:p>
        </w:tc>
        <w:tc>
          <w:tcPr>
            <w:tcW w:w="835" w:type="pct"/>
            <w:gridSpan w:val="5"/>
            <w:vAlign w:val="center"/>
          </w:tcPr>
          <w:p w14:paraId="76EA811F" w14:textId="77777777" w:rsidR="00E02915" w:rsidRPr="00AC5892" w:rsidRDefault="00E02915" w:rsidP="00AC5892">
            <w:pPr>
              <w:jc w:val="center"/>
              <w:rPr>
                <w:rFonts w:ascii="Arial" w:hAnsi="Arial" w:cs="Arial"/>
                <w:lang w:val="es-ES_tradnl"/>
              </w:rPr>
            </w:pPr>
            <w:r w:rsidRPr="00AC5892">
              <w:rPr>
                <w:rFonts w:ascii="Arial" w:hAnsi="Arial" w:cs="Arial"/>
                <w:lang w:val="es-ES_tradnl"/>
              </w:rPr>
              <w:t>Relevancia</w:t>
            </w:r>
          </w:p>
        </w:tc>
        <w:tc>
          <w:tcPr>
            <w:tcW w:w="833" w:type="pct"/>
            <w:gridSpan w:val="3"/>
            <w:vAlign w:val="center"/>
          </w:tcPr>
          <w:p w14:paraId="1D6887C9" w14:textId="77777777" w:rsidR="00E02915" w:rsidRPr="00AC5892" w:rsidRDefault="00E02915" w:rsidP="00AC5892">
            <w:pPr>
              <w:jc w:val="center"/>
              <w:rPr>
                <w:rFonts w:ascii="Arial" w:hAnsi="Arial" w:cs="Arial"/>
                <w:lang w:val="es-ES_tradnl"/>
              </w:rPr>
            </w:pPr>
            <w:r w:rsidRPr="00AC5892">
              <w:rPr>
                <w:rFonts w:ascii="Arial" w:hAnsi="Arial" w:cs="Arial"/>
                <w:lang w:val="es-ES_tradnl"/>
              </w:rPr>
              <w:t>Economía</w:t>
            </w:r>
          </w:p>
        </w:tc>
        <w:tc>
          <w:tcPr>
            <w:tcW w:w="834" w:type="pct"/>
            <w:vAlign w:val="center"/>
          </w:tcPr>
          <w:p w14:paraId="4E2DF7DF" w14:textId="77777777" w:rsidR="00E02915" w:rsidRPr="00AC5892" w:rsidRDefault="00E02915" w:rsidP="00AC5892">
            <w:pPr>
              <w:jc w:val="center"/>
              <w:rPr>
                <w:rFonts w:ascii="Arial" w:hAnsi="Arial" w:cs="Arial"/>
                <w:lang w:val="es-ES_tradnl"/>
              </w:rPr>
            </w:pPr>
            <w:r w:rsidRPr="00AC5892">
              <w:rPr>
                <w:rFonts w:ascii="Arial" w:hAnsi="Arial" w:cs="Arial"/>
                <w:lang w:val="es-ES_tradnl"/>
              </w:rPr>
              <w:t>Monitoreable</w:t>
            </w:r>
          </w:p>
        </w:tc>
        <w:tc>
          <w:tcPr>
            <w:tcW w:w="833" w:type="pct"/>
            <w:gridSpan w:val="3"/>
            <w:vAlign w:val="center"/>
          </w:tcPr>
          <w:p w14:paraId="548AF549" w14:textId="77777777" w:rsidR="00E02915" w:rsidRPr="00AC5892" w:rsidRDefault="00E02915" w:rsidP="00AC5892">
            <w:pPr>
              <w:jc w:val="center"/>
              <w:rPr>
                <w:rFonts w:ascii="Arial" w:hAnsi="Arial" w:cs="Arial"/>
                <w:lang w:val="es-ES_tradnl"/>
              </w:rPr>
            </w:pPr>
            <w:r w:rsidRPr="00AC5892">
              <w:rPr>
                <w:rFonts w:ascii="Arial" w:hAnsi="Arial" w:cs="Arial"/>
                <w:lang w:val="es-ES_tradnl"/>
              </w:rPr>
              <w:t>Adecuado</w:t>
            </w:r>
          </w:p>
        </w:tc>
        <w:tc>
          <w:tcPr>
            <w:tcW w:w="833" w:type="pct"/>
            <w:vAlign w:val="center"/>
          </w:tcPr>
          <w:p w14:paraId="71F0D219" w14:textId="77777777" w:rsidR="00E02915" w:rsidRPr="00AC5892" w:rsidRDefault="00E02915" w:rsidP="00AC5892">
            <w:pPr>
              <w:jc w:val="center"/>
              <w:rPr>
                <w:rFonts w:ascii="Arial" w:hAnsi="Arial" w:cs="Arial"/>
                <w:lang w:val="es-ES_tradnl"/>
              </w:rPr>
            </w:pPr>
            <w:r w:rsidRPr="00AC5892">
              <w:rPr>
                <w:rFonts w:ascii="Arial" w:hAnsi="Arial" w:cs="Arial"/>
                <w:lang w:val="es-ES_tradnl"/>
              </w:rPr>
              <w:t>Aportación Marginal</w:t>
            </w:r>
          </w:p>
        </w:tc>
      </w:tr>
      <w:tr w:rsidR="00E02915" w:rsidRPr="00AC5892" w14:paraId="29B51317" w14:textId="77777777" w:rsidTr="00164953">
        <w:trPr>
          <w:trHeight w:val="283"/>
          <w:jc w:val="center"/>
        </w:trPr>
        <w:tc>
          <w:tcPr>
            <w:tcW w:w="832" w:type="pct"/>
            <w:gridSpan w:val="2"/>
            <w:vAlign w:val="center"/>
          </w:tcPr>
          <w:p w14:paraId="5C6C5E44" w14:textId="77777777" w:rsidR="00E02915" w:rsidRPr="00AC5892" w:rsidRDefault="00E02915" w:rsidP="00AC5892">
            <w:pPr>
              <w:jc w:val="center"/>
              <w:rPr>
                <w:rFonts w:ascii="Arial" w:hAnsi="Arial" w:cs="Arial"/>
                <w:b/>
                <w:lang w:val="es-ES_tradnl"/>
              </w:rPr>
            </w:pPr>
            <w:r w:rsidRPr="00AC5892">
              <w:rPr>
                <w:rFonts w:ascii="Arial" w:hAnsi="Arial" w:cs="Arial"/>
                <w:b/>
                <w:lang w:val="es-ES_tradnl"/>
              </w:rPr>
              <w:t>SI</w:t>
            </w:r>
          </w:p>
        </w:tc>
        <w:tc>
          <w:tcPr>
            <w:tcW w:w="835" w:type="pct"/>
            <w:gridSpan w:val="5"/>
            <w:vAlign w:val="center"/>
          </w:tcPr>
          <w:p w14:paraId="446946A5" w14:textId="77777777" w:rsidR="00E02915" w:rsidRPr="00AC5892" w:rsidRDefault="00E02915" w:rsidP="00AC5892">
            <w:pPr>
              <w:jc w:val="center"/>
              <w:rPr>
                <w:rFonts w:ascii="Arial" w:hAnsi="Arial" w:cs="Arial"/>
                <w:b/>
                <w:lang w:val="es-ES_tradnl"/>
              </w:rPr>
            </w:pPr>
            <w:r w:rsidRPr="00AC5892">
              <w:rPr>
                <w:rFonts w:ascii="Arial" w:hAnsi="Arial" w:cs="Arial"/>
                <w:b/>
                <w:lang w:val="es-ES_tradnl"/>
              </w:rPr>
              <w:t>SI</w:t>
            </w:r>
          </w:p>
        </w:tc>
        <w:tc>
          <w:tcPr>
            <w:tcW w:w="833" w:type="pct"/>
            <w:gridSpan w:val="3"/>
            <w:vAlign w:val="center"/>
          </w:tcPr>
          <w:p w14:paraId="15C81005" w14:textId="77777777" w:rsidR="00E02915" w:rsidRPr="00AC5892" w:rsidRDefault="00E02915" w:rsidP="00AC5892">
            <w:pPr>
              <w:jc w:val="center"/>
              <w:rPr>
                <w:rFonts w:ascii="Arial" w:hAnsi="Arial" w:cs="Arial"/>
                <w:b/>
                <w:lang w:val="es-ES_tradnl"/>
              </w:rPr>
            </w:pPr>
            <w:r w:rsidRPr="00AC5892">
              <w:rPr>
                <w:rFonts w:ascii="Arial" w:hAnsi="Arial" w:cs="Arial"/>
                <w:b/>
                <w:lang w:val="es-ES_tradnl"/>
              </w:rPr>
              <w:t>SI</w:t>
            </w:r>
          </w:p>
        </w:tc>
        <w:tc>
          <w:tcPr>
            <w:tcW w:w="834" w:type="pct"/>
            <w:vAlign w:val="center"/>
          </w:tcPr>
          <w:p w14:paraId="371B4EC2" w14:textId="77777777" w:rsidR="00E02915" w:rsidRPr="00AC5892" w:rsidRDefault="00E02915" w:rsidP="00AC5892">
            <w:pPr>
              <w:jc w:val="center"/>
              <w:rPr>
                <w:rFonts w:ascii="Arial" w:hAnsi="Arial" w:cs="Arial"/>
                <w:b/>
                <w:lang w:val="es-ES_tradnl"/>
              </w:rPr>
            </w:pPr>
            <w:r w:rsidRPr="00AC5892">
              <w:rPr>
                <w:rFonts w:ascii="Arial" w:hAnsi="Arial" w:cs="Arial"/>
                <w:b/>
                <w:lang w:val="es-ES_tradnl"/>
              </w:rPr>
              <w:t>SI</w:t>
            </w:r>
          </w:p>
        </w:tc>
        <w:tc>
          <w:tcPr>
            <w:tcW w:w="833" w:type="pct"/>
            <w:gridSpan w:val="3"/>
            <w:vAlign w:val="center"/>
          </w:tcPr>
          <w:p w14:paraId="2DA93222" w14:textId="77777777" w:rsidR="00E02915" w:rsidRPr="00AC5892" w:rsidRDefault="00E02915" w:rsidP="00AC5892">
            <w:pPr>
              <w:jc w:val="center"/>
              <w:rPr>
                <w:rFonts w:ascii="Arial" w:hAnsi="Arial" w:cs="Arial"/>
                <w:b/>
                <w:lang w:val="es-ES_tradnl"/>
              </w:rPr>
            </w:pPr>
            <w:r w:rsidRPr="00AC5892">
              <w:rPr>
                <w:rFonts w:ascii="Arial" w:hAnsi="Arial" w:cs="Arial"/>
                <w:b/>
                <w:lang w:val="es-ES_tradnl"/>
              </w:rPr>
              <w:t>SI</w:t>
            </w:r>
          </w:p>
        </w:tc>
        <w:tc>
          <w:tcPr>
            <w:tcW w:w="833" w:type="pct"/>
            <w:vAlign w:val="center"/>
          </w:tcPr>
          <w:p w14:paraId="4EF50B08" w14:textId="77777777" w:rsidR="00E02915" w:rsidRPr="00AC5892" w:rsidRDefault="00E02915" w:rsidP="00AC5892">
            <w:pPr>
              <w:jc w:val="center"/>
              <w:rPr>
                <w:rFonts w:ascii="Arial" w:hAnsi="Arial" w:cs="Arial"/>
                <w:b/>
                <w:lang w:val="es-ES_tradnl"/>
              </w:rPr>
            </w:pPr>
            <w:r w:rsidRPr="00AC5892">
              <w:rPr>
                <w:rFonts w:ascii="Arial" w:hAnsi="Arial" w:cs="Arial"/>
                <w:b/>
                <w:lang w:val="es-ES_tradnl"/>
              </w:rPr>
              <w:t>SI</w:t>
            </w:r>
          </w:p>
        </w:tc>
      </w:tr>
      <w:tr w:rsidR="00E02915" w:rsidRPr="00AC5892" w14:paraId="4DCF30F1" w14:textId="77777777" w:rsidTr="00164953">
        <w:trPr>
          <w:trHeight w:val="340"/>
          <w:jc w:val="center"/>
        </w:trPr>
        <w:tc>
          <w:tcPr>
            <w:tcW w:w="5000" w:type="pct"/>
            <w:gridSpan w:val="15"/>
            <w:vAlign w:val="center"/>
          </w:tcPr>
          <w:p w14:paraId="22AA2363" w14:textId="77777777" w:rsidR="00E02915" w:rsidRPr="00AC5892" w:rsidRDefault="00E02915" w:rsidP="00AC5892">
            <w:pPr>
              <w:rPr>
                <w:rFonts w:ascii="Arial" w:hAnsi="Arial" w:cs="Arial"/>
                <w:lang w:val="es-ES_tradnl"/>
              </w:rPr>
            </w:pPr>
            <w:r w:rsidRPr="00AC5892">
              <w:rPr>
                <w:rFonts w:ascii="Arial" w:hAnsi="Arial" w:cs="Arial"/>
                <w:lang w:val="es-ES_tradnl"/>
              </w:rPr>
              <w:t>Método de cálculo (Algoritmo):</w:t>
            </w:r>
          </w:p>
          <w:p w14:paraId="741C521F" w14:textId="77777777" w:rsidR="00E02915" w:rsidRPr="00AC5892" w:rsidRDefault="00E02915" w:rsidP="00AC5892">
            <w:pPr>
              <w:rPr>
                <w:rFonts w:ascii="Arial" w:hAnsi="Arial" w:cs="Arial"/>
                <w:lang w:val="es-ES_tradnl"/>
              </w:rPr>
            </w:pPr>
          </w:p>
          <w:p w14:paraId="7D876233" w14:textId="77777777" w:rsidR="00E02915" w:rsidRPr="00AC5892" w:rsidRDefault="00E02915" w:rsidP="00AC5892">
            <w:pPr>
              <w:rPr>
                <w:rFonts w:ascii="Arial" w:hAnsi="Arial" w:cs="Arial"/>
                <w:b/>
                <w:lang w:val="es-ES_tradnl"/>
              </w:rPr>
            </w:pPr>
            <w:r w:rsidRPr="00AC5892">
              <w:rPr>
                <w:rFonts w:ascii="Arial" w:hAnsi="Arial" w:cs="Arial"/>
                <w:b/>
                <w:lang w:val="es-ES_tradnl"/>
              </w:rPr>
              <w:t>(NAEDVGn/TAPDVGn) *100</w:t>
            </w:r>
          </w:p>
        </w:tc>
      </w:tr>
      <w:tr w:rsidR="00E02915" w:rsidRPr="00AC5892" w14:paraId="20C8A0B0" w14:textId="77777777" w:rsidTr="00164953">
        <w:trPr>
          <w:trHeight w:val="340"/>
          <w:jc w:val="center"/>
        </w:trPr>
        <w:tc>
          <w:tcPr>
            <w:tcW w:w="5000" w:type="pct"/>
            <w:gridSpan w:val="15"/>
            <w:vAlign w:val="center"/>
          </w:tcPr>
          <w:p w14:paraId="2095757B" w14:textId="77777777" w:rsidR="00E02915" w:rsidRPr="00AC5892" w:rsidRDefault="00E02915" w:rsidP="00AC5892">
            <w:pPr>
              <w:jc w:val="center"/>
              <w:rPr>
                <w:rFonts w:ascii="Arial" w:hAnsi="Arial" w:cs="Arial"/>
                <w:lang w:val="es-ES_tradnl"/>
              </w:rPr>
            </w:pPr>
            <w:r w:rsidRPr="00AC5892">
              <w:rPr>
                <w:rFonts w:ascii="Arial" w:hAnsi="Arial" w:cs="Arial"/>
                <w:lang w:val="es-ES_tradnl"/>
              </w:rPr>
              <w:t>Variables</w:t>
            </w:r>
          </w:p>
        </w:tc>
      </w:tr>
      <w:tr w:rsidR="00E02915" w:rsidRPr="00AC5892" w14:paraId="14AB3EFF" w14:textId="77777777" w:rsidTr="00164953">
        <w:trPr>
          <w:trHeight w:val="340"/>
          <w:jc w:val="center"/>
        </w:trPr>
        <w:tc>
          <w:tcPr>
            <w:tcW w:w="832" w:type="pct"/>
            <w:gridSpan w:val="2"/>
            <w:vMerge w:val="restart"/>
            <w:vAlign w:val="center"/>
          </w:tcPr>
          <w:p w14:paraId="4BC951D5" w14:textId="77777777" w:rsidR="00E02915" w:rsidRPr="00AC5892" w:rsidRDefault="00E02915" w:rsidP="00AC5892">
            <w:pPr>
              <w:rPr>
                <w:rFonts w:ascii="Arial" w:eastAsia="Arial" w:hAnsi="Arial" w:cs="Arial"/>
                <w:lang w:val="es-ES_tradnl"/>
              </w:rPr>
            </w:pPr>
            <w:r w:rsidRPr="00AC5892">
              <w:rPr>
                <w:rFonts w:ascii="Arial" w:eastAsia="Arial" w:hAnsi="Arial" w:cs="Arial"/>
                <w:lang w:val="es-ES_tradnl"/>
              </w:rPr>
              <w:t>Variable A</w:t>
            </w:r>
          </w:p>
        </w:tc>
        <w:tc>
          <w:tcPr>
            <w:tcW w:w="1288" w:type="pct"/>
            <w:gridSpan w:val="6"/>
            <w:vAlign w:val="center"/>
          </w:tcPr>
          <w:p w14:paraId="055546AD" w14:textId="77777777" w:rsidR="00E02915" w:rsidRPr="00AC5892" w:rsidRDefault="00E02915" w:rsidP="00AC5892">
            <w:pPr>
              <w:rPr>
                <w:rFonts w:ascii="Arial" w:hAnsi="Arial" w:cs="Arial"/>
                <w:lang w:val="es-ES_tradnl"/>
              </w:rPr>
            </w:pPr>
            <w:r w:rsidRPr="00AC5892">
              <w:rPr>
                <w:rFonts w:ascii="Arial" w:hAnsi="Arial" w:cs="Arial"/>
                <w:lang w:val="es-ES_tradnl"/>
              </w:rPr>
              <w:t>Nombre</w:t>
            </w:r>
          </w:p>
        </w:tc>
        <w:tc>
          <w:tcPr>
            <w:tcW w:w="2880" w:type="pct"/>
            <w:gridSpan w:val="7"/>
            <w:vAlign w:val="center"/>
          </w:tcPr>
          <w:p w14:paraId="33851CB6" w14:textId="11BCC075" w:rsidR="00E02915" w:rsidRPr="00AC5892" w:rsidRDefault="00E02915" w:rsidP="00AC5892">
            <w:pPr>
              <w:rPr>
                <w:rFonts w:ascii="Arial" w:hAnsi="Arial" w:cs="Arial"/>
                <w:b/>
                <w:lang w:val="es-ES_tradnl"/>
              </w:rPr>
            </w:pPr>
            <w:r w:rsidRPr="00AC5892">
              <w:rPr>
                <w:rFonts w:ascii="Arial" w:hAnsi="Arial" w:cs="Arial"/>
                <w:b/>
              </w:rPr>
              <w:t>Número de acciones ejecutadas para disminuir la violencia de género en 202</w:t>
            </w:r>
            <w:r w:rsidR="008B14B1">
              <w:rPr>
                <w:rFonts w:ascii="Arial" w:hAnsi="Arial" w:cs="Arial"/>
                <w:b/>
              </w:rPr>
              <w:t>4</w:t>
            </w:r>
          </w:p>
        </w:tc>
      </w:tr>
      <w:tr w:rsidR="00E02915" w:rsidRPr="00AC5892" w14:paraId="3426DBF4" w14:textId="77777777" w:rsidTr="00164953">
        <w:trPr>
          <w:trHeight w:val="340"/>
          <w:jc w:val="center"/>
        </w:trPr>
        <w:tc>
          <w:tcPr>
            <w:tcW w:w="832" w:type="pct"/>
            <w:gridSpan w:val="2"/>
            <w:vMerge/>
            <w:vAlign w:val="center"/>
          </w:tcPr>
          <w:p w14:paraId="089C7E0E" w14:textId="77777777" w:rsidR="00E02915" w:rsidRPr="00AC5892" w:rsidRDefault="00E02915" w:rsidP="00AC5892">
            <w:pPr>
              <w:rPr>
                <w:rFonts w:ascii="Arial" w:hAnsi="Arial" w:cs="Arial"/>
                <w:lang w:val="es-ES_tradnl"/>
              </w:rPr>
            </w:pPr>
          </w:p>
        </w:tc>
        <w:tc>
          <w:tcPr>
            <w:tcW w:w="1288" w:type="pct"/>
            <w:gridSpan w:val="6"/>
            <w:vAlign w:val="center"/>
          </w:tcPr>
          <w:p w14:paraId="769C8226" w14:textId="77777777" w:rsidR="00E02915" w:rsidRPr="00AC5892" w:rsidRDefault="00E02915" w:rsidP="00AC5892">
            <w:pPr>
              <w:rPr>
                <w:rFonts w:ascii="Arial" w:hAnsi="Arial" w:cs="Arial"/>
                <w:lang w:val="es-ES_tradnl"/>
              </w:rPr>
            </w:pPr>
            <w:r w:rsidRPr="00AC5892">
              <w:rPr>
                <w:rFonts w:ascii="Arial" w:hAnsi="Arial" w:cs="Arial"/>
                <w:lang w:val="es-ES_tradnl"/>
              </w:rPr>
              <w:t>Medio de verificación</w:t>
            </w:r>
          </w:p>
        </w:tc>
        <w:tc>
          <w:tcPr>
            <w:tcW w:w="2880" w:type="pct"/>
            <w:gridSpan w:val="7"/>
            <w:vAlign w:val="center"/>
          </w:tcPr>
          <w:p w14:paraId="6D39EC4E" w14:textId="77777777" w:rsidR="00E02915" w:rsidRPr="00AC5892" w:rsidRDefault="00E02915" w:rsidP="00AC5892">
            <w:pPr>
              <w:rPr>
                <w:rFonts w:ascii="Arial" w:hAnsi="Arial" w:cs="Arial"/>
                <w:b/>
                <w:bCs/>
              </w:rPr>
            </w:pPr>
            <w:r w:rsidRPr="00AC5892">
              <w:rPr>
                <w:rFonts w:ascii="Arial" w:hAnsi="Arial" w:cs="Arial"/>
                <w:b/>
                <w:bCs/>
              </w:rPr>
              <w:t xml:space="preserve">Informe Mensual de Actividades enviado a la Secretaría del Ayuntamiento </w:t>
            </w:r>
          </w:p>
          <w:p w14:paraId="622B59F4" w14:textId="77777777" w:rsidR="00E02915" w:rsidRPr="00AC5892" w:rsidRDefault="00E02915" w:rsidP="00AC5892">
            <w:pPr>
              <w:rPr>
                <w:rFonts w:ascii="Arial" w:hAnsi="Arial" w:cs="Arial"/>
                <w:b/>
                <w:bCs/>
                <w:lang w:val="es-ES_tradnl"/>
              </w:rPr>
            </w:pPr>
            <w:r w:rsidRPr="00AC5892">
              <w:rPr>
                <w:rFonts w:ascii="Arial" w:hAnsi="Arial" w:cs="Arial"/>
                <w:b/>
                <w:bCs/>
              </w:rPr>
              <w:t>Informe Anual de Actividades del Ayuntamiento</w:t>
            </w:r>
            <w:r w:rsidRPr="00AC5892">
              <w:rPr>
                <w:rFonts w:ascii="Arial" w:eastAsia="Arial" w:hAnsi="Arial" w:cs="Arial"/>
                <w:b/>
                <w:bCs/>
              </w:rPr>
              <w:t>.</w:t>
            </w:r>
          </w:p>
        </w:tc>
      </w:tr>
      <w:tr w:rsidR="00E02915" w:rsidRPr="00AC5892" w14:paraId="56A0CF55" w14:textId="77777777" w:rsidTr="00164953">
        <w:trPr>
          <w:trHeight w:val="340"/>
          <w:jc w:val="center"/>
        </w:trPr>
        <w:tc>
          <w:tcPr>
            <w:tcW w:w="832" w:type="pct"/>
            <w:gridSpan w:val="2"/>
            <w:vMerge w:val="restart"/>
            <w:vAlign w:val="center"/>
          </w:tcPr>
          <w:p w14:paraId="51D0F236" w14:textId="77777777" w:rsidR="00E02915" w:rsidRPr="00AC5892" w:rsidRDefault="00E02915" w:rsidP="00AC5892">
            <w:pPr>
              <w:rPr>
                <w:rFonts w:ascii="Arial" w:eastAsia="Arial" w:hAnsi="Arial" w:cs="Arial"/>
                <w:lang w:val="es-ES_tradnl"/>
              </w:rPr>
            </w:pPr>
            <w:r w:rsidRPr="00AC5892">
              <w:rPr>
                <w:rFonts w:ascii="Arial" w:eastAsia="Arial" w:hAnsi="Arial" w:cs="Arial"/>
                <w:lang w:val="es-ES_tradnl"/>
              </w:rPr>
              <w:t>Variable B</w:t>
            </w:r>
          </w:p>
        </w:tc>
        <w:tc>
          <w:tcPr>
            <w:tcW w:w="1288" w:type="pct"/>
            <w:gridSpan w:val="6"/>
            <w:vAlign w:val="center"/>
          </w:tcPr>
          <w:p w14:paraId="57E8E1E6" w14:textId="77777777" w:rsidR="00E02915" w:rsidRPr="00AC5892" w:rsidRDefault="00E02915" w:rsidP="00AC5892">
            <w:pPr>
              <w:rPr>
                <w:rFonts w:ascii="Arial" w:hAnsi="Arial" w:cs="Arial"/>
                <w:lang w:val="es-ES_tradnl"/>
              </w:rPr>
            </w:pPr>
            <w:r w:rsidRPr="00AC5892">
              <w:rPr>
                <w:rFonts w:ascii="Arial" w:hAnsi="Arial" w:cs="Arial"/>
                <w:lang w:val="es-ES_tradnl"/>
              </w:rPr>
              <w:t>Nombre</w:t>
            </w:r>
          </w:p>
        </w:tc>
        <w:tc>
          <w:tcPr>
            <w:tcW w:w="2880" w:type="pct"/>
            <w:gridSpan w:val="7"/>
            <w:vAlign w:val="center"/>
          </w:tcPr>
          <w:p w14:paraId="1C2F1E0E" w14:textId="30BD5630" w:rsidR="00E02915" w:rsidRPr="00AC5892" w:rsidRDefault="00E02915" w:rsidP="00AC5892">
            <w:pPr>
              <w:rPr>
                <w:rFonts w:ascii="Arial" w:hAnsi="Arial" w:cs="Arial"/>
                <w:b/>
                <w:bCs/>
                <w:lang w:val="es-ES_tradnl"/>
              </w:rPr>
            </w:pPr>
            <w:r w:rsidRPr="00AC5892">
              <w:rPr>
                <w:rFonts w:ascii="Arial" w:hAnsi="Arial" w:cs="Arial"/>
                <w:b/>
                <w:bCs/>
              </w:rPr>
              <w:t>Total de acciones programadas para disminuir la violencia de género en 202</w:t>
            </w:r>
            <w:r w:rsidR="008B14B1">
              <w:rPr>
                <w:rFonts w:ascii="Arial" w:hAnsi="Arial" w:cs="Arial"/>
                <w:b/>
                <w:bCs/>
              </w:rPr>
              <w:t>4</w:t>
            </w:r>
          </w:p>
        </w:tc>
      </w:tr>
      <w:tr w:rsidR="00E02915" w:rsidRPr="00AC5892" w14:paraId="08D0AA3B" w14:textId="77777777" w:rsidTr="00164953">
        <w:trPr>
          <w:trHeight w:val="340"/>
          <w:jc w:val="center"/>
        </w:trPr>
        <w:tc>
          <w:tcPr>
            <w:tcW w:w="832" w:type="pct"/>
            <w:gridSpan w:val="2"/>
            <w:vMerge/>
            <w:vAlign w:val="center"/>
          </w:tcPr>
          <w:p w14:paraId="723EDE52" w14:textId="77777777" w:rsidR="00E02915" w:rsidRPr="00AC5892" w:rsidRDefault="00E02915" w:rsidP="00AC5892">
            <w:pPr>
              <w:rPr>
                <w:rFonts w:ascii="Arial" w:hAnsi="Arial" w:cs="Arial"/>
                <w:lang w:val="es-ES_tradnl"/>
              </w:rPr>
            </w:pPr>
          </w:p>
        </w:tc>
        <w:tc>
          <w:tcPr>
            <w:tcW w:w="1288" w:type="pct"/>
            <w:gridSpan w:val="6"/>
            <w:vAlign w:val="center"/>
          </w:tcPr>
          <w:p w14:paraId="70E3E5F3" w14:textId="77777777" w:rsidR="00E02915" w:rsidRPr="00AC5892" w:rsidRDefault="00E02915" w:rsidP="00AC5892">
            <w:pPr>
              <w:rPr>
                <w:rFonts w:ascii="Arial" w:hAnsi="Arial" w:cs="Arial"/>
                <w:lang w:val="es-ES_tradnl"/>
              </w:rPr>
            </w:pPr>
            <w:r w:rsidRPr="00AC5892">
              <w:rPr>
                <w:rFonts w:ascii="Arial" w:hAnsi="Arial" w:cs="Arial"/>
                <w:lang w:val="es-ES_tradnl"/>
              </w:rPr>
              <w:t>Medio de verificación</w:t>
            </w:r>
          </w:p>
        </w:tc>
        <w:tc>
          <w:tcPr>
            <w:tcW w:w="2880" w:type="pct"/>
            <w:gridSpan w:val="7"/>
            <w:vAlign w:val="center"/>
          </w:tcPr>
          <w:p w14:paraId="71F98659" w14:textId="77777777" w:rsidR="00E02915" w:rsidRPr="00AC5892" w:rsidRDefault="00E02915" w:rsidP="00AC5892">
            <w:pPr>
              <w:rPr>
                <w:rFonts w:ascii="Arial" w:hAnsi="Arial" w:cs="Arial"/>
                <w:b/>
                <w:bCs/>
              </w:rPr>
            </w:pPr>
            <w:r w:rsidRPr="00AC5892">
              <w:rPr>
                <w:rFonts w:ascii="Arial" w:hAnsi="Arial" w:cs="Arial"/>
                <w:b/>
                <w:bCs/>
              </w:rPr>
              <w:t xml:space="preserve">Informe Mensual de Actividades enviado a la Secretaría del Ayuntamiento </w:t>
            </w:r>
          </w:p>
          <w:p w14:paraId="0CA3F3E7" w14:textId="77777777" w:rsidR="00E02915" w:rsidRPr="00AC5892" w:rsidRDefault="00E02915" w:rsidP="00AC5892">
            <w:pPr>
              <w:rPr>
                <w:rFonts w:ascii="Arial" w:hAnsi="Arial" w:cs="Arial"/>
                <w:b/>
                <w:bCs/>
                <w:lang w:val="es-ES_tradnl"/>
              </w:rPr>
            </w:pPr>
            <w:r w:rsidRPr="00AC5892">
              <w:rPr>
                <w:rFonts w:ascii="Arial" w:hAnsi="Arial" w:cs="Arial"/>
                <w:b/>
                <w:bCs/>
              </w:rPr>
              <w:t>Informe Anual de Actividades del Ayuntamiento</w:t>
            </w:r>
            <w:r w:rsidRPr="00AC5892">
              <w:rPr>
                <w:rFonts w:ascii="Arial" w:eastAsia="Arial" w:hAnsi="Arial" w:cs="Arial"/>
                <w:b/>
                <w:bCs/>
              </w:rPr>
              <w:t>.</w:t>
            </w:r>
          </w:p>
        </w:tc>
      </w:tr>
      <w:tr w:rsidR="00E02915" w:rsidRPr="00AC5892" w14:paraId="73F03726" w14:textId="77777777" w:rsidTr="00164953">
        <w:trPr>
          <w:trHeight w:val="340"/>
          <w:jc w:val="center"/>
        </w:trPr>
        <w:tc>
          <w:tcPr>
            <w:tcW w:w="5000" w:type="pct"/>
            <w:gridSpan w:val="15"/>
            <w:vAlign w:val="center"/>
          </w:tcPr>
          <w:p w14:paraId="481F4D95" w14:textId="77777777" w:rsidR="00E02915" w:rsidRPr="00AC5892" w:rsidRDefault="00E02915" w:rsidP="00AC5892">
            <w:pPr>
              <w:jc w:val="center"/>
              <w:rPr>
                <w:rFonts w:ascii="Arial" w:hAnsi="Arial" w:cs="Arial"/>
                <w:lang w:val="es-ES_tradnl"/>
              </w:rPr>
            </w:pPr>
            <w:r w:rsidRPr="00AC5892">
              <w:rPr>
                <w:rFonts w:ascii="Arial" w:hAnsi="Arial" w:cs="Arial"/>
                <w:lang w:val="es-ES_tradnl"/>
              </w:rPr>
              <w:t>Línea base o valor de referencia</w:t>
            </w:r>
          </w:p>
        </w:tc>
      </w:tr>
      <w:tr w:rsidR="00E02915" w:rsidRPr="00AC5892" w14:paraId="765472A6" w14:textId="77777777" w:rsidTr="00164953">
        <w:trPr>
          <w:trHeight w:val="340"/>
          <w:jc w:val="center"/>
        </w:trPr>
        <w:tc>
          <w:tcPr>
            <w:tcW w:w="1667" w:type="pct"/>
            <w:gridSpan w:val="7"/>
            <w:vAlign w:val="center"/>
          </w:tcPr>
          <w:p w14:paraId="6180ADD4" w14:textId="77777777" w:rsidR="00E02915" w:rsidRPr="00AC5892" w:rsidRDefault="00E02915" w:rsidP="00AC5892">
            <w:pPr>
              <w:jc w:val="center"/>
              <w:rPr>
                <w:rFonts w:ascii="Arial" w:hAnsi="Arial" w:cs="Arial"/>
                <w:lang w:val="es-ES_tradnl"/>
              </w:rPr>
            </w:pPr>
            <w:r w:rsidRPr="00AC5892">
              <w:rPr>
                <w:rFonts w:ascii="Arial" w:hAnsi="Arial" w:cs="Arial"/>
                <w:lang w:val="es-ES_tradnl"/>
              </w:rPr>
              <w:t>Valor</w:t>
            </w:r>
          </w:p>
        </w:tc>
        <w:tc>
          <w:tcPr>
            <w:tcW w:w="1667" w:type="pct"/>
            <w:gridSpan w:val="4"/>
            <w:vAlign w:val="center"/>
          </w:tcPr>
          <w:p w14:paraId="20999621" w14:textId="77777777" w:rsidR="00E02915" w:rsidRPr="00AC5892" w:rsidRDefault="00E02915" w:rsidP="00AC5892">
            <w:pPr>
              <w:jc w:val="center"/>
              <w:rPr>
                <w:rFonts w:ascii="Arial" w:hAnsi="Arial" w:cs="Arial"/>
                <w:lang w:val="es-ES_tradnl"/>
              </w:rPr>
            </w:pPr>
            <w:r w:rsidRPr="00AC5892">
              <w:rPr>
                <w:rFonts w:ascii="Arial" w:hAnsi="Arial" w:cs="Arial"/>
                <w:lang w:val="es-ES_tradnl"/>
              </w:rPr>
              <w:t>Año</w:t>
            </w:r>
          </w:p>
        </w:tc>
        <w:tc>
          <w:tcPr>
            <w:tcW w:w="1666" w:type="pct"/>
            <w:gridSpan w:val="4"/>
            <w:vAlign w:val="center"/>
          </w:tcPr>
          <w:p w14:paraId="3F2129FC" w14:textId="77777777" w:rsidR="00E02915" w:rsidRPr="00AC5892" w:rsidRDefault="00E02915" w:rsidP="00AC5892">
            <w:pPr>
              <w:jc w:val="center"/>
              <w:rPr>
                <w:rFonts w:ascii="Arial" w:hAnsi="Arial" w:cs="Arial"/>
                <w:lang w:val="es-ES_tradnl"/>
              </w:rPr>
            </w:pPr>
            <w:r w:rsidRPr="00AC5892">
              <w:rPr>
                <w:rFonts w:ascii="Arial" w:hAnsi="Arial" w:cs="Arial"/>
                <w:lang w:val="es-ES_tradnl"/>
              </w:rPr>
              <w:t>Periodo</w:t>
            </w:r>
          </w:p>
        </w:tc>
      </w:tr>
      <w:tr w:rsidR="00E02915" w:rsidRPr="00AC5892" w14:paraId="11B7EB09" w14:textId="77777777" w:rsidTr="00164953">
        <w:trPr>
          <w:trHeight w:val="340"/>
          <w:jc w:val="center"/>
        </w:trPr>
        <w:tc>
          <w:tcPr>
            <w:tcW w:w="1667" w:type="pct"/>
            <w:gridSpan w:val="7"/>
            <w:vAlign w:val="center"/>
          </w:tcPr>
          <w:p w14:paraId="20BF3CCC" w14:textId="77777777" w:rsidR="00E02915" w:rsidRPr="00AC5892" w:rsidRDefault="00E02915" w:rsidP="00AC5892">
            <w:pPr>
              <w:jc w:val="center"/>
              <w:rPr>
                <w:rFonts w:ascii="Arial" w:hAnsi="Arial" w:cs="Arial"/>
                <w:lang w:val="es-ES_tradnl"/>
              </w:rPr>
            </w:pPr>
          </w:p>
        </w:tc>
        <w:tc>
          <w:tcPr>
            <w:tcW w:w="1667" w:type="pct"/>
            <w:gridSpan w:val="4"/>
            <w:vAlign w:val="center"/>
          </w:tcPr>
          <w:p w14:paraId="638C2690" w14:textId="6395D3FB" w:rsidR="00E02915" w:rsidRPr="00AC5892" w:rsidRDefault="00E02915" w:rsidP="00AC5892">
            <w:pPr>
              <w:jc w:val="center"/>
              <w:rPr>
                <w:rFonts w:ascii="Arial" w:hAnsi="Arial" w:cs="Arial"/>
                <w:lang w:val="es-ES_tradnl"/>
              </w:rPr>
            </w:pPr>
            <w:r w:rsidRPr="00AC5892">
              <w:rPr>
                <w:rFonts w:ascii="Arial" w:hAnsi="Arial" w:cs="Arial"/>
                <w:b/>
                <w:lang w:val="es-ES_tradnl"/>
              </w:rPr>
              <w:t>202</w:t>
            </w:r>
            <w:r w:rsidR="008B14B1">
              <w:rPr>
                <w:rFonts w:ascii="Arial" w:hAnsi="Arial" w:cs="Arial"/>
                <w:b/>
                <w:lang w:val="es-ES_tradnl"/>
              </w:rPr>
              <w:t>3</w:t>
            </w:r>
          </w:p>
        </w:tc>
        <w:tc>
          <w:tcPr>
            <w:tcW w:w="1666" w:type="pct"/>
            <w:gridSpan w:val="4"/>
            <w:vAlign w:val="center"/>
          </w:tcPr>
          <w:p w14:paraId="12B054F5" w14:textId="77777777" w:rsidR="00E02915" w:rsidRPr="00AC5892" w:rsidRDefault="00E02915" w:rsidP="00AC5892">
            <w:pPr>
              <w:jc w:val="center"/>
              <w:rPr>
                <w:rFonts w:ascii="Arial" w:hAnsi="Arial" w:cs="Arial"/>
                <w:lang w:val="es-ES_tradnl"/>
              </w:rPr>
            </w:pPr>
            <w:r w:rsidRPr="00AC5892">
              <w:rPr>
                <w:rFonts w:ascii="Arial" w:hAnsi="Arial" w:cs="Arial"/>
                <w:b/>
                <w:lang w:val="es-ES_tradnl"/>
              </w:rPr>
              <w:t>Anual</w:t>
            </w:r>
          </w:p>
        </w:tc>
      </w:tr>
      <w:tr w:rsidR="00E02915" w:rsidRPr="00AC5892" w14:paraId="0E6D937B" w14:textId="77777777" w:rsidTr="00164953">
        <w:trPr>
          <w:trHeight w:val="340"/>
          <w:jc w:val="center"/>
        </w:trPr>
        <w:tc>
          <w:tcPr>
            <w:tcW w:w="5000" w:type="pct"/>
            <w:gridSpan w:val="15"/>
            <w:vAlign w:val="center"/>
          </w:tcPr>
          <w:p w14:paraId="57C07C4E" w14:textId="77777777" w:rsidR="00E02915" w:rsidRPr="00AC5892" w:rsidRDefault="00E02915" w:rsidP="00AC5892">
            <w:pPr>
              <w:jc w:val="center"/>
              <w:rPr>
                <w:rFonts w:ascii="Arial" w:hAnsi="Arial" w:cs="Arial"/>
                <w:lang w:val="es-ES_tradnl"/>
              </w:rPr>
            </w:pPr>
            <w:r w:rsidRPr="00AC5892">
              <w:rPr>
                <w:rFonts w:ascii="Arial" w:hAnsi="Arial" w:cs="Arial"/>
                <w:lang w:val="es-ES_tradnl"/>
              </w:rPr>
              <w:t>Meta</w:t>
            </w:r>
          </w:p>
        </w:tc>
      </w:tr>
      <w:tr w:rsidR="00E02915" w:rsidRPr="00AC5892" w14:paraId="24B9BB27" w14:textId="77777777" w:rsidTr="00164953">
        <w:trPr>
          <w:trHeight w:val="340"/>
          <w:jc w:val="center"/>
        </w:trPr>
        <w:tc>
          <w:tcPr>
            <w:tcW w:w="1667" w:type="pct"/>
            <w:gridSpan w:val="7"/>
            <w:vAlign w:val="center"/>
          </w:tcPr>
          <w:p w14:paraId="1CBF92AD" w14:textId="77777777" w:rsidR="00E02915" w:rsidRPr="00AC5892" w:rsidRDefault="00E02915" w:rsidP="00AC5892">
            <w:pPr>
              <w:jc w:val="center"/>
              <w:rPr>
                <w:rFonts w:ascii="Arial" w:hAnsi="Arial" w:cs="Arial"/>
                <w:lang w:val="es-ES_tradnl"/>
              </w:rPr>
            </w:pPr>
            <w:r w:rsidRPr="00AC5892">
              <w:rPr>
                <w:rFonts w:ascii="Arial" w:hAnsi="Arial" w:cs="Arial"/>
                <w:lang w:val="es-ES_tradnl"/>
              </w:rPr>
              <w:t>Valor</w:t>
            </w:r>
          </w:p>
        </w:tc>
        <w:tc>
          <w:tcPr>
            <w:tcW w:w="1667" w:type="pct"/>
            <w:gridSpan w:val="4"/>
            <w:vAlign w:val="center"/>
          </w:tcPr>
          <w:p w14:paraId="7C6ACB23" w14:textId="77777777" w:rsidR="00E02915" w:rsidRPr="00AC5892" w:rsidRDefault="00E02915" w:rsidP="00AC5892">
            <w:pPr>
              <w:jc w:val="center"/>
              <w:rPr>
                <w:rFonts w:ascii="Arial" w:hAnsi="Arial" w:cs="Arial"/>
                <w:lang w:val="es-ES_tradnl"/>
              </w:rPr>
            </w:pPr>
            <w:r w:rsidRPr="00AC5892">
              <w:rPr>
                <w:rFonts w:ascii="Arial" w:hAnsi="Arial" w:cs="Arial"/>
                <w:lang w:val="es-ES_tradnl"/>
              </w:rPr>
              <w:t>Año</w:t>
            </w:r>
          </w:p>
        </w:tc>
        <w:tc>
          <w:tcPr>
            <w:tcW w:w="1666" w:type="pct"/>
            <w:gridSpan w:val="4"/>
            <w:vAlign w:val="center"/>
          </w:tcPr>
          <w:p w14:paraId="28000B2E" w14:textId="77777777" w:rsidR="00E02915" w:rsidRPr="00AC5892" w:rsidRDefault="00E02915" w:rsidP="00AC5892">
            <w:pPr>
              <w:jc w:val="center"/>
              <w:rPr>
                <w:rFonts w:ascii="Arial" w:hAnsi="Arial" w:cs="Arial"/>
                <w:lang w:val="es-ES_tradnl"/>
              </w:rPr>
            </w:pPr>
            <w:r w:rsidRPr="00AC5892">
              <w:rPr>
                <w:rFonts w:ascii="Arial" w:hAnsi="Arial" w:cs="Arial"/>
                <w:lang w:val="es-ES_tradnl"/>
              </w:rPr>
              <w:t>Periodo</w:t>
            </w:r>
          </w:p>
        </w:tc>
      </w:tr>
      <w:tr w:rsidR="00E02915" w:rsidRPr="00AC5892" w14:paraId="3340DE01" w14:textId="77777777" w:rsidTr="00164953">
        <w:trPr>
          <w:trHeight w:val="340"/>
          <w:jc w:val="center"/>
        </w:trPr>
        <w:tc>
          <w:tcPr>
            <w:tcW w:w="1667" w:type="pct"/>
            <w:gridSpan w:val="7"/>
            <w:vAlign w:val="center"/>
          </w:tcPr>
          <w:p w14:paraId="044DA009" w14:textId="77777777" w:rsidR="00E02915" w:rsidRPr="00AC5892" w:rsidRDefault="00E02915" w:rsidP="00AC5892">
            <w:pPr>
              <w:jc w:val="center"/>
              <w:rPr>
                <w:rFonts w:ascii="Arial" w:hAnsi="Arial" w:cs="Arial"/>
                <w:lang w:val="es-ES_tradnl"/>
              </w:rPr>
            </w:pPr>
          </w:p>
        </w:tc>
        <w:tc>
          <w:tcPr>
            <w:tcW w:w="1667" w:type="pct"/>
            <w:gridSpan w:val="4"/>
            <w:vAlign w:val="center"/>
          </w:tcPr>
          <w:p w14:paraId="31013D15" w14:textId="24418484" w:rsidR="00E02915" w:rsidRPr="00AC5892" w:rsidRDefault="00E02915" w:rsidP="00AC5892">
            <w:pPr>
              <w:jc w:val="center"/>
              <w:rPr>
                <w:rFonts w:ascii="Arial" w:hAnsi="Arial" w:cs="Arial"/>
                <w:lang w:val="es-ES_tradnl"/>
              </w:rPr>
            </w:pPr>
            <w:r w:rsidRPr="00AC5892">
              <w:rPr>
                <w:rFonts w:ascii="Arial" w:hAnsi="Arial" w:cs="Arial"/>
                <w:b/>
                <w:lang w:val="es-ES_tradnl"/>
              </w:rPr>
              <w:t>202</w:t>
            </w:r>
            <w:r w:rsidR="008B14B1">
              <w:rPr>
                <w:rFonts w:ascii="Arial" w:hAnsi="Arial" w:cs="Arial"/>
                <w:b/>
                <w:lang w:val="es-ES_tradnl"/>
              </w:rPr>
              <w:t>4</w:t>
            </w:r>
          </w:p>
        </w:tc>
        <w:tc>
          <w:tcPr>
            <w:tcW w:w="1666" w:type="pct"/>
            <w:gridSpan w:val="4"/>
            <w:vAlign w:val="center"/>
          </w:tcPr>
          <w:p w14:paraId="179110DE" w14:textId="77777777" w:rsidR="00E02915" w:rsidRPr="00AC5892" w:rsidRDefault="00E02915" w:rsidP="00AC5892">
            <w:pPr>
              <w:jc w:val="center"/>
              <w:rPr>
                <w:rFonts w:ascii="Arial" w:hAnsi="Arial" w:cs="Arial"/>
                <w:lang w:val="es-ES_tradnl"/>
              </w:rPr>
            </w:pPr>
            <w:r w:rsidRPr="00AC5892">
              <w:rPr>
                <w:rFonts w:ascii="Arial" w:hAnsi="Arial" w:cs="Arial"/>
                <w:b/>
                <w:lang w:val="es-ES_tradnl"/>
              </w:rPr>
              <w:t>Anual</w:t>
            </w:r>
          </w:p>
        </w:tc>
      </w:tr>
      <w:tr w:rsidR="00E02915" w:rsidRPr="00AC5892" w14:paraId="28359F6F" w14:textId="77777777" w:rsidTr="00164953">
        <w:trPr>
          <w:trHeight w:val="340"/>
          <w:jc w:val="center"/>
        </w:trPr>
        <w:tc>
          <w:tcPr>
            <w:tcW w:w="1316" w:type="pct"/>
            <w:gridSpan w:val="6"/>
            <w:vAlign w:val="center"/>
          </w:tcPr>
          <w:p w14:paraId="5A919F88" w14:textId="77777777" w:rsidR="00E02915" w:rsidRPr="00AC5892" w:rsidRDefault="00E02915" w:rsidP="00AC5892">
            <w:pPr>
              <w:rPr>
                <w:rFonts w:ascii="Arial" w:hAnsi="Arial" w:cs="Arial"/>
                <w:lang w:val="es-ES_tradnl"/>
              </w:rPr>
            </w:pPr>
            <w:r w:rsidRPr="00AC5892">
              <w:rPr>
                <w:rFonts w:ascii="Arial" w:hAnsi="Arial" w:cs="Arial"/>
                <w:lang w:val="es-ES_tradnl"/>
              </w:rPr>
              <w:t>Sentido del indicador</w:t>
            </w:r>
          </w:p>
        </w:tc>
        <w:tc>
          <w:tcPr>
            <w:tcW w:w="3684" w:type="pct"/>
            <w:gridSpan w:val="9"/>
            <w:vAlign w:val="center"/>
          </w:tcPr>
          <w:p w14:paraId="1FA21613" w14:textId="77777777" w:rsidR="00E02915" w:rsidRPr="00AC5892" w:rsidRDefault="00E02915" w:rsidP="00AC5892">
            <w:pPr>
              <w:rPr>
                <w:rFonts w:ascii="Arial" w:hAnsi="Arial" w:cs="Arial"/>
                <w:b/>
                <w:lang w:val="es-ES_tradnl"/>
              </w:rPr>
            </w:pPr>
            <w:r w:rsidRPr="00AC5892">
              <w:rPr>
                <w:rFonts w:ascii="Arial" w:hAnsi="Arial" w:cs="Arial"/>
                <w:b/>
                <w:lang w:val="es-ES_tradnl"/>
              </w:rPr>
              <w:t>Ascendente</w:t>
            </w:r>
          </w:p>
        </w:tc>
      </w:tr>
      <w:tr w:rsidR="00E02915" w:rsidRPr="00AC5892" w14:paraId="1DB10B50" w14:textId="77777777" w:rsidTr="00164953">
        <w:trPr>
          <w:trHeight w:val="340"/>
          <w:jc w:val="center"/>
        </w:trPr>
        <w:tc>
          <w:tcPr>
            <w:tcW w:w="5000" w:type="pct"/>
            <w:gridSpan w:val="15"/>
            <w:vAlign w:val="center"/>
          </w:tcPr>
          <w:p w14:paraId="2C323892" w14:textId="77777777" w:rsidR="00E02915" w:rsidRPr="00AC5892" w:rsidRDefault="00E02915" w:rsidP="00AC5892">
            <w:pPr>
              <w:jc w:val="center"/>
              <w:rPr>
                <w:rFonts w:ascii="Arial" w:hAnsi="Arial" w:cs="Arial"/>
                <w:lang w:val="es-ES_tradnl"/>
              </w:rPr>
            </w:pPr>
            <w:r w:rsidRPr="00AC5892">
              <w:rPr>
                <w:rFonts w:ascii="Arial" w:hAnsi="Arial" w:cs="Arial"/>
                <w:lang w:val="es-ES_tradnl"/>
              </w:rPr>
              <w:t>Semaforización</w:t>
            </w:r>
          </w:p>
        </w:tc>
      </w:tr>
      <w:tr w:rsidR="00E02915" w:rsidRPr="00AC5892" w14:paraId="49BD45C1" w14:textId="77777777" w:rsidTr="00164953">
        <w:trPr>
          <w:trHeight w:val="340"/>
          <w:jc w:val="center"/>
        </w:trPr>
        <w:tc>
          <w:tcPr>
            <w:tcW w:w="1249" w:type="pct"/>
            <w:gridSpan w:val="5"/>
            <w:vAlign w:val="center"/>
          </w:tcPr>
          <w:p w14:paraId="2C0BC079" w14:textId="77777777" w:rsidR="00E02915" w:rsidRPr="00AC5892" w:rsidRDefault="00E02915" w:rsidP="00AC5892">
            <w:pPr>
              <w:jc w:val="center"/>
              <w:rPr>
                <w:rFonts w:ascii="Arial" w:hAnsi="Arial" w:cs="Arial"/>
                <w:lang w:val="es-ES_tradnl"/>
              </w:rPr>
            </w:pPr>
            <w:r w:rsidRPr="00AC5892">
              <w:rPr>
                <w:rFonts w:ascii="Arial" w:hAnsi="Arial" w:cs="Arial"/>
                <w:lang w:val="es-ES_tradnl"/>
              </w:rPr>
              <w:t>Verde</w:t>
            </w:r>
          </w:p>
        </w:tc>
        <w:tc>
          <w:tcPr>
            <w:tcW w:w="1250" w:type="pct"/>
            <w:gridSpan w:val="5"/>
            <w:vAlign w:val="center"/>
          </w:tcPr>
          <w:p w14:paraId="59E3B593" w14:textId="77777777" w:rsidR="00E02915" w:rsidRPr="00AC5892" w:rsidRDefault="00E02915" w:rsidP="00AC5892">
            <w:pPr>
              <w:jc w:val="center"/>
              <w:rPr>
                <w:rFonts w:ascii="Arial" w:hAnsi="Arial" w:cs="Arial"/>
                <w:lang w:val="es-ES_tradnl"/>
              </w:rPr>
            </w:pPr>
            <w:r w:rsidRPr="00AC5892">
              <w:rPr>
                <w:rFonts w:ascii="Arial" w:hAnsi="Arial" w:cs="Arial"/>
                <w:lang w:val="es-ES_tradnl"/>
              </w:rPr>
              <w:t>Amarillo</w:t>
            </w:r>
          </w:p>
        </w:tc>
        <w:tc>
          <w:tcPr>
            <w:tcW w:w="1250" w:type="pct"/>
            <w:gridSpan w:val="3"/>
            <w:vAlign w:val="center"/>
          </w:tcPr>
          <w:p w14:paraId="0FB9BD85" w14:textId="77777777" w:rsidR="00E02915" w:rsidRPr="00AC5892" w:rsidRDefault="00E02915" w:rsidP="00AC5892">
            <w:pPr>
              <w:jc w:val="center"/>
              <w:rPr>
                <w:rFonts w:ascii="Arial" w:hAnsi="Arial" w:cs="Arial"/>
                <w:lang w:val="es-ES_tradnl"/>
              </w:rPr>
            </w:pPr>
            <w:r w:rsidRPr="00AC5892">
              <w:rPr>
                <w:rFonts w:ascii="Arial" w:hAnsi="Arial" w:cs="Arial"/>
                <w:lang w:val="es-ES_tradnl"/>
              </w:rPr>
              <w:t>Rojo Inferior</w:t>
            </w:r>
          </w:p>
        </w:tc>
        <w:tc>
          <w:tcPr>
            <w:tcW w:w="1250" w:type="pct"/>
            <w:gridSpan w:val="2"/>
            <w:vAlign w:val="center"/>
          </w:tcPr>
          <w:p w14:paraId="63A8471E" w14:textId="77777777" w:rsidR="00E02915" w:rsidRPr="00AC5892" w:rsidRDefault="00E02915" w:rsidP="00AC5892">
            <w:pPr>
              <w:jc w:val="center"/>
              <w:rPr>
                <w:rFonts w:ascii="Arial" w:hAnsi="Arial" w:cs="Arial"/>
                <w:lang w:val="es-ES_tradnl"/>
              </w:rPr>
            </w:pPr>
            <w:r w:rsidRPr="00AC5892">
              <w:rPr>
                <w:rFonts w:ascii="Arial" w:hAnsi="Arial" w:cs="Arial"/>
                <w:lang w:val="es-ES_tradnl"/>
              </w:rPr>
              <w:t>Rojo Superior</w:t>
            </w:r>
          </w:p>
        </w:tc>
      </w:tr>
      <w:tr w:rsidR="007F555C" w:rsidRPr="00AC5892" w14:paraId="22CBE865" w14:textId="77777777" w:rsidTr="00AB296D">
        <w:trPr>
          <w:trHeight w:val="374"/>
          <w:jc w:val="center"/>
        </w:trPr>
        <w:tc>
          <w:tcPr>
            <w:tcW w:w="1249" w:type="pct"/>
            <w:gridSpan w:val="5"/>
            <w:shd w:val="clear" w:color="auto" w:fill="00B050"/>
            <w:vAlign w:val="center"/>
          </w:tcPr>
          <w:p w14:paraId="7D29E09D" w14:textId="7FF553F1" w:rsidR="007F555C" w:rsidRPr="00AC5892" w:rsidRDefault="007F555C" w:rsidP="007F555C">
            <w:pPr>
              <w:jc w:val="center"/>
              <w:rPr>
                <w:rFonts w:ascii="Arial" w:hAnsi="Arial" w:cs="Arial"/>
                <w:lang w:val="es-ES_tradnl"/>
              </w:rPr>
            </w:pPr>
            <w:r>
              <w:rPr>
                <w:rFonts w:ascii="Arial" w:hAnsi="Arial" w:cs="Arial"/>
                <w:b/>
                <w:bCs/>
                <w:color w:val="000000"/>
                <w:sz w:val="20"/>
                <w:szCs w:val="20"/>
              </w:rPr>
              <w:t>100%-75%</w:t>
            </w:r>
          </w:p>
        </w:tc>
        <w:tc>
          <w:tcPr>
            <w:tcW w:w="1250" w:type="pct"/>
            <w:gridSpan w:val="5"/>
            <w:shd w:val="clear" w:color="auto" w:fill="FFFF00"/>
            <w:vAlign w:val="center"/>
          </w:tcPr>
          <w:p w14:paraId="4A9AEFA1" w14:textId="01A24AAD" w:rsidR="007F555C" w:rsidRPr="00AC5892" w:rsidRDefault="007F555C" w:rsidP="007F555C">
            <w:pPr>
              <w:jc w:val="center"/>
              <w:rPr>
                <w:rFonts w:ascii="Arial" w:hAnsi="Arial" w:cs="Arial"/>
                <w:lang w:val="es-ES_tradnl"/>
              </w:rPr>
            </w:pPr>
            <w:r>
              <w:rPr>
                <w:rFonts w:ascii="Arial" w:hAnsi="Arial" w:cs="Arial"/>
                <w:b/>
                <w:bCs/>
                <w:color w:val="000000"/>
                <w:sz w:val="20"/>
                <w:szCs w:val="20"/>
              </w:rPr>
              <w:t>74%-50%</w:t>
            </w:r>
          </w:p>
        </w:tc>
        <w:tc>
          <w:tcPr>
            <w:tcW w:w="1250" w:type="pct"/>
            <w:gridSpan w:val="3"/>
            <w:shd w:val="clear" w:color="auto" w:fill="FF0000"/>
            <w:vAlign w:val="center"/>
          </w:tcPr>
          <w:p w14:paraId="34E7D26C" w14:textId="4A1787B8" w:rsidR="007F555C" w:rsidRPr="00AC5892" w:rsidRDefault="007F555C" w:rsidP="007F555C">
            <w:pPr>
              <w:jc w:val="center"/>
              <w:rPr>
                <w:rFonts w:ascii="Arial" w:hAnsi="Arial" w:cs="Arial"/>
                <w:lang w:val="es-ES_tradnl"/>
              </w:rPr>
            </w:pPr>
            <w:r>
              <w:rPr>
                <w:rFonts w:ascii="Arial" w:hAnsi="Arial" w:cs="Arial"/>
                <w:b/>
                <w:bCs/>
                <w:color w:val="000000"/>
                <w:sz w:val="20"/>
                <w:szCs w:val="20"/>
              </w:rPr>
              <w:t>49%-25%</w:t>
            </w:r>
          </w:p>
        </w:tc>
        <w:tc>
          <w:tcPr>
            <w:tcW w:w="1250" w:type="pct"/>
            <w:gridSpan w:val="2"/>
            <w:shd w:val="clear" w:color="auto" w:fill="C00000"/>
            <w:vAlign w:val="bottom"/>
          </w:tcPr>
          <w:p w14:paraId="3C805865" w14:textId="03BE7285" w:rsidR="007F555C" w:rsidRPr="00AC5892" w:rsidRDefault="007F555C" w:rsidP="007F555C">
            <w:pPr>
              <w:jc w:val="center"/>
              <w:rPr>
                <w:rFonts w:ascii="Arial" w:hAnsi="Arial" w:cs="Arial"/>
                <w:lang w:val="es-ES_tradnl"/>
              </w:rPr>
            </w:pPr>
            <w:r>
              <w:rPr>
                <w:rFonts w:ascii="Calibri" w:hAnsi="Calibri" w:cs="Calibri"/>
                <w:b/>
                <w:bCs/>
                <w:color w:val="FFFFFF"/>
              </w:rPr>
              <w:t>24%-1%</w:t>
            </w:r>
          </w:p>
        </w:tc>
      </w:tr>
    </w:tbl>
    <w:p w14:paraId="039F2C08" w14:textId="77777777" w:rsidR="00E02915" w:rsidRDefault="00E02915" w:rsidP="00E02915">
      <w:pPr>
        <w:spacing w:line="360" w:lineRule="auto"/>
        <w:ind w:left="357"/>
        <w:rPr>
          <w:rFonts w:ascii="Arial" w:hAnsi="Arial" w:cs="Arial"/>
          <w:b/>
          <w:i/>
        </w:rPr>
      </w:pPr>
    </w:p>
    <w:p w14:paraId="0C68F15F" w14:textId="77777777" w:rsidR="00E02915" w:rsidRDefault="00E02915" w:rsidP="00E02915">
      <w:pPr>
        <w:spacing w:line="360" w:lineRule="auto"/>
        <w:ind w:left="357"/>
        <w:rPr>
          <w:rFonts w:ascii="Arial" w:hAnsi="Arial" w:cs="Arial"/>
          <w:b/>
          <w:i/>
        </w:rPr>
      </w:pPr>
    </w:p>
    <w:p w14:paraId="31008169" w14:textId="77777777" w:rsidR="00E02915" w:rsidRDefault="00E02915" w:rsidP="00E02915">
      <w:pPr>
        <w:spacing w:line="360" w:lineRule="auto"/>
        <w:ind w:left="357"/>
        <w:rPr>
          <w:rFonts w:ascii="Arial" w:hAnsi="Arial" w:cs="Arial"/>
          <w:b/>
          <w:i/>
        </w:rPr>
      </w:pPr>
    </w:p>
    <w:p w14:paraId="7B715FF3" w14:textId="77777777" w:rsidR="00E02915" w:rsidRDefault="00E02915" w:rsidP="00E02915">
      <w:pPr>
        <w:spacing w:line="360" w:lineRule="auto"/>
        <w:ind w:left="357"/>
        <w:rPr>
          <w:rFonts w:ascii="Arial" w:hAnsi="Arial" w:cs="Arial"/>
          <w:b/>
          <w:i/>
        </w:rPr>
      </w:pPr>
    </w:p>
    <w:p w14:paraId="3135C705" w14:textId="61FE4D44" w:rsidR="00E02915" w:rsidRDefault="00E02915" w:rsidP="00AC5892">
      <w:pPr>
        <w:tabs>
          <w:tab w:val="left" w:pos="5121"/>
        </w:tabs>
        <w:spacing w:line="360" w:lineRule="auto"/>
        <w:rPr>
          <w:rFonts w:ascii="Arial" w:hAnsi="Arial" w:cs="Arial"/>
          <w:b/>
          <w:i/>
        </w:rPr>
      </w:pPr>
    </w:p>
    <w:tbl>
      <w:tblPr>
        <w:tblStyle w:val="Tablaconcuadrcula"/>
        <w:tblW w:w="5000" w:type="pct"/>
        <w:jc w:val="center"/>
        <w:tblLook w:val="04A0" w:firstRow="1" w:lastRow="0" w:firstColumn="1" w:lastColumn="0" w:noHBand="0" w:noVBand="1"/>
      </w:tblPr>
      <w:tblGrid>
        <w:gridCol w:w="1895"/>
        <w:gridCol w:w="268"/>
        <w:gridCol w:w="681"/>
        <w:gridCol w:w="190"/>
        <w:gridCol w:w="213"/>
        <w:gridCol w:w="174"/>
        <w:gridCol w:w="912"/>
        <w:gridCol w:w="1177"/>
        <w:gridCol w:w="569"/>
        <w:gridCol w:w="418"/>
        <w:gridCol w:w="2168"/>
        <w:gridCol w:w="840"/>
        <w:gridCol w:w="242"/>
        <w:gridCol w:w="1084"/>
        <w:gridCol w:w="2165"/>
      </w:tblGrid>
      <w:tr w:rsidR="00E02915" w:rsidRPr="00AC5892" w14:paraId="43A61611" w14:textId="77777777" w:rsidTr="00164953">
        <w:trPr>
          <w:trHeight w:val="340"/>
          <w:jc w:val="center"/>
        </w:trPr>
        <w:tc>
          <w:tcPr>
            <w:tcW w:w="5000" w:type="pct"/>
            <w:gridSpan w:val="15"/>
            <w:shd w:val="clear" w:color="auto" w:fill="BFBFBF" w:themeFill="background1" w:themeFillShade="BF"/>
            <w:vAlign w:val="center"/>
          </w:tcPr>
          <w:p w14:paraId="7720E2B4" w14:textId="77777777" w:rsidR="00E02915" w:rsidRPr="00AC5892" w:rsidRDefault="00E02915" w:rsidP="00AC5892">
            <w:pPr>
              <w:jc w:val="center"/>
              <w:rPr>
                <w:rFonts w:ascii="Arial" w:hAnsi="Arial" w:cs="Arial"/>
                <w:b/>
                <w:lang w:val="es-ES_tradnl"/>
              </w:rPr>
            </w:pPr>
            <w:r w:rsidRPr="00AC5892">
              <w:rPr>
                <w:rFonts w:ascii="Arial" w:hAnsi="Arial" w:cs="Arial"/>
                <w:b/>
                <w:lang w:val="es-ES_tradnl"/>
              </w:rPr>
              <w:lastRenderedPageBreak/>
              <w:t>FORMATO DE DOCUMENTACIÓN DE INDICADORES DE LOS MML-MIR</w:t>
            </w:r>
          </w:p>
        </w:tc>
      </w:tr>
      <w:tr w:rsidR="00E02915" w:rsidRPr="00AC5892" w14:paraId="068838F9" w14:textId="77777777" w:rsidTr="00164953">
        <w:trPr>
          <w:trHeight w:val="340"/>
          <w:jc w:val="center"/>
        </w:trPr>
        <w:tc>
          <w:tcPr>
            <w:tcW w:w="1667" w:type="pct"/>
            <w:gridSpan w:val="7"/>
            <w:vMerge w:val="restart"/>
            <w:vAlign w:val="center"/>
          </w:tcPr>
          <w:p w14:paraId="55A95B9F" w14:textId="77777777" w:rsidR="00E02915" w:rsidRPr="00AC5892" w:rsidRDefault="00E02915" w:rsidP="00AC5892">
            <w:pPr>
              <w:rPr>
                <w:rFonts w:ascii="Arial" w:hAnsi="Arial" w:cs="Arial"/>
                <w:lang w:val="es-ES_tradnl"/>
              </w:rPr>
            </w:pPr>
            <w:r w:rsidRPr="00AC5892">
              <w:rPr>
                <w:rFonts w:ascii="Arial" w:hAnsi="Arial" w:cs="Arial"/>
                <w:lang w:val="es-ES_tradnl"/>
              </w:rPr>
              <w:t>ML-MIR:</w:t>
            </w:r>
          </w:p>
        </w:tc>
        <w:tc>
          <w:tcPr>
            <w:tcW w:w="1667" w:type="pct"/>
            <w:gridSpan w:val="4"/>
            <w:vAlign w:val="center"/>
          </w:tcPr>
          <w:p w14:paraId="5D2CCD9C" w14:textId="77777777" w:rsidR="00E02915" w:rsidRPr="00AC5892" w:rsidRDefault="00E02915" w:rsidP="00AC5892">
            <w:pPr>
              <w:rPr>
                <w:rFonts w:ascii="Arial" w:hAnsi="Arial" w:cs="Arial"/>
                <w:lang w:val="es-ES_tradnl"/>
              </w:rPr>
            </w:pPr>
            <w:r w:rsidRPr="00AC5892">
              <w:rPr>
                <w:rFonts w:ascii="Arial" w:hAnsi="Arial" w:cs="Arial"/>
                <w:lang w:val="es-ES_tradnl"/>
              </w:rPr>
              <w:t>Clave</w:t>
            </w:r>
          </w:p>
        </w:tc>
        <w:tc>
          <w:tcPr>
            <w:tcW w:w="1666" w:type="pct"/>
            <w:gridSpan w:val="4"/>
            <w:vAlign w:val="center"/>
          </w:tcPr>
          <w:p w14:paraId="1AD8B443" w14:textId="77777777" w:rsidR="00E02915" w:rsidRPr="00AC5892" w:rsidRDefault="00E02915" w:rsidP="00AC5892">
            <w:pPr>
              <w:rPr>
                <w:rFonts w:ascii="Arial" w:hAnsi="Arial" w:cs="Arial"/>
                <w:lang w:val="es-ES_tradnl"/>
              </w:rPr>
            </w:pPr>
            <w:r w:rsidRPr="00AC5892">
              <w:rPr>
                <w:rFonts w:ascii="Arial" w:hAnsi="Arial" w:cs="Arial"/>
                <w:lang w:val="es-ES_tradnl"/>
              </w:rPr>
              <w:t>Nombre</w:t>
            </w:r>
          </w:p>
        </w:tc>
      </w:tr>
      <w:tr w:rsidR="00E02915" w:rsidRPr="00AC5892" w14:paraId="75D6F658" w14:textId="77777777" w:rsidTr="00164953">
        <w:trPr>
          <w:trHeight w:val="340"/>
          <w:jc w:val="center"/>
        </w:trPr>
        <w:tc>
          <w:tcPr>
            <w:tcW w:w="1667" w:type="pct"/>
            <w:gridSpan w:val="7"/>
            <w:vMerge/>
            <w:vAlign w:val="center"/>
          </w:tcPr>
          <w:p w14:paraId="32FE58A3" w14:textId="77777777" w:rsidR="00E02915" w:rsidRPr="00AC5892" w:rsidRDefault="00E02915" w:rsidP="00AC5892">
            <w:pPr>
              <w:rPr>
                <w:rFonts w:ascii="Arial" w:hAnsi="Arial" w:cs="Arial"/>
                <w:lang w:val="es-ES_tradnl"/>
              </w:rPr>
            </w:pPr>
          </w:p>
        </w:tc>
        <w:tc>
          <w:tcPr>
            <w:tcW w:w="1667" w:type="pct"/>
            <w:gridSpan w:val="4"/>
            <w:vAlign w:val="center"/>
          </w:tcPr>
          <w:p w14:paraId="629B372F" w14:textId="77777777" w:rsidR="00E02915" w:rsidRPr="00AC5892" w:rsidRDefault="00E02915" w:rsidP="00AC5892">
            <w:pPr>
              <w:rPr>
                <w:rFonts w:ascii="Arial" w:hAnsi="Arial" w:cs="Arial"/>
                <w:lang w:val="es-ES_tradnl"/>
              </w:rPr>
            </w:pPr>
            <w:r w:rsidRPr="00AC5892">
              <w:rPr>
                <w:rFonts w:ascii="Arial" w:hAnsi="Arial" w:cs="Arial"/>
                <w:lang w:val="es-ES_tradnl"/>
              </w:rPr>
              <w:t>E050</w:t>
            </w:r>
          </w:p>
        </w:tc>
        <w:tc>
          <w:tcPr>
            <w:tcW w:w="1666" w:type="pct"/>
            <w:gridSpan w:val="4"/>
            <w:vAlign w:val="center"/>
          </w:tcPr>
          <w:p w14:paraId="77A0FB55" w14:textId="77777777" w:rsidR="00E02915" w:rsidRPr="00AC5892" w:rsidRDefault="00E02915" w:rsidP="00AC5892">
            <w:pPr>
              <w:rPr>
                <w:rFonts w:ascii="Arial" w:hAnsi="Arial" w:cs="Arial"/>
                <w:lang w:val="es-ES_tradnl"/>
              </w:rPr>
            </w:pPr>
            <w:r w:rsidRPr="00AC5892">
              <w:rPr>
                <w:rFonts w:ascii="Arial" w:hAnsi="Arial" w:cs="Arial"/>
                <w:lang w:val="es-ES_tradnl"/>
              </w:rPr>
              <w:t>Igualdad Sustantiva de Género</w:t>
            </w:r>
          </w:p>
        </w:tc>
      </w:tr>
      <w:tr w:rsidR="00E02915" w:rsidRPr="00AC5892" w14:paraId="18391576" w14:textId="77777777" w:rsidTr="00164953">
        <w:trPr>
          <w:trHeight w:val="340"/>
          <w:jc w:val="center"/>
        </w:trPr>
        <w:tc>
          <w:tcPr>
            <w:tcW w:w="5000" w:type="pct"/>
            <w:gridSpan w:val="15"/>
            <w:vAlign w:val="center"/>
          </w:tcPr>
          <w:p w14:paraId="52B58195" w14:textId="77777777" w:rsidR="00E02915" w:rsidRPr="00AC5892" w:rsidRDefault="00E02915" w:rsidP="00AC5892">
            <w:pPr>
              <w:rPr>
                <w:rFonts w:ascii="Arial" w:hAnsi="Arial" w:cs="Arial"/>
                <w:lang w:val="es-ES_tradnl"/>
              </w:rPr>
            </w:pPr>
            <w:r w:rsidRPr="00AC5892">
              <w:rPr>
                <w:rFonts w:ascii="Arial" w:hAnsi="Arial" w:cs="Arial"/>
                <w:lang w:val="es-ES_tradnl"/>
              </w:rPr>
              <w:t xml:space="preserve">Datos de identificación del Indicador: </w:t>
            </w:r>
            <w:r w:rsidRPr="00AC5892">
              <w:rPr>
                <w:rFonts w:ascii="Arial" w:hAnsi="Arial" w:cs="Arial"/>
                <w:b/>
                <w:lang w:val="es-ES_tradnl"/>
              </w:rPr>
              <w:t>Actividad 1</w:t>
            </w:r>
          </w:p>
        </w:tc>
      </w:tr>
      <w:tr w:rsidR="00E02915" w:rsidRPr="00AC5892" w14:paraId="58000ED4" w14:textId="77777777" w:rsidTr="00164953">
        <w:trPr>
          <w:trHeight w:val="340"/>
          <w:jc w:val="center"/>
        </w:trPr>
        <w:tc>
          <w:tcPr>
            <w:tcW w:w="1667" w:type="pct"/>
            <w:gridSpan w:val="7"/>
            <w:vAlign w:val="center"/>
          </w:tcPr>
          <w:p w14:paraId="60F90BA9" w14:textId="77777777" w:rsidR="00E02915" w:rsidRPr="00AC5892" w:rsidRDefault="00E02915" w:rsidP="00AC5892">
            <w:pPr>
              <w:rPr>
                <w:rFonts w:ascii="Arial" w:hAnsi="Arial" w:cs="Arial"/>
                <w:lang w:val="es-ES_tradnl"/>
              </w:rPr>
            </w:pPr>
            <w:r w:rsidRPr="00AC5892">
              <w:rPr>
                <w:rFonts w:ascii="Arial" w:hAnsi="Arial" w:cs="Arial"/>
                <w:lang w:val="es-ES_tradnl"/>
              </w:rPr>
              <w:t>Nombre del indicador</w:t>
            </w:r>
          </w:p>
        </w:tc>
        <w:tc>
          <w:tcPr>
            <w:tcW w:w="3333" w:type="pct"/>
            <w:gridSpan w:val="8"/>
            <w:vAlign w:val="center"/>
          </w:tcPr>
          <w:p w14:paraId="4D412A49" w14:textId="77777777" w:rsidR="00E02915" w:rsidRPr="00AC5892" w:rsidRDefault="00E02915" w:rsidP="00AC5892">
            <w:pPr>
              <w:rPr>
                <w:rFonts w:ascii="Arial" w:hAnsi="Arial" w:cs="Arial"/>
                <w:b/>
                <w:lang w:val="es-ES_tradnl"/>
              </w:rPr>
            </w:pPr>
            <w:r w:rsidRPr="00AC5892">
              <w:rPr>
                <w:rFonts w:ascii="Arial" w:hAnsi="Arial" w:cs="Arial"/>
                <w:b/>
              </w:rPr>
              <w:t>Porcentaje de asesorías jurídicas ejecutadas</w:t>
            </w:r>
          </w:p>
        </w:tc>
      </w:tr>
      <w:tr w:rsidR="00E02915" w:rsidRPr="00AC5892" w14:paraId="76319616" w14:textId="77777777" w:rsidTr="00164953">
        <w:trPr>
          <w:trHeight w:val="553"/>
          <w:jc w:val="center"/>
        </w:trPr>
        <w:tc>
          <w:tcPr>
            <w:tcW w:w="1167" w:type="pct"/>
            <w:gridSpan w:val="4"/>
            <w:vAlign w:val="center"/>
          </w:tcPr>
          <w:p w14:paraId="1545D2D4" w14:textId="77777777" w:rsidR="00E02915" w:rsidRPr="00AC5892" w:rsidRDefault="00E02915" w:rsidP="00AC5892">
            <w:pPr>
              <w:rPr>
                <w:rFonts w:ascii="Arial" w:hAnsi="Arial" w:cs="Arial"/>
                <w:lang w:val="es-ES_tradnl"/>
              </w:rPr>
            </w:pPr>
            <w:r w:rsidRPr="00AC5892">
              <w:rPr>
                <w:rFonts w:ascii="Arial" w:hAnsi="Arial" w:cs="Arial"/>
                <w:lang w:val="es-ES_tradnl"/>
              </w:rPr>
              <w:t xml:space="preserve">Ámbito de medición             </w:t>
            </w:r>
          </w:p>
        </w:tc>
        <w:tc>
          <w:tcPr>
            <w:tcW w:w="1172" w:type="pct"/>
            <w:gridSpan w:val="5"/>
            <w:vAlign w:val="center"/>
          </w:tcPr>
          <w:p w14:paraId="32B5D380" w14:textId="77777777" w:rsidR="00E02915" w:rsidRPr="00AC5892" w:rsidRDefault="00E02915" w:rsidP="00AC5892">
            <w:pPr>
              <w:rPr>
                <w:rFonts w:ascii="Arial" w:hAnsi="Arial" w:cs="Arial"/>
                <w:b/>
                <w:lang w:val="es-ES_tradnl"/>
              </w:rPr>
            </w:pPr>
            <w:r w:rsidRPr="00AC5892">
              <w:rPr>
                <w:rFonts w:ascii="Arial" w:hAnsi="Arial" w:cs="Arial"/>
                <w:b/>
                <w:lang w:val="es-ES_tradnl"/>
              </w:rPr>
              <w:t>Estratégico</w:t>
            </w:r>
          </w:p>
        </w:tc>
        <w:tc>
          <w:tcPr>
            <w:tcW w:w="1318" w:type="pct"/>
            <w:gridSpan w:val="3"/>
            <w:vAlign w:val="center"/>
          </w:tcPr>
          <w:p w14:paraId="047FB018" w14:textId="77777777" w:rsidR="00E02915" w:rsidRPr="00AC5892" w:rsidRDefault="00E02915" w:rsidP="00AC5892">
            <w:pPr>
              <w:rPr>
                <w:rFonts w:ascii="Arial" w:hAnsi="Arial" w:cs="Arial"/>
                <w:lang w:val="es-ES_tradnl"/>
              </w:rPr>
            </w:pPr>
            <w:r w:rsidRPr="00AC5892">
              <w:rPr>
                <w:rFonts w:ascii="Arial" w:hAnsi="Arial" w:cs="Arial"/>
                <w:lang w:val="es-ES_tradnl"/>
              </w:rPr>
              <w:t>Dimensión a medir</w:t>
            </w:r>
          </w:p>
        </w:tc>
        <w:tc>
          <w:tcPr>
            <w:tcW w:w="1343" w:type="pct"/>
            <w:gridSpan w:val="3"/>
            <w:vAlign w:val="center"/>
          </w:tcPr>
          <w:p w14:paraId="31932CFC" w14:textId="77777777" w:rsidR="00E02915" w:rsidRPr="00AC5892" w:rsidRDefault="00E02915" w:rsidP="00AC5892">
            <w:pPr>
              <w:rPr>
                <w:rFonts w:ascii="Arial" w:hAnsi="Arial" w:cs="Arial"/>
                <w:lang w:val="es-ES_tradnl"/>
              </w:rPr>
            </w:pPr>
            <w:r w:rsidRPr="00AC5892">
              <w:rPr>
                <w:rFonts w:ascii="Arial" w:hAnsi="Arial" w:cs="Arial"/>
                <w:b/>
                <w:lang w:val="es-ES_tradnl"/>
              </w:rPr>
              <w:t>Eficacia</w:t>
            </w:r>
          </w:p>
        </w:tc>
      </w:tr>
      <w:tr w:rsidR="00E02915" w:rsidRPr="00AC5892" w14:paraId="647B895A" w14:textId="77777777" w:rsidTr="00164953">
        <w:trPr>
          <w:trHeight w:val="552"/>
          <w:jc w:val="center"/>
        </w:trPr>
        <w:tc>
          <w:tcPr>
            <w:tcW w:w="729" w:type="pct"/>
            <w:vAlign w:val="center"/>
          </w:tcPr>
          <w:p w14:paraId="6757C253" w14:textId="77777777" w:rsidR="00E02915" w:rsidRPr="00AC5892" w:rsidRDefault="00E02915" w:rsidP="00AC5892">
            <w:pPr>
              <w:rPr>
                <w:rFonts w:ascii="Arial" w:hAnsi="Arial" w:cs="Arial"/>
                <w:lang w:val="es-ES_tradnl"/>
              </w:rPr>
            </w:pPr>
            <w:r w:rsidRPr="00AC5892">
              <w:rPr>
                <w:rFonts w:ascii="Arial" w:hAnsi="Arial" w:cs="Arial"/>
                <w:lang w:val="es-ES_tradnl"/>
              </w:rPr>
              <w:t>Definición</w:t>
            </w:r>
          </w:p>
        </w:tc>
        <w:tc>
          <w:tcPr>
            <w:tcW w:w="4271" w:type="pct"/>
            <w:gridSpan w:val="14"/>
            <w:vAlign w:val="center"/>
          </w:tcPr>
          <w:p w14:paraId="2CC6DF91" w14:textId="77777777" w:rsidR="00E02915" w:rsidRPr="00AC5892" w:rsidRDefault="00E02915" w:rsidP="00AC5892">
            <w:pPr>
              <w:rPr>
                <w:rFonts w:ascii="Arial" w:hAnsi="Arial" w:cs="Arial"/>
                <w:b/>
                <w:lang w:val="es-ES_tradnl"/>
              </w:rPr>
            </w:pPr>
            <w:bookmarkStart w:id="2" w:name="_Hlk135556643"/>
            <w:r w:rsidRPr="00AC5892">
              <w:rPr>
                <w:rFonts w:ascii="Arial" w:hAnsi="Arial" w:cs="Arial"/>
                <w:b/>
                <w:lang w:val="es-ES_tradnl"/>
              </w:rPr>
              <w:t xml:space="preserve">Mide </w:t>
            </w:r>
            <w:bookmarkEnd w:id="2"/>
            <w:r w:rsidRPr="00AC5892">
              <w:rPr>
                <w:rFonts w:ascii="Arial" w:hAnsi="Arial" w:cs="Arial"/>
                <w:b/>
                <w:lang w:val="es-ES_tradnl"/>
              </w:rPr>
              <w:t xml:space="preserve">el </w:t>
            </w:r>
            <w:r w:rsidRPr="00AC5892">
              <w:rPr>
                <w:rFonts w:ascii="Arial" w:hAnsi="Arial" w:cs="Arial"/>
                <w:b/>
              </w:rPr>
              <w:t>Porcentaje de asesorías jurídicas ejecutadas</w:t>
            </w:r>
          </w:p>
        </w:tc>
      </w:tr>
      <w:tr w:rsidR="00E02915" w:rsidRPr="00AC5892" w14:paraId="7D6B1ADA" w14:textId="77777777" w:rsidTr="00164953">
        <w:trPr>
          <w:trHeight w:val="552"/>
          <w:jc w:val="center"/>
        </w:trPr>
        <w:tc>
          <w:tcPr>
            <w:tcW w:w="1094" w:type="pct"/>
            <w:gridSpan w:val="3"/>
            <w:vAlign w:val="center"/>
          </w:tcPr>
          <w:p w14:paraId="72512D11" w14:textId="77777777" w:rsidR="00E02915" w:rsidRPr="00AC5892" w:rsidRDefault="00E02915" w:rsidP="00AC5892">
            <w:pPr>
              <w:rPr>
                <w:rFonts w:ascii="Arial" w:hAnsi="Arial" w:cs="Arial"/>
                <w:lang w:val="es-ES_tradnl"/>
              </w:rPr>
            </w:pPr>
            <w:r w:rsidRPr="00AC5892">
              <w:rPr>
                <w:rFonts w:ascii="Arial" w:hAnsi="Arial" w:cs="Arial"/>
                <w:lang w:val="es-ES_tradnl"/>
              </w:rPr>
              <w:t>Método de cálculo</w:t>
            </w:r>
          </w:p>
        </w:tc>
        <w:tc>
          <w:tcPr>
            <w:tcW w:w="3906" w:type="pct"/>
            <w:gridSpan w:val="12"/>
            <w:vAlign w:val="center"/>
          </w:tcPr>
          <w:p w14:paraId="2F3ACA2E" w14:textId="2C5EF70F" w:rsidR="00E02915" w:rsidRPr="00AC5892" w:rsidRDefault="00E02915" w:rsidP="00AC5892">
            <w:pPr>
              <w:rPr>
                <w:rFonts w:ascii="Arial" w:hAnsi="Arial" w:cs="Arial"/>
                <w:b/>
              </w:rPr>
            </w:pPr>
            <w:bookmarkStart w:id="3" w:name="_Hlk140096673"/>
            <w:r w:rsidRPr="00AC5892">
              <w:rPr>
                <w:rFonts w:ascii="Arial" w:hAnsi="Arial" w:cs="Arial"/>
                <w:b/>
                <w:lang w:val="es-ES_tradnl"/>
              </w:rPr>
              <w:t xml:space="preserve">Es el resultado de dividir el </w:t>
            </w:r>
            <w:r w:rsidRPr="00AC5892">
              <w:rPr>
                <w:rFonts w:ascii="Arial" w:hAnsi="Arial" w:cs="Arial"/>
                <w:b/>
              </w:rPr>
              <w:t xml:space="preserve">Número de asesorías jurídicas ejecutadas en </w:t>
            </w:r>
            <w:bookmarkEnd w:id="3"/>
            <w:r w:rsidRPr="00AC5892">
              <w:rPr>
                <w:rFonts w:ascii="Arial" w:hAnsi="Arial" w:cs="Arial"/>
                <w:b/>
              </w:rPr>
              <w:t>202</w:t>
            </w:r>
            <w:r w:rsidR="008B14B1">
              <w:rPr>
                <w:rFonts w:ascii="Arial" w:hAnsi="Arial" w:cs="Arial"/>
                <w:b/>
              </w:rPr>
              <w:t>4</w:t>
            </w:r>
            <w:r w:rsidRPr="00AC5892">
              <w:rPr>
                <w:rFonts w:ascii="Arial" w:hAnsi="Arial" w:cs="Arial"/>
                <w:b/>
              </w:rPr>
              <w:t xml:space="preserve">  entre el Total de asesorías Jurídicas solicitadas en 202</w:t>
            </w:r>
            <w:r w:rsidR="008B14B1">
              <w:rPr>
                <w:rFonts w:ascii="Arial" w:hAnsi="Arial" w:cs="Arial"/>
                <w:b/>
              </w:rPr>
              <w:t>4</w:t>
            </w:r>
            <w:r w:rsidRPr="00AC5892">
              <w:rPr>
                <w:rFonts w:ascii="Arial" w:hAnsi="Arial" w:cs="Arial"/>
                <w:b/>
              </w:rPr>
              <w:t xml:space="preserve">  multiplicado por cien.</w:t>
            </w:r>
          </w:p>
        </w:tc>
      </w:tr>
      <w:tr w:rsidR="00E02915" w:rsidRPr="00AC5892" w14:paraId="1A836722" w14:textId="77777777" w:rsidTr="00164953">
        <w:trPr>
          <w:trHeight w:val="552"/>
          <w:jc w:val="center"/>
        </w:trPr>
        <w:tc>
          <w:tcPr>
            <w:tcW w:w="1094" w:type="pct"/>
            <w:gridSpan w:val="3"/>
            <w:vAlign w:val="center"/>
          </w:tcPr>
          <w:p w14:paraId="10F21CBA" w14:textId="77777777" w:rsidR="00E02915" w:rsidRPr="00AC5892" w:rsidRDefault="00E02915" w:rsidP="00AC5892">
            <w:pPr>
              <w:rPr>
                <w:rFonts w:ascii="Arial" w:hAnsi="Arial" w:cs="Arial"/>
                <w:lang w:val="es-ES_tradnl"/>
              </w:rPr>
            </w:pPr>
            <w:r w:rsidRPr="00AC5892">
              <w:rPr>
                <w:rFonts w:ascii="Arial" w:hAnsi="Arial" w:cs="Arial"/>
                <w:lang w:val="es-ES_tradnl"/>
              </w:rPr>
              <w:t>Unidad de medida</w:t>
            </w:r>
          </w:p>
        </w:tc>
        <w:tc>
          <w:tcPr>
            <w:tcW w:w="1245" w:type="pct"/>
            <w:gridSpan w:val="6"/>
            <w:vAlign w:val="center"/>
          </w:tcPr>
          <w:p w14:paraId="3344C50B" w14:textId="77777777" w:rsidR="00E02915" w:rsidRPr="00AC5892" w:rsidRDefault="00E02915" w:rsidP="00AC5892">
            <w:pPr>
              <w:rPr>
                <w:rFonts w:ascii="Arial" w:hAnsi="Arial" w:cs="Arial"/>
                <w:b/>
                <w:lang w:val="es-ES_tradnl"/>
              </w:rPr>
            </w:pPr>
            <w:r w:rsidRPr="00AC5892">
              <w:rPr>
                <w:rFonts w:ascii="Arial" w:hAnsi="Arial" w:cs="Arial"/>
                <w:b/>
                <w:lang w:val="es-ES_tradnl"/>
              </w:rPr>
              <w:t xml:space="preserve">Porcentaje   </w:t>
            </w:r>
          </w:p>
        </w:tc>
        <w:tc>
          <w:tcPr>
            <w:tcW w:w="1318" w:type="pct"/>
            <w:gridSpan w:val="3"/>
            <w:vAlign w:val="center"/>
          </w:tcPr>
          <w:p w14:paraId="7047F6AF" w14:textId="77777777" w:rsidR="00E02915" w:rsidRPr="00AC5892" w:rsidRDefault="00E02915" w:rsidP="00AC5892">
            <w:pPr>
              <w:rPr>
                <w:rFonts w:ascii="Arial" w:hAnsi="Arial" w:cs="Arial"/>
                <w:lang w:val="es-ES_tradnl"/>
              </w:rPr>
            </w:pPr>
            <w:r w:rsidRPr="00AC5892">
              <w:rPr>
                <w:rFonts w:ascii="Arial" w:hAnsi="Arial" w:cs="Arial"/>
                <w:lang w:val="es-ES_tradnl"/>
              </w:rPr>
              <w:t>Frecuencia de medición</w:t>
            </w:r>
          </w:p>
        </w:tc>
        <w:tc>
          <w:tcPr>
            <w:tcW w:w="1343" w:type="pct"/>
            <w:gridSpan w:val="3"/>
            <w:vAlign w:val="center"/>
          </w:tcPr>
          <w:p w14:paraId="13CF808D" w14:textId="77777777" w:rsidR="00E02915" w:rsidRPr="00AC5892" w:rsidRDefault="00E02915" w:rsidP="00AC5892">
            <w:pPr>
              <w:rPr>
                <w:rFonts w:ascii="Arial" w:hAnsi="Arial" w:cs="Arial"/>
                <w:b/>
                <w:lang w:val="es-ES_tradnl"/>
              </w:rPr>
            </w:pPr>
            <w:r w:rsidRPr="00AC5892">
              <w:rPr>
                <w:rFonts w:ascii="Arial" w:hAnsi="Arial" w:cs="Arial"/>
                <w:b/>
                <w:lang w:val="es-ES_tradnl"/>
              </w:rPr>
              <w:t>Trimestral</w:t>
            </w:r>
          </w:p>
        </w:tc>
      </w:tr>
      <w:tr w:rsidR="00E02915" w:rsidRPr="00AC5892" w14:paraId="72131DB3" w14:textId="77777777" w:rsidTr="00164953">
        <w:trPr>
          <w:trHeight w:val="552"/>
          <w:jc w:val="center"/>
        </w:trPr>
        <w:tc>
          <w:tcPr>
            <w:tcW w:w="1094" w:type="pct"/>
            <w:gridSpan w:val="3"/>
            <w:vAlign w:val="center"/>
          </w:tcPr>
          <w:p w14:paraId="3E1848E3" w14:textId="77777777" w:rsidR="00E02915" w:rsidRPr="00AC5892" w:rsidRDefault="00E02915" w:rsidP="00AC5892">
            <w:pPr>
              <w:rPr>
                <w:rFonts w:ascii="Arial" w:hAnsi="Arial" w:cs="Arial"/>
                <w:lang w:val="es-ES_tradnl"/>
              </w:rPr>
            </w:pPr>
            <w:r w:rsidRPr="00AC5892">
              <w:rPr>
                <w:rFonts w:ascii="Arial" w:hAnsi="Arial" w:cs="Arial"/>
                <w:lang w:val="es-ES_tradnl"/>
              </w:rPr>
              <w:t>Desagregación geográfica</w:t>
            </w:r>
          </w:p>
        </w:tc>
        <w:tc>
          <w:tcPr>
            <w:tcW w:w="1245" w:type="pct"/>
            <w:gridSpan w:val="6"/>
            <w:vAlign w:val="center"/>
          </w:tcPr>
          <w:p w14:paraId="44B0F585" w14:textId="77777777" w:rsidR="00E02915" w:rsidRPr="00AC5892" w:rsidRDefault="00E02915" w:rsidP="00AC5892">
            <w:pPr>
              <w:rPr>
                <w:rFonts w:ascii="Arial" w:hAnsi="Arial" w:cs="Arial"/>
                <w:b/>
                <w:lang w:val="es-ES_tradnl"/>
              </w:rPr>
            </w:pPr>
            <w:r w:rsidRPr="00AC5892">
              <w:rPr>
                <w:rFonts w:ascii="Arial" w:hAnsi="Arial" w:cs="Arial"/>
                <w:b/>
                <w:lang w:val="es-ES_tradnl"/>
              </w:rPr>
              <w:t>Municipal</w:t>
            </w:r>
          </w:p>
        </w:tc>
        <w:tc>
          <w:tcPr>
            <w:tcW w:w="1318" w:type="pct"/>
            <w:gridSpan w:val="3"/>
            <w:vAlign w:val="center"/>
          </w:tcPr>
          <w:p w14:paraId="53C7CCFA" w14:textId="77777777" w:rsidR="00E02915" w:rsidRPr="00AC5892" w:rsidRDefault="00E02915" w:rsidP="00AC5892">
            <w:pPr>
              <w:rPr>
                <w:rFonts w:ascii="Arial" w:hAnsi="Arial" w:cs="Arial"/>
                <w:lang w:val="es-ES_tradnl"/>
              </w:rPr>
            </w:pPr>
            <w:r w:rsidRPr="00AC5892">
              <w:rPr>
                <w:rFonts w:ascii="Arial" w:hAnsi="Arial" w:cs="Arial"/>
                <w:lang w:val="es-ES_tradnl"/>
              </w:rPr>
              <w:t>Desagregación por enfoque transversal (Género, Etnia, Edad)</w:t>
            </w:r>
          </w:p>
        </w:tc>
        <w:tc>
          <w:tcPr>
            <w:tcW w:w="1343" w:type="pct"/>
            <w:gridSpan w:val="3"/>
            <w:vAlign w:val="center"/>
          </w:tcPr>
          <w:p w14:paraId="330F6E9C" w14:textId="77777777" w:rsidR="00E02915" w:rsidRPr="00AC5892" w:rsidRDefault="00E02915" w:rsidP="00AC5892">
            <w:pPr>
              <w:rPr>
                <w:rFonts w:ascii="Arial" w:hAnsi="Arial" w:cs="Arial"/>
                <w:b/>
                <w:lang w:val="es-ES_tradnl"/>
              </w:rPr>
            </w:pPr>
            <w:r w:rsidRPr="00AC5892">
              <w:rPr>
                <w:rFonts w:ascii="Arial" w:hAnsi="Arial" w:cs="Arial"/>
                <w:b/>
                <w:lang w:val="es-ES_tradnl"/>
              </w:rPr>
              <w:t>No aplica</w:t>
            </w:r>
          </w:p>
        </w:tc>
      </w:tr>
      <w:tr w:rsidR="00E02915" w:rsidRPr="00AC5892" w14:paraId="33698840" w14:textId="77777777" w:rsidTr="00164953">
        <w:trPr>
          <w:trHeight w:val="340"/>
          <w:jc w:val="center"/>
        </w:trPr>
        <w:tc>
          <w:tcPr>
            <w:tcW w:w="5000" w:type="pct"/>
            <w:gridSpan w:val="15"/>
            <w:vAlign w:val="center"/>
          </w:tcPr>
          <w:p w14:paraId="626763B9" w14:textId="77777777" w:rsidR="00E02915" w:rsidRPr="00AC5892" w:rsidRDefault="00E02915" w:rsidP="00AC5892">
            <w:pPr>
              <w:jc w:val="center"/>
              <w:rPr>
                <w:rFonts w:ascii="Arial" w:hAnsi="Arial" w:cs="Arial"/>
                <w:lang w:val="es-ES_tradnl"/>
              </w:rPr>
            </w:pPr>
            <w:r w:rsidRPr="00AC5892">
              <w:rPr>
                <w:rFonts w:ascii="Arial" w:hAnsi="Arial" w:cs="Arial"/>
                <w:lang w:val="es-ES_tradnl"/>
              </w:rPr>
              <w:t>Características del Indicador</w:t>
            </w:r>
          </w:p>
        </w:tc>
      </w:tr>
      <w:tr w:rsidR="00E02915" w:rsidRPr="00AC5892" w14:paraId="50CBD21D" w14:textId="77777777" w:rsidTr="00164953">
        <w:trPr>
          <w:trHeight w:val="283"/>
          <w:jc w:val="center"/>
        </w:trPr>
        <w:tc>
          <w:tcPr>
            <w:tcW w:w="832" w:type="pct"/>
            <w:gridSpan w:val="2"/>
            <w:vAlign w:val="center"/>
          </w:tcPr>
          <w:p w14:paraId="729CC322" w14:textId="77777777" w:rsidR="00E02915" w:rsidRPr="00AC5892" w:rsidRDefault="00E02915" w:rsidP="00AC5892">
            <w:pPr>
              <w:jc w:val="center"/>
              <w:rPr>
                <w:rFonts w:ascii="Arial" w:hAnsi="Arial" w:cs="Arial"/>
                <w:lang w:val="es-ES_tradnl"/>
              </w:rPr>
            </w:pPr>
            <w:r w:rsidRPr="00AC5892">
              <w:rPr>
                <w:rFonts w:ascii="Arial" w:hAnsi="Arial" w:cs="Arial"/>
                <w:lang w:val="es-ES_tradnl"/>
              </w:rPr>
              <w:t>Claridad</w:t>
            </w:r>
          </w:p>
        </w:tc>
        <w:tc>
          <w:tcPr>
            <w:tcW w:w="835" w:type="pct"/>
            <w:gridSpan w:val="5"/>
            <w:vAlign w:val="center"/>
          </w:tcPr>
          <w:p w14:paraId="02F6DEED" w14:textId="77777777" w:rsidR="00E02915" w:rsidRPr="00AC5892" w:rsidRDefault="00E02915" w:rsidP="00AC5892">
            <w:pPr>
              <w:jc w:val="center"/>
              <w:rPr>
                <w:rFonts w:ascii="Arial" w:hAnsi="Arial" w:cs="Arial"/>
                <w:lang w:val="es-ES_tradnl"/>
              </w:rPr>
            </w:pPr>
            <w:r w:rsidRPr="00AC5892">
              <w:rPr>
                <w:rFonts w:ascii="Arial" w:hAnsi="Arial" w:cs="Arial"/>
                <w:lang w:val="es-ES_tradnl"/>
              </w:rPr>
              <w:t>Relevancia</w:t>
            </w:r>
          </w:p>
        </w:tc>
        <w:tc>
          <w:tcPr>
            <w:tcW w:w="833" w:type="pct"/>
            <w:gridSpan w:val="3"/>
            <w:vAlign w:val="center"/>
          </w:tcPr>
          <w:p w14:paraId="53D2C90B" w14:textId="77777777" w:rsidR="00E02915" w:rsidRPr="00AC5892" w:rsidRDefault="00E02915" w:rsidP="00AC5892">
            <w:pPr>
              <w:jc w:val="center"/>
              <w:rPr>
                <w:rFonts w:ascii="Arial" w:hAnsi="Arial" w:cs="Arial"/>
                <w:lang w:val="es-ES_tradnl"/>
              </w:rPr>
            </w:pPr>
            <w:r w:rsidRPr="00AC5892">
              <w:rPr>
                <w:rFonts w:ascii="Arial" w:hAnsi="Arial" w:cs="Arial"/>
                <w:lang w:val="es-ES_tradnl"/>
              </w:rPr>
              <w:t>Economía</w:t>
            </w:r>
          </w:p>
        </w:tc>
        <w:tc>
          <w:tcPr>
            <w:tcW w:w="834" w:type="pct"/>
            <w:vAlign w:val="center"/>
          </w:tcPr>
          <w:p w14:paraId="58778583" w14:textId="77777777" w:rsidR="00E02915" w:rsidRPr="00AC5892" w:rsidRDefault="00E02915" w:rsidP="00AC5892">
            <w:pPr>
              <w:jc w:val="center"/>
              <w:rPr>
                <w:rFonts w:ascii="Arial" w:hAnsi="Arial" w:cs="Arial"/>
                <w:lang w:val="es-ES_tradnl"/>
              </w:rPr>
            </w:pPr>
            <w:r w:rsidRPr="00AC5892">
              <w:rPr>
                <w:rFonts w:ascii="Arial" w:hAnsi="Arial" w:cs="Arial"/>
                <w:lang w:val="es-ES_tradnl"/>
              </w:rPr>
              <w:t>Monitoreable</w:t>
            </w:r>
          </w:p>
        </w:tc>
        <w:tc>
          <w:tcPr>
            <w:tcW w:w="833" w:type="pct"/>
            <w:gridSpan w:val="3"/>
            <w:vAlign w:val="center"/>
          </w:tcPr>
          <w:p w14:paraId="7C49CD40" w14:textId="77777777" w:rsidR="00E02915" w:rsidRPr="00AC5892" w:rsidRDefault="00E02915" w:rsidP="00AC5892">
            <w:pPr>
              <w:jc w:val="center"/>
              <w:rPr>
                <w:rFonts w:ascii="Arial" w:hAnsi="Arial" w:cs="Arial"/>
                <w:lang w:val="es-ES_tradnl"/>
              </w:rPr>
            </w:pPr>
            <w:r w:rsidRPr="00AC5892">
              <w:rPr>
                <w:rFonts w:ascii="Arial" w:hAnsi="Arial" w:cs="Arial"/>
                <w:lang w:val="es-ES_tradnl"/>
              </w:rPr>
              <w:t>Adecuado</w:t>
            </w:r>
          </w:p>
        </w:tc>
        <w:tc>
          <w:tcPr>
            <w:tcW w:w="833" w:type="pct"/>
            <w:vAlign w:val="center"/>
          </w:tcPr>
          <w:p w14:paraId="36540836" w14:textId="77777777" w:rsidR="00E02915" w:rsidRPr="00AC5892" w:rsidRDefault="00E02915" w:rsidP="00AC5892">
            <w:pPr>
              <w:jc w:val="center"/>
              <w:rPr>
                <w:rFonts w:ascii="Arial" w:hAnsi="Arial" w:cs="Arial"/>
                <w:lang w:val="es-ES_tradnl"/>
              </w:rPr>
            </w:pPr>
            <w:r w:rsidRPr="00AC5892">
              <w:rPr>
                <w:rFonts w:ascii="Arial" w:hAnsi="Arial" w:cs="Arial"/>
                <w:lang w:val="es-ES_tradnl"/>
              </w:rPr>
              <w:t>Aportación Marginal</w:t>
            </w:r>
          </w:p>
        </w:tc>
      </w:tr>
      <w:tr w:rsidR="00E02915" w:rsidRPr="00AC5892" w14:paraId="1E43EC8B" w14:textId="77777777" w:rsidTr="00164953">
        <w:trPr>
          <w:trHeight w:val="283"/>
          <w:jc w:val="center"/>
        </w:trPr>
        <w:tc>
          <w:tcPr>
            <w:tcW w:w="832" w:type="pct"/>
            <w:gridSpan w:val="2"/>
            <w:vAlign w:val="center"/>
          </w:tcPr>
          <w:p w14:paraId="36487BDA" w14:textId="77777777" w:rsidR="00E02915" w:rsidRPr="00AC5892" w:rsidRDefault="00E02915" w:rsidP="00AC5892">
            <w:pPr>
              <w:jc w:val="center"/>
              <w:rPr>
                <w:rFonts w:ascii="Arial" w:hAnsi="Arial" w:cs="Arial"/>
                <w:b/>
                <w:bCs/>
                <w:lang w:val="es-ES_tradnl"/>
              </w:rPr>
            </w:pPr>
            <w:r w:rsidRPr="00AC5892">
              <w:rPr>
                <w:rFonts w:ascii="Arial" w:hAnsi="Arial" w:cs="Arial"/>
                <w:b/>
                <w:bCs/>
                <w:lang w:val="es-ES_tradnl"/>
              </w:rPr>
              <w:t>SI</w:t>
            </w:r>
          </w:p>
        </w:tc>
        <w:tc>
          <w:tcPr>
            <w:tcW w:w="835" w:type="pct"/>
            <w:gridSpan w:val="5"/>
            <w:vAlign w:val="center"/>
          </w:tcPr>
          <w:p w14:paraId="15C42174" w14:textId="77777777" w:rsidR="00E02915" w:rsidRPr="00AC5892" w:rsidRDefault="00E02915" w:rsidP="00AC5892">
            <w:pPr>
              <w:jc w:val="center"/>
              <w:rPr>
                <w:rFonts w:ascii="Arial" w:hAnsi="Arial" w:cs="Arial"/>
                <w:b/>
                <w:bCs/>
                <w:lang w:val="es-ES_tradnl"/>
              </w:rPr>
            </w:pPr>
            <w:r w:rsidRPr="00AC5892">
              <w:rPr>
                <w:rFonts w:ascii="Arial" w:hAnsi="Arial" w:cs="Arial"/>
                <w:b/>
                <w:bCs/>
                <w:lang w:val="es-ES_tradnl"/>
              </w:rPr>
              <w:t>SI</w:t>
            </w:r>
          </w:p>
        </w:tc>
        <w:tc>
          <w:tcPr>
            <w:tcW w:w="833" w:type="pct"/>
            <w:gridSpan w:val="3"/>
            <w:vAlign w:val="center"/>
          </w:tcPr>
          <w:p w14:paraId="20442F04" w14:textId="77777777" w:rsidR="00E02915" w:rsidRPr="00AC5892" w:rsidRDefault="00E02915" w:rsidP="00AC5892">
            <w:pPr>
              <w:jc w:val="center"/>
              <w:rPr>
                <w:rFonts w:ascii="Arial" w:hAnsi="Arial" w:cs="Arial"/>
                <w:b/>
                <w:bCs/>
                <w:lang w:val="es-ES_tradnl"/>
              </w:rPr>
            </w:pPr>
            <w:r w:rsidRPr="00AC5892">
              <w:rPr>
                <w:rFonts w:ascii="Arial" w:hAnsi="Arial" w:cs="Arial"/>
                <w:b/>
                <w:bCs/>
                <w:lang w:val="es-ES_tradnl"/>
              </w:rPr>
              <w:t>SI</w:t>
            </w:r>
          </w:p>
        </w:tc>
        <w:tc>
          <w:tcPr>
            <w:tcW w:w="834" w:type="pct"/>
            <w:vAlign w:val="center"/>
          </w:tcPr>
          <w:p w14:paraId="72CC780E" w14:textId="77777777" w:rsidR="00E02915" w:rsidRPr="00AC5892" w:rsidRDefault="00E02915" w:rsidP="00AC5892">
            <w:pPr>
              <w:jc w:val="center"/>
              <w:rPr>
                <w:rFonts w:ascii="Arial" w:hAnsi="Arial" w:cs="Arial"/>
                <w:b/>
                <w:bCs/>
                <w:lang w:val="es-ES_tradnl"/>
              </w:rPr>
            </w:pPr>
            <w:r w:rsidRPr="00AC5892">
              <w:rPr>
                <w:rFonts w:ascii="Arial" w:hAnsi="Arial" w:cs="Arial"/>
                <w:b/>
                <w:bCs/>
                <w:lang w:val="es-ES_tradnl"/>
              </w:rPr>
              <w:t>SI</w:t>
            </w:r>
          </w:p>
        </w:tc>
        <w:tc>
          <w:tcPr>
            <w:tcW w:w="833" w:type="pct"/>
            <w:gridSpan w:val="3"/>
            <w:vAlign w:val="center"/>
          </w:tcPr>
          <w:p w14:paraId="2926957E" w14:textId="77777777" w:rsidR="00E02915" w:rsidRPr="00AC5892" w:rsidRDefault="00E02915" w:rsidP="00AC5892">
            <w:pPr>
              <w:jc w:val="center"/>
              <w:rPr>
                <w:rFonts w:ascii="Arial" w:hAnsi="Arial" w:cs="Arial"/>
                <w:b/>
                <w:bCs/>
                <w:lang w:val="es-ES_tradnl"/>
              </w:rPr>
            </w:pPr>
            <w:r w:rsidRPr="00AC5892">
              <w:rPr>
                <w:rFonts w:ascii="Arial" w:hAnsi="Arial" w:cs="Arial"/>
                <w:b/>
                <w:bCs/>
                <w:lang w:val="es-ES_tradnl"/>
              </w:rPr>
              <w:t>SI</w:t>
            </w:r>
          </w:p>
        </w:tc>
        <w:tc>
          <w:tcPr>
            <w:tcW w:w="833" w:type="pct"/>
            <w:vAlign w:val="center"/>
          </w:tcPr>
          <w:p w14:paraId="4841C589" w14:textId="77777777" w:rsidR="00E02915" w:rsidRPr="00AC5892" w:rsidRDefault="00E02915" w:rsidP="00AC5892">
            <w:pPr>
              <w:jc w:val="center"/>
              <w:rPr>
                <w:rFonts w:ascii="Arial" w:hAnsi="Arial" w:cs="Arial"/>
                <w:b/>
                <w:bCs/>
                <w:lang w:val="es-ES_tradnl"/>
              </w:rPr>
            </w:pPr>
            <w:r w:rsidRPr="00AC5892">
              <w:rPr>
                <w:rFonts w:ascii="Arial" w:hAnsi="Arial" w:cs="Arial"/>
                <w:b/>
                <w:bCs/>
                <w:lang w:val="es-ES_tradnl"/>
              </w:rPr>
              <w:t>SI</w:t>
            </w:r>
          </w:p>
        </w:tc>
      </w:tr>
      <w:tr w:rsidR="00E02915" w:rsidRPr="00AC5892" w14:paraId="3E797839" w14:textId="77777777" w:rsidTr="00164953">
        <w:trPr>
          <w:trHeight w:val="340"/>
          <w:jc w:val="center"/>
        </w:trPr>
        <w:tc>
          <w:tcPr>
            <w:tcW w:w="5000" w:type="pct"/>
            <w:gridSpan w:val="15"/>
            <w:vAlign w:val="center"/>
          </w:tcPr>
          <w:p w14:paraId="2ED646D2" w14:textId="77777777" w:rsidR="00E02915" w:rsidRPr="00AC5892" w:rsidRDefault="00E02915" w:rsidP="00AC5892">
            <w:pPr>
              <w:rPr>
                <w:rFonts w:ascii="Arial" w:hAnsi="Arial" w:cs="Arial"/>
                <w:lang w:val="es-ES_tradnl"/>
              </w:rPr>
            </w:pPr>
            <w:r w:rsidRPr="00AC5892">
              <w:rPr>
                <w:rFonts w:ascii="Arial" w:hAnsi="Arial" w:cs="Arial"/>
                <w:lang w:val="es-ES_tradnl"/>
              </w:rPr>
              <w:t xml:space="preserve">Método de cálculo (Algoritmo): </w:t>
            </w:r>
          </w:p>
          <w:p w14:paraId="6D67B436" w14:textId="77777777" w:rsidR="00E02915" w:rsidRPr="00AC5892" w:rsidRDefault="00E02915" w:rsidP="00AC5892">
            <w:pPr>
              <w:rPr>
                <w:rFonts w:ascii="Arial" w:hAnsi="Arial" w:cs="Arial"/>
                <w:b/>
                <w:lang w:val="es-ES_tradnl"/>
              </w:rPr>
            </w:pPr>
            <w:r w:rsidRPr="00AC5892">
              <w:rPr>
                <w:rFonts w:ascii="Arial" w:hAnsi="Arial" w:cs="Arial"/>
                <w:b/>
                <w:lang w:val="es-ES_tradnl"/>
              </w:rPr>
              <w:t>(NAJEn/TAJn) *100</w:t>
            </w:r>
          </w:p>
        </w:tc>
      </w:tr>
      <w:tr w:rsidR="00E02915" w:rsidRPr="00AC5892" w14:paraId="621DD3E0" w14:textId="77777777" w:rsidTr="00164953">
        <w:trPr>
          <w:trHeight w:val="340"/>
          <w:jc w:val="center"/>
        </w:trPr>
        <w:tc>
          <w:tcPr>
            <w:tcW w:w="5000" w:type="pct"/>
            <w:gridSpan w:val="15"/>
            <w:vAlign w:val="center"/>
          </w:tcPr>
          <w:p w14:paraId="5505FF3E" w14:textId="77777777" w:rsidR="00E02915" w:rsidRPr="00AC5892" w:rsidRDefault="00E02915" w:rsidP="00AC5892">
            <w:pPr>
              <w:jc w:val="center"/>
              <w:rPr>
                <w:rFonts w:ascii="Arial" w:hAnsi="Arial" w:cs="Arial"/>
                <w:lang w:val="es-ES_tradnl"/>
              </w:rPr>
            </w:pPr>
            <w:r w:rsidRPr="00AC5892">
              <w:rPr>
                <w:rFonts w:ascii="Arial" w:hAnsi="Arial" w:cs="Arial"/>
                <w:lang w:val="es-ES_tradnl"/>
              </w:rPr>
              <w:t>Variables</w:t>
            </w:r>
          </w:p>
        </w:tc>
      </w:tr>
      <w:tr w:rsidR="00E02915" w:rsidRPr="00AC5892" w14:paraId="5AE6FB3F" w14:textId="77777777" w:rsidTr="00164953">
        <w:trPr>
          <w:trHeight w:val="340"/>
          <w:jc w:val="center"/>
        </w:trPr>
        <w:tc>
          <w:tcPr>
            <w:tcW w:w="832" w:type="pct"/>
            <w:gridSpan w:val="2"/>
            <w:vMerge w:val="restart"/>
            <w:vAlign w:val="center"/>
          </w:tcPr>
          <w:p w14:paraId="2D5616DC" w14:textId="77777777" w:rsidR="00E02915" w:rsidRPr="00AC5892" w:rsidRDefault="00E02915" w:rsidP="00AC5892">
            <w:pPr>
              <w:rPr>
                <w:rFonts w:ascii="Arial" w:eastAsia="Arial" w:hAnsi="Arial" w:cs="Arial"/>
                <w:lang w:val="es-ES_tradnl"/>
              </w:rPr>
            </w:pPr>
            <w:bookmarkStart w:id="4" w:name="_Hlk135556676"/>
            <w:r w:rsidRPr="00AC5892">
              <w:rPr>
                <w:rFonts w:ascii="Arial" w:eastAsia="Arial" w:hAnsi="Arial" w:cs="Arial"/>
                <w:lang w:val="es-ES_tradnl"/>
              </w:rPr>
              <w:t>Variable A</w:t>
            </w:r>
          </w:p>
        </w:tc>
        <w:tc>
          <w:tcPr>
            <w:tcW w:w="1288" w:type="pct"/>
            <w:gridSpan w:val="6"/>
            <w:vAlign w:val="center"/>
          </w:tcPr>
          <w:p w14:paraId="5AB7D1A2" w14:textId="77777777" w:rsidR="00E02915" w:rsidRPr="00AC5892" w:rsidRDefault="00E02915" w:rsidP="00AC5892">
            <w:pPr>
              <w:rPr>
                <w:rFonts w:ascii="Arial" w:hAnsi="Arial" w:cs="Arial"/>
                <w:lang w:val="es-ES_tradnl"/>
              </w:rPr>
            </w:pPr>
            <w:r w:rsidRPr="00AC5892">
              <w:rPr>
                <w:rFonts w:ascii="Arial" w:hAnsi="Arial" w:cs="Arial"/>
                <w:lang w:val="es-ES_tradnl"/>
              </w:rPr>
              <w:t>Nombre</w:t>
            </w:r>
          </w:p>
        </w:tc>
        <w:tc>
          <w:tcPr>
            <w:tcW w:w="2880" w:type="pct"/>
            <w:gridSpan w:val="7"/>
            <w:vAlign w:val="center"/>
          </w:tcPr>
          <w:p w14:paraId="58F21A47" w14:textId="260482A7" w:rsidR="00E02915" w:rsidRPr="00AC5892" w:rsidRDefault="00E02915" w:rsidP="00AC5892">
            <w:pPr>
              <w:rPr>
                <w:rFonts w:ascii="Arial" w:hAnsi="Arial" w:cs="Arial"/>
                <w:lang w:val="es-ES_tradnl"/>
              </w:rPr>
            </w:pPr>
            <w:r w:rsidRPr="00AC5892">
              <w:rPr>
                <w:rFonts w:ascii="Arial" w:hAnsi="Arial" w:cs="Arial"/>
                <w:b/>
              </w:rPr>
              <w:t>Número de asesorías jurídicas ejecutadas en 202</w:t>
            </w:r>
            <w:r w:rsidR="008B14B1">
              <w:rPr>
                <w:rFonts w:ascii="Arial" w:hAnsi="Arial" w:cs="Arial"/>
                <w:b/>
              </w:rPr>
              <w:t>4</w:t>
            </w:r>
          </w:p>
        </w:tc>
      </w:tr>
      <w:tr w:rsidR="00E02915" w:rsidRPr="00AC5892" w14:paraId="752C2859" w14:textId="77777777" w:rsidTr="00164953">
        <w:trPr>
          <w:trHeight w:val="340"/>
          <w:jc w:val="center"/>
        </w:trPr>
        <w:tc>
          <w:tcPr>
            <w:tcW w:w="832" w:type="pct"/>
            <w:gridSpan w:val="2"/>
            <w:vMerge/>
            <w:vAlign w:val="center"/>
          </w:tcPr>
          <w:p w14:paraId="6A41777A" w14:textId="77777777" w:rsidR="00E02915" w:rsidRPr="00AC5892" w:rsidRDefault="00E02915" w:rsidP="00AC5892">
            <w:pPr>
              <w:rPr>
                <w:rFonts w:ascii="Arial" w:hAnsi="Arial" w:cs="Arial"/>
                <w:lang w:val="es-ES_tradnl"/>
              </w:rPr>
            </w:pPr>
          </w:p>
        </w:tc>
        <w:tc>
          <w:tcPr>
            <w:tcW w:w="1288" w:type="pct"/>
            <w:gridSpan w:val="6"/>
            <w:vAlign w:val="center"/>
          </w:tcPr>
          <w:p w14:paraId="6C916A1F" w14:textId="77777777" w:rsidR="00E02915" w:rsidRPr="00AC5892" w:rsidRDefault="00E02915" w:rsidP="00AC5892">
            <w:pPr>
              <w:rPr>
                <w:rFonts w:ascii="Arial" w:hAnsi="Arial" w:cs="Arial"/>
                <w:lang w:val="es-ES_tradnl"/>
              </w:rPr>
            </w:pPr>
            <w:r w:rsidRPr="00AC5892">
              <w:rPr>
                <w:rFonts w:ascii="Arial" w:hAnsi="Arial" w:cs="Arial"/>
                <w:lang w:val="es-ES_tradnl"/>
              </w:rPr>
              <w:t>Medio de verificación</w:t>
            </w:r>
          </w:p>
        </w:tc>
        <w:tc>
          <w:tcPr>
            <w:tcW w:w="2880" w:type="pct"/>
            <w:gridSpan w:val="7"/>
            <w:vAlign w:val="center"/>
          </w:tcPr>
          <w:p w14:paraId="21A10932" w14:textId="77777777" w:rsidR="00E02915" w:rsidRPr="00AC5892" w:rsidRDefault="00E02915" w:rsidP="00AC5892">
            <w:pPr>
              <w:rPr>
                <w:rFonts w:ascii="Arial" w:hAnsi="Arial" w:cs="Arial"/>
                <w:b/>
              </w:rPr>
            </w:pPr>
            <w:r w:rsidRPr="00AC5892">
              <w:rPr>
                <w:rFonts w:ascii="Arial" w:hAnsi="Arial" w:cs="Arial"/>
                <w:b/>
              </w:rPr>
              <w:t>Informe Anual de Actividades del Ayuntamiento.</w:t>
            </w:r>
          </w:p>
          <w:p w14:paraId="39EA863A" w14:textId="77777777" w:rsidR="00E02915" w:rsidRPr="00AC5892" w:rsidRDefault="00E02915" w:rsidP="00AC5892">
            <w:pPr>
              <w:rPr>
                <w:rFonts w:ascii="Arial" w:hAnsi="Arial" w:cs="Arial"/>
                <w:b/>
                <w:lang w:val="es-ES_tradnl"/>
              </w:rPr>
            </w:pPr>
            <w:r w:rsidRPr="00AC5892">
              <w:rPr>
                <w:rFonts w:ascii="Arial" w:hAnsi="Arial" w:cs="Arial"/>
                <w:b/>
              </w:rPr>
              <w:t>Informe Mensual de Actividades enviado a la Secretaría del Ayuntamiento</w:t>
            </w:r>
          </w:p>
        </w:tc>
      </w:tr>
      <w:tr w:rsidR="00E02915" w:rsidRPr="00AC5892" w14:paraId="33610144" w14:textId="77777777" w:rsidTr="00164953">
        <w:trPr>
          <w:trHeight w:val="340"/>
          <w:jc w:val="center"/>
        </w:trPr>
        <w:tc>
          <w:tcPr>
            <w:tcW w:w="832" w:type="pct"/>
            <w:gridSpan w:val="2"/>
            <w:vMerge w:val="restart"/>
            <w:vAlign w:val="center"/>
          </w:tcPr>
          <w:p w14:paraId="3A14D0E6" w14:textId="77777777" w:rsidR="00E02915" w:rsidRPr="00AC5892" w:rsidRDefault="00E02915" w:rsidP="00AC5892">
            <w:pPr>
              <w:rPr>
                <w:rFonts w:ascii="Arial" w:eastAsia="Arial" w:hAnsi="Arial" w:cs="Arial"/>
                <w:lang w:val="es-ES_tradnl"/>
              </w:rPr>
            </w:pPr>
            <w:r w:rsidRPr="00AC5892">
              <w:rPr>
                <w:rFonts w:ascii="Arial" w:eastAsia="Arial" w:hAnsi="Arial" w:cs="Arial"/>
                <w:lang w:val="es-ES_tradnl"/>
              </w:rPr>
              <w:lastRenderedPageBreak/>
              <w:t>Variable B</w:t>
            </w:r>
          </w:p>
        </w:tc>
        <w:tc>
          <w:tcPr>
            <w:tcW w:w="1288" w:type="pct"/>
            <w:gridSpan w:val="6"/>
            <w:vAlign w:val="center"/>
          </w:tcPr>
          <w:p w14:paraId="4B9ED70E" w14:textId="77777777" w:rsidR="00E02915" w:rsidRPr="00AC5892" w:rsidRDefault="00E02915" w:rsidP="00AC5892">
            <w:pPr>
              <w:rPr>
                <w:rFonts w:ascii="Arial" w:hAnsi="Arial" w:cs="Arial"/>
                <w:lang w:val="es-ES_tradnl"/>
              </w:rPr>
            </w:pPr>
            <w:r w:rsidRPr="00AC5892">
              <w:rPr>
                <w:rFonts w:ascii="Arial" w:hAnsi="Arial" w:cs="Arial"/>
                <w:lang w:val="es-ES_tradnl"/>
              </w:rPr>
              <w:t>Nombre</w:t>
            </w:r>
          </w:p>
        </w:tc>
        <w:tc>
          <w:tcPr>
            <w:tcW w:w="2880" w:type="pct"/>
            <w:gridSpan w:val="7"/>
            <w:vAlign w:val="center"/>
          </w:tcPr>
          <w:p w14:paraId="27AD0336" w14:textId="361B99B4" w:rsidR="00E02915" w:rsidRPr="00AC5892" w:rsidRDefault="00E02915" w:rsidP="00AC5892">
            <w:pPr>
              <w:rPr>
                <w:rFonts w:ascii="Arial" w:hAnsi="Arial" w:cs="Arial"/>
                <w:b/>
                <w:lang w:val="es-ES_tradnl"/>
              </w:rPr>
            </w:pPr>
            <w:r w:rsidRPr="00AC5892">
              <w:rPr>
                <w:rFonts w:ascii="Arial" w:hAnsi="Arial" w:cs="Arial"/>
                <w:b/>
              </w:rPr>
              <w:t>Total de asesorías Jurídicas solicitadas en 202</w:t>
            </w:r>
            <w:r w:rsidR="008B14B1">
              <w:rPr>
                <w:rFonts w:ascii="Arial" w:hAnsi="Arial" w:cs="Arial"/>
                <w:b/>
              </w:rPr>
              <w:t>4</w:t>
            </w:r>
          </w:p>
        </w:tc>
      </w:tr>
      <w:tr w:rsidR="00E02915" w:rsidRPr="00AC5892" w14:paraId="7E939E4D" w14:textId="77777777" w:rsidTr="00164953">
        <w:trPr>
          <w:trHeight w:val="340"/>
          <w:jc w:val="center"/>
        </w:trPr>
        <w:tc>
          <w:tcPr>
            <w:tcW w:w="832" w:type="pct"/>
            <w:gridSpan w:val="2"/>
            <w:vMerge/>
            <w:vAlign w:val="center"/>
          </w:tcPr>
          <w:p w14:paraId="2B7A4E98" w14:textId="77777777" w:rsidR="00E02915" w:rsidRPr="00AC5892" w:rsidRDefault="00E02915" w:rsidP="00AC5892">
            <w:pPr>
              <w:rPr>
                <w:rFonts w:ascii="Arial" w:hAnsi="Arial" w:cs="Arial"/>
                <w:lang w:val="es-ES_tradnl"/>
              </w:rPr>
            </w:pPr>
          </w:p>
        </w:tc>
        <w:tc>
          <w:tcPr>
            <w:tcW w:w="1288" w:type="pct"/>
            <w:gridSpan w:val="6"/>
            <w:vAlign w:val="center"/>
          </w:tcPr>
          <w:p w14:paraId="0E25DC3D" w14:textId="77777777" w:rsidR="00E02915" w:rsidRPr="00AC5892" w:rsidRDefault="00E02915" w:rsidP="00AC5892">
            <w:pPr>
              <w:rPr>
                <w:rFonts w:ascii="Arial" w:hAnsi="Arial" w:cs="Arial"/>
                <w:lang w:val="es-ES_tradnl"/>
              </w:rPr>
            </w:pPr>
            <w:r w:rsidRPr="00AC5892">
              <w:rPr>
                <w:rFonts w:ascii="Arial" w:hAnsi="Arial" w:cs="Arial"/>
                <w:lang w:val="es-ES_tradnl"/>
              </w:rPr>
              <w:t>Medio de verificación</w:t>
            </w:r>
          </w:p>
        </w:tc>
        <w:tc>
          <w:tcPr>
            <w:tcW w:w="2880" w:type="pct"/>
            <w:gridSpan w:val="7"/>
            <w:vAlign w:val="center"/>
          </w:tcPr>
          <w:p w14:paraId="5D7EBA6B" w14:textId="77777777" w:rsidR="00E02915" w:rsidRPr="00AC5892" w:rsidRDefault="00E02915" w:rsidP="00AC5892">
            <w:pPr>
              <w:rPr>
                <w:rFonts w:ascii="Arial" w:hAnsi="Arial" w:cs="Arial"/>
                <w:b/>
              </w:rPr>
            </w:pPr>
            <w:r w:rsidRPr="00AC5892">
              <w:rPr>
                <w:rFonts w:ascii="Arial" w:hAnsi="Arial" w:cs="Arial"/>
                <w:b/>
              </w:rPr>
              <w:t>Informe Anual de Actividades del Ayuntamiento.</w:t>
            </w:r>
          </w:p>
          <w:p w14:paraId="61C285CB" w14:textId="77777777" w:rsidR="00E02915" w:rsidRPr="00AC5892" w:rsidRDefault="00E02915" w:rsidP="00AC5892">
            <w:pPr>
              <w:rPr>
                <w:rFonts w:ascii="Arial" w:hAnsi="Arial" w:cs="Arial"/>
                <w:b/>
                <w:lang w:val="es-ES_tradnl"/>
              </w:rPr>
            </w:pPr>
            <w:r w:rsidRPr="00AC5892">
              <w:rPr>
                <w:rFonts w:ascii="Arial" w:hAnsi="Arial" w:cs="Arial"/>
                <w:b/>
              </w:rPr>
              <w:t>Informe Mensual de Actividades enviado a la Secretaría del Ayuntamiento</w:t>
            </w:r>
          </w:p>
        </w:tc>
      </w:tr>
      <w:bookmarkEnd w:id="4"/>
      <w:tr w:rsidR="00E02915" w:rsidRPr="00AC5892" w14:paraId="54212176" w14:textId="77777777" w:rsidTr="00164953">
        <w:trPr>
          <w:trHeight w:val="340"/>
          <w:jc w:val="center"/>
        </w:trPr>
        <w:tc>
          <w:tcPr>
            <w:tcW w:w="5000" w:type="pct"/>
            <w:gridSpan w:val="15"/>
            <w:vAlign w:val="center"/>
          </w:tcPr>
          <w:p w14:paraId="002CDCD9" w14:textId="77777777" w:rsidR="00E02915" w:rsidRPr="00AC5892" w:rsidRDefault="00E02915" w:rsidP="00AC5892">
            <w:pPr>
              <w:jc w:val="center"/>
              <w:rPr>
                <w:rFonts w:ascii="Arial" w:hAnsi="Arial" w:cs="Arial"/>
                <w:lang w:val="es-ES_tradnl"/>
              </w:rPr>
            </w:pPr>
            <w:r w:rsidRPr="00AC5892">
              <w:rPr>
                <w:rFonts w:ascii="Arial" w:hAnsi="Arial" w:cs="Arial"/>
                <w:lang w:val="es-ES_tradnl"/>
              </w:rPr>
              <w:t>Línea base o valor de referencia</w:t>
            </w:r>
          </w:p>
        </w:tc>
      </w:tr>
      <w:tr w:rsidR="00E02915" w:rsidRPr="00AC5892" w14:paraId="774E2F2D" w14:textId="77777777" w:rsidTr="00164953">
        <w:trPr>
          <w:trHeight w:val="340"/>
          <w:jc w:val="center"/>
        </w:trPr>
        <w:tc>
          <w:tcPr>
            <w:tcW w:w="1667" w:type="pct"/>
            <w:gridSpan w:val="7"/>
            <w:vAlign w:val="center"/>
          </w:tcPr>
          <w:p w14:paraId="160D814A" w14:textId="77777777" w:rsidR="00E02915" w:rsidRPr="00AC5892" w:rsidRDefault="00E02915" w:rsidP="00AC5892">
            <w:pPr>
              <w:jc w:val="center"/>
              <w:rPr>
                <w:rFonts w:ascii="Arial" w:hAnsi="Arial" w:cs="Arial"/>
                <w:lang w:val="es-ES_tradnl"/>
              </w:rPr>
            </w:pPr>
            <w:r w:rsidRPr="00AC5892">
              <w:rPr>
                <w:rFonts w:ascii="Arial" w:hAnsi="Arial" w:cs="Arial"/>
                <w:lang w:val="es-ES_tradnl"/>
              </w:rPr>
              <w:t>Valor</w:t>
            </w:r>
          </w:p>
        </w:tc>
        <w:tc>
          <w:tcPr>
            <w:tcW w:w="1667" w:type="pct"/>
            <w:gridSpan w:val="4"/>
            <w:vAlign w:val="center"/>
          </w:tcPr>
          <w:p w14:paraId="1F25B872" w14:textId="77777777" w:rsidR="00E02915" w:rsidRPr="00AC5892" w:rsidRDefault="00E02915" w:rsidP="00AC5892">
            <w:pPr>
              <w:jc w:val="center"/>
              <w:rPr>
                <w:rFonts w:ascii="Arial" w:hAnsi="Arial" w:cs="Arial"/>
                <w:lang w:val="es-ES_tradnl"/>
              </w:rPr>
            </w:pPr>
            <w:r w:rsidRPr="00AC5892">
              <w:rPr>
                <w:rFonts w:ascii="Arial" w:hAnsi="Arial" w:cs="Arial"/>
                <w:lang w:val="es-ES_tradnl"/>
              </w:rPr>
              <w:t>Año</w:t>
            </w:r>
          </w:p>
        </w:tc>
        <w:tc>
          <w:tcPr>
            <w:tcW w:w="1666" w:type="pct"/>
            <w:gridSpan w:val="4"/>
            <w:vAlign w:val="center"/>
          </w:tcPr>
          <w:p w14:paraId="0521A89D" w14:textId="77777777" w:rsidR="00E02915" w:rsidRPr="00AC5892" w:rsidRDefault="00E02915" w:rsidP="00AC5892">
            <w:pPr>
              <w:jc w:val="center"/>
              <w:rPr>
                <w:rFonts w:ascii="Arial" w:hAnsi="Arial" w:cs="Arial"/>
                <w:lang w:val="es-ES_tradnl"/>
              </w:rPr>
            </w:pPr>
            <w:r w:rsidRPr="00AC5892">
              <w:rPr>
                <w:rFonts w:ascii="Arial" w:hAnsi="Arial" w:cs="Arial"/>
                <w:lang w:val="es-ES_tradnl"/>
              </w:rPr>
              <w:t>Periodo</w:t>
            </w:r>
          </w:p>
        </w:tc>
      </w:tr>
      <w:tr w:rsidR="00E02915" w:rsidRPr="00AC5892" w14:paraId="2FC24373" w14:textId="77777777" w:rsidTr="00164953">
        <w:trPr>
          <w:trHeight w:val="340"/>
          <w:jc w:val="center"/>
        </w:trPr>
        <w:tc>
          <w:tcPr>
            <w:tcW w:w="1667" w:type="pct"/>
            <w:gridSpan w:val="7"/>
            <w:vAlign w:val="center"/>
          </w:tcPr>
          <w:p w14:paraId="0D74CEA2" w14:textId="77777777" w:rsidR="00E02915" w:rsidRPr="00AC5892" w:rsidRDefault="00E02915" w:rsidP="00AC5892">
            <w:pPr>
              <w:jc w:val="center"/>
              <w:rPr>
                <w:rFonts w:ascii="Arial" w:hAnsi="Arial" w:cs="Arial"/>
                <w:lang w:val="es-ES_tradnl"/>
              </w:rPr>
            </w:pPr>
          </w:p>
        </w:tc>
        <w:tc>
          <w:tcPr>
            <w:tcW w:w="1667" w:type="pct"/>
            <w:gridSpan w:val="4"/>
            <w:vAlign w:val="center"/>
          </w:tcPr>
          <w:p w14:paraId="5527C4F0" w14:textId="060C48CC" w:rsidR="00E02915" w:rsidRPr="00AC5892" w:rsidRDefault="00E02915" w:rsidP="00AC5892">
            <w:pPr>
              <w:jc w:val="center"/>
              <w:rPr>
                <w:rFonts w:ascii="Arial" w:hAnsi="Arial" w:cs="Arial"/>
                <w:lang w:val="es-ES_tradnl"/>
              </w:rPr>
            </w:pPr>
            <w:r w:rsidRPr="00AC5892">
              <w:rPr>
                <w:rFonts w:ascii="Arial" w:hAnsi="Arial" w:cs="Arial"/>
                <w:b/>
                <w:lang w:val="es-ES_tradnl"/>
              </w:rPr>
              <w:t>202</w:t>
            </w:r>
            <w:r w:rsidR="008B14B1">
              <w:rPr>
                <w:rFonts w:ascii="Arial" w:hAnsi="Arial" w:cs="Arial"/>
                <w:b/>
                <w:lang w:val="es-ES_tradnl"/>
              </w:rPr>
              <w:t>3</w:t>
            </w:r>
          </w:p>
        </w:tc>
        <w:tc>
          <w:tcPr>
            <w:tcW w:w="1666" w:type="pct"/>
            <w:gridSpan w:val="4"/>
            <w:vAlign w:val="center"/>
          </w:tcPr>
          <w:p w14:paraId="71BB0BD8" w14:textId="77777777" w:rsidR="00E02915" w:rsidRPr="00AC5892" w:rsidRDefault="00E02915" w:rsidP="00AC5892">
            <w:pPr>
              <w:jc w:val="center"/>
              <w:rPr>
                <w:rFonts w:ascii="Arial" w:hAnsi="Arial" w:cs="Arial"/>
                <w:lang w:val="es-ES_tradnl"/>
              </w:rPr>
            </w:pPr>
            <w:r w:rsidRPr="00AC5892">
              <w:rPr>
                <w:rFonts w:ascii="Arial" w:hAnsi="Arial" w:cs="Arial"/>
                <w:b/>
                <w:lang w:val="es-ES_tradnl"/>
              </w:rPr>
              <w:t>Anual</w:t>
            </w:r>
          </w:p>
        </w:tc>
      </w:tr>
      <w:tr w:rsidR="00E02915" w:rsidRPr="00AC5892" w14:paraId="4FAA2F0F" w14:textId="77777777" w:rsidTr="00164953">
        <w:trPr>
          <w:trHeight w:val="340"/>
          <w:jc w:val="center"/>
        </w:trPr>
        <w:tc>
          <w:tcPr>
            <w:tcW w:w="5000" w:type="pct"/>
            <w:gridSpan w:val="15"/>
            <w:vAlign w:val="center"/>
          </w:tcPr>
          <w:p w14:paraId="4AA24E7F" w14:textId="77777777" w:rsidR="00E02915" w:rsidRPr="00AC5892" w:rsidRDefault="00E02915" w:rsidP="00AC5892">
            <w:pPr>
              <w:jc w:val="center"/>
              <w:rPr>
                <w:rFonts w:ascii="Arial" w:hAnsi="Arial" w:cs="Arial"/>
                <w:lang w:val="es-ES_tradnl"/>
              </w:rPr>
            </w:pPr>
            <w:r w:rsidRPr="00AC5892">
              <w:rPr>
                <w:rFonts w:ascii="Arial" w:hAnsi="Arial" w:cs="Arial"/>
                <w:lang w:val="es-ES_tradnl"/>
              </w:rPr>
              <w:t>Meta</w:t>
            </w:r>
          </w:p>
        </w:tc>
      </w:tr>
      <w:tr w:rsidR="00E02915" w:rsidRPr="00AC5892" w14:paraId="7E4D7AF6" w14:textId="77777777" w:rsidTr="00164953">
        <w:trPr>
          <w:trHeight w:val="340"/>
          <w:jc w:val="center"/>
        </w:trPr>
        <w:tc>
          <w:tcPr>
            <w:tcW w:w="1667" w:type="pct"/>
            <w:gridSpan w:val="7"/>
            <w:vAlign w:val="center"/>
          </w:tcPr>
          <w:p w14:paraId="4EDC32E2" w14:textId="77777777" w:rsidR="00E02915" w:rsidRPr="00AC5892" w:rsidRDefault="00E02915" w:rsidP="00AC5892">
            <w:pPr>
              <w:jc w:val="center"/>
              <w:rPr>
                <w:rFonts w:ascii="Arial" w:hAnsi="Arial" w:cs="Arial"/>
                <w:lang w:val="es-ES_tradnl"/>
              </w:rPr>
            </w:pPr>
            <w:r w:rsidRPr="00AC5892">
              <w:rPr>
                <w:rFonts w:ascii="Arial" w:hAnsi="Arial" w:cs="Arial"/>
                <w:lang w:val="es-ES_tradnl"/>
              </w:rPr>
              <w:t>Valor</w:t>
            </w:r>
          </w:p>
        </w:tc>
        <w:tc>
          <w:tcPr>
            <w:tcW w:w="1667" w:type="pct"/>
            <w:gridSpan w:val="4"/>
            <w:vAlign w:val="center"/>
          </w:tcPr>
          <w:p w14:paraId="7098D92C" w14:textId="77777777" w:rsidR="00E02915" w:rsidRPr="00AC5892" w:rsidRDefault="00E02915" w:rsidP="00AC5892">
            <w:pPr>
              <w:jc w:val="center"/>
              <w:rPr>
                <w:rFonts w:ascii="Arial" w:hAnsi="Arial" w:cs="Arial"/>
                <w:lang w:val="es-ES_tradnl"/>
              </w:rPr>
            </w:pPr>
            <w:r w:rsidRPr="00AC5892">
              <w:rPr>
                <w:rFonts w:ascii="Arial" w:hAnsi="Arial" w:cs="Arial"/>
                <w:lang w:val="es-ES_tradnl"/>
              </w:rPr>
              <w:t>Año</w:t>
            </w:r>
          </w:p>
        </w:tc>
        <w:tc>
          <w:tcPr>
            <w:tcW w:w="1666" w:type="pct"/>
            <w:gridSpan w:val="4"/>
            <w:vAlign w:val="center"/>
          </w:tcPr>
          <w:p w14:paraId="32D05B5B" w14:textId="77777777" w:rsidR="00E02915" w:rsidRPr="00AC5892" w:rsidRDefault="00E02915" w:rsidP="00AC5892">
            <w:pPr>
              <w:jc w:val="center"/>
              <w:rPr>
                <w:rFonts w:ascii="Arial" w:hAnsi="Arial" w:cs="Arial"/>
                <w:lang w:val="es-ES_tradnl"/>
              </w:rPr>
            </w:pPr>
            <w:r w:rsidRPr="00AC5892">
              <w:rPr>
                <w:rFonts w:ascii="Arial" w:hAnsi="Arial" w:cs="Arial"/>
                <w:lang w:val="es-ES_tradnl"/>
              </w:rPr>
              <w:t>Periodo</w:t>
            </w:r>
          </w:p>
        </w:tc>
      </w:tr>
      <w:tr w:rsidR="00E02915" w:rsidRPr="00AC5892" w14:paraId="16B1CDF4" w14:textId="77777777" w:rsidTr="00164953">
        <w:trPr>
          <w:trHeight w:val="340"/>
          <w:jc w:val="center"/>
        </w:trPr>
        <w:tc>
          <w:tcPr>
            <w:tcW w:w="1667" w:type="pct"/>
            <w:gridSpan w:val="7"/>
            <w:vAlign w:val="center"/>
          </w:tcPr>
          <w:p w14:paraId="7D732573" w14:textId="77777777" w:rsidR="00E02915" w:rsidRPr="00AC5892" w:rsidRDefault="00E02915" w:rsidP="00AC5892">
            <w:pPr>
              <w:rPr>
                <w:rFonts w:ascii="Arial" w:hAnsi="Arial" w:cs="Arial"/>
                <w:lang w:val="es-ES_tradnl"/>
              </w:rPr>
            </w:pPr>
          </w:p>
        </w:tc>
        <w:tc>
          <w:tcPr>
            <w:tcW w:w="1667" w:type="pct"/>
            <w:gridSpan w:val="4"/>
            <w:vAlign w:val="center"/>
          </w:tcPr>
          <w:p w14:paraId="4570B72B" w14:textId="3B6FD942" w:rsidR="00E02915" w:rsidRPr="00AC5892" w:rsidRDefault="00E02915" w:rsidP="00AC5892">
            <w:pPr>
              <w:jc w:val="center"/>
              <w:rPr>
                <w:rFonts w:ascii="Arial" w:hAnsi="Arial" w:cs="Arial"/>
                <w:lang w:val="es-ES_tradnl"/>
              </w:rPr>
            </w:pPr>
            <w:r w:rsidRPr="00AC5892">
              <w:rPr>
                <w:rFonts w:ascii="Arial" w:hAnsi="Arial" w:cs="Arial"/>
                <w:b/>
                <w:lang w:val="es-ES_tradnl"/>
              </w:rPr>
              <w:t>202</w:t>
            </w:r>
            <w:r w:rsidR="008B14B1">
              <w:rPr>
                <w:rFonts w:ascii="Arial" w:hAnsi="Arial" w:cs="Arial"/>
                <w:b/>
                <w:lang w:val="es-ES_tradnl"/>
              </w:rPr>
              <w:t>4</w:t>
            </w:r>
          </w:p>
        </w:tc>
        <w:tc>
          <w:tcPr>
            <w:tcW w:w="1666" w:type="pct"/>
            <w:gridSpan w:val="4"/>
            <w:vAlign w:val="center"/>
          </w:tcPr>
          <w:p w14:paraId="102FD958" w14:textId="77777777" w:rsidR="00E02915" w:rsidRPr="00AC5892" w:rsidRDefault="00E02915" w:rsidP="00AC5892">
            <w:pPr>
              <w:jc w:val="center"/>
              <w:rPr>
                <w:rFonts w:ascii="Arial" w:hAnsi="Arial" w:cs="Arial"/>
                <w:lang w:val="es-ES_tradnl"/>
              </w:rPr>
            </w:pPr>
            <w:r w:rsidRPr="00AC5892">
              <w:rPr>
                <w:rFonts w:ascii="Arial" w:hAnsi="Arial" w:cs="Arial"/>
                <w:b/>
                <w:lang w:val="es-ES_tradnl"/>
              </w:rPr>
              <w:t>Anual</w:t>
            </w:r>
          </w:p>
        </w:tc>
      </w:tr>
      <w:tr w:rsidR="00E02915" w:rsidRPr="00AC5892" w14:paraId="3042D006" w14:textId="77777777" w:rsidTr="00164953">
        <w:trPr>
          <w:trHeight w:val="340"/>
          <w:jc w:val="center"/>
        </w:trPr>
        <w:tc>
          <w:tcPr>
            <w:tcW w:w="1316" w:type="pct"/>
            <w:gridSpan w:val="6"/>
            <w:vAlign w:val="center"/>
          </w:tcPr>
          <w:p w14:paraId="3E36B9F8" w14:textId="77777777" w:rsidR="00E02915" w:rsidRPr="00AC5892" w:rsidRDefault="00E02915" w:rsidP="00AC5892">
            <w:pPr>
              <w:rPr>
                <w:rFonts w:ascii="Arial" w:hAnsi="Arial" w:cs="Arial"/>
                <w:lang w:val="es-ES_tradnl"/>
              </w:rPr>
            </w:pPr>
            <w:r w:rsidRPr="00AC5892">
              <w:rPr>
                <w:rFonts w:ascii="Arial" w:hAnsi="Arial" w:cs="Arial"/>
                <w:lang w:val="es-ES_tradnl"/>
              </w:rPr>
              <w:t>Sentido del indicador</w:t>
            </w:r>
          </w:p>
        </w:tc>
        <w:tc>
          <w:tcPr>
            <w:tcW w:w="3684" w:type="pct"/>
            <w:gridSpan w:val="9"/>
            <w:vAlign w:val="center"/>
          </w:tcPr>
          <w:p w14:paraId="54893F00" w14:textId="77777777" w:rsidR="00E02915" w:rsidRPr="00AC5892" w:rsidRDefault="00E02915" w:rsidP="00AC5892">
            <w:pPr>
              <w:rPr>
                <w:rFonts w:ascii="Arial" w:hAnsi="Arial" w:cs="Arial"/>
                <w:lang w:val="es-ES_tradnl"/>
              </w:rPr>
            </w:pPr>
            <w:r w:rsidRPr="00AC5892">
              <w:rPr>
                <w:rFonts w:ascii="Arial" w:hAnsi="Arial" w:cs="Arial"/>
                <w:b/>
                <w:lang w:val="es-ES_tradnl"/>
              </w:rPr>
              <w:t>Ascendente</w:t>
            </w:r>
          </w:p>
        </w:tc>
      </w:tr>
      <w:tr w:rsidR="00E02915" w:rsidRPr="00AC5892" w14:paraId="5D7870B1" w14:textId="77777777" w:rsidTr="00164953">
        <w:trPr>
          <w:trHeight w:val="340"/>
          <w:jc w:val="center"/>
        </w:trPr>
        <w:tc>
          <w:tcPr>
            <w:tcW w:w="5000" w:type="pct"/>
            <w:gridSpan w:val="15"/>
            <w:vAlign w:val="center"/>
          </w:tcPr>
          <w:p w14:paraId="0E3334AC" w14:textId="77777777" w:rsidR="00E02915" w:rsidRPr="00AC5892" w:rsidRDefault="00E02915" w:rsidP="00AC5892">
            <w:pPr>
              <w:jc w:val="center"/>
              <w:rPr>
                <w:rFonts w:ascii="Arial" w:hAnsi="Arial" w:cs="Arial"/>
                <w:lang w:val="es-ES_tradnl"/>
              </w:rPr>
            </w:pPr>
            <w:r w:rsidRPr="00AC5892">
              <w:rPr>
                <w:rFonts w:ascii="Arial" w:hAnsi="Arial" w:cs="Arial"/>
                <w:lang w:val="es-ES_tradnl"/>
              </w:rPr>
              <w:t>Semaforización</w:t>
            </w:r>
          </w:p>
        </w:tc>
      </w:tr>
      <w:tr w:rsidR="00E02915" w:rsidRPr="00AC5892" w14:paraId="40235A3F" w14:textId="77777777" w:rsidTr="00164953">
        <w:trPr>
          <w:trHeight w:val="340"/>
          <w:jc w:val="center"/>
        </w:trPr>
        <w:tc>
          <w:tcPr>
            <w:tcW w:w="1249" w:type="pct"/>
            <w:gridSpan w:val="5"/>
            <w:vAlign w:val="center"/>
          </w:tcPr>
          <w:p w14:paraId="708817B4" w14:textId="77777777" w:rsidR="00E02915" w:rsidRPr="00AC5892" w:rsidRDefault="00E02915" w:rsidP="00AC5892">
            <w:pPr>
              <w:jc w:val="center"/>
              <w:rPr>
                <w:rFonts w:ascii="Arial" w:hAnsi="Arial" w:cs="Arial"/>
                <w:lang w:val="es-ES_tradnl"/>
              </w:rPr>
            </w:pPr>
            <w:r w:rsidRPr="00AC5892">
              <w:rPr>
                <w:rFonts w:ascii="Arial" w:hAnsi="Arial" w:cs="Arial"/>
                <w:lang w:val="es-ES_tradnl"/>
              </w:rPr>
              <w:t>Verde</w:t>
            </w:r>
          </w:p>
        </w:tc>
        <w:tc>
          <w:tcPr>
            <w:tcW w:w="1250" w:type="pct"/>
            <w:gridSpan w:val="5"/>
            <w:vAlign w:val="center"/>
          </w:tcPr>
          <w:p w14:paraId="300259B0" w14:textId="77777777" w:rsidR="00E02915" w:rsidRPr="00AC5892" w:rsidRDefault="00E02915" w:rsidP="00AC5892">
            <w:pPr>
              <w:jc w:val="center"/>
              <w:rPr>
                <w:rFonts w:ascii="Arial" w:hAnsi="Arial" w:cs="Arial"/>
                <w:lang w:val="es-ES_tradnl"/>
              </w:rPr>
            </w:pPr>
            <w:r w:rsidRPr="00AC5892">
              <w:rPr>
                <w:rFonts w:ascii="Arial" w:hAnsi="Arial" w:cs="Arial"/>
                <w:lang w:val="es-ES_tradnl"/>
              </w:rPr>
              <w:t>Amarillo</w:t>
            </w:r>
          </w:p>
        </w:tc>
        <w:tc>
          <w:tcPr>
            <w:tcW w:w="1250" w:type="pct"/>
            <w:gridSpan w:val="3"/>
            <w:vAlign w:val="center"/>
          </w:tcPr>
          <w:p w14:paraId="6537942B" w14:textId="77777777" w:rsidR="00E02915" w:rsidRPr="00AC5892" w:rsidRDefault="00E02915" w:rsidP="00AC5892">
            <w:pPr>
              <w:jc w:val="center"/>
              <w:rPr>
                <w:rFonts w:ascii="Arial" w:hAnsi="Arial" w:cs="Arial"/>
                <w:lang w:val="es-ES_tradnl"/>
              </w:rPr>
            </w:pPr>
            <w:r w:rsidRPr="00AC5892">
              <w:rPr>
                <w:rFonts w:ascii="Arial" w:hAnsi="Arial" w:cs="Arial"/>
                <w:lang w:val="es-ES_tradnl"/>
              </w:rPr>
              <w:t>Rojo Inferior</w:t>
            </w:r>
          </w:p>
        </w:tc>
        <w:tc>
          <w:tcPr>
            <w:tcW w:w="1250" w:type="pct"/>
            <w:gridSpan w:val="2"/>
            <w:vAlign w:val="center"/>
          </w:tcPr>
          <w:p w14:paraId="203C30A8" w14:textId="77777777" w:rsidR="00E02915" w:rsidRPr="00AC5892" w:rsidRDefault="00E02915" w:rsidP="00AC5892">
            <w:pPr>
              <w:jc w:val="center"/>
              <w:rPr>
                <w:rFonts w:ascii="Arial" w:hAnsi="Arial" w:cs="Arial"/>
                <w:lang w:val="es-ES_tradnl"/>
              </w:rPr>
            </w:pPr>
            <w:r w:rsidRPr="00AC5892">
              <w:rPr>
                <w:rFonts w:ascii="Arial" w:hAnsi="Arial" w:cs="Arial"/>
                <w:lang w:val="es-ES_tradnl"/>
              </w:rPr>
              <w:t>Rojo Superior</w:t>
            </w:r>
          </w:p>
        </w:tc>
      </w:tr>
      <w:tr w:rsidR="007F555C" w:rsidRPr="00AC5892" w14:paraId="2B76EF32" w14:textId="77777777" w:rsidTr="00DE3341">
        <w:trPr>
          <w:trHeight w:val="340"/>
          <w:jc w:val="center"/>
        </w:trPr>
        <w:tc>
          <w:tcPr>
            <w:tcW w:w="1249" w:type="pct"/>
            <w:gridSpan w:val="5"/>
            <w:shd w:val="clear" w:color="auto" w:fill="00B050"/>
            <w:vAlign w:val="center"/>
          </w:tcPr>
          <w:p w14:paraId="274A0C16" w14:textId="11D399BB" w:rsidR="007F555C" w:rsidRPr="00AC5892" w:rsidRDefault="007F555C" w:rsidP="007F555C">
            <w:pPr>
              <w:jc w:val="center"/>
              <w:rPr>
                <w:rFonts w:ascii="Arial" w:hAnsi="Arial" w:cs="Arial"/>
                <w:lang w:val="es-ES_tradnl"/>
              </w:rPr>
            </w:pPr>
            <w:r>
              <w:rPr>
                <w:rFonts w:ascii="Arial" w:hAnsi="Arial" w:cs="Arial"/>
                <w:b/>
                <w:bCs/>
                <w:color w:val="000000"/>
                <w:sz w:val="20"/>
                <w:szCs w:val="20"/>
              </w:rPr>
              <w:t>100%-75%</w:t>
            </w:r>
          </w:p>
        </w:tc>
        <w:tc>
          <w:tcPr>
            <w:tcW w:w="1250" w:type="pct"/>
            <w:gridSpan w:val="5"/>
            <w:shd w:val="clear" w:color="auto" w:fill="FFFF00"/>
            <w:vAlign w:val="center"/>
          </w:tcPr>
          <w:p w14:paraId="5EBE82BB" w14:textId="7DBD5214" w:rsidR="007F555C" w:rsidRPr="00AC5892" w:rsidRDefault="007F555C" w:rsidP="007F555C">
            <w:pPr>
              <w:jc w:val="center"/>
              <w:rPr>
                <w:rFonts w:ascii="Arial" w:hAnsi="Arial" w:cs="Arial"/>
                <w:lang w:val="es-ES_tradnl"/>
              </w:rPr>
            </w:pPr>
            <w:r>
              <w:rPr>
                <w:rFonts w:ascii="Arial" w:hAnsi="Arial" w:cs="Arial"/>
                <w:b/>
                <w:bCs/>
                <w:color w:val="000000"/>
                <w:sz w:val="20"/>
                <w:szCs w:val="20"/>
              </w:rPr>
              <w:t>74%-50%</w:t>
            </w:r>
          </w:p>
        </w:tc>
        <w:tc>
          <w:tcPr>
            <w:tcW w:w="1250" w:type="pct"/>
            <w:gridSpan w:val="3"/>
            <w:shd w:val="clear" w:color="auto" w:fill="FF0000"/>
            <w:vAlign w:val="center"/>
          </w:tcPr>
          <w:p w14:paraId="4DAA1880" w14:textId="6302BD7A" w:rsidR="007F555C" w:rsidRPr="00AC5892" w:rsidRDefault="007F555C" w:rsidP="007F555C">
            <w:pPr>
              <w:jc w:val="center"/>
              <w:rPr>
                <w:rFonts w:ascii="Arial" w:hAnsi="Arial" w:cs="Arial"/>
                <w:lang w:val="es-ES_tradnl"/>
              </w:rPr>
            </w:pPr>
            <w:r>
              <w:rPr>
                <w:rFonts w:ascii="Arial" w:hAnsi="Arial" w:cs="Arial"/>
                <w:b/>
                <w:bCs/>
                <w:color w:val="000000"/>
                <w:sz w:val="20"/>
                <w:szCs w:val="20"/>
              </w:rPr>
              <w:t>49%-25%</w:t>
            </w:r>
          </w:p>
        </w:tc>
        <w:tc>
          <w:tcPr>
            <w:tcW w:w="1250" w:type="pct"/>
            <w:gridSpan w:val="2"/>
            <w:shd w:val="clear" w:color="auto" w:fill="C00000"/>
            <w:vAlign w:val="bottom"/>
          </w:tcPr>
          <w:p w14:paraId="117AB4CE" w14:textId="7B2BE708" w:rsidR="007F555C" w:rsidRPr="00AC5892" w:rsidRDefault="007F555C" w:rsidP="007F555C">
            <w:pPr>
              <w:jc w:val="center"/>
              <w:rPr>
                <w:rFonts w:ascii="Arial" w:hAnsi="Arial" w:cs="Arial"/>
                <w:lang w:val="es-ES_tradnl"/>
              </w:rPr>
            </w:pPr>
            <w:r>
              <w:rPr>
                <w:rFonts w:ascii="Calibri" w:hAnsi="Calibri" w:cs="Calibri"/>
                <w:b/>
                <w:bCs/>
                <w:color w:val="FFFFFF"/>
              </w:rPr>
              <w:t>24%-1%</w:t>
            </w:r>
          </w:p>
        </w:tc>
      </w:tr>
    </w:tbl>
    <w:p w14:paraId="0CC31906" w14:textId="77777777" w:rsidR="00E02915" w:rsidRDefault="00E02915" w:rsidP="00E02915">
      <w:pPr>
        <w:spacing w:line="360" w:lineRule="auto"/>
        <w:ind w:left="357"/>
        <w:rPr>
          <w:rFonts w:ascii="Arial" w:hAnsi="Arial" w:cs="Arial"/>
          <w:b/>
          <w:i/>
        </w:rPr>
      </w:pPr>
    </w:p>
    <w:p w14:paraId="33A3B613" w14:textId="77777777" w:rsidR="00E02915" w:rsidRDefault="00E02915" w:rsidP="00E02915">
      <w:pPr>
        <w:spacing w:line="360" w:lineRule="auto"/>
        <w:ind w:left="357"/>
        <w:rPr>
          <w:rFonts w:ascii="Arial" w:hAnsi="Arial" w:cs="Arial"/>
          <w:b/>
          <w:i/>
        </w:rPr>
      </w:pPr>
    </w:p>
    <w:p w14:paraId="2A8CC7E7" w14:textId="77777777" w:rsidR="00E02915" w:rsidRDefault="00E02915" w:rsidP="00E02915">
      <w:pPr>
        <w:spacing w:line="360" w:lineRule="auto"/>
        <w:ind w:left="357"/>
        <w:rPr>
          <w:rFonts w:ascii="Arial" w:hAnsi="Arial" w:cs="Arial"/>
          <w:b/>
          <w:i/>
        </w:rPr>
      </w:pPr>
    </w:p>
    <w:p w14:paraId="75DDA9F4" w14:textId="77777777" w:rsidR="00E02915" w:rsidRDefault="00E02915" w:rsidP="00E02915">
      <w:pPr>
        <w:spacing w:line="360" w:lineRule="auto"/>
        <w:ind w:left="357"/>
        <w:rPr>
          <w:rFonts w:ascii="Arial" w:hAnsi="Arial" w:cs="Arial"/>
          <w:b/>
          <w:i/>
        </w:rPr>
      </w:pPr>
    </w:p>
    <w:p w14:paraId="53CDE8F4" w14:textId="77777777" w:rsidR="00E02915" w:rsidRDefault="00E02915" w:rsidP="00E02915">
      <w:pPr>
        <w:spacing w:line="360" w:lineRule="auto"/>
        <w:ind w:left="357"/>
        <w:rPr>
          <w:rFonts w:ascii="Arial" w:hAnsi="Arial" w:cs="Arial"/>
          <w:b/>
          <w:i/>
        </w:rPr>
      </w:pPr>
    </w:p>
    <w:p w14:paraId="594C4FD5" w14:textId="77777777" w:rsidR="00E02915" w:rsidRDefault="00E02915" w:rsidP="00E02915">
      <w:pPr>
        <w:spacing w:line="360" w:lineRule="auto"/>
        <w:rPr>
          <w:rFonts w:ascii="Arial" w:hAnsi="Arial" w:cs="Arial"/>
          <w:b/>
          <w:i/>
        </w:rPr>
      </w:pPr>
    </w:p>
    <w:tbl>
      <w:tblPr>
        <w:tblStyle w:val="Tablaconcuadrcula"/>
        <w:tblW w:w="5000" w:type="pct"/>
        <w:jc w:val="center"/>
        <w:tblLook w:val="04A0" w:firstRow="1" w:lastRow="0" w:firstColumn="1" w:lastColumn="0" w:noHBand="0" w:noVBand="1"/>
      </w:tblPr>
      <w:tblGrid>
        <w:gridCol w:w="1895"/>
        <w:gridCol w:w="268"/>
        <w:gridCol w:w="681"/>
        <w:gridCol w:w="190"/>
        <w:gridCol w:w="213"/>
        <w:gridCol w:w="174"/>
        <w:gridCol w:w="912"/>
        <w:gridCol w:w="1177"/>
        <w:gridCol w:w="569"/>
        <w:gridCol w:w="418"/>
        <w:gridCol w:w="2168"/>
        <w:gridCol w:w="840"/>
        <w:gridCol w:w="242"/>
        <w:gridCol w:w="1084"/>
        <w:gridCol w:w="2165"/>
      </w:tblGrid>
      <w:tr w:rsidR="00E02915" w:rsidRPr="00B41DA1" w14:paraId="064F1170" w14:textId="77777777" w:rsidTr="00164953">
        <w:trPr>
          <w:trHeight w:val="340"/>
          <w:jc w:val="center"/>
        </w:trPr>
        <w:tc>
          <w:tcPr>
            <w:tcW w:w="5000" w:type="pct"/>
            <w:gridSpan w:val="15"/>
            <w:shd w:val="clear" w:color="auto" w:fill="BFBFBF" w:themeFill="background1" w:themeFillShade="BF"/>
            <w:vAlign w:val="center"/>
          </w:tcPr>
          <w:p w14:paraId="5F9F88C7" w14:textId="77777777" w:rsidR="00E02915" w:rsidRPr="00B41DA1" w:rsidRDefault="00E02915" w:rsidP="00164953">
            <w:pPr>
              <w:jc w:val="center"/>
              <w:rPr>
                <w:rFonts w:ascii="Arial" w:hAnsi="Arial" w:cs="Arial"/>
                <w:b/>
                <w:lang w:val="es-ES_tradnl"/>
              </w:rPr>
            </w:pPr>
            <w:r w:rsidRPr="00B41DA1">
              <w:rPr>
                <w:rFonts w:ascii="Arial" w:hAnsi="Arial" w:cs="Arial"/>
                <w:b/>
                <w:lang w:val="es-ES_tradnl"/>
              </w:rPr>
              <w:lastRenderedPageBreak/>
              <w:t>FORMATO DE DOCUMENTACIÓN DE INDICADORES DE LOS MML-MIR</w:t>
            </w:r>
          </w:p>
        </w:tc>
      </w:tr>
      <w:tr w:rsidR="00E02915" w:rsidRPr="00B41DA1" w14:paraId="6E9F232B" w14:textId="77777777" w:rsidTr="00164953">
        <w:trPr>
          <w:trHeight w:val="340"/>
          <w:jc w:val="center"/>
        </w:trPr>
        <w:tc>
          <w:tcPr>
            <w:tcW w:w="1667" w:type="pct"/>
            <w:gridSpan w:val="7"/>
            <w:vMerge w:val="restart"/>
            <w:vAlign w:val="center"/>
          </w:tcPr>
          <w:p w14:paraId="225CB2AE" w14:textId="77777777" w:rsidR="00E02915" w:rsidRPr="00B41DA1" w:rsidRDefault="00E02915" w:rsidP="00164953">
            <w:pPr>
              <w:rPr>
                <w:rFonts w:ascii="Arial" w:hAnsi="Arial" w:cs="Arial"/>
                <w:lang w:val="es-ES_tradnl"/>
              </w:rPr>
            </w:pPr>
            <w:r w:rsidRPr="00B41DA1">
              <w:rPr>
                <w:rFonts w:ascii="Arial" w:hAnsi="Arial" w:cs="Arial"/>
                <w:lang w:val="es-ES_tradnl"/>
              </w:rPr>
              <w:t>ML-MIR:</w:t>
            </w:r>
          </w:p>
        </w:tc>
        <w:tc>
          <w:tcPr>
            <w:tcW w:w="1667" w:type="pct"/>
            <w:gridSpan w:val="4"/>
            <w:vAlign w:val="center"/>
          </w:tcPr>
          <w:p w14:paraId="593F9181" w14:textId="77777777" w:rsidR="00E02915" w:rsidRPr="00B41DA1" w:rsidRDefault="00E02915" w:rsidP="00164953">
            <w:pPr>
              <w:rPr>
                <w:rFonts w:ascii="Arial" w:hAnsi="Arial" w:cs="Arial"/>
                <w:lang w:val="es-ES_tradnl"/>
              </w:rPr>
            </w:pPr>
            <w:r w:rsidRPr="00B41DA1">
              <w:rPr>
                <w:rFonts w:ascii="Arial" w:hAnsi="Arial" w:cs="Arial"/>
                <w:lang w:val="es-ES_tradnl"/>
              </w:rPr>
              <w:t>Clave</w:t>
            </w:r>
          </w:p>
        </w:tc>
        <w:tc>
          <w:tcPr>
            <w:tcW w:w="1666" w:type="pct"/>
            <w:gridSpan w:val="4"/>
            <w:vAlign w:val="center"/>
          </w:tcPr>
          <w:p w14:paraId="76BDE8F6" w14:textId="77777777" w:rsidR="00E02915" w:rsidRPr="00B41DA1" w:rsidRDefault="00E02915" w:rsidP="00164953">
            <w:pPr>
              <w:rPr>
                <w:rFonts w:ascii="Arial" w:hAnsi="Arial" w:cs="Arial"/>
                <w:lang w:val="es-ES_tradnl"/>
              </w:rPr>
            </w:pPr>
            <w:r w:rsidRPr="00B41DA1">
              <w:rPr>
                <w:rFonts w:ascii="Arial" w:hAnsi="Arial" w:cs="Arial"/>
                <w:lang w:val="es-ES_tradnl"/>
              </w:rPr>
              <w:t>Nombre</w:t>
            </w:r>
          </w:p>
        </w:tc>
      </w:tr>
      <w:tr w:rsidR="00E02915" w:rsidRPr="00B41DA1" w14:paraId="4117872E" w14:textId="77777777" w:rsidTr="00164953">
        <w:trPr>
          <w:trHeight w:val="340"/>
          <w:jc w:val="center"/>
        </w:trPr>
        <w:tc>
          <w:tcPr>
            <w:tcW w:w="1667" w:type="pct"/>
            <w:gridSpan w:val="7"/>
            <w:vMerge/>
            <w:vAlign w:val="center"/>
          </w:tcPr>
          <w:p w14:paraId="6A1527EC" w14:textId="77777777" w:rsidR="00E02915" w:rsidRPr="00B41DA1" w:rsidRDefault="00E02915" w:rsidP="00164953">
            <w:pPr>
              <w:rPr>
                <w:rFonts w:ascii="Arial" w:hAnsi="Arial" w:cs="Arial"/>
                <w:lang w:val="es-ES_tradnl"/>
              </w:rPr>
            </w:pPr>
          </w:p>
        </w:tc>
        <w:tc>
          <w:tcPr>
            <w:tcW w:w="1667" w:type="pct"/>
            <w:gridSpan w:val="4"/>
            <w:vAlign w:val="center"/>
          </w:tcPr>
          <w:p w14:paraId="48A979F3" w14:textId="77777777" w:rsidR="00E02915" w:rsidRPr="00B41DA1" w:rsidRDefault="00E02915" w:rsidP="00164953">
            <w:pPr>
              <w:rPr>
                <w:rFonts w:ascii="Arial" w:hAnsi="Arial" w:cs="Arial"/>
                <w:b/>
                <w:lang w:val="es-ES_tradnl"/>
              </w:rPr>
            </w:pPr>
            <w:r w:rsidRPr="00B41DA1">
              <w:rPr>
                <w:rFonts w:ascii="Arial" w:hAnsi="Arial" w:cs="Arial"/>
                <w:b/>
                <w:lang w:val="es-ES_tradnl"/>
              </w:rPr>
              <w:t>E050</w:t>
            </w:r>
          </w:p>
        </w:tc>
        <w:tc>
          <w:tcPr>
            <w:tcW w:w="1666" w:type="pct"/>
            <w:gridSpan w:val="4"/>
            <w:vAlign w:val="center"/>
          </w:tcPr>
          <w:p w14:paraId="28B84ABA" w14:textId="77777777" w:rsidR="00E02915" w:rsidRPr="00B41DA1" w:rsidRDefault="00E02915" w:rsidP="00164953">
            <w:pPr>
              <w:rPr>
                <w:rFonts w:ascii="Arial" w:hAnsi="Arial" w:cs="Arial"/>
                <w:b/>
                <w:lang w:val="es-ES_tradnl"/>
              </w:rPr>
            </w:pPr>
            <w:r w:rsidRPr="00B41DA1">
              <w:rPr>
                <w:rFonts w:ascii="Arial" w:hAnsi="Arial" w:cs="Arial"/>
                <w:b/>
                <w:lang w:val="es-ES_tradnl"/>
              </w:rPr>
              <w:t>Igualdad Sustantiva de Género</w:t>
            </w:r>
          </w:p>
        </w:tc>
      </w:tr>
      <w:tr w:rsidR="00E02915" w:rsidRPr="00B41DA1" w14:paraId="112D68D7" w14:textId="77777777" w:rsidTr="00164953">
        <w:trPr>
          <w:trHeight w:val="340"/>
          <w:jc w:val="center"/>
        </w:trPr>
        <w:tc>
          <w:tcPr>
            <w:tcW w:w="5000" w:type="pct"/>
            <w:gridSpan w:val="15"/>
            <w:vAlign w:val="center"/>
          </w:tcPr>
          <w:p w14:paraId="3EA9BFBC" w14:textId="77777777" w:rsidR="00E02915" w:rsidRPr="00B41DA1" w:rsidRDefault="00E02915" w:rsidP="00164953">
            <w:pPr>
              <w:rPr>
                <w:rFonts w:ascii="Arial" w:hAnsi="Arial" w:cs="Arial"/>
                <w:lang w:val="es-ES_tradnl"/>
              </w:rPr>
            </w:pPr>
            <w:r w:rsidRPr="00B41DA1">
              <w:rPr>
                <w:rFonts w:ascii="Arial" w:hAnsi="Arial" w:cs="Arial"/>
                <w:lang w:val="es-ES_tradnl"/>
              </w:rPr>
              <w:t xml:space="preserve">Datos de identificación del Indicador: </w:t>
            </w:r>
            <w:r w:rsidRPr="00B41DA1">
              <w:rPr>
                <w:rFonts w:ascii="Arial" w:hAnsi="Arial" w:cs="Arial"/>
                <w:b/>
                <w:lang w:val="es-ES_tradnl"/>
              </w:rPr>
              <w:t>Actividad 2</w:t>
            </w:r>
          </w:p>
        </w:tc>
      </w:tr>
      <w:tr w:rsidR="00E02915" w:rsidRPr="00B41DA1" w14:paraId="64DB6079" w14:textId="77777777" w:rsidTr="00164953">
        <w:trPr>
          <w:trHeight w:val="340"/>
          <w:jc w:val="center"/>
        </w:trPr>
        <w:tc>
          <w:tcPr>
            <w:tcW w:w="1667" w:type="pct"/>
            <w:gridSpan w:val="7"/>
            <w:vAlign w:val="center"/>
          </w:tcPr>
          <w:p w14:paraId="161BB5E8" w14:textId="77777777" w:rsidR="00E02915" w:rsidRPr="00B41DA1" w:rsidRDefault="00E02915" w:rsidP="00164953">
            <w:pPr>
              <w:rPr>
                <w:rFonts w:ascii="Arial" w:hAnsi="Arial" w:cs="Arial"/>
                <w:lang w:val="es-ES_tradnl"/>
              </w:rPr>
            </w:pPr>
            <w:r w:rsidRPr="00B41DA1">
              <w:rPr>
                <w:rFonts w:ascii="Arial" w:hAnsi="Arial" w:cs="Arial"/>
                <w:lang w:val="es-ES_tradnl"/>
              </w:rPr>
              <w:t>Nombre del indicador</w:t>
            </w:r>
          </w:p>
        </w:tc>
        <w:tc>
          <w:tcPr>
            <w:tcW w:w="3333" w:type="pct"/>
            <w:gridSpan w:val="8"/>
            <w:vAlign w:val="center"/>
          </w:tcPr>
          <w:p w14:paraId="401E48CB" w14:textId="77777777" w:rsidR="00E02915" w:rsidRPr="00B41DA1" w:rsidRDefault="00E02915" w:rsidP="00164953">
            <w:pPr>
              <w:rPr>
                <w:rFonts w:ascii="Arial" w:hAnsi="Arial" w:cs="Arial"/>
                <w:b/>
                <w:lang w:val="es-ES_tradnl"/>
              </w:rPr>
            </w:pPr>
            <w:r w:rsidRPr="00B41DA1">
              <w:rPr>
                <w:rFonts w:ascii="Arial" w:hAnsi="Arial" w:cs="Arial"/>
                <w:b/>
              </w:rPr>
              <w:t>Porcentaje de campañas de sensibilización ejecutadas.</w:t>
            </w:r>
          </w:p>
        </w:tc>
      </w:tr>
      <w:tr w:rsidR="00E02915" w:rsidRPr="00B41DA1" w14:paraId="7506D43E" w14:textId="77777777" w:rsidTr="00164953">
        <w:trPr>
          <w:trHeight w:val="553"/>
          <w:jc w:val="center"/>
        </w:trPr>
        <w:tc>
          <w:tcPr>
            <w:tcW w:w="1167" w:type="pct"/>
            <w:gridSpan w:val="4"/>
            <w:vAlign w:val="center"/>
          </w:tcPr>
          <w:p w14:paraId="4F10DBCC" w14:textId="77777777" w:rsidR="00E02915" w:rsidRPr="00B41DA1" w:rsidRDefault="00E02915" w:rsidP="00164953">
            <w:pPr>
              <w:rPr>
                <w:rFonts w:ascii="Arial" w:hAnsi="Arial" w:cs="Arial"/>
                <w:lang w:val="es-ES_tradnl"/>
              </w:rPr>
            </w:pPr>
            <w:r w:rsidRPr="00B41DA1">
              <w:rPr>
                <w:rFonts w:ascii="Arial" w:hAnsi="Arial" w:cs="Arial"/>
                <w:lang w:val="es-ES_tradnl"/>
              </w:rPr>
              <w:t xml:space="preserve">Ámbito de medición             </w:t>
            </w:r>
          </w:p>
        </w:tc>
        <w:tc>
          <w:tcPr>
            <w:tcW w:w="1172" w:type="pct"/>
            <w:gridSpan w:val="5"/>
            <w:vAlign w:val="center"/>
          </w:tcPr>
          <w:p w14:paraId="54CCF2C8" w14:textId="77777777" w:rsidR="00E02915" w:rsidRPr="00B41DA1" w:rsidRDefault="00E02915" w:rsidP="00164953">
            <w:pPr>
              <w:rPr>
                <w:rFonts w:ascii="Arial" w:hAnsi="Arial" w:cs="Arial"/>
                <w:b/>
                <w:lang w:val="es-ES_tradnl"/>
              </w:rPr>
            </w:pPr>
            <w:r w:rsidRPr="00B41DA1">
              <w:rPr>
                <w:rFonts w:ascii="Arial" w:hAnsi="Arial" w:cs="Arial"/>
                <w:b/>
                <w:lang w:val="es-ES_tradnl"/>
              </w:rPr>
              <w:t xml:space="preserve">Estratégico </w:t>
            </w:r>
          </w:p>
        </w:tc>
        <w:tc>
          <w:tcPr>
            <w:tcW w:w="1318" w:type="pct"/>
            <w:gridSpan w:val="3"/>
            <w:vAlign w:val="center"/>
          </w:tcPr>
          <w:p w14:paraId="558ABC0B" w14:textId="77777777" w:rsidR="00E02915" w:rsidRPr="00B41DA1" w:rsidRDefault="00E02915" w:rsidP="00164953">
            <w:pPr>
              <w:rPr>
                <w:rFonts w:ascii="Arial" w:hAnsi="Arial" w:cs="Arial"/>
                <w:lang w:val="es-ES_tradnl"/>
              </w:rPr>
            </w:pPr>
            <w:r w:rsidRPr="00B41DA1">
              <w:rPr>
                <w:rFonts w:ascii="Arial" w:hAnsi="Arial" w:cs="Arial"/>
                <w:lang w:val="es-ES_tradnl"/>
              </w:rPr>
              <w:t>Dimensión a medir</w:t>
            </w:r>
          </w:p>
        </w:tc>
        <w:tc>
          <w:tcPr>
            <w:tcW w:w="1343" w:type="pct"/>
            <w:gridSpan w:val="3"/>
            <w:vAlign w:val="center"/>
          </w:tcPr>
          <w:p w14:paraId="465CE696" w14:textId="77777777" w:rsidR="00E02915" w:rsidRPr="00B41DA1" w:rsidRDefault="00E02915" w:rsidP="00164953">
            <w:pPr>
              <w:rPr>
                <w:rFonts w:ascii="Arial" w:hAnsi="Arial" w:cs="Arial"/>
                <w:lang w:val="es-ES_tradnl"/>
              </w:rPr>
            </w:pPr>
            <w:r w:rsidRPr="00B41DA1">
              <w:rPr>
                <w:rFonts w:ascii="Arial" w:hAnsi="Arial" w:cs="Arial"/>
                <w:b/>
                <w:lang w:val="es-ES_tradnl"/>
              </w:rPr>
              <w:t>Eficacia</w:t>
            </w:r>
          </w:p>
        </w:tc>
      </w:tr>
      <w:tr w:rsidR="00E02915" w:rsidRPr="00B41DA1" w14:paraId="1C2BE8E2" w14:textId="77777777" w:rsidTr="00164953">
        <w:trPr>
          <w:trHeight w:val="552"/>
          <w:jc w:val="center"/>
        </w:trPr>
        <w:tc>
          <w:tcPr>
            <w:tcW w:w="729" w:type="pct"/>
            <w:vAlign w:val="center"/>
          </w:tcPr>
          <w:p w14:paraId="220940DE" w14:textId="77777777" w:rsidR="00E02915" w:rsidRPr="00B41DA1" w:rsidRDefault="00E02915" w:rsidP="00164953">
            <w:pPr>
              <w:rPr>
                <w:rFonts w:ascii="Arial" w:hAnsi="Arial" w:cs="Arial"/>
                <w:lang w:val="es-ES_tradnl"/>
              </w:rPr>
            </w:pPr>
            <w:r w:rsidRPr="00B41DA1">
              <w:rPr>
                <w:rFonts w:ascii="Arial" w:hAnsi="Arial" w:cs="Arial"/>
                <w:lang w:val="es-ES_tradnl"/>
              </w:rPr>
              <w:t>Definición</w:t>
            </w:r>
          </w:p>
        </w:tc>
        <w:tc>
          <w:tcPr>
            <w:tcW w:w="4271" w:type="pct"/>
            <w:gridSpan w:val="14"/>
            <w:vAlign w:val="center"/>
          </w:tcPr>
          <w:p w14:paraId="580A3F51" w14:textId="77777777" w:rsidR="00E02915" w:rsidRPr="00B41DA1" w:rsidRDefault="00E02915" w:rsidP="00164953">
            <w:pPr>
              <w:rPr>
                <w:rFonts w:ascii="Arial" w:hAnsi="Arial" w:cs="Arial"/>
              </w:rPr>
            </w:pPr>
            <w:r w:rsidRPr="00B41DA1">
              <w:rPr>
                <w:rFonts w:ascii="Arial" w:hAnsi="Arial" w:cs="Arial"/>
                <w:b/>
                <w:lang w:val="es-ES_tradnl"/>
              </w:rPr>
              <w:t>Mide el</w:t>
            </w:r>
            <w:r w:rsidRPr="00B41DA1">
              <w:rPr>
                <w:rFonts w:ascii="Arial" w:hAnsi="Arial" w:cs="Arial"/>
                <w:b/>
              </w:rPr>
              <w:t xml:space="preserve"> Porcentaje de campañas de sensibilización ejecutadas. </w:t>
            </w:r>
          </w:p>
        </w:tc>
      </w:tr>
      <w:tr w:rsidR="00E02915" w:rsidRPr="00B41DA1" w14:paraId="4C2281A6" w14:textId="77777777" w:rsidTr="00164953">
        <w:trPr>
          <w:trHeight w:val="552"/>
          <w:jc w:val="center"/>
        </w:trPr>
        <w:tc>
          <w:tcPr>
            <w:tcW w:w="1094" w:type="pct"/>
            <w:gridSpan w:val="3"/>
            <w:vAlign w:val="center"/>
          </w:tcPr>
          <w:p w14:paraId="5B91F380" w14:textId="77777777" w:rsidR="00E02915" w:rsidRPr="00B41DA1" w:rsidRDefault="00E02915" w:rsidP="00164953">
            <w:pPr>
              <w:rPr>
                <w:rFonts w:ascii="Arial" w:hAnsi="Arial" w:cs="Arial"/>
                <w:lang w:val="es-ES_tradnl"/>
              </w:rPr>
            </w:pPr>
            <w:r w:rsidRPr="00B41DA1">
              <w:rPr>
                <w:rFonts w:ascii="Arial" w:hAnsi="Arial" w:cs="Arial"/>
                <w:lang w:val="es-ES_tradnl"/>
              </w:rPr>
              <w:t>Método de cálculo</w:t>
            </w:r>
          </w:p>
        </w:tc>
        <w:tc>
          <w:tcPr>
            <w:tcW w:w="3906" w:type="pct"/>
            <w:gridSpan w:val="12"/>
            <w:vAlign w:val="center"/>
          </w:tcPr>
          <w:p w14:paraId="093767B2" w14:textId="4D438156" w:rsidR="00E02915" w:rsidRPr="00B41DA1" w:rsidRDefault="00E02915" w:rsidP="00164953">
            <w:pPr>
              <w:rPr>
                <w:rFonts w:ascii="Arial" w:hAnsi="Arial" w:cs="Arial"/>
                <w:b/>
              </w:rPr>
            </w:pPr>
            <w:r w:rsidRPr="00B41DA1">
              <w:rPr>
                <w:rFonts w:ascii="Arial" w:hAnsi="Arial" w:cs="Arial"/>
                <w:b/>
                <w:lang w:val="es-ES_tradnl"/>
              </w:rPr>
              <w:t xml:space="preserve">Es el resultado de dividir el </w:t>
            </w:r>
            <w:r w:rsidRPr="00B41DA1">
              <w:rPr>
                <w:rFonts w:ascii="Arial" w:hAnsi="Arial" w:cs="Arial"/>
                <w:b/>
              </w:rPr>
              <w:t>Número de campañas de sensibilización ejecutadas</w:t>
            </w:r>
            <w:r w:rsidRPr="00B41DA1">
              <w:rPr>
                <w:rFonts w:ascii="Arial" w:hAnsi="Arial" w:cs="Arial"/>
                <w:b/>
                <w:bCs/>
              </w:rPr>
              <w:t xml:space="preserve"> en 202</w:t>
            </w:r>
            <w:r w:rsidR="008B14B1">
              <w:rPr>
                <w:rFonts w:ascii="Arial" w:hAnsi="Arial" w:cs="Arial"/>
                <w:b/>
                <w:bCs/>
              </w:rPr>
              <w:t>4</w:t>
            </w:r>
            <w:r w:rsidRPr="00B41DA1">
              <w:rPr>
                <w:rFonts w:ascii="Arial" w:hAnsi="Arial" w:cs="Arial"/>
                <w:b/>
              </w:rPr>
              <w:t xml:space="preserve"> entre el Total </w:t>
            </w:r>
            <w:r w:rsidRPr="00B41DA1">
              <w:rPr>
                <w:rFonts w:ascii="Arial" w:hAnsi="Arial" w:cs="Arial"/>
                <w:b/>
                <w:bCs/>
              </w:rPr>
              <w:t>de campañas de sensibilización programadas en 202</w:t>
            </w:r>
            <w:r w:rsidR="008B14B1">
              <w:rPr>
                <w:rFonts w:ascii="Arial" w:hAnsi="Arial" w:cs="Arial"/>
                <w:b/>
                <w:bCs/>
              </w:rPr>
              <w:t>4</w:t>
            </w:r>
            <w:r w:rsidRPr="00B41DA1">
              <w:rPr>
                <w:rFonts w:ascii="Arial" w:hAnsi="Arial" w:cs="Arial"/>
                <w:b/>
              </w:rPr>
              <w:t xml:space="preserve"> multiplicado por 100</w:t>
            </w:r>
          </w:p>
          <w:p w14:paraId="2D91C43F" w14:textId="77777777" w:rsidR="00E02915" w:rsidRPr="00B41DA1" w:rsidRDefault="00E02915" w:rsidP="00164953">
            <w:pPr>
              <w:rPr>
                <w:rFonts w:ascii="Arial" w:hAnsi="Arial" w:cs="Arial"/>
                <w:b/>
              </w:rPr>
            </w:pPr>
          </w:p>
        </w:tc>
      </w:tr>
      <w:tr w:rsidR="00E02915" w:rsidRPr="00B41DA1" w14:paraId="125C10B4" w14:textId="77777777" w:rsidTr="00164953">
        <w:trPr>
          <w:trHeight w:val="552"/>
          <w:jc w:val="center"/>
        </w:trPr>
        <w:tc>
          <w:tcPr>
            <w:tcW w:w="1094" w:type="pct"/>
            <w:gridSpan w:val="3"/>
            <w:vAlign w:val="center"/>
          </w:tcPr>
          <w:p w14:paraId="62D49232" w14:textId="77777777" w:rsidR="00E02915" w:rsidRPr="00B41DA1" w:rsidRDefault="00E02915" w:rsidP="00164953">
            <w:pPr>
              <w:rPr>
                <w:rFonts w:ascii="Arial" w:hAnsi="Arial" w:cs="Arial"/>
                <w:lang w:val="es-ES_tradnl"/>
              </w:rPr>
            </w:pPr>
            <w:r w:rsidRPr="00B41DA1">
              <w:rPr>
                <w:rFonts w:ascii="Arial" w:hAnsi="Arial" w:cs="Arial"/>
                <w:lang w:val="es-ES_tradnl"/>
              </w:rPr>
              <w:t>Unidad de medida</w:t>
            </w:r>
          </w:p>
        </w:tc>
        <w:tc>
          <w:tcPr>
            <w:tcW w:w="1245" w:type="pct"/>
            <w:gridSpan w:val="6"/>
            <w:vAlign w:val="center"/>
          </w:tcPr>
          <w:p w14:paraId="0FF980A7" w14:textId="77777777" w:rsidR="00E02915" w:rsidRPr="00B41DA1" w:rsidRDefault="00E02915" w:rsidP="00164953">
            <w:pPr>
              <w:rPr>
                <w:rFonts w:ascii="Arial" w:hAnsi="Arial" w:cs="Arial"/>
                <w:b/>
                <w:lang w:val="es-ES_tradnl"/>
              </w:rPr>
            </w:pPr>
            <w:r w:rsidRPr="00B41DA1">
              <w:rPr>
                <w:rFonts w:ascii="Arial" w:hAnsi="Arial" w:cs="Arial"/>
                <w:b/>
                <w:lang w:val="es-ES_tradnl"/>
              </w:rPr>
              <w:t xml:space="preserve">Porcentaje </w:t>
            </w:r>
          </w:p>
        </w:tc>
        <w:tc>
          <w:tcPr>
            <w:tcW w:w="1318" w:type="pct"/>
            <w:gridSpan w:val="3"/>
            <w:vAlign w:val="center"/>
          </w:tcPr>
          <w:p w14:paraId="71C93D23" w14:textId="77777777" w:rsidR="00E02915" w:rsidRPr="00B41DA1" w:rsidRDefault="00E02915" w:rsidP="00164953">
            <w:pPr>
              <w:rPr>
                <w:rFonts w:ascii="Arial" w:hAnsi="Arial" w:cs="Arial"/>
                <w:lang w:val="es-ES_tradnl"/>
              </w:rPr>
            </w:pPr>
            <w:r w:rsidRPr="00B41DA1">
              <w:rPr>
                <w:rFonts w:ascii="Arial" w:hAnsi="Arial" w:cs="Arial"/>
                <w:lang w:val="es-ES_tradnl"/>
              </w:rPr>
              <w:t>Frecuencia de medición</w:t>
            </w:r>
          </w:p>
        </w:tc>
        <w:tc>
          <w:tcPr>
            <w:tcW w:w="1343" w:type="pct"/>
            <w:gridSpan w:val="3"/>
            <w:vAlign w:val="center"/>
          </w:tcPr>
          <w:p w14:paraId="503B69F1" w14:textId="77777777" w:rsidR="00E02915" w:rsidRPr="00B41DA1" w:rsidRDefault="00E02915" w:rsidP="00164953">
            <w:pPr>
              <w:rPr>
                <w:rFonts w:ascii="Arial" w:hAnsi="Arial" w:cs="Arial"/>
                <w:b/>
                <w:lang w:val="es-ES_tradnl"/>
              </w:rPr>
            </w:pPr>
            <w:r w:rsidRPr="00B41DA1">
              <w:rPr>
                <w:rFonts w:ascii="Arial" w:hAnsi="Arial" w:cs="Arial"/>
                <w:b/>
                <w:lang w:val="es-ES_tradnl"/>
              </w:rPr>
              <w:t>Trimestral</w:t>
            </w:r>
          </w:p>
        </w:tc>
      </w:tr>
      <w:tr w:rsidR="00E02915" w:rsidRPr="00B41DA1" w14:paraId="01695213" w14:textId="77777777" w:rsidTr="00164953">
        <w:trPr>
          <w:trHeight w:val="552"/>
          <w:jc w:val="center"/>
        </w:trPr>
        <w:tc>
          <w:tcPr>
            <w:tcW w:w="1094" w:type="pct"/>
            <w:gridSpan w:val="3"/>
            <w:vAlign w:val="center"/>
          </w:tcPr>
          <w:p w14:paraId="70F98E2C" w14:textId="77777777" w:rsidR="00E02915" w:rsidRPr="00B41DA1" w:rsidRDefault="00E02915" w:rsidP="00164953">
            <w:pPr>
              <w:rPr>
                <w:rFonts w:ascii="Arial" w:hAnsi="Arial" w:cs="Arial"/>
                <w:lang w:val="es-ES_tradnl"/>
              </w:rPr>
            </w:pPr>
            <w:r w:rsidRPr="00B41DA1">
              <w:rPr>
                <w:rFonts w:ascii="Arial" w:hAnsi="Arial" w:cs="Arial"/>
                <w:lang w:val="es-ES_tradnl"/>
              </w:rPr>
              <w:t>Desagregación geográfica</w:t>
            </w:r>
          </w:p>
        </w:tc>
        <w:tc>
          <w:tcPr>
            <w:tcW w:w="1245" w:type="pct"/>
            <w:gridSpan w:val="6"/>
            <w:vAlign w:val="center"/>
          </w:tcPr>
          <w:p w14:paraId="30D02472" w14:textId="77777777" w:rsidR="00E02915" w:rsidRPr="00B41DA1" w:rsidRDefault="00E02915" w:rsidP="00164953">
            <w:pPr>
              <w:rPr>
                <w:rFonts w:ascii="Arial" w:hAnsi="Arial" w:cs="Arial"/>
                <w:b/>
                <w:lang w:val="es-ES_tradnl"/>
              </w:rPr>
            </w:pPr>
            <w:r w:rsidRPr="00B41DA1">
              <w:rPr>
                <w:rFonts w:ascii="Arial" w:hAnsi="Arial" w:cs="Arial"/>
                <w:b/>
                <w:lang w:val="es-ES_tradnl"/>
              </w:rPr>
              <w:t>Municipal</w:t>
            </w:r>
          </w:p>
        </w:tc>
        <w:tc>
          <w:tcPr>
            <w:tcW w:w="1318" w:type="pct"/>
            <w:gridSpan w:val="3"/>
            <w:vAlign w:val="center"/>
          </w:tcPr>
          <w:p w14:paraId="3C1309FF" w14:textId="77777777" w:rsidR="00E02915" w:rsidRPr="00B41DA1" w:rsidRDefault="00E02915" w:rsidP="00164953">
            <w:pPr>
              <w:rPr>
                <w:rFonts w:ascii="Arial" w:hAnsi="Arial" w:cs="Arial"/>
                <w:lang w:val="es-ES_tradnl"/>
              </w:rPr>
            </w:pPr>
            <w:r w:rsidRPr="00B41DA1">
              <w:rPr>
                <w:rFonts w:ascii="Arial" w:hAnsi="Arial" w:cs="Arial"/>
                <w:lang w:val="es-ES_tradnl"/>
              </w:rPr>
              <w:t>Desagregación por enfoque transversal (Género, Etnia, Edad)</w:t>
            </w:r>
          </w:p>
        </w:tc>
        <w:tc>
          <w:tcPr>
            <w:tcW w:w="1343" w:type="pct"/>
            <w:gridSpan w:val="3"/>
            <w:vAlign w:val="center"/>
          </w:tcPr>
          <w:p w14:paraId="41735AA5" w14:textId="77777777" w:rsidR="00E02915" w:rsidRPr="00B41DA1" w:rsidRDefault="00E02915" w:rsidP="00164953">
            <w:pPr>
              <w:rPr>
                <w:rFonts w:ascii="Arial" w:hAnsi="Arial" w:cs="Arial"/>
                <w:b/>
                <w:lang w:val="es-ES_tradnl"/>
              </w:rPr>
            </w:pPr>
            <w:r w:rsidRPr="00B41DA1">
              <w:rPr>
                <w:rFonts w:ascii="Arial" w:hAnsi="Arial" w:cs="Arial"/>
                <w:b/>
                <w:lang w:val="es-ES_tradnl"/>
              </w:rPr>
              <w:t xml:space="preserve">No aplica. </w:t>
            </w:r>
          </w:p>
        </w:tc>
      </w:tr>
      <w:tr w:rsidR="00E02915" w:rsidRPr="00B41DA1" w14:paraId="4754D4FA" w14:textId="77777777" w:rsidTr="00164953">
        <w:trPr>
          <w:trHeight w:val="340"/>
          <w:jc w:val="center"/>
        </w:trPr>
        <w:tc>
          <w:tcPr>
            <w:tcW w:w="5000" w:type="pct"/>
            <w:gridSpan w:val="15"/>
            <w:vAlign w:val="center"/>
          </w:tcPr>
          <w:p w14:paraId="407E461E" w14:textId="77777777" w:rsidR="00E02915" w:rsidRPr="00B41DA1" w:rsidRDefault="00E02915" w:rsidP="00164953">
            <w:pPr>
              <w:jc w:val="center"/>
              <w:rPr>
                <w:rFonts w:ascii="Arial" w:hAnsi="Arial" w:cs="Arial"/>
                <w:lang w:val="es-ES_tradnl"/>
              </w:rPr>
            </w:pPr>
            <w:r w:rsidRPr="00B41DA1">
              <w:rPr>
                <w:rFonts w:ascii="Arial" w:hAnsi="Arial" w:cs="Arial"/>
                <w:lang w:val="es-ES_tradnl"/>
              </w:rPr>
              <w:t>Características del Indicador</w:t>
            </w:r>
          </w:p>
        </w:tc>
      </w:tr>
      <w:tr w:rsidR="00E02915" w:rsidRPr="00B41DA1" w14:paraId="224ED0DD" w14:textId="77777777" w:rsidTr="00164953">
        <w:trPr>
          <w:trHeight w:val="283"/>
          <w:jc w:val="center"/>
        </w:trPr>
        <w:tc>
          <w:tcPr>
            <w:tcW w:w="832" w:type="pct"/>
            <w:gridSpan w:val="2"/>
            <w:vAlign w:val="center"/>
          </w:tcPr>
          <w:p w14:paraId="1C7B453A" w14:textId="77777777" w:rsidR="00E02915" w:rsidRPr="00B41DA1" w:rsidRDefault="00E02915" w:rsidP="00164953">
            <w:pPr>
              <w:jc w:val="center"/>
              <w:rPr>
                <w:rFonts w:ascii="Arial" w:hAnsi="Arial" w:cs="Arial"/>
                <w:lang w:val="es-ES_tradnl"/>
              </w:rPr>
            </w:pPr>
            <w:r w:rsidRPr="00B41DA1">
              <w:rPr>
                <w:rFonts w:ascii="Arial" w:hAnsi="Arial" w:cs="Arial"/>
                <w:lang w:val="es-ES_tradnl"/>
              </w:rPr>
              <w:t>Claridad</w:t>
            </w:r>
          </w:p>
        </w:tc>
        <w:tc>
          <w:tcPr>
            <w:tcW w:w="835" w:type="pct"/>
            <w:gridSpan w:val="5"/>
            <w:vAlign w:val="center"/>
          </w:tcPr>
          <w:p w14:paraId="401B83B5" w14:textId="77777777" w:rsidR="00E02915" w:rsidRPr="00B41DA1" w:rsidRDefault="00E02915" w:rsidP="00164953">
            <w:pPr>
              <w:jc w:val="center"/>
              <w:rPr>
                <w:rFonts w:ascii="Arial" w:hAnsi="Arial" w:cs="Arial"/>
                <w:lang w:val="es-ES_tradnl"/>
              </w:rPr>
            </w:pPr>
            <w:r w:rsidRPr="00B41DA1">
              <w:rPr>
                <w:rFonts w:ascii="Arial" w:hAnsi="Arial" w:cs="Arial"/>
                <w:lang w:val="es-ES_tradnl"/>
              </w:rPr>
              <w:t>Relevancia</w:t>
            </w:r>
          </w:p>
        </w:tc>
        <w:tc>
          <w:tcPr>
            <w:tcW w:w="833" w:type="pct"/>
            <w:gridSpan w:val="3"/>
            <w:vAlign w:val="center"/>
          </w:tcPr>
          <w:p w14:paraId="7A989516" w14:textId="77777777" w:rsidR="00E02915" w:rsidRPr="00B41DA1" w:rsidRDefault="00E02915" w:rsidP="00164953">
            <w:pPr>
              <w:jc w:val="center"/>
              <w:rPr>
                <w:rFonts w:ascii="Arial" w:hAnsi="Arial" w:cs="Arial"/>
                <w:lang w:val="es-ES_tradnl"/>
              </w:rPr>
            </w:pPr>
            <w:r w:rsidRPr="00B41DA1">
              <w:rPr>
                <w:rFonts w:ascii="Arial" w:hAnsi="Arial" w:cs="Arial"/>
                <w:lang w:val="es-ES_tradnl"/>
              </w:rPr>
              <w:t>Economía</w:t>
            </w:r>
          </w:p>
        </w:tc>
        <w:tc>
          <w:tcPr>
            <w:tcW w:w="834" w:type="pct"/>
            <w:vAlign w:val="center"/>
          </w:tcPr>
          <w:p w14:paraId="4A9C6121" w14:textId="77777777" w:rsidR="00E02915" w:rsidRPr="00B41DA1" w:rsidRDefault="00E02915" w:rsidP="00164953">
            <w:pPr>
              <w:jc w:val="center"/>
              <w:rPr>
                <w:rFonts w:ascii="Arial" w:hAnsi="Arial" w:cs="Arial"/>
                <w:lang w:val="es-ES_tradnl"/>
              </w:rPr>
            </w:pPr>
            <w:r w:rsidRPr="00B41DA1">
              <w:rPr>
                <w:rFonts w:ascii="Arial" w:hAnsi="Arial" w:cs="Arial"/>
                <w:lang w:val="es-ES_tradnl"/>
              </w:rPr>
              <w:t>Monitoreable</w:t>
            </w:r>
          </w:p>
        </w:tc>
        <w:tc>
          <w:tcPr>
            <w:tcW w:w="833" w:type="pct"/>
            <w:gridSpan w:val="3"/>
            <w:vAlign w:val="center"/>
          </w:tcPr>
          <w:p w14:paraId="6C471DCE" w14:textId="77777777" w:rsidR="00E02915" w:rsidRPr="00B41DA1" w:rsidRDefault="00E02915" w:rsidP="00164953">
            <w:pPr>
              <w:jc w:val="center"/>
              <w:rPr>
                <w:rFonts w:ascii="Arial" w:hAnsi="Arial" w:cs="Arial"/>
                <w:lang w:val="es-ES_tradnl"/>
              </w:rPr>
            </w:pPr>
            <w:r w:rsidRPr="00B41DA1">
              <w:rPr>
                <w:rFonts w:ascii="Arial" w:hAnsi="Arial" w:cs="Arial"/>
                <w:lang w:val="es-ES_tradnl"/>
              </w:rPr>
              <w:t>Adecuado</w:t>
            </w:r>
          </w:p>
        </w:tc>
        <w:tc>
          <w:tcPr>
            <w:tcW w:w="833" w:type="pct"/>
            <w:vAlign w:val="center"/>
          </w:tcPr>
          <w:p w14:paraId="7F4F5A79" w14:textId="77777777" w:rsidR="00E02915" w:rsidRPr="00B41DA1" w:rsidRDefault="00E02915" w:rsidP="00164953">
            <w:pPr>
              <w:jc w:val="center"/>
              <w:rPr>
                <w:rFonts w:ascii="Arial" w:hAnsi="Arial" w:cs="Arial"/>
                <w:lang w:val="es-ES_tradnl"/>
              </w:rPr>
            </w:pPr>
            <w:r w:rsidRPr="00B41DA1">
              <w:rPr>
                <w:rFonts w:ascii="Arial" w:hAnsi="Arial" w:cs="Arial"/>
                <w:lang w:val="es-ES_tradnl"/>
              </w:rPr>
              <w:t>Aportación Marginal</w:t>
            </w:r>
          </w:p>
        </w:tc>
      </w:tr>
      <w:tr w:rsidR="00E02915" w:rsidRPr="00B41DA1" w14:paraId="37C3434F" w14:textId="77777777" w:rsidTr="00164953">
        <w:trPr>
          <w:trHeight w:val="283"/>
          <w:jc w:val="center"/>
        </w:trPr>
        <w:tc>
          <w:tcPr>
            <w:tcW w:w="832" w:type="pct"/>
            <w:gridSpan w:val="2"/>
            <w:vAlign w:val="center"/>
          </w:tcPr>
          <w:p w14:paraId="44AF8055" w14:textId="77777777" w:rsidR="00E02915" w:rsidRPr="00B41DA1" w:rsidRDefault="00E02915" w:rsidP="00164953">
            <w:pPr>
              <w:jc w:val="center"/>
              <w:rPr>
                <w:rFonts w:ascii="Arial" w:hAnsi="Arial" w:cs="Arial"/>
                <w:b/>
                <w:lang w:val="es-ES_tradnl"/>
              </w:rPr>
            </w:pPr>
            <w:r w:rsidRPr="00B41DA1">
              <w:rPr>
                <w:rFonts w:ascii="Arial" w:hAnsi="Arial" w:cs="Arial"/>
                <w:b/>
                <w:lang w:val="es-ES_tradnl"/>
              </w:rPr>
              <w:t>SI</w:t>
            </w:r>
          </w:p>
        </w:tc>
        <w:tc>
          <w:tcPr>
            <w:tcW w:w="835" w:type="pct"/>
            <w:gridSpan w:val="5"/>
            <w:vAlign w:val="center"/>
          </w:tcPr>
          <w:p w14:paraId="1BDB12C0" w14:textId="77777777" w:rsidR="00E02915" w:rsidRPr="00B41DA1" w:rsidRDefault="00E02915" w:rsidP="00164953">
            <w:pPr>
              <w:jc w:val="center"/>
              <w:rPr>
                <w:rFonts w:ascii="Arial" w:hAnsi="Arial" w:cs="Arial"/>
                <w:b/>
                <w:lang w:val="es-ES_tradnl"/>
              </w:rPr>
            </w:pPr>
            <w:r w:rsidRPr="00B41DA1">
              <w:rPr>
                <w:rFonts w:ascii="Arial" w:hAnsi="Arial" w:cs="Arial"/>
                <w:b/>
                <w:lang w:val="es-ES_tradnl"/>
              </w:rPr>
              <w:t>SI</w:t>
            </w:r>
          </w:p>
        </w:tc>
        <w:tc>
          <w:tcPr>
            <w:tcW w:w="833" w:type="pct"/>
            <w:gridSpan w:val="3"/>
            <w:vAlign w:val="center"/>
          </w:tcPr>
          <w:p w14:paraId="3E6B095F" w14:textId="77777777" w:rsidR="00E02915" w:rsidRPr="00B41DA1" w:rsidRDefault="00E02915" w:rsidP="00164953">
            <w:pPr>
              <w:jc w:val="center"/>
              <w:rPr>
                <w:rFonts w:ascii="Arial" w:hAnsi="Arial" w:cs="Arial"/>
                <w:b/>
                <w:lang w:val="es-ES_tradnl"/>
              </w:rPr>
            </w:pPr>
            <w:r w:rsidRPr="00B41DA1">
              <w:rPr>
                <w:rFonts w:ascii="Arial" w:hAnsi="Arial" w:cs="Arial"/>
                <w:b/>
                <w:lang w:val="es-ES_tradnl"/>
              </w:rPr>
              <w:t>SI</w:t>
            </w:r>
          </w:p>
        </w:tc>
        <w:tc>
          <w:tcPr>
            <w:tcW w:w="834" w:type="pct"/>
            <w:vAlign w:val="center"/>
          </w:tcPr>
          <w:p w14:paraId="2B534F24" w14:textId="77777777" w:rsidR="00E02915" w:rsidRPr="00B41DA1" w:rsidRDefault="00E02915" w:rsidP="00164953">
            <w:pPr>
              <w:jc w:val="center"/>
              <w:rPr>
                <w:rFonts w:ascii="Arial" w:hAnsi="Arial" w:cs="Arial"/>
                <w:b/>
                <w:lang w:val="es-ES_tradnl"/>
              </w:rPr>
            </w:pPr>
            <w:r w:rsidRPr="00B41DA1">
              <w:rPr>
                <w:rFonts w:ascii="Arial" w:hAnsi="Arial" w:cs="Arial"/>
                <w:b/>
                <w:lang w:val="es-ES_tradnl"/>
              </w:rPr>
              <w:t>SI</w:t>
            </w:r>
          </w:p>
        </w:tc>
        <w:tc>
          <w:tcPr>
            <w:tcW w:w="833" w:type="pct"/>
            <w:gridSpan w:val="3"/>
            <w:vAlign w:val="center"/>
          </w:tcPr>
          <w:p w14:paraId="360FD273" w14:textId="77777777" w:rsidR="00E02915" w:rsidRPr="00B41DA1" w:rsidRDefault="00E02915" w:rsidP="00164953">
            <w:pPr>
              <w:jc w:val="center"/>
              <w:rPr>
                <w:rFonts w:ascii="Arial" w:hAnsi="Arial" w:cs="Arial"/>
                <w:b/>
                <w:lang w:val="es-ES_tradnl"/>
              </w:rPr>
            </w:pPr>
            <w:r w:rsidRPr="00B41DA1">
              <w:rPr>
                <w:rFonts w:ascii="Arial" w:hAnsi="Arial" w:cs="Arial"/>
                <w:b/>
                <w:lang w:val="es-ES_tradnl"/>
              </w:rPr>
              <w:t>SI</w:t>
            </w:r>
          </w:p>
        </w:tc>
        <w:tc>
          <w:tcPr>
            <w:tcW w:w="833" w:type="pct"/>
            <w:vAlign w:val="center"/>
          </w:tcPr>
          <w:p w14:paraId="18094C5D" w14:textId="77777777" w:rsidR="00E02915" w:rsidRPr="00B41DA1" w:rsidRDefault="00E02915" w:rsidP="00164953">
            <w:pPr>
              <w:jc w:val="center"/>
              <w:rPr>
                <w:rFonts w:ascii="Arial" w:hAnsi="Arial" w:cs="Arial"/>
                <w:b/>
                <w:lang w:val="es-ES_tradnl"/>
              </w:rPr>
            </w:pPr>
            <w:r w:rsidRPr="00B41DA1">
              <w:rPr>
                <w:rFonts w:ascii="Arial" w:hAnsi="Arial" w:cs="Arial"/>
                <w:b/>
                <w:lang w:val="es-ES_tradnl"/>
              </w:rPr>
              <w:t>SI</w:t>
            </w:r>
          </w:p>
        </w:tc>
      </w:tr>
      <w:tr w:rsidR="00E02915" w:rsidRPr="00B41DA1" w14:paraId="08AD0594" w14:textId="77777777" w:rsidTr="00164953">
        <w:trPr>
          <w:trHeight w:val="340"/>
          <w:jc w:val="center"/>
        </w:trPr>
        <w:tc>
          <w:tcPr>
            <w:tcW w:w="5000" w:type="pct"/>
            <w:gridSpan w:val="15"/>
            <w:vAlign w:val="center"/>
          </w:tcPr>
          <w:p w14:paraId="58F9F807" w14:textId="77777777" w:rsidR="00E02915" w:rsidRPr="00B41DA1" w:rsidRDefault="00E02915" w:rsidP="00164953">
            <w:pPr>
              <w:rPr>
                <w:rFonts w:ascii="Arial" w:hAnsi="Arial" w:cs="Arial"/>
                <w:lang w:val="es-ES_tradnl"/>
              </w:rPr>
            </w:pPr>
            <w:r w:rsidRPr="00B41DA1">
              <w:rPr>
                <w:rFonts w:ascii="Arial" w:hAnsi="Arial" w:cs="Arial"/>
                <w:lang w:val="es-ES_tradnl"/>
              </w:rPr>
              <w:t>Método de cálculo (Algoritmo):</w:t>
            </w:r>
            <w:r w:rsidRPr="00B41DA1">
              <w:rPr>
                <w:rFonts w:ascii="Arial" w:hAnsi="Arial" w:cs="Arial"/>
                <w:b/>
                <w:lang w:val="es-ES_tradnl"/>
              </w:rPr>
              <w:t xml:space="preserve"> (NCSEn/TCSPn) *100</w:t>
            </w:r>
          </w:p>
        </w:tc>
      </w:tr>
      <w:tr w:rsidR="00E02915" w:rsidRPr="00B41DA1" w14:paraId="6CFC5752" w14:textId="77777777" w:rsidTr="00164953">
        <w:trPr>
          <w:trHeight w:val="340"/>
          <w:jc w:val="center"/>
        </w:trPr>
        <w:tc>
          <w:tcPr>
            <w:tcW w:w="5000" w:type="pct"/>
            <w:gridSpan w:val="15"/>
            <w:vAlign w:val="center"/>
          </w:tcPr>
          <w:p w14:paraId="70BBBADB" w14:textId="77777777" w:rsidR="00E02915" w:rsidRPr="00B41DA1" w:rsidRDefault="00E02915" w:rsidP="00164953">
            <w:pPr>
              <w:jc w:val="center"/>
              <w:rPr>
                <w:rFonts w:ascii="Arial" w:hAnsi="Arial" w:cs="Arial"/>
                <w:lang w:val="es-ES_tradnl"/>
              </w:rPr>
            </w:pPr>
            <w:r w:rsidRPr="00B41DA1">
              <w:rPr>
                <w:rFonts w:ascii="Arial" w:hAnsi="Arial" w:cs="Arial"/>
                <w:lang w:val="es-ES_tradnl"/>
              </w:rPr>
              <w:t>Variables</w:t>
            </w:r>
          </w:p>
        </w:tc>
      </w:tr>
      <w:tr w:rsidR="00E02915" w:rsidRPr="00B41DA1" w14:paraId="6DAC48BC" w14:textId="77777777" w:rsidTr="00164953">
        <w:trPr>
          <w:trHeight w:val="253"/>
          <w:jc w:val="center"/>
        </w:trPr>
        <w:tc>
          <w:tcPr>
            <w:tcW w:w="832" w:type="pct"/>
            <w:gridSpan w:val="2"/>
            <w:vMerge w:val="restart"/>
            <w:vAlign w:val="center"/>
          </w:tcPr>
          <w:p w14:paraId="27AED70E" w14:textId="77777777" w:rsidR="00E02915" w:rsidRPr="00B41DA1" w:rsidRDefault="00E02915" w:rsidP="00164953">
            <w:pPr>
              <w:rPr>
                <w:rFonts w:ascii="Arial" w:eastAsia="Arial" w:hAnsi="Arial" w:cs="Arial"/>
                <w:lang w:val="es-ES_tradnl"/>
              </w:rPr>
            </w:pPr>
            <w:bookmarkStart w:id="5" w:name="_Hlk135557383"/>
            <w:r w:rsidRPr="00B41DA1">
              <w:rPr>
                <w:rFonts w:ascii="Arial" w:eastAsia="Arial" w:hAnsi="Arial" w:cs="Arial"/>
                <w:lang w:val="es-ES_tradnl"/>
              </w:rPr>
              <w:t>Variable A</w:t>
            </w:r>
          </w:p>
        </w:tc>
        <w:tc>
          <w:tcPr>
            <w:tcW w:w="1288" w:type="pct"/>
            <w:gridSpan w:val="6"/>
            <w:vAlign w:val="center"/>
          </w:tcPr>
          <w:p w14:paraId="797D0E12" w14:textId="77777777" w:rsidR="00E02915" w:rsidRPr="00B41DA1" w:rsidRDefault="00E02915" w:rsidP="00164953">
            <w:pPr>
              <w:rPr>
                <w:rFonts w:ascii="Arial" w:hAnsi="Arial" w:cs="Arial"/>
                <w:lang w:val="es-ES_tradnl"/>
              </w:rPr>
            </w:pPr>
            <w:r w:rsidRPr="00B41DA1">
              <w:rPr>
                <w:rFonts w:ascii="Arial" w:hAnsi="Arial" w:cs="Arial"/>
                <w:lang w:val="es-ES_tradnl"/>
              </w:rPr>
              <w:t>Nombre</w:t>
            </w:r>
          </w:p>
        </w:tc>
        <w:tc>
          <w:tcPr>
            <w:tcW w:w="2880" w:type="pct"/>
            <w:gridSpan w:val="7"/>
            <w:vAlign w:val="center"/>
          </w:tcPr>
          <w:p w14:paraId="4D91CE83" w14:textId="288794BB" w:rsidR="00E02915" w:rsidRPr="00B41DA1" w:rsidRDefault="00E02915" w:rsidP="00164953">
            <w:pPr>
              <w:rPr>
                <w:rFonts w:ascii="Arial" w:hAnsi="Arial" w:cs="Arial"/>
                <w:b/>
                <w:lang w:val="es-ES_tradnl"/>
              </w:rPr>
            </w:pPr>
            <w:r w:rsidRPr="00B41DA1">
              <w:rPr>
                <w:rFonts w:ascii="Arial" w:hAnsi="Arial" w:cs="Arial"/>
                <w:b/>
              </w:rPr>
              <w:t>Número de campañas de sensibilización ejecutadas</w:t>
            </w:r>
            <w:r w:rsidRPr="00B41DA1">
              <w:rPr>
                <w:rFonts w:ascii="Arial" w:hAnsi="Arial" w:cs="Arial"/>
                <w:b/>
                <w:bCs/>
              </w:rPr>
              <w:t xml:space="preserve"> en 202</w:t>
            </w:r>
            <w:r w:rsidR="008B14B1">
              <w:rPr>
                <w:rFonts w:ascii="Arial" w:hAnsi="Arial" w:cs="Arial"/>
                <w:b/>
                <w:bCs/>
              </w:rPr>
              <w:t>4</w:t>
            </w:r>
          </w:p>
        </w:tc>
      </w:tr>
      <w:tr w:rsidR="00E02915" w:rsidRPr="00B41DA1" w14:paraId="70B66F19" w14:textId="77777777" w:rsidTr="00164953">
        <w:trPr>
          <w:trHeight w:val="340"/>
          <w:jc w:val="center"/>
        </w:trPr>
        <w:tc>
          <w:tcPr>
            <w:tcW w:w="832" w:type="pct"/>
            <w:gridSpan w:val="2"/>
            <w:vMerge/>
            <w:vAlign w:val="center"/>
          </w:tcPr>
          <w:p w14:paraId="056F49A3" w14:textId="77777777" w:rsidR="00E02915" w:rsidRPr="00B41DA1" w:rsidRDefault="00E02915" w:rsidP="00164953">
            <w:pPr>
              <w:rPr>
                <w:rFonts w:ascii="Arial" w:hAnsi="Arial" w:cs="Arial"/>
                <w:lang w:val="es-ES_tradnl"/>
              </w:rPr>
            </w:pPr>
          </w:p>
        </w:tc>
        <w:tc>
          <w:tcPr>
            <w:tcW w:w="1288" w:type="pct"/>
            <w:gridSpan w:val="6"/>
            <w:vAlign w:val="center"/>
          </w:tcPr>
          <w:p w14:paraId="1968B714" w14:textId="77777777" w:rsidR="00E02915" w:rsidRPr="00B41DA1" w:rsidRDefault="00E02915" w:rsidP="00164953">
            <w:pPr>
              <w:rPr>
                <w:rFonts w:ascii="Arial" w:hAnsi="Arial" w:cs="Arial"/>
                <w:lang w:val="es-ES_tradnl"/>
              </w:rPr>
            </w:pPr>
            <w:r w:rsidRPr="00B41DA1">
              <w:rPr>
                <w:rFonts w:ascii="Arial" w:hAnsi="Arial" w:cs="Arial"/>
                <w:lang w:val="es-ES_tradnl"/>
              </w:rPr>
              <w:t>Medio de verificación</w:t>
            </w:r>
          </w:p>
        </w:tc>
        <w:tc>
          <w:tcPr>
            <w:tcW w:w="2880" w:type="pct"/>
            <w:gridSpan w:val="7"/>
            <w:vAlign w:val="center"/>
          </w:tcPr>
          <w:p w14:paraId="61442AF8" w14:textId="77777777" w:rsidR="00E02915" w:rsidRPr="00B41DA1" w:rsidRDefault="00E02915" w:rsidP="00164953">
            <w:pPr>
              <w:spacing w:line="276" w:lineRule="auto"/>
              <w:rPr>
                <w:rFonts w:ascii="Arial" w:eastAsia="Arial" w:hAnsi="Arial" w:cs="Arial"/>
                <w:b/>
              </w:rPr>
            </w:pPr>
            <w:r w:rsidRPr="00B41DA1">
              <w:rPr>
                <w:rFonts w:ascii="Arial" w:eastAsia="Arial" w:hAnsi="Arial" w:cs="Arial"/>
                <w:b/>
              </w:rPr>
              <w:t>Informe Anual de Actividades del Ayuntamiento.</w:t>
            </w:r>
          </w:p>
          <w:p w14:paraId="0F31487C" w14:textId="77777777" w:rsidR="00E02915" w:rsidRPr="00B41DA1" w:rsidRDefault="00E02915" w:rsidP="00164953">
            <w:pPr>
              <w:rPr>
                <w:rFonts w:ascii="Arial" w:hAnsi="Arial" w:cs="Arial"/>
                <w:b/>
                <w:lang w:val="es-ES_tradnl"/>
              </w:rPr>
            </w:pPr>
            <w:r w:rsidRPr="00B41DA1">
              <w:rPr>
                <w:rFonts w:ascii="Arial" w:eastAsia="Arial" w:hAnsi="Arial" w:cs="Arial"/>
                <w:b/>
              </w:rPr>
              <w:t>Informe Mensual de Actividades enviado a la Secretaría del Ayuntamiento.</w:t>
            </w:r>
          </w:p>
        </w:tc>
      </w:tr>
      <w:tr w:rsidR="00E02915" w:rsidRPr="00B41DA1" w14:paraId="60A283F9" w14:textId="77777777" w:rsidTr="00164953">
        <w:trPr>
          <w:trHeight w:val="340"/>
          <w:jc w:val="center"/>
        </w:trPr>
        <w:tc>
          <w:tcPr>
            <w:tcW w:w="832" w:type="pct"/>
            <w:gridSpan w:val="2"/>
            <w:vMerge w:val="restart"/>
            <w:vAlign w:val="center"/>
          </w:tcPr>
          <w:p w14:paraId="21D0F8D0" w14:textId="77777777" w:rsidR="00E02915" w:rsidRPr="00B41DA1" w:rsidRDefault="00E02915" w:rsidP="00164953">
            <w:pPr>
              <w:rPr>
                <w:rFonts w:ascii="Arial" w:eastAsia="Arial" w:hAnsi="Arial" w:cs="Arial"/>
                <w:lang w:val="es-ES_tradnl"/>
              </w:rPr>
            </w:pPr>
            <w:r w:rsidRPr="00B41DA1">
              <w:rPr>
                <w:rFonts w:ascii="Arial" w:eastAsia="Arial" w:hAnsi="Arial" w:cs="Arial"/>
                <w:lang w:val="es-ES_tradnl"/>
              </w:rPr>
              <w:lastRenderedPageBreak/>
              <w:t>Variable B</w:t>
            </w:r>
          </w:p>
        </w:tc>
        <w:tc>
          <w:tcPr>
            <w:tcW w:w="1288" w:type="pct"/>
            <w:gridSpan w:val="6"/>
            <w:vAlign w:val="center"/>
          </w:tcPr>
          <w:p w14:paraId="68E5F83C" w14:textId="77777777" w:rsidR="00E02915" w:rsidRPr="00B41DA1" w:rsidRDefault="00E02915" w:rsidP="00164953">
            <w:pPr>
              <w:rPr>
                <w:rFonts w:ascii="Arial" w:hAnsi="Arial" w:cs="Arial"/>
                <w:lang w:val="es-ES_tradnl"/>
              </w:rPr>
            </w:pPr>
            <w:r w:rsidRPr="00B41DA1">
              <w:rPr>
                <w:rFonts w:ascii="Arial" w:hAnsi="Arial" w:cs="Arial"/>
                <w:lang w:val="es-ES_tradnl"/>
              </w:rPr>
              <w:t>Nombre</w:t>
            </w:r>
          </w:p>
        </w:tc>
        <w:tc>
          <w:tcPr>
            <w:tcW w:w="2880" w:type="pct"/>
            <w:gridSpan w:val="7"/>
            <w:vAlign w:val="center"/>
          </w:tcPr>
          <w:p w14:paraId="59710A3C" w14:textId="3A0786DB" w:rsidR="00E02915" w:rsidRPr="00B41DA1" w:rsidRDefault="00E02915" w:rsidP="00164953">
            <w:pPr>
              <w:rPr>
                <w:rFonts w:ascii="Arial" w:hAnsi="Arial" w:cs="Arial"/>
                <w:b/>
                <w:lang w:val="es-ES_tradnl"/>
              </w:rPr>
            </w:pPr>
            <w:r w:rsidRPr="00B41DA1">
              <w:rPr>
                <w:rFonts w:ascii="Arial" w:hAnsi="Arial" w:cs="Arial"/>
                <w:b/>
              </w:rPr>
              <w:t>Total de campañas de sensibilización programadas en 202</w:t>
            </w:r>
            <w:r w:rsidR="008B14B1">
              <w:rPr>
                <w:rFonts w:ascii="Arial" w:hAnsi="Arial" w:cs="Arial"/>
                <w:b/>
              </w:rPr>
              <w:t>4</w:t>
            </w:r>
          </w:p>
        </w:tc>
      </w:tr>
      <w:tr w:rsidR="00E02915" w:rsidRPr="00B41DA1" w14:paraId="3C0455FF" w14:textId="77777777" w:rsidTr="00164953">
        <w:trPr>
          <w:trHeight w:val="340"/>
          <w:jc w:val="center"/>
        </w:trPr>
        <w:tc>
          <w:tcPr>
            <w:tcW w:w="832" w:type="pct"/>
            <w:gridSpan w:val="2"/>
            <w:vMerge/>
            <w:vAlign w:val="center"/>
          </w:tcPr>
          <w:p w14:paraId="55ADE20A" w14:textId="77777777" w:rsidR="00E02915" w:rsidRPr="00B41DA1" w:rsidRDefault="00E02915" w:rsidP="00164953">
            <w:pPr>
              <w:rPr>
                <w:rFonts w:ascii="Arial" w:hAnsi="Arial" w:cs="Arial"/>
                <w:lang w:val="es-ES_tradnl"/>
              </w:rPr>
            </w:pPr>
          </w:p>
        </w:tc>
        <w:tc>
          <w:tcPr>
            <w:tcW w:w="1288" w:type="pct"/>
            <w:gridSpan w:val="6"/>
            <w:vAlign w:val="center"/>
          </w:tcPr>
          <w:p w14:paraId="0AC579C5" w14:textId="77777777" w:rsidR="00E02915" w:rsidRPr="00B41DA1" w:rsidRDefault="00E02915" w:rsidP="00164953">
            <w:pPr>
              <w:rPr>
                <w:rFonts w:ascii="Arial" w:hAnsi="Arial" w:cs="Arial"/>
                <w:lang w:val="es-ES_tradnl"/>
              </w:rPr>
            </w:pPr>
            <w:r w:rsidRPr="00B41DA1">
              <w:rPr>
                <w:rFonts w:ascii="Arial" w:hAnsi="Arial" w:cs="Arial"/>
                <w:lang w:val="es-ES_tradnl"/>
              </w:rPr>
              <w:t>Medio de verificación</w:t>
            </w:r>
          </w:p>
        </w:tc>
        <w:tc>
          <w:tcPr>
            <w:tcW w:w="2880" w:type="pct"/>
            <w:gridSpan w:val="7"/>
            <w:vAlign w:val="center"/>
          </w:tcPr>
          <w:p w14:paraId="54DD2FC4" w14:textId="77777777" w:rsidR="00E02915" w:rsidRPr="00B41DA1" w:rsidRDefault="00E02915" w:rsidP="00164953">
            <w:pPr>
              <w:spacing w:line="276" w:lineRule="auto"/>
              <w:rPr>
                <w:rFonts w:ascii="Arial" w:eastAsia="Arial" w:hAnsi="Arial" w:cs="Arial"/>
                <w:b/>
              </w:rPr>
            </w:pPr>
            <w:r w:rsidRPr="00B41DA1">
              <w:rPr>
                <w:rFonts w:ascii="Arial" w:eastAsia="Arial" w:hAnsi="Arial" w:cs="Arial"/>
                <w:b/>
              </w:rPr>
              <w:t>Informe Anual de Actividades del Ayuntamiento.</w:t>
            </w:r>
          </w:p>
          <w:p w14:paraId="447E4AB2" w14:textId="77777777" w:rsidR="00E02915" w:rsidRPr="00B41DA1" w:rsidRDefault="00E02915" w:rsidP="00164953">
            <w:pPr>
              <w:rPr>
                <w:rFonts w:ascii="Arial" w:hAnsi="Arial" w:cs="Arial"/>
                <w:b/>
                <w:lang w:val="es-ES_tradnl"/>
              </w:rPr>
            </w:pPr>
            <w:r w:rsidRPr="00B41DA1">
              <w:rPr>
                <w:rFonts w:ascii="Arial" w:eastAsia="Arial" w:hAnsi="Arial" w:cs="Arial"/>
                <w:b/>
              </w:rPr>
              <w:t>Informe Mensual de Actividades enviado a la Secretaría del Ayuntamiento.</w:t>
            </w:r>
          </w:p>
        </w:tc>
      </w:tr>
      <w:bookmarkEnd w:id="5"/>
      <w:tr w:rsidR="00E02915" w:rsidRPr="00B41DA1" w14:paraId="4DC0AC2A" w14:textId="77777777" w:rsidTr="00164953">
        <w:trPr>
          <w:trHeight w:val="340"/>
          <w:jc w:val="center"/>
        </w:trPr>
        <w:tc>
          <w:tcPr>
            <w:tcW w:w="5000" w:type="pct"/>
            <w:gridSpan w:val="15"/>
            <w:vAlign w:val="center"/>
          </w:tcPr>
          <w:p w14:paraId="0D63EE7B" w14:textId="77777777" w:rsidR="00E02915" w:rsidRPr="00B41DA1" w:rsidRDefault="00E02915" w:rsidP="00164953">
            <w:pPr>
              <w:jc w:val="center"/>
              <w:rPr>
                <w:rFonts w:ascii="Arial" w:hAnsi="Arial" w:cs="Arial"/>
                <w:lang w:val="es-ES_tradnl"/>
              </w:rPr>
            </w:pPr>
            <w:r w:rsidRPr="00B41DA1">
              <w:rPr>
                <w:rFonts w:ascii="Arial" w:hAnsi="Arial" w:cs="Arial"/>
                <w:lang w:val="es-ES_tradnl"/>
              </w:rPr>
              <w:t>Línea base o valor de referencia</w:t>
            </w:r>
          </w:p>
        </w:tc>
      </w:tr>
      <w:tr w:rsidR="00E02915" w:rsidRPr="00B41DA1" w14:paraId="7329A6B1" w14:textId="77777777" w:rsidTr="00164953">
        <w:trPr>
          <w:trHeight w:val="340"/>
          <w:jc w:val="center"/>
        </w:trPr>
        <w:tc>
          <w:tcPr>
            <w:tcW w:w="1667" w:type="pct"/>
            <w:gridSpan w:val="7"/>
            <w:vAlign w:val="center"/>
          </w:tcPr>
          <w:p w14:paraId="7399AC09" w14:textId="77777777" w:rsidR="00E02915" w:rsidRPr="00B41DA1" w:rsidRDefault="00E02915" w:rsidP="00164953">
            <w:pPr>
              <w:jc w:val="center"/>
              <w:rPr>
                <w:rFonts w:ascii="Arial" w:hAnsi="Arial" w:cs="Arial"/>
                <w:lang w:val="es-ES_tradnl"/>
              </w:rPr>
            </w:pPr>
            <w:r w:rsidRPr="00B41DA1">
              <w:rPr>
                <w:rFonts w:ascii="Arial" w:hAnsi="Arial" w:cs="Arial"/>
                <w:lang w:val="es-ES_tradnl"/>
              </w:rPr>
              <w:t>Valor</w:t>
            </w:r>
          </w:p>
        </w:tc>
        <w:tc>
          <w:tcPr>
            <w:tcW w:w="1667" w:type="pct"/>
            <w:gridSpan w:val="4"/>
            <w:vAlign w:val="center"/>
          </w:tcPr>
          <w:p w14:paraId="6969BADF" w14:textId="77777777" w:rsidR="00E02915" w:rsidRPr="00B41DA1" w:rsidRDefault="00E02915" w:rsidP="00164953">
            <w:pPr>
              <w:jc w:val="center"/>
              <w:rPr>
                <w:rFonts w:ascii="Arial" w:hAnsi="Arial" w:cs="Arial"/>
                <w:lang w:val="es-ES_tradnl"/>
              </w:rPr>
            </w:pPr>
            <w:r w:rsidRPr="00B41DA1">
              <w:rPr>
                <w:rFonts w:ascii="Arial" w:hAnsi="Arial" w:cs="Arial"/>
                <w:lang w:val="es-ES_tradnl"/>
              </w:rPr>
              <w:t>Año</w:t>
            </w:r>
          </w:p>
        </w:tc>
        <w:tc>
          <w:tcPr>
            <w:tcW w:w="1666" w:type="pct"/>
            <w:gridSpan w:val="4"/>
            <w:vAlign w:val="center"/>
          </w:tcPr>
          <w:p w14:paraId="1832E28B" w14:textId="77777777" w:rsidR="00E02915" w:rsidRPr="00B41DA1" w:rsidRDefault="00E02915" w:rsidP="00164953">
            <w:pPr>
              <w:jc w:val="center"/>
              <w:rPr>
                <w:rFonts w:ascii="Arial" w:hAnsi="Arial" w:cs="Arial"/>
                <w:lang w:val="es-ES_tradnl"/>
              </w:rPr>
            </w:pPr>
            <w:r w:rsidRPr="00B41DA1">
              <w:rPr>
                <w:rFonts w:ascii="Arial" w:hAnsi="Arial" w:cs="Arial"/>
                <w:lang w:val="es-ES_tradnl"/>
              </w:rPr>
              <w:t>Periodo</w:t>
            </w:r>
          </w:p>
        </w:tc>
      </w:tr>
      <w:tr w:rsidR="00E02915" w:rsidRPr="00B41DA1" w14:paraId="08F82420" w14:textId="77777777" w:rsidTr="00164953">
        <w:trPr>
          <w:trHeight w:val="340"/>
          <w:jc w:val="center"/>
        </w:trPr>
        <w:tc>
          <w:tcPr>
            <w:tcW w:w="1667" w:type="pct"/>
            <w:gridSpan w:val="7"/>
            <w:vAlign w:val="center"/>
          </w:tcPr>
          <w:p w14:paraId="1FECB6FC" w14:textId="77777777" w:rsidR="00E02915" w:rsidRPr="00B41DA1" w:rsidRDefault="00E02915" w:rsidP="00164953">
            <w:pPr>
              <w:jc w:val="center"/>
              <w:rPr>
                <w:rFonts w:ascii="Arial" w:hAnsi="Arial" w:cs="Arial"/>
                <w:lang w:val="es-ES_tradnl"/>
              </w:rPr>
            </w:pPr>
          </w:p>
        </w:tc>
        <w:tc>
          <w:tcPr>
            <w:tcW w:w="1667" w:type="pct"/>
            <w:gridSpan w:val="4"/>
            <w:vAlign w:val="center"/>
          </w:tcPr>
          <w:p w14:paraId="57349D90" w14:textId="154685D1" w:rsidR="00E02915" w:rsidRPr="00B41DA1" w:rsidRDefault="00E02915" w:rsidP="00164953">
            <w:pPr>
              <w:jc w:val="center"/>
              <w:rPr>
                <w:rFonts w:ascii="Arial" w:hAnsi="Arial" w:cs="Arial"/>
                <w:lang w:val="es-ES_tradnl"/>
              </w:rPr>
            </w:pPr>
            <w:r w:rsidRPr="00B41DA1">
              <w:rPr>
                <w:rFonts w:ascii="Arial" w:hAnsi="Arial" w:cs="Arial"/>
                <w:b/>
                <w:lang w:val="es-ES_tradnl"/>
              </w:rPr>
              <w:t>202</w:t>
            </w:r>
            <w:r w:rsidR="008B14B1">
              <w:rPr>
                <w:rFonts w:ascii="Arial" w:hAnsi="Arial" w:cs="Arial"/>
                <w:b/>
                <w:lang w:val="es-ES_tradnl"/>
              </w:rPr>
              <w:t>3</w:t>
            </w:r>
          </w:p>
        </w:tc>
        <w:tc>
          <w:tcPr>
            <w:tcW w:w="1666" w:type="pct"/>
            <w:gridSpan w:val="4"/>
            <w:vAlign w:val="center"/>
          </w:tcPr>
          <w:p w14:paraId="188D8A1C" w14:textId="77777777" w:rsidR="00E02915" w:rsidRPr="00B41DA1" w:rsidRDefault="00E02915" w:rsidP="00164953">
            <w:pPr>
              <w:jc w:val="center"/>
              <w:rPr>
                <w:rFonts w:ascii="Arial" w:hAnsi="Arial" w:cs="Arial"/>
                <w:lang w:val="es-ES_tradnl"/>
              </w:rPr>
            </w:pPr>
            <w:r w:rsidRPr="00B41DA1">
              <w:rPr>
                <w:rFonts w:ascii="Arial" w:hAnsi="Arial" w:cs="Arial"/>
                <w:b/>
                <w:lang w:val="es-ES_tradnl"/>
              </w:rPr>
              <w:t>Anual</w:t>
            </w:r>
          </w:p>
        </w:tc>
      </w:tr>
      <w:tr w:rsidR="00E02915" w:rsidRPr="00B41DA1" w14:paraId="21974AAA" w14:textId="77777777" w:rsidTr="00164953">
        <w:trPr>
          <w:trHeight w:val="340"/>
          <w:jc w:val="center"/>
        </w:trPr>
        <w:tc>
          <w:tcPr>
            <w:tcW w:w="5000" w:type="pct"/>
            <w:gridSpan w:val="15"/>
            <w:vAlign w:val="center"/>
          </w:tcPr>
          <w:p w14:paraId="328E8BD5" w14:textId="77777777" w:rsidR="00E02915" w:rsidRPr="00B41DA1" w:rsidRDefault="00E02915" w:rsidP="00164953">
            <w:pPr>
              <w:jc w:val="center"/>
              <w:rPr>
                <w:rFonts w:ascii="Arial" w:hAnsi="Arial" w:cs="Arial"/>
                <w:lang w:val="es-ES_tradnl"/>
              </w:rPr>
            </w:pPr>
            <w:r w:rsidRPr="00B41DA1">
              <w:rPr>
                <w:rFonts w:ascii="Arial" w:hAnsi="Arial" w:cs="Arial"/>
                <w:lang w:val="es-ES_tradnl"/>
              </w:rPr>
              <w:t>Meta</w:t>
            </w:r>
          </w:p>
        </w:tc>
      </w:tr>
      <w:tr w:rsidR="00E02915" w:rsidRPr="00B41DA1" w14:paraId="064DE24E" w14:textId="77777777" w:rsidTr="00164953">
        <w:trPr>
          <w:trHeight w:val="340"/>
          <w:jc w:val="center"/>
        </w:trPr>
        <w:tc>
          <w:tcPr>
            <w:tcW w:w="1667" w:type="pct"/>
            <w:gridSpan w:val="7"/>
            <w:vAlign w:val="center"/>
          </w:tcPr>
          <w:p w14:paraId="44181EE5" w14:textId="77777777" w:rsidR="00E02915" w:rsidRPr="00B41DA1" w:rsidRDefault="00E02915" w:rsidP="00164953">
            <w:pPr>
              <w:jc w:val="center"/>
              <w:rPr>
                <w:rFonts w:ascii="Arial" w:hAnsi="Arial" w:cs="Arial"/>
                <w:lang w:val="es-ES_tradnl"/>
              </w:rPr>
            </w:pPr>
            <w:r w:rsidRPr="00B41DA1">
              <w:rPr>
                <w:rFonts w:ascii="Arial" w:hAnsi="Arial" w:cs="Arial"/>
                <w:lang w:val="es-ES_tradnl"/>
              </w:rPr>
              <w:t>Valor</w:t>
            </w:r>
          </w:p>
        </w:tc>
        <w:tc>
          <w:tcPr>
            <w:tcW w:w="1667" w:type="pct"/>
            <w:gridSpan w:val="4"/>
            <w:vAlign w:val="center"/>
          </w:tcPr>
          <w:p w14:paraId="6C660770" w14:textId="77777777" w:rsidR="00E02915" w:rsidRPr="00B41DA1" w:rsidRDefault="00E02915" w:rsidP="00164953">
            <w:pPr>
              <w:jc w:val="center"/>
              <w:rPr>
                <w:rFonts w:ascii="Arial" w:hAnsi="Arial" w:cs="Arial"/>
                <w:lang w:val="es-ES_tradnl"/>
              </w:rPr>
            </w:pPr>
            <w:r w:rsidRPr="00B41DA1">
              <w:rPr>
                <w:rFonts w:ascii="Arial" w:hAnsi="Arial" w:cs="Arial"/>
                <w:lang w:val="es-ES_tradnl"/>
              </w:rPr>
              <w:t>Año</w:t>
            </w:r>
          </w:p>
        </w:tc>
        <w:tc>
          <w:tcPr>
            <w:tcW w:w="1666" w:type="pct"/>
            <w:gridSpan w:val="4"/>
            <w:vAlign w:val="center"/>
          </w:tcPr>
          <w:p w14:paraId="21384222" w14:textId="77777777" w:rsidR="00E02915" w:rsidRPr="00B41DA1" w:rsidRDefault="00E02915" w:rsidP="00164953">
            <w:pPr>
              <w:jc w:val="center"/>
              <w:rPr>
                <w:rFonts w:ascii="Arial" w:hAnsi="Arial" w:cs="Arial"/>
                <w:lang w:val="es-ES_tradnl"/>
              </w:rPr>
            </w:pPr>
            <w:r w:rsidRPr="00B41DA1">
              <w:rPr>
                <w:rFonts w:ascii="Arial" w:hAnsi="Arial" w:cs="Arial"/>
                <w:lang w:val="es-ES_tradnl"/>
              </w:rPr>
              <w:t>Periodo</w:t>
            </w:r>
          </w:p>
        </w:tc>
      </w:tr>
      <w:tr w:rsidR="00E02915" w:rsidRPr="00B41DA1" w14:paraId="6BADACDD" w14:textId="77777777" w:rsidTr="00164953">
        <w:trPr>
          <w:trHeight w:val="340"/>
          <w:jc w:val="center"/>
        </w:trPr>
        <w:tc>
          <w:tcPr>
            <w:tcW w:w="1667" w:type="pct"/>
            <w:gridSpan w:val="7"/>
            <w:vAlign w:val="center"/>
          </w:tcPr>
          <w:p w14:paraId="74EF768A" w14:textId="77777777" w:rsidR="00E02915" w:rsidRPr="00B41DA1" w:rsidRDefault="00E02915" w:rsidP="00164953">
            <w:pPr>
              <w:jc w:val="center"/>
              <w:rPr>
                <w:rFonts w:ascii="Arial" w:hAnsi="Arial" w:cs="Arial"/>
                <w:lang w:val="es-ES_tradnl"/>
              </w:rPr>
            </w:pPr>
          </w:p>
        </w:tc>
        <w:tc>
          <w:tcPr>
            <w:tcW w:w="1667" w:type="pct"/>
            <w:gridSpan w:val="4"/>
            <w:vAlign w:val="center"/>
          </w:tcPr>
          <w:p w14:paraId="21A392C8" w14:textId="7A9B10B6" w:rsidR="00E02915" w:rsidRPr="00B41DA1" w:rsidRDefault="00E02915" w:rsidP="00164953">
            <w:pPr>
              <w:jc w:val="center"/>
              <w:rPr>
                <w:rFonts w:ascii="Arial" w:hAnsi="Arial" w:cs="Arial"/>
                <w:lang w:val="es-ES_tradnl"/>
              </w:rPr>
            </w:pPr>
            <w:r w:rsidRPr="00B41DA1">
              <w:rPr>
                <w:rFonts w:ascii="Arial" w:hAnsi="Arial" w:cs="Arial"/>
                <w:b/>
                <w:lang w:val="es-ES_tradnl"/>
              </w:rPr>
              <w:t>202</w:t>
            </w:r>
            <w:r w:rsidR="008B14B1">
              <w:rPr>
                <w:rFonts w:ascii="Arial" w:hAnsi="Arial" w:cs="Arial"/>
                <w:b/>
                <w:lang w:val="es-ES_tradnl"/>
              </w:rPr>
              <w:t>4</w:t>
            </w:r>
          </w:p>
        </w:tc>
        <w:tc>
          <w:tcPr>
            <w:tcW w:w="1666" w:type="pct"/>
            <w:gridSpan w:val="4"/>
            <w:vAlign w:val="center"/>
          </w:tcPr>
          <w:p w14:paraId="1B42C5DF" w14:textId="77777777" w:rsidR="00E02915" w:rsidRPr="00B41DA1" w:rsidRDefault="00E02915" w:rsidP="00164953">
            <w:pPr>
              <w:jc w:val="center"/>
              <w:rPr>
                <w:rFonts w:ascii="Arial" w:hAnsi="Arial" w:cs="Arial"/>
                <w:lang w:val="es-ES_tradnl"/>
              </w:rPr>
            </w:pPr>
            <w:r w:rsidRPr="00B41DA1">
              <w:rPr>
                <w:rFonts w:ascii="Arial" w:hAnsi="Arial" w:cs="Arial"/>
                <w:b/>
                <w:lang w:val="es-ES_tradnl"/>
              </w:rPr>
              <w:t>Anual</w:t>
            </w:r>
          </w:p>
        </w:tc>
      </w:tr>
      <w:tr w:rsidR="00E02915" w:rsidRPr="00B41DA1" w14:paraId="2E4639D1" w14:textId="77777777" w:rsidTr="00164953">
        <w:trPr>
          <w:trHeight w:val="340"/>
          <w:jc w:val="center"/>
        </w:trPr>
        <w:tc>
          <w:tcPr>
            <w:tcW w:w="1316" w:type="pct"/>
            <w:gridSpan w:val="6"/>
            <w:vAlign w:val="center"/>
          </w:tcPr>
          <w:p w14:paraId="00CD849D" w14:textId="77777777" w:rsidR="00E02915" w:rsidRPr="00B41DA1" w:rsidRDefault="00E02915" w:rsidP="00164953">
            <w:pPr>
              <w:rPr>
                <w:rFonts w:ascii="Arial" w:hAnsi="Arial" w:cs="Arial"/>
                <w:lang w:val="es-ES_tradnl"/>
              </w:rPr>
            </w:pPr>
            <w:r w:rsidRPr="00B41DA1">
              <w:rPr>
                <w:rFonts w:ascii="Arial" w:hAnsi="Arial" w:cs="Arial"/>
                <w:lang w:val="es-ES_tradnl"/>
              </w:rPr>
              <w:t>Sentido del indicador</w:t>
            </w:r>
          </w:p>
        </w:tc>
        <w:tc>
          <w:tcPr>
            <w:tcW w:w="3684" w:type="pct"/>
            <w:gridSpan w:val="9"/>
            <w:vAlign w:val="center"/>
          </w:tcPr>
          <w:p w14:paraId="676524EB" w14:textId="77777777" w:rsidR="00E02915" w:rsidRPr="00B41DA1" w:rsidRDefault="00E02915" w:rsidP="00164953">
            <w:pPr>
              <w:rPr>
                <w:rFonts w:ascii="Arial" w:hAnsi="Arial" w:cs="Arial"/>
                <w:b/>
                <w:bCs/>
                <w:lang w:val="es-ES_tradnl"/>
              </w:rPr>
            </w:pPr>
            <w:r w:rsidRPr="00B41DA1">
              <w:rPr>
                <w:rFonts w:ascii="Arial" w:hAnsi="Arial" w:cs="Arial"/>
                <w:b/>
                <w:bCs/>
                <w:lang w:val="es-ES_tradnl"/>
              </w:rPr>
              <w:t>Ascendente</w:t>
            </w:r>
          </w:p>
        </w:tc>
      </w:tr>
      <w:tr w:rsidR="00E02915" w:rsidRPr="00B41DA1" w14:paraId="3D062E6B" w14:textId="77777777" w:rsidTr="00164953">
        <w:trPr>
          <w:trHeight w:val="340"/>
          <w:jc w:val="center"/>
        </w:trPr>
        <w:tc>
          <w:tcPr>
            <w:tcW w:w="5000" w:type="pct"/>
            <w:gridSpan w:val="15"/>
            <w:vAlign w:val="center"/>
          </w:tcPr>
          <w:p w14:paraId="5724E230" w14:textId="77777777" w:rsidR="00E02915" w:rsidRPr="00B41DA1" w:rsidRDefault="00E02915" w:rsidP="00164953">
            <w:pPr>
              <w:jc w:val="center"/>
              <w:rPr>
                <w:rFonts w:ascii="Arial" w:hAnsi="Arial" w:cs="Arial"/>
                <w:lang w:val="es-ES_tradnl"/>
              </w:rPr>
            </w:pPr>
            <w:r w:rsidRPr="00B41DA1">
              <w:rPr>
                <w:rFonts w:ascii="Arial" w:hAnsi="Arial" w:cs="Arial"/>
                <w:lang w:val="es-ES_tradnl"/>
              </w:rPr>
              <w:t>Semaforización</w:t>
            </w:r>
          </w:p>
        </w:tc>
      </w:tr>
      <w:tr w:rsidR="00E02915" w:rsidRPr="00B41DA1" w14:paraId="3D6A7E65" w14:textId="77777777" w:rsidTr="00164953">
        <w:trPr>
          <w:trHeight w:val="340"/>
          <w:jc w:val="center"/>
        </w:trPr>
        <w:tc>
          <w:tcPr>
            <w:tcW w:w="1249" w:type="pct"/>
            <w:gridSpan w:val="5"/>
            <w:vAlign w:val="center"/>
          </w:tcPr>
          <w:p w14:paraId="312F96B0" w14:textId="77777777" w:rsidR="00E02915" w:rsidRPr="00B41DA1" w:rsidRDefault="00E02915" w:rsidP="00164953">
            <w:pPr>
              <w:jc w:val="center"/>
              <w:rPr>
                <w:rFonts w:ascii="Arial" w:hAnsi="Arial" w:cs="Arial"/>
                <w:lang w:val="es-ES_tradnl"/>
              </w:rPr>
            </w:pPr>
            <w:r w:rsidRPr="00B41DA1">
              <w:rPr>
                <w:rFonts w:ascii="Arial" w:hAnsi="Arial" w:cs="Arial"/>
                <w:lang w:val="es-ES_tradnl"/>
              </w:rPr>
              <w:t>Verde</w:t>
            </w:r>
          </w:p>
        </w:tc>
        <w:tc>
          <w:tcPr>
            <w:tcW w:w="1250" w:type="pct"/>
            <w:gridSpan w:val="5"/>
            <w:vAlign w:val="center"/>
          </w:tcPr>
          <w:p w14:paraId="09B4B349" w14:textId="77777777" w:rsidR="00E02915" w:rsidRPr="00B41DA1" w:rsidRDefault="00E02915" w:rsidP="00164953">
            <w:pPr>
              <w:jc w:val="center"/>
              <w:rPr>
                <w:rFonts w:ascii="Arial" w:hAnsi="Arial" w:cs="Arial"/>
                <w:lang w:val="es-ES_tradnl"/>
              </w:rPr>
            </w:pPr>
            <w:r w:rsidRPr="00B41DA1">
              <w:rPr>
                <w:rFonts w:ascii="Arial" w:hAnsi="Arial" w:cs="Arial"/>
                <w:lang w:val="es-ES_tradnl"/>
              </w:rPr>
              <w:t>Amarillo</w:t>
            </w:r>
          </w:p>
        </w:tc>
        <w:tc>
          <w:tcPr>
            <w:tcW w:w="1250" w:type="pct"/>
            <w:gridSpan w:val="3"/>
            <w:vAlign w:val="center"/>
          </w:tcPr>
          <w:p w14:paraId="744EA6B9" w14:textId="77777777" w:rsidR="00E02915" w:rsidRPr="00B41DA1" w:rsidRDefault="00E02915" w:rsidP="00164953">
            <w:pPr>
              <w:jc w:val="center"/>
              <w:rPr>
                <w:rFonts w:ascii="Arial" w:hAnsi="Arial" w:cs="Arial"/>
                <w:lang w:val="es-ES_tradnl"/>
              </w:rPr>
            </w:pPr>
            <w:r w:rsidRPr="00B41DA1">
              <w:rPr>
                <w:rFonts w:ascii="Arial" w:hAnsi="Arial" w:cs="Arial"/>
                <w:lang w:val="es-ES_tradnl"/>
              </w:rPr>
              <w:t>Rojo Inferior</w:t>
            </w:r>
          </w:p>
        </w:tc>
        <w:tc>
          <w:tcPr>
            <w:tcW w:w="1250" w:type="pct"/>
            <w:gridSpan w:val="2"/>
            <w:vAlign w:val="center"/>
          </w:tcPr>
          <w:p w14:paraId="085EF1AF" w14:textId="77777777" w:rsidR="00E02915" w:rsidRPr="00B41DA1" w:rsidRDefault="00E02915" w:rsidP="00164953">
            <w:pPr>
              <w:jc w:val="center"/>
              <w:rPr>
                <w:rFonts w:ascii="Arial" w:hAnsi="Arial" w:cs="Arial"/>
                <w:lang w:val="es-ES_tradnl"/>
              </w:rPr>
            </w:pPr>
            <w:r w:rsidRPr="00B41DA1">
              <w:rPr>
                <w:rFonts w:ascii="Arial" w:hAnsi="Arial" w:cs="Arial"/>
                <w:lang w:val="es-ES_tradnl"/>
              </w:rPr>
              <w:t>Rojo Superior</w:t>
            </w:r>
          </w:p>
        </w:tc>
      </w:tr>
      <w:tr w:rsidR="007F555C" w:rsidRPr="00B41DA1" w14:paraId="1397675C" w14:textId="77777777" w:rsidTr="00751DB8">
        <w:trPr>
          <w:trHeight w:val="340"/>
          <w:jc w:val="center"/>
        </w:trPr>
        <w:tc>
          <w:tcPr>
            <w:tcW w:w="1249" w:type="pct"/>
            <w:gridSpan w:val="5"/>
            <w:shd w:val="clear" w:color="auto" w:fill="00B050"/>
            <w:vAlign w:val="center"/>
          </w:tcPr>
          <w:p w14:paraId="397FCEE5" w14:textId="482EBF4E" w:rsidR="007F555C" w:rsidRPr="00B41DA1" w:rsidRDefault="007F555C" w:rsidP="007F555C">
            <w:pPr>
              <w:jc w:val="center"/>
              <w:rPr>
                <w:rFonts w:ascii="Arial" w:hAnsi="Arial" w:cs="Arial"/>
                <w:lang w:val="es-ES_tradnl"/>
              </w:rPr>
            </w:pPr>
            <w:r>
              <w:rPr>
                <w:rFonts w:ascii="Arial" w:hAnsi="Arial" w:cs="Arial"/>
                <w:b/>
                <w:bCs/>
                <w:color w:val="000000"/>
                <w:sz w:val="20"/>
                <w:szCs w:val="20"/>
              </w:rPr>
              <w:t>100%-75%</w:t>
            </w:r>
          </w:p>
        </w:tc>
        <w:tc>
          <w:tcPr>
            <w:tcW w:w="1250" w:type="pct"/>
            <w:gridSpan w:val="5"/>
            <w:shd w:val="clear" w:color="auto" w:fill="FFFF00"/>
            <w:vAlign w:val="center"/>
          </w:tcPr>
          <w:p w14:paraId="7730F7BC" w14:textId="446DEB3A" w:rsidR="007F555C" w:rsidRPr="00B41DA1" w:rsidRDefault="007F555C" w:rsidP="007F555C">
            <w:pPr>
              <w:jc w:val="center"/>
              <w:rPr>
                <w:rFonts w:ascii="Arial" w:hAnsi="Arial" w:cs="Arial"/>
                <w:lang w:val="es-ES_tradnl"/>
              </w:rPr>
            </w:pPr>
            <w:r>
              <w:rPr>
                <w:rFonts w:ascii="Arial" w:hAnsi="Arial" w:cs="Arial"/>
                <w:b/>
                <w:bCs/>
                <w:color w:val="000000"/>
                <w:sz w:val="20"/>
                <w:szCs w:val="20"/>
              </w:rPr>
              <w:t>74%-50%</w:t>
            </w:r>
          </w:p>
        </w:tc>
        <w:tc>
          <w:tcPr>
            <w:tcW w:w="1250" w:type="pct"/>
            <w:gridSpan w:val="3"/>
            <w:shd w:val="clear" w:color="auto" w:fill="FF0000"/>
            <w:vAlign w:val="center"/>
          </w:tcPr>
          <w:p w14:paraId="2C9CF19E" w14:textId="47E5EC62" w:rsidR="007F555C" w:rsidRPr="00B41DA1" w:rsidRDefault="007F555C" w:rsidP="007F555C">
            <w:pPr>
              <w:jc w:val="center"/>
              <w:rPr>
                <w:rFonts w:ascii="Arial" w:hAnsi="Arial" w:cs="Arial"/>
                <w:lang w:val="es-ES_tradnl"/>
              </w:rPr>
            </w:pPr>
            <w:r>
              <w:rPr>
                <w:rFonts w:ascii="Arial" w:hAnsi="Arial" w:cs="Arial"/>
                <w:b/>
                <w:bCs/>
                <w:color w:val="000000"/>
                <w:sz w:val="20"/>
                <w:szCs w:val="20"/>
              </w:rPr>
              <w:t>49%-25%</w:t>
            </w:r>
          </w:p>
        </w:tc>
        <w:tc>
          <w:tcPr>
            <w:tcW w:w="1250" w:type="pct"/>
            <w:gridSpan w:val="2"/>
            <w:shd w:val="clear" w:color="auto" w:fill="C00000"/>
            <w:vAlign w:val="bottom"/>
          </w:tcPr>
          <w:p w14:paraId="1BEDF9DD" w14:textId="5AAA3D0C" w:rsidR="007F555C" w:rsidRPr="00B41DA1" w:rsidRDefault="007F555C" w:rsidP="007F555C">
            <w:pPr>
              <w:jc w:val="center"/>
              <w:rPr>
                <w:rFonts w:ascii="Arial" w:hAnsi="Arial" w:cs="Arial"/>
                <w:lang w:val="es-ES_tradnl"/>
              </w:rPr>
            </w:pPr>
            <w:r>
              <w:rPr>
                <w:rFonts w:ascii="Calibri" w:hAnsi="Calibri" w:cs="Calibri"/>
                <w:b/>
                <w:bCs/>
                <w:color w:val="FFFFFF"/>
              </w:rPr>
              <w:t>24%-1%</w:t>
            </w:r>
          </w:p>
        </w:tc>
      </w:tr>
    </w:tbl>
    <w:p w14:paraId="3264E042" w14:textId="77777777" w:rsidR="00E02915" w:rsidRDefault="00E02915" w:rsidP="00E02915">
      <w:pPr>
        <w:spacing w:line="360" w:lineRule="auto"/>
        <w:ind w:left="357"/>
        <w:jc w:val="center"/>
        <w:rPr>
          <w:rFonts w:ascii="Arial" w:hAnsi="Arial" w:cs="Arial"/>
          <w:b/>
          <w:i/>
        </w:rPr>
      </w:pPr>
    </w:p>
    <w:p w14:paraId="29C2C95D" w14:textId="77777777" w:rsidR="00E367D1" w:rsidRDefault="00E367D1">
      <w:pPr>
        <w:spacing w:line="360" w:lineRule="auto"/>
        <w:ind w:left="357"/>
        <w:rPr>
          <w:rFonts w:ascii="Arial" w:hAnsi="Arial" w:cs="Arial"/>
          <w:b/>
          <w:i/>
        </w:rPr>
      </w:pPr>
    </w:p>
    <w:p w14:paraId="29C2C95E" w14:textId="77777777" w:rsidR="00E367D1" w:rsidRDefault="00E367D1">
      <w:pPr>
        <w:spacing w:line="360" w:lineRule="auto"/>
        <w:ind w:left="357"/>
        <w:rPr>
          <w:rFonts w:ascii="Arial" w:hAnsi="Arial" w:cs="Arial"/>
          <w:b/>
          <w:i/>
        </w:rPr>
      </w:pPr>
    </w:p>
    <w:p w14:paraId="64C8DC80" w14:textId="77777777" w:rsidR="00B41DA1" w:rsidRDefault="00B41DA1">
      <w:pPr>
        <w:spacing w:line="360" w:lineRule="auto"/>
        <w:ind w:left="357"/>
        <w:rPr>
          <w:rFonts w:ascii="Arial" w:hAnsi="Arial" w:cs="Arial"/>
          <w:b/>
          <w:i/>
        </w:rPr>
      </w:pPr>
    </w:p>
    <w:p w14:paraId="29C2C95F" w14:textId="77777777" w:rsidR="00E367D1" w:rsidRDefault="00E367D1">
      <w:pPr>
        <w:spacing w:line="360" w:lineRule="auto"/>
        <w:rPr>
          <w:rFonts w:ascii="Arial" w:hAnsi="Arial" w:cs="Arial"/>
        </w:rPr>
      </w:pPr>
    </w:p>
    <w:p w14:paraId="29C2C961" w14:textId="77777777" w:rsidR="00E367D1" w:rsidRDefault="00E367D1" w:rsidP="00DB1C71">
      <w:pPr>
        <w:spacing w:line="360" w:lineRule="auto"/>
        <w:rPr>
          <w:rFonts w:ascii="Arial" w:hAnsi="Arial" w:cs="Arial"/>
        </w:rPr>
      </w:pPr>
    </w:p>
    <w:p w14:paraId="29C2C963" w14:textId="0ED4F5A4" w:rsidR="00E367D1" w:rsidRPr="00DB1C71" w:rsidRDefault="00BB23E8" w:rsidP="004F14D3">
      <w:pPr>
        <w:pStyle w:val="Prrafodelista"/>
        <w:numPr>
          <w:ilvl w:val="0"/>
          <w:numId w:val="32"/>
        </w:numPr>
        <w:spacing w:line="360" w:lineRule="auto"/>
        <w:rPr>
          <w:rFonts w:ascii="Arial" w:hAnsi="Arial" w:cs="Arial"/>
          <w:b/>
        </w:rPr>
      </w:pPr>
      <w:r>
        <w:rPr>
          <w:rFonts w:ascii="Arial" w:hAnsi="Arial" w:cs="Arial"/>
          <w:b/>
        </w:rPr>
        <w:lastRenderedPageBreak/>
        <w:t>INFORMES DE DESEMPEÑO.</w:t>
      </w:r>
    </w:p>
    <w:p w14:paraId="29C2C964" w14:textId="24B48AFA" w:rsidR="00E367D1" w:rsidRDefault="00BB23E8">
      <w:pPr>
        <w:pStyle w:val="tablas"/>
        <w:ind w:left="426"/>
      </w:pPr>
      <w:r>
        <w:t xml:space="preserve">Formato </w:t>
      </w:r>
      <w:r>
        <w:rPr>
          <w:noProof/>
        </w:rPr>
        <w:fldChar w:fldCharType="begin"/>
      </w:r>
      <w:r>
        <w:rPr>
          <w:noProof/>
        </w:rPr>
        <w:instrText xml:space="preserve"> SEQ Formato \* ARABIC </w:instrText>
      </w:r>
      <w:r>
        <w:rPr>
          <w:noProof/>
        </w:rPr>
        <w:fldChar w:fldCharType="separate"/>
      </w:r>
      <w:r w:rsidR="002805D1">
        <w:rPr>
          <w:noProof/>
        </w:rPr>
        <w:t>15</w:t>
      </w:r>
      <w:r>
        <w:rPr>
          <w:noProof/>
        </w:rPr>
        <w:fldChar w:fldCharType="end"/>
      </w:r>
      <w:r>
        <w:t>. Informes de Desempeño.</w:t>
      </w:r>
    </w:p>
    <w:tbl>
      <w:tblPr>
        <w:tblW w:w="4893" w:type="pct"/>
        <w:tblInd w:w="279" w:type="dxa"/>
        <w:tblCellMar>
          <w:left w:w="0" w:type="dxa"/>
          <w:right w:w="0" w:type="dxa"/>
        </w:tblCellMar>
        <w:tblLook w:val="01E0" w:firstRow="1" w:lastRow="1" w:firstColumn="1" w:lastColumn="1" w:noHBand="0" w:noVBand="0"/>
      </w:tblPr>
      <w:tblGrid>
        <w:gridCol w:w="4055"/>
        <w:gridCol w:w="4334"/>
        <w:gridCol w:w="4329"/>
      </w:tblGrid>
      <w:tr w:rsidR="00E367D1" w14:paraId="29C2C968" w14:textId="77777777">
        <w:trPr>
          <w:trHeight w:val="624"/>
        </w:trPr>
        <w:tc>
          <w:tcPr>
            <w:tcW w:w="1594"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vAlign w:val="center"/>
          </w:tcPr>
          <w:p w14:paraId="29C2C965" w14:textId="77777777" w:rsidR="00E367D1" w:rsidRPr="00DB1C71" w:rsidRDefault="00BB23E8" w:rsidP="00DB1C71">
            <w:pPr>
              <w:spacing w:after="0" w:line="240" w:lineRule="auto"/>
              <w:jc w:val="both"/>
              <w:rPr>
                <w:rFonts w:ascii="Arial" w:eastAsia="Arial" w:hAnsi="Arial" w:cs="Arial"/>
                <w:b/>
                <w:szCs w:val="28"/>
                <w:lang w:val="es-ES_tradnl"/>
              </w:rPr>
            </w:pPr>
            <w:r w:rsidRPr="00DB1C71">
              <w:rPr>
                <w:rFonts w:ascii="Arial" w:eastAsia="Arial" w:hAnsi="Arial" w:cs="Arial"/>
                <w:b/>
                <w:szCs w:val="28"/>
                <w:lang w:val="es-ES_tradnl"/>
              </w:rPr>
              <w:t>NOMBRE DEL REPORTE</w:t>
            </w:r>
          </w:p>
        </w:tc>
        <w:tc>
          <w:tcPr>
            <w:tcW w:w="1704"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vAlign w:val="center"/>
          </w:tcPr>
          <w:p w14:paraId="29C2C966" w14:textId="77777777" w:rsidR="00E367D1" w:rsidRPr="00DB1C71" w:rsidRDefault="00BB23E8" w:rsidP="00DB1C71">
            <w:pPr>
              <w:spacing w:after="0" w:line="240" w:lineRule="auto"/>
              <w:jc w:val="both"/>
              <w:rPr>
                <w:rFonts w:ascii="Arial" w:eastAsia="Arial" w:hAnsi="Arial" w:cs="Arial"/>
                <w:b/>
                <w:szCs w:val="28"/>
                <w:lang w:val="es-ES_tradnl"/>
              </w:rPr>
            </w:pPr>
            <w:r w:rsidRPr="00DB1C71">
              <w:rPr>
                <w:rFonts w:ascii="Arial" w:eastAsia="Arial" w:hAnsi="Arial" w:cs="Arial"/>
                <w:b/>
                <w:szCs w:val="28"/>
                <w:lang w:val="es-ES_tradnl"/>
              </w:rPr>
              <w:t>PERIODICIDAD</w:t>
            </w:r>
          </w:p>
        </w:tc>
        <w:tc>
          <w:tcPr>
            <w:tcW w:w="1702"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vAlign w:val="center"/>
          </w:tcPr>
          <w:p w14:paraId="29C2C967" w14:textId="77777777" w:rsidR="00E367D1" w:rsidRPr="00DB1C71" w:rsidRDefault="00BB23E8" w:rsidP="00DB1C71">
            <w:pPr>
              <w:spacing w:after="0" w:line="240" w:lineRule="auto"/>
              <w:jc w:val="both"/>
              <w:rPr>
                <w:rFonts w:ascii="Arial" w:eastAsia="Arial" w:hAnsi="Arial" w:cs="Arial"/>
                <w:b/>
                <w:szCs w:val="28"/>
                <w:lang w:val="es-ES_tradnl"/>
              </w:rPr>
            </w:pPr>
            <w:r w:rsidRPr="00DB1C71">
              <w:rPr>
                <w:rFonts w:ascii="Arial" w:eastAsia="Arial" w:hAnsi="Arial" w:cs="Arial"/>
                <w:b/>
                <w:szCs w:val="28"/>
                <w:lang w:val="es-ES_tradnl"/>
              </w:rPr>
              <w:t>RESPONSABLE DE LA INTEGRACIÓN</w:t>
            </w:r>
          </w:p>
        </w:tc>
      </w:tr>
      <w:tr w:rsidR="005F6B66" w14:paraId="29C2C96C" w14:textId="77777777">
        <w:trPr>
          <w:trHeight w:val="393"/>
        </w:trPr>
        <w:tc>
          <w:tcPr>
            <w:tcW w:w="1594" w:type="pct"/>
            <w:tcBorders>
              <w:top w:val="single" w:sz="5" w:space="0" w:color="000000"/>
              <w:left w:val="single" w:sz="4" w:space="0" w:color="000000"/>
              <w:bottom w:val="single" w:sz="5" w:space="0" w:color="000000"/>
              <w:right w:val="single" w:sz="4" w:space="0" w:color="000000"/>
            </w:tcBorders>
            <w:vAlign w:val="center"/>
          </w:tcPr>
          <w:p w14:paraId="29C2C969" w14:textId="77777777" w:rsidR="005F6B66" w:rsidRPr="00DB1C71" w:rsidRDefault="005F6B66" w:rsidP="005F6B66">
            <w:pPr>
              <w:spacing w:after="0" w:line="240" w:lineRule="auto"/>
              <w:ind w:left="142" w:right="200"/>
              <w:jc w:val="both"/>
              <w:rPr>
                <w:rFonts w:ascii="Arial" w:eastAsia="Arial" w:hAnsi="Arial" w:cs="Arial"/>
                <w:szCs w:val="28"/>
                <w:lang w:val="es-ES_tradnl"/>
              </w:rPr>
            </w:pPr>
            <w:r w:rsidRPr="00DB1C71">
              <w:rPr>
                <w:rFonts w:ascii="Arial" w:eastAsia="Arial" w:hAnsi="Arial" w:cs="Arial"/>
                <w:szCs w:val="28"/>
                <w:lang w:val="es-ES_tradnl"/>
              </w:rPr>
              <w:t>Avance trimestral de indicadores de programas presupuestarios</w:t>
            </w:r>
          </w:p>
        </w:tc>
        <w:tc>
          <w:tcPr>
            <w:tcW w:w="1704" w:type="pct"/>
            <w:tcBorders>
              <w:top w:val="single" w:sz="5" w:space="0" w:color="000000"/>
              <w:left w:val="single" w:sz="4" w:space="0" w:color="000000"/>
              <w:bottom w:val="single" w:sz="5" w:space="0" w:color="000000"/>
              <w:right w:val="single" w:sz="4" w:space="0" w:color="000000"/>
            </w:tcBorders>
          </w:tcPr>
          <w:p w14:paraId="29C2C96A" w14:textId="77777777" w:rsidR="005F6B66" w:rsidRPr="00DB1C71" w:rsidRDefault="005F6B66" w:rsidP="005F6B66">
            <w:pPr>
              <w:jc w:val="both"/>
              <w:rPr>
                <w:rFonts w:ascii="Arial" w:hAnsi="Arial" w:cs="Arial"/>
                <w:szCs w:val="28"/>
                <w:lang w:val="es-ES_tradnl"/>
              </w:rPr>
            </w:pPr>
            <w:r w:rsidRPr="00DB1C71">
              <w:rPr>
                <w:rFonts w:ascii="Arial" w:hAnsi="Arial" w:cs="Arial"/>
                <w:szCs w:val="28"/>
                <w:lang w:val="es-ES_tradnl"/>
              </w:rPr>
              <w:t>Trimestral</w:t>
            </w:r>
          </w:p>
        </w:tc>
        <w:tc>
          <w:tcPr>
            <w:tcW w:w="1702" w:type="pct"/>
            <w:tcBorders>
              <w:top w:val="single" w:sz="5" w:space="0" w:color="000000"/>
              <w:left w:val="single" w:sz="4" w:space="0" w:color="000000"/>
              <w:bottom w:val="single" w:sz="5" w:space="0" w:color="000000"/>
              <w:right w:val="single" w:sz="4" w:space="0" w:color="000000"/>
            </w:tcBorders>
          </w:tcPr>
          <w:p w14:paraId="29C2C96B" w14:textId="3C807432" w:rsidR="005F6B66" w:rsidRPr="00DB1C71" w:rsidRDefault="005F6B66" w:rsidP="005F6B66">
            <w:pPr>
              <w:jc w:val="both"/>
              <w:rPr>
                <w:rFonts w:ascii="Arial" w:hAnsi="Arial" w:cs="Arial"/>
                <w:szCs w:val="28"/>
                <w:lang w:val="es-ES_tradnl"/>
              </w:rPr>
            </w:pPr>
            <w:r>
              <w:rPr>
                <w:rFonts w:ascii="Arial" w:hAnsi="Arial" w:cs="Arial"/>
                <w:szCs w:val="28"/>
                <w:lang w:val="es-ES_tradnl"/>
              </w:rPr>
              <w:t>Dirección de Atención a las Mujeres</w:t>
            </w:r>
          </w:p>
        </w:tc>
      </w:tr>
      <w:tr w:rsidR="005F6B66" w14:paraId="29C2C974" w14:textId="77777777">
        <w:trPr>
          <w:trHeight w:val="370"/>
        </w:trPr>
        <w:tc>
          <w:tcPr>
            <w:tcW w:w="1594" w:type="pct"/>
            <w:tcBorders>
              <w:top w:val="single" w:sz="5" w:space="0" w:color="000000"/>
              <w:left w:val="single" w:sz="4" w:space="0" w:color="000000"/>
              <w:bottom w:val="single" w:sz="5" w:space="0" w:color="000000"/>
              <w:right w:val="single" w:sz="4" w:space="0" w:color="000000"/>
            </w:tcBorders>
            <w:vAlign w:val="center"/>
          </w:tcPr>
          <w:p w14:paraId="29C2C971" w14:textId="77777777" w:rsidR="005F6B66" w:rsidRPr="00DB1C71" w:rsidRDefault="005F6B66" w:rsidP="005F6B66">
            <w:pPr>
              <w:spacing w:after="0" w:line="240" w:lineRule="auto"/>
              <w:ind w:left="142" w:right="200"/>
              <w:jc w:val="both"/>
              <w:rPr>
                <w:rFonts w:ascii="Arial" w:eastAsia="Arial" w:hAnsi="Arial" w:cs="Arial"/>
                <w:szCs w:val="28"/>
                <w:lang w:val="es-ES_tradnl"/>
              </w:rPr>
            </w:pPr>
            <w:r w:rsidRPr="00DB1C71">
              <w:rPr>
                <w:rFonts w:ascii="Arial" w:eastAsia="Arial" w:hAnsi="Arial" w:cs="Arial"/>
                <w:szCs w:val="28"/>
                <w:lang w:val="es-ES_tradnl"/>
              </w:rPr>
              <w:t>Informe de Gobierno</w:t>
            </w:r>
          </w:p>
        </w:tc>
        <w:tc>
          <w:tcPr>
            <w:tcW w:w="1704" w:type="pct"/>
            <w:tcBorders>
              <w:top w:val="single" w:sz="5" w:space="0" w:color="000000"/>
              <w:left w:val="single" w:sz="4" w:space="0" w:color="000000"/>
              <w:bottom w:val="single" w:sz="5" w:space="0" w:color="000000"/>
              <w:right w:val="single" w:sz="4" w:space="0" w:color="000000"/>
            </w:tcBorders>
          </w:tcPr>
          <w:p w14:paraId="29C2C972" w14:textId="3FD9B4B9" w:rsidR="005F6B66" w:rsidRPr="00DB1C71" w:rsidRDefault="005F6B66" w:rsidP="005F6B66">
            <w:pPr>
              <w:jc w:val="both"/>
              <w:rPr>
                <w:rFonts w:ascii="Arial" w:hAnsi="Arial" w:cs="Arial"/>
                <w:szCs w:val="28"/>
                <w:lang w:val="es-ES_tradnl"/>
              </w:rPr>
            </w:pPr>
            <w:r>
              <w:rPr>
                <w:rFonts w:ascii="Arial" w:hAnsi="Arial" w:cs="Arial"/>
                <w:szCs w:val="28"/>
                <w:lang w:val="es-ES_tradnl"/>
              </w:rPr>
              <w:t>Semestral</w:t>
            </w:r>
            <w:r w:rsidRPr="00DB1C71">
              <w:rPr>
                <w:rFonts w:ascii="Arial" w:hAnsi="Arial" w:cs="Arial"/>
                <w:szCs w:val="28"/>
                <w:lang w:val="es-ES_tradnl"/>
              </w:rPr>
              <w:t xml:space="preserve"> </w:t>
            </w:r>
          </w:p>
        </w:tc>
        <w:tc>
          <w:tcPr>
            <w:tcW w:w="1702" w:type="pct"/>
            <w:tcBorders>
              <w:top w:val="single" w:sz="5" w:space="0" w:color="000000"/>
              <w:left w:val="single" w:sz="4" w:space="0" w:color="000000"/>
              <w:bottom w:val="single" w:sz="5" w:space="0" w:color="000000"/>
              <w:right w:val="single" w:sz="4" w:space="0" w:color="000000"/>
            </w:tcBorders>
          </w:tcPr>
          <w:p w14:paraId="29C2C973" w14:textId="2BB4851A" w:rsidR="005F6B66" w:rsidRPr="00DB1C71" w:rsidRDefault="005F6B66" w:rsidP="005F6B66">
            <w:pPr>
              <w:jc w:val="both"/>
              <w:rPr>
                <w:rFonts w:ascii="Arial" w:hAnsi="Arial" w:cs="Arial"/>
                <w:szCs w:val="28"/>
                <w:lang w:val="es-ES_tradnl"/>
              </w:rPr>
            </w:pPr>
            <w:r>
              <w:rPr>
                <w:rFonts w:ascii="Arial" w:hAnsi="Arial" w:cs="Arial"/>
                <w:szCs w:val="28"/>
                <w:lang w:val="es-ES_tradnl"/>
              </w:rPr>
              <w:t>Dirección de Atención a las Mujeres.</w:t>
            </w:r>
          </w:p>
        </w:tc>
      </w:tr>
      <w:tr w:rsidR="005F6B66" w14:paraId="29C2C978" w14:textId="77777777">
        <w:trPr>
          <w:trHeight w:val="417"/>
        </w:trPr>
        <w:tc>
          <w:tcPr>
            <w:tcW w:w="1594" w:type="pct"/>
            <w:tcBorders>
              <w:top w:val="single" w:sz="5" w:space="0" w:color="000000"/>
              <w:left w:val="single" w:sz="4" w:space="0" w:color="000000"/>
              <w:bottom w:val="single" w:sz="5" w:space="0" w:color="000000"/>
              <w:right w:val="single" w:sz="4" w:space="0" w:color="000000"/>
            </w:tcBorders>
            <w:vAlign w:val="center"/>
          </w:tcPr>
          <w:p w14:paraId="29C2C975" w14:textId="77777777" w:rsidR="005F6B66" w:rsidRPr="00DB1C71" w:rsidRDefault="005F6B66" w:rsidP="005F6B66">
            <w:pPr>
              <w:spacing w:after="0" w:line="240" w:lineRule="auto"/>
              <w:ind w:left="142" w:right="200"/>
              <w:jc w:val="both"/>
              <w:rPr>
                <w:rFonts w:ascii="Arial" w:eastAsia="Arial" w:hAnsi="Arial" w:cs="Arial"/>
                <w:szCs w:val="28"/>
                <w:lang w:val="es-ES_tradnl"/>
              </w:rPr>
            </w:pPr>
            <w:r w:rsidRPr="00DB1C71">
              <w:rPr>
                <w:rFonts w:ascii="Arial" w:eastAsia="Arial" w:hAnsi="Arial" w:cs="Arial"/>
                <w:szCs w:val="28"/>
                <w:lang w:val="es-ES_tradnl"/>
              </w:rPr>
              <w:t>Otros:</w:t>
            </w:r>
          </w:p>
        </w:tc>
        <w:tc>
          <w:tcPr>
            <w:tcW w:w="1704" w:type="pct"/>
            <w:tcBorders>
              <w:top w:val="single" w:sz="5" w:space="0" w:color="000000"/>
              <w:left w:val="single" w:sz="4" w:space="0" w:color="000000"/>
              <w:bottom w:val="single" w:sz="5" w:space="0" w:color="000000"/>
              <w:right w:val="single" w:sz="4" w:space="0" w:color="000000"/>
            </w:tcBorders>
            <w:vAlign w:val="center"/>
          </w:tcPr>
          <w:p w14:paraId="29C2C976" w14:textId="22CC5D3D" w:rsidR="005F6B66" w:rsidRPr="00DB1C71" w:rsidRDefault="008B14B1" w:rsidP="005F6B66">
            <w:pPr>
              <w:spacing w:after="0" w:line="240" w:lineRule="auto"/>
              <w:jc w:val="both"/>
              <w:rPr>
                <w:rFonts w:ascii="Arial" w:hAnsi="Arial" w:cs="Arial"/>
                <w:szCs w:val="28"/>
                <w:lang w:val="es-ES_tradnl"/>
              </w:rPr>
            </w:pPr>
            <w:r>
              <w:rPr>
                <w:rFonts w:ascii="Arial" w:hAnsi="Arial" w:cs="Arial"/>
                <w:szCs w:val="28"/>
                <w:lang w:val="es-ES_tradnl"/>
              </w:rPr>
              <w:t xml:space="preserve">No aplica </w:t>
            </w:r>
          </w:p>
        </w:tc>
        <w:tc>
          <w:tcPr>
            <w:tcW w:w="1702" w:type="pct"/>
            <w:tcBorders>
              <w:top w:val="single" w:sz="5" w:space="0" w:color="000000"/>
              <w:left w:val="single" w:sz="4" w:space="0" w:color="000000"/>
              <w:bottom w:val="single" w:sz="5" w:space="0" w:color="000000"/>
              <w:right w:val="single" w:sz="4" w:space="0" w:color="000000"/>
            </w:tcBorders>
            <w:vAlign w:val="center"/>
          </w:tcPr>
          <w:p w14:paraId="29C2C977" w14:textId="59592006" w:rsidR="005F6B66" w:rsidRPr="00DB1C71" w:rsidRDefault="005F6B66" w:rsidP="005F6B66">
            <w:pPr>
              <w:spacing w:after="0" w:line="240" w:lineRule="auto"/>
              <w:jc w:val="both"/>
              <w:rPr>
                <w:rFonts w:ascii="Arial" w:hAnsi="Arial" w:cs="Arial"/>
                <w:szCs w:val="28"/>
                <w:lang w:val="es-ES_tradnl"/>
              </w:rPr>
            </w:pPr>
          </w:p>
        </w:tc>
      </w:tr>
    </w:tbl>
    <w:p w14:paraId="29C2C979" w14:textId="77777777" w:rsidR="00E367D1" w:rsidRDefault="00E367D1">
      <w:pPr>
        <w:spacing w:line="360" w:lineRule="auto"/>
        <w:ind w:left="357"/>
        <w:jc w:val="both"/>
        <w:rPr>
          <w:rFonts w:ascii="Arial" w:hAnsi="Arial" w:cs="Arial"/>
        </w:rPr>
      </w:pPr>
    </w:p>
    <w:p w14:paraId="29C2C97A" w14:textId="77777777" w:rsidR="00E367D1" w:rsidRDefault="00E367D1">
      <w:pPr>
        <w:spacing w:line="360" w:lineRule="auto"/>
        <w:ind w:left="357"/>
        <w:rPr>
          <w:rFonts w:ascii="Arial" w:hAnsi="Arial" w:cs="Arial"/>
        </w:rPr>
      </w:pPr>
    </w:p>
    <w:p w14:paraId="29C2C97B" w14:textId="77777777" w:rsidR="00E367D1" w:rsidRDefault="00E367D1">
      <w:pPr>
        <w:spacing w:line="360" w:lineRule="auto"/>
        <w:ind w:left="357"/>
        <w:rPr>
          <w:rFonts w:ascii="Arial" w:hAnsi="Arial" w:cs="Arial"/>
        </w:rPr>
      </w:pPr>
    </w:p>
    <w:p w14:paraId="29C2C97C" w14:textId="77777777" w:rsidR="00E367D1" w:rsidRDefault="00E367D1">
      <w:pPr>
        <w:spacing w:line="360" w:lineRule="auto"/>
        <w:ind w:left="357"/>
        <w:rPr>
          <w:rFonts w:ascii="Arial" w:hAnsi="Arial" w:cs="Arial"/>
        </w:rPr>
      </w:pPr>
    </w:p>
    <w:p w14:paraId="7A6E37DC" w14:textId="77777777" w:rsidR="005F6B66" w:rsidRDefault="005F6B66">
      <w:pPr>
        <w:spacing w:line="360" w:lineRule="auto"/>
        <w:ind w:left="357"/>
        <w:rPr>
          <w:rFonts w:ascii="Arial" w:hAnsi="Arial" w:cs="Arial"/>
        </w:rPr>
      </w:pPr>
    </w:p>
    <w:p w14:paraId="56D85770" w14:textId="77777777" w:rsidR="005F6B66" w:rsidRDefault="005F6B66">
      <w:pPr>
        <w:spacing w:line="360" w:lineRule="auto"/>
        <w:ind w:left="357"/>
        <w:rPr>
          <w:rFonts w:ascii="Arial" w:hAnsi="Arial" w:cs="Arial"/>
        </w:rPr>
      </w:pPr>
    </w:p>
    <w:p w14:paraId="2E809944" w14:textId="77777777" w:rsidR="005F6B66" w:rsidRDefault="005F6B66">
      <w:pPr>
        <w:spacing w:line="360" w:lineRule="auto"/>
        <w:ind w:left="357"/>
        <w:rPr>
          <w:rFonts w:ascii="Arial" w:hAnsi="Arial" w:cs="Arial"/>
        </w:rPr>
      </w:pPr>
    </w:p>
    <w:p w14:paraId="7534D3D8" w14:textId="77777777" w:rsidR="005F6B66" w:rsidRDefault="005F6B66">
      <w:pPr>
        <w:spacing w:line="360" w:lineRule="auto"/>
        <w:ind w:left="357"/>
        <w:rPr>
          <w:rFonts w:ascii="Arial" w:hAnsi="Arial" w:cs="Arial"/>
        </w:rPr>
      </w:pPr>
    </w:p>
    <w:p w14:paraId="29C2C97E" w14:textId="77777777" w:rsidR="00E367D1" w:rsidRDefault="00E367D1" w:rsidP="009E71D2">
      <w:pPr>
        <w:spacing w:line="360" w:lineRule="auto"/>
        <w:rPr>
          <w:rFonts w:ascii="Arial" w:hAnsi="Arial" w:cs="Arial"/>
        </w:rPr>
      </w:pPr>
    </w:p>
    <w:p w14:paraId="29C2C97F" w14:textId="77777777" w:rsidR="00E367D1" w:rsidRDefault="00E367D1">
      <w:pPr>
        <w:spacing w:line="360" w:lineRule="auto"/>
        <w:ind w:left="357"/>
        <w:rPr>
          <w:rFonts w:ascii="Arial" w:hAnsi="Arial" w:cs="Arial"/>
        </w:rPr>
      </w:pPr>
    </w:p>
    <w:p w14:paraId="29C2C980" w14:textId="77777777" w:rsidR="00E367D1" w:rsidRPr="004F14D3" w:rsidRDefault="00BB23E8" w:rsidP="004F14D3">
      <w:pPr>
        <w:spacing w:line="360" w:lineRule="auto"/>
        <w:ind w:left="360"/>
        <w:rPr>
          <w:rFonts w:ascii="Arial" w:hAnsi="Arial" w:cs="Arial"/>
          <w:b/>
        </w:rPr>
      </w:pPr>
      <w:r w:rsidRPr="004F14D3">
        <w:rPr>
          <w:rFonts w:ascii="Arial" w:hAnsi="Arial" w:cs="Arial"/>
          <w:b/>
        </w:rPr>
        <w:t>ANEXOS.</w:t>
      </w:r>
    </w:p>
    <w:p w14:paraId="29C2C982" w14:textId="77777777" w:rsidR="00E367D1" w:rsidRPr="00DB1C71" w:rsidRDefault="00BB23E8">
      <w:pPr>
        <w:tabs>
          <w:tab w:val="left" w:pos="1890"/>
        </w:tabs>
        <w:jc w:val="both"/>
        <w:rPr>
          <w:rFonts w:ascii="Arial" w:hAnsi="Arial" w:cs="Arial"/>
          <w:lang w:val="es-ES_tradnl"/>
        </w:rPr>
      </w:pPr>
      <w:r w:rsidRPr="00DB1C71">
        <w:rPr>
          <w:rFonts w:ascii="Arial" w:hAnsi="Arial" w:cs="Arial"/>
          <w:lang w:val="es-ES_tradnl"/>
        </w:rPr>
        <w:t>https://tenosique.gob.mx/wp-content/uploads/2022/04/PLAN-DE DESARROLLO-MUNICIPAL-DE-TENOSIQUE-2021-2024.pdf</w:t>
      </w:r>
    </w:p>
    <w:p w14:paraId="29C2C983" w14:textId="77777777" w:rsidR="00E367D1" w:rsidRPr="00DB1C71" w:rsidRDefault="00BB23E8">
      <w:pPr>
        <w:tabs>
          <w:tab w:val="left" w:pos="1890"/>
        </w:tabs>
        <w:jc w:val="both"/>
        <w:rPr>
          <w:rFonts w:ascii="Arial" w:hAnsi="Arial" w:cs="Arial"/>
          <w:lang w:val="es-ES_tradnl"/>
        </w:rPr>
      </w:pPr>
      <w:r w:rsidRPr="00DB1C71">
        <w:rPr>
          <w:rFonts w:ascii="Arial" w:hAnsi="Arial" w:cs="Arial"/>
          <w:lang w:val="es-ES_tradnl"/>
        </w:rPr>
        <w:t>https://tenosique.gob.mx/wp-content/uploads/2019/07/PLAN-MUNICIPAL-DE-DESARROLLO-TENOSIQUE-2018-2021.pdf</w:t>
      </w:r>
    </w:p>
    <w:p w14:paraId="29C2C985" w14:textId="77777777" w:rsidR="00E367D1" w:rsidRPr="00DB1C71" w:rsidRDefault="00BB23E8">
      <w:pPr>
        <w:tabs>
          <w:tab w:val="left" w:pos="1890"/>
        </w:tabs>
        <w:jc w:val="both"/>
        <w:rPr>
          <w:rFonts w:ascii="Arial" w:hAnsi="Arial" w:cs="Arial"/>
        </w:rPr>
      </w:pPr>
      <w:r w:rsidRPr="00DB1C71">
        <w:rPr>
          <w:rFonts w:ascii="Arial" w:hAnsi="Arial" w:cs="Arial"/>
        </w:rPr>
        <w:t>https://seed.tabasco.gob.mx/attachments/files/MLMIR2020.pdf</w:t>
      </w:r>
    </w:p>
    <w:p w14:paraId="29C2C986" w14:textId="77777777" w:rsidR="00E367D1" w:rsidRPr="00DB1C71" w:rsidRDefault="00BB23E8">
      <w:pPr>
        <w:tabs>
          <w:tab w:val="left" w:pos="1890"/>
        </w:tabs>
        <w:jc w:val="both"/>
        <w:rPr>
          <w:rFonts w:ascii="Arial" w:hAnsi="Arial" w:cs="Arial"/>
        </w:rPr>
      </w:pPr>
      <w:r w:rsidRPr="00DB1C71">
        <w:rPr>
          <w:rFonts w:ascii="Arial" w:hAnsi="Arial" w:cs="Arial"/>
        </w:rPr>
        <w:t>https://www.coneval.org.mx/sitios/RIEF/Documents/Lineamientos%20para%20la%20evaluaci%C3%B3n%20de%20los%20programas%20presupuestarios%20y%20pol%C3%ADticas%20p%C3%BAblicas%20Edo%20Tabasco%20(pag.%2082%20a%20110).pdf</w:t>
      </w:r>
    </w:p>
    <w:p w14:paraId="29C2C987" w14:textId="77777777" w:rsidR="00E367D1" w:rsidRPr="00DB1C71" w:rsidRDefault="00BB23E8">
      <w:pPr>
        <w:tabs>
          <w:tab w:val="left" w:pos="1890"/>
        </w:tabs>
        <w:jc w:val="both"/>
        <w:rPr>
          <w:rFonts w:ascii="Arial" w:hAnsi="Arial" w:cs="Arial"/>
        </w:rPr>
      </w:pPr>
      <w:r w:rsidRPr="00DB1C71">
        <w:rPr>
          <w:rFonts w:ascii="Arial" w:hAnsi="Arial" w:cs="Arial"/>
        </w:rPr>
        <w:t>https://seed.tabasco.gob.mx/attachments/PAEs/250/PAEM-2022_Tenosique_Enviado.pdf</w:t>
      </w:r>
    </w:p>
    <w:p w14:paraId="29C2C988" w14:textId="77777777" w:rsidR="00E367D1" w:rsidRPr="00DB1C71" w:rsidRDefault="00BB23E8">
      <w:pPr>
        <w:tabs>
          <w:tab w:val="left" w:pos="1890"/>
        </w:tabs>
        <w:rPr>
          <w:rFonts w:ascii="Arial" w:hAnsi="Arial" w:cs="Arial"/>
        </w:rPr>
      </w:pPr>
      <w:r w:rsidRPr="00DB1C71">
        <w:rPr>
          <w:rFonts w:ascii="Arial" w:hAnsi="Arial" w:cs="Arial"/>
        </w:rPr>
        <w:t>https://tabasco.gob.mx/PeriodicoOficial</w:t>
      </w:r>
    </w:p>
    <w:p w14:paraId="29C2C989" w14:textId="77777777" w:rsidR="00E367D1" w:rsidRPr="00DB1C71" w:rsidRDefault="00BB23E8">
      <w:pPr>
        <w:tabs>
          <w:tab w:val="left" w:pos="1890"/>
        </w:tabs>
        <w:rPr>
          <w:rFonts w:ascii="Arial" w:hAnsi="Arial" w:cs="Arial"/>
        </w:rPr>
      </w:pPr>
      <w:r w:rsidRPr="00DB1C71">
        <w:rPr>
          <w:rFonts w:ascii="Arial" w:hAnsi="Arial" w:cs="Arial"/>
        </w:rPr>
        <w:t>http://www.ordenjuridico.gob.mx/Estatal/TABASCO/Municipios/1L.pdf</w:t>
      </w:r>
    </w:p>
    <w:p w14:paraId="29C2C98A" w14:textId="77777777" w:rsidR="00E367D1" w:rsidRPr="00DB1C71" w:rsidRDefault="00BB23E8">
      <w:pPr>
        <w:tabs>
          <w:tab w:val="left" w:pos="1890"/>
        </w:tabs>
        <w:rPr>
          <w:rFonts w:ascii="Arial" w:hAnsi="Arial" w:cs="Arial"/>
        </w:rPr>
      </w:pPr>
      <w:r w:rsidRPr="00DB1C71">
        <w:rPr>
          <w:rFonts w:ascii="Arial" w:hAnsi="Arial" w:cs="Arial"/>
        </w:rPr>
        <w:t>https://www.diputados.gob.mx/LeyesBiblio/pdf/LGSNSP.pdf</w:t>
      </w:r>
    </w:p>
    <w:p w14:paraId="29C2C98B" w14:textId="77777777" w:rsidR="00E367D1" w:rsidRPr="00DB1C71" w:rsidRDefault="00BB23E8">
      <w:pPr>
        <w:tabs>
          <w:tab w:val="left" w:pos="1890"/>
        </w:tabs>
        <w:rPr>
          <w:rFonts w:ascii="Arial" w:hAnsi="Arial" w:cs="Arial"/>
        </w:rPr>
      </w:pPr>
      <w:r w:rsidRPr="00DB1C71">
        <w:rPr>
          <w:rFonts w:ascii="Arial" w:hAnsi="Arial" w:cs="Arial"/>
        </w:rPr>
        <w:t>https://congresotabasco.gob.mx/wp/wp-content/uploads/2019/01/Constitucion-Politica-del-Estado-de-Tabasco1-1.pdf</w:t>
      </w:r>
    </w:p>
    <w:p w14:paraId="29C2C98C" w14:textId="16FE2E07" w:rsidR="00E367D1" w:rsidRPr="00452AA1" w:rsidRDefault="00F30E46">
      <w:pPr>
        <w:tabs>
          <w:tab w:val="left" w:pos="1890"/>
        </w:tabs>
        <w:rPr>
          <w:rFonts w:ascii="Arial" w:hAnsi="Arial" w:cs="Arial"/>
        </w:rPr>
      </w:pPr>
      <w:hyperlink r:id="rId12" w:history="1">
        <w:r w:rsidR="00DB1C71" w:rsidRPr="00452AA1">
          <w:rPr>
            <w:rStyle w:val="Hipervnculo"/>
            <w:rFonts w:ascii="Arial" w:hAnsi="Arial" w:cs="Arial"/>
            <w:color w:val="auto"/>
          </w:rPr>
          <w:t>https://www.diputados.gob.mx/LeyesBiblio/pdf/CPEUM.pdf</w:t>
        </w:r>
      </w:hyperlink>
    </w:p>
    <w:p w14:paraId="6DC8DC5E" w14:textId="77777777" w:rsidR="00DB1C71" w:rsidRDefault="00DB1C71">
      <w:pPr>
        <w:tabs>
          <w:tab w:val="left" w:pos="1890"/>
        </w:tabs>
        <w:rPr>
          <w:rFonts w:ascii="Arial" w:hAnsi="Arial" w:cs="Arial"/>
        </w:rPr>
      </w:pPr>
    </w:p>
    <w:p w14:paraId="00F4D0EA" w14:textId="77777777" w:rsidR="00DB1C71" w:rsidRDefault="00DB1C71">
      <w:pPr>
        <w:tabs>
          <w:tab w:val="left" w:pos="1890"/>
        </w:tabs>
        <w:rPr>
          <w:rFonts w:ascii="Arial" w:hAnsi="Arial" w:cs="Arial"/>
        </w:rPr>
      </w:pPr>
    </w:p>
    <w:p w14:paraId="03087587" w14:textId="77777777" w:rsidR="00DB1C71" w:rsidRDefault="00DB1C71">
      <w:pPr>
        <w:tabs>
          <w:tab w:val="left" w:pos="1890"/>
        </w:tabs>
        <w:rPr>
          <w:rFonts w:ascii="Arial" w:hAnsi="Arial" w:cs="Arial"/>
        </w:rPr>
      </w:pPr>
    </w:p>
    <w:p w14:paraId="4519AB5C" w14:textId="77777777" w:rsidR="00DB1C71" w:rsidRDefault="00DB1C71">
      <w:pPr>
        <w:tabs>
          <w:tab w:val="left" w:pos="1890"/>
        </w:tabs>
        <w:rPr>
          <w:rFonts w:ascii="Arial" w:hAnsi="Arial" w:cs="Arial"/>
        </w:rPr>
      </w:pPr>
    </w:p>
    <w:p w14:paraId="32CC4576" w14:textId="77777777" w:rsidR="00DB1C71" w:rsidRDefault="00DB1C71">
      <w:pPr>
        <w:tabs>
          <w:tab w:val="left" w:pos="1890"/>
        </w:tabs>
        <w:rPr>
          <w:rFonts w:ascii="Arial" w:hAnsi="Arial" w:cs="Arial"/>
        </w:rPr>
      </w:pPr>
    </w:p>
    <w:p w14:paraId="29C2C98D" w14:textId="77777777" w:rsidR="00E367D1" w:rsidRPr="004F14D3" w:rsidRDefault="00BB23E8" w:rsidP="004F14D3">
      <w:pPr>
        <w:spacing w:line="240" w:lineRule="auto"/>
        <w:ind w:left="360"/>
        <w:rPr>
          <w:rFonts w:ascii="Arial" w:hAnsi="Arial" w:cs="Arial"/>
          <w:b/>
        </w:rPr>
      </w:pPr>
      <w:r w:rsidRPr="004F14D3">
        <w:rPr>
          <w:rFonts w:ascii="Arial" w:hAnsi="Arial" w:cs="Arial"/>
          <w:b/>
        </w:rPr>
        <w:lastRenderedPageBreak/>
        <w:t>MEDIOS DE VERIFICACIÓN.</w:t>
      </w:r>
    </w:p>
    <w:p w14:paraId="29C2C98F" w14:textId="68F51928" w:rsidR="00E367D1" w:rsidRDefault="00BB23E8" w:rsidP="00314611">
      <w:pPr>
        <w:pStyle w:val="tablas"/>
      </w:pPr>
      <w:r>
        <w:t xml:space="preserve">Formato </w:t>
      </w:r>
      <w:r>
        <w:rPr>
          <w:noProof/>
        </w:rPr>
        <w:fldChar w:fldCharType="begin"/>
      </w:r>
      <w:r>
        <w:rPr>
          <w:noProof/>
        </w:rPr>
        <w:instrText xml:space="preserve"> SEQ Formato \* ARABIC </w:instrText>
      </w:r>
      <w:r>
        <w:rPr>
          <w:noProof/>
        </w:rPr>
        <w:fldChar w:fldCharType="separate"/>
      </w:r>
      <w:r w:rsidR="002805D1">
        <w:rPr>
          <w:noProof/>
        </w:rPr>
        <w:t>16</w:t>
      </w:r>
      <w:r>
        <w:rPr>
          <w:noProof/>
        </w:rPr>
        <w:fldChar w:fldCharType="end"/>
      </w:r>
      <w:r>
        <w:t>. Ficha de los Medios de Verificación.</w:t>
      </w:r>
    </w:p>
    <w:tbl>
      <w:tblPr>
        <w:tblStyle w:val="Tablaconcuadrcula"/>
        <w:tblW w:w="5000" w:type="pct"/>
        <w:tblLook w:val="04A0" w:firstRow="1" w:lastRow="0" w:firstColumn="1" w:lastColumn="0" w:noHBand="0" w:noVBand="1"/>
      </w:tblPr>
      <w:tblGrid>
        <w:gridCol w:w="3540"/>
        <w:gridCol w:w="9456"/>
      </w:tblGrid>
      <w:tr w:rsidR="000D5B98" w:rsidRPr="00DB1C71" w14:paraId="4F0FEC93" w14:textId="77777777" w:rsidTr="00164953">
        <w:tc>
          <w:tcPr>
            <w:tcW w:w="5000" w:type="pct"/>
            <w:gridSpan w:val="2"/>
            <w:vAlign w:val="center"/>
          </w:tcPr>
          <w:p w14:paraId="28152A99" w14:textId="77777777" w:rsidR="000D5B98" w:rsidRPr="002561DA" w:rsidRDefault="000D5B98" w:rsidP="00164953">
            <w:pPr>
              <w:rPr>
                <w:rFonts w:ascii="Arial" w:hAnsi="Arial" w:cs="Arial"/>
                <w:b/>
                <w:sz w:val="20"/>
                <w:szCs w:val="20"/>
                <w:lang w:val="es-ES_tradnl"/>
              </w:rPr>
            </w:pPr>
            <w:r w:rsidRPr="002561DA">
              <w:rPr>
                <w:rFonts w:ascii="Arial" w:hAnsi="Arial" w:cs="Arial"/>
                <w:b/>
                <w:sz w:val="20"/>
                <w:szCs w:val="20"/>
                <w:lang w:val="es-ES_tradnl"/>
              </w:rPr>
              <w:t xml:space="preserve">Indicador: </w:t>
            </w:r>
            <w:r w:rsidRPr="002561DA">
              <w:rPr>
                <w:rFonts w:ascii="Arial" w:hAnsi="Arial" w:cs="Arial"/>
                <w:b/>
                <w:sz w:val="20"/>
                <w:szCs w:val="20"/>
              </w:rPr>
              <w:t xml:space="preserve">Variación en el porcentaje </w:t>
            </w:r>
            <w:r>
              <w:rPr>
                <w:rFonts w:ascii="Arial" w:hAnsi="Arial" w:cs="Arial"/>
                <w:b/>
                <w:sz w:val="20"/>
                <w:szCs w:val="20"/>
              </w:rPr>
              <w:t>de personas con violencia de gé</w:t>
            </w:r>
            <w:r w:rsidRPr="002561DA">
              <w:rPr>
                <w:rFonts w:ascii="Arial" w:hAnsi="Arial" w:cs="Arial"/>
                <w:b/>
                <w:sz w:val="20"/>
                <w:szCs w:val="20"/>
              </w:rPr>
              <w:t>nero e intrafamiliar.</w:t>
            </w:r>
          </w:p>
        </w:tc>
      </w:tr>
      <w:tr w:rsidR="000D5B98" w:rsidRPr="00DB1C71" w14:paraId="0C0F6EC5" w14:textId="77777777" w:rsidTr="00164953">
        <w:tc>
          <w:tcPr>
            <w:tcW w:w="5000" w:type="pct"/>
            <w:gridSpan w:val="2"/>
            <w:vAlign w:val="center"/>
          </w:tcPr>
          <w:p w14:paraId="30F397B3" w14:textId="61AAFBE7" w:rsidR="000D5B98" w:rsidRPr="002561DA" w:rsidRDefault="000D5B98" w:rsidP="00164953">
            <w:pPr>
              <w:rPr>
                <w:rFonts w:ascii="Arial" w:hAnsi="Arial" w:cs="Arial"/>
                <w:sz w:val="20"/>
                <w:szCs w:val="20"/>
                <w:lang w:val="es-ES_tradnl"/>
              </w:rPr>
            </w:pPr>
            <w:r w:rsidRPr="002561DA">
              <w:rPr>
                <w:rFonts w:ascii="Arial" w:hAnsi="Arial" w:cs="Arial"/>
                <w:sz w:val="20"/>
                <w:szCs w:val="20"/>
                <w:lang w:val="es-ES_tradnl"/>
              </w:rPr>
              <w:t xml:space="preserve">Variable: </w:t>
            </w:r>
            <w:r w:rsidRPr="002561DA">
              <w:rPr>
                <w:rFonts w:ascii="Arial" w:hAnsi="Arial" w:cs="Arial"/>
                <w:sz w:val="20"/>
                <w:szCs w:val="20"/>
              </w:rPr>
              <w:t>Número de personas que sufrieron violencia de género e intrafamiliar en 202</w:t>
            </w:r>
            <w:r w:rsidR="008B14B1">
              <w:rPr>
                <w:rFonts w:ascii="Arial" w:hAnsi="Arial" w:cs="Arial"/>
                <w:sz w:val="20"/>
                <w:szCs w:val="20"/>
              </w:rPr>
              <w:t>4</w:t>
            </w:r>
          </w:p>
        </w:tc>
      </w:tr>
      <w:tr w:rsidR="000D5B98" w:rsidRPr="00DB1C71" w14:paraId="47BD5F02" w14:textId="77777777" w:rsidTr="00164953">
        <w:trPr>
          <w:trHeight w:val="396"/>
        </w:trPr>
        <w:tc>
          <w:tcPr>
            <w:tcW w:w="5000" w:type="pct"/>
            <w:gridSpan w:val="2"/>
            <w:vAlign w:val="center"/>
          </w:tcPr>
          <w:p w14:paraId="2BD28ECF" w14:textId="7AD158CA" w:rsidR="000D5B98" w:rsidRPr="00314611" w:rsidRDefault="000D5B98" w:rsidP="00314611">
            <w:pPr>
              <w:spacing w:line="276" w:lineRule="auto"/>
              <w:rPr>
                <w:rFonts w:ascii="Arial" w:hAnsi="Arial" w:cs="Arial"/>
                <w:sz w:val="20"/>
                <w:szCs w:val="20"/>
              </w:rPr>
            </w:pPr>
            <w:r w:rsidRPr="002561DA">
              <w:rPr>
                <w:rFonts w:ascii="Arial" w:hAnsi="Arial" w:cs="Arial"/>
                <w:sz w:val="20"/>
                <w:szCs w:val="20"/>
                <w:lang w:val="es-ES_tradnl"/>
              </w:rPr>
              <w:t xml:space="preserve">Medio de Verificación: </w:t>
            </w:r>
            <w:r w:rsidRPr="002561DA">
              <w:rPr>
                <w:rFonts w:ascii="Arial" w:hAnsi="Arial" w:cs="Arial"/>
                <w:sz w:val="20"/>
                <w:szCs w:val="20"/>
              </w:rPr>
              <w:t>Informe de resultados del Programa de las Naciones Unidas</w:t>
            </w:r>
            <w:r w:rsidR="00314611">
              <w:rPr>
                <w:rFonts w:ascii="Arial" w:hAnsi="Arial" w:cs="Arial"/>
                <w:sz w:val="20"/>
                <w:szCs w:val="20"/>
              </w:rPr>
              <w:t xml:space="preserve">, </w:t>
            </w:r>
            <w:r w:rsidRPr="002561DA">
              <w:rPr>
                <w:rFonts w:ascii="Arial" w:hAnsi="Arial" w:cs="Arial"/>
                <w:sz w:val="20"/>
                <w:szCs w:val="20"/>
              </w:rPr>
              <w:t>Informe Anual de Actividades del Municipio.</w:t>
            </w:r>
          </w:p>
        </w:tc>
      </w:tr>
      <w:tr w:rsidR="000D5B98" w:rsidRPr="00DB1C71" w14:paraId="65EA392E" w14:textId="77777777" w:rsidTr="00164953">
        <w:tc>
          <w:tcPr>
            <w:tcW w:w="1362" w:type="pct"/>
            <w:vAlign w:val="center"/>
          </w:tcPr>
          <w:p w14:paraId="46F2B854" w14:textId="77777777" w:rsidR="000D5B98" w:rsidRPr="002561DA" w:rsidRDefault="000D5B98" w:rsidP="00164953">
            <w:pPr>
              <w:ind w:left="20"/>
              <w:rPr>
                <w:rFonts w:ascii="Arial" w:eastAsia="Arial" w:hAnsi="Arial" w:cs="Arial"/>
                <w:sz w:val="20"/>
                <w:szCs w:val="20"/>
              </w:rPr>
            </w:pPr>
            <w:r w:rsidRPr="002561DA">
              <w:rPr>
                <w:rFonts w:ascii="Arial" w:eastAsia="Arial" w:hAnsi="Arial" w:cs="Arial"/>
                <w:sz w:val="20"/>
                <w:szCs w:val="20"/>
              </w:rPr>
              <w:t>Nombre de la fuente información</w:t>
            </w:r>
          </w:p>
        </w:tc>
        <w:tc>
          <w:tcPr>
            <w:tcW w:w="3638" w:type="pct"/>
            <w:vAlign w:val="center"/>
          </w:tcPr>
          <w:p w14:paraId="689637DE" w14:textId="77777777" w:rsidR="000D5B98" w:rsidRPr="002561DA" w:rsidRDefault="000D5B98" w:rsidP="00164953">
            <w:pPr>
              <w:rPr>
                <w:rFonts w:ascii="Arial" w:hAnsi="Arial" w:cs="Arial"/>
                <w:sz w:val="20"/>
                <w:szCs w:val="20"/>
                <w:lang w:val="es-ES_tradnl"/>
              </w:rPr>
            </w:pPr>
          </w:p>
        </w:tc>
      </w:tr>
      <w:tr w:rsidR="000D5B98" w:rsidRPr="00DB1C71" w14:paraId="08C8E8D1" w14:textId="77777777" w:rsidTr="00164953">
        <w:tc>
          <w:tcPr>
            <w:tcW w:w="1362" w:type="pct"/>
            <w:vAlign w:val="center"/>
          </w:tcPr>
          <w:p w14:paraId="65A08B60" w14:textId="77777777" w:rsidR="000D5B98" w:rsidRPr="002561DA" w:rsidRDefault="000D5B98" w:rsidP="00164953">
            <w:pPr>
              <w:ind w:left="20"/>
              <w:rPr>
                <w:rFonts w:ascii="Arial" w:eastAsia="Arial" w:hAnsi="Arial" w:cs="Arial"/>
                <w:sz w:val="20"/>
                <w:szCs w:val="20"/>
              </w:rPr>
            </w:pPr>
            <w:r w:rsidRPr="002561DA">
              <w:rPr>
                <w:rFonts w:ascii="Arial" w:eastAsia="Arial" w:hAnsi="Arial" w:cs="Arial"/>
                <w:sz w:val="20"/>
                <w:szCs w:val="20"/>
              </w:rPr>
              <w:t>Área responsable de la información</w:t>
            </w:r>
          </w:p>
        </w:tc>
        <w:tc>
          <w:tcPr>
            <w:tcW w:w="3638" w:type="pct"/>
          </w:tcPr>
          <w:p w14:paraId="5B0FD0C4" w14:textId="77777777" w:rsidR="000D5B98" w:rsidRPr="00314611" w:rsidRDefault="000D5B98" w:rsidP="00164953">
            <w:pPr>
              <w:rPr>
                <w:rFonts w:ascii="Arial" w:eastAsia="Arial" w:hAnsi="Arial" w:cs="Arial"/>
                <w:b/>
                <w:sz w:val="20"/>
                <w:szCs w:val="20"/>
              </w:rPr>
            </w:pPr>
            <w:r w:rsidRPr="00314611">
              <w:rPr>
                <w:rFonts w:ascii="Arial" w:hAnsi="Arial" w:cs="Arial"/>
                <w:b/>
                <w:sz w:val="20"/>
                <w:szCs w:val="20"/>
              </w:rPr>
              <w:t>Dirección de Atención a las Mujeres</w:t>
            </w:r>
          </w:p>
        </w:tc>
      </w:tr>
      <w:tr w:rsidR="000D5B98" w:rsidRPr="00DB1C71" w14:paraId="0D9F96CB" w14:textId="77777777" w:rsidTr="00164953">
        <w:tc>
          <w:tcPr>
            <w:tcW w:w="1362" w:type="pct"/>
            <w:vAlign w:val="center"/>
          </w:tcPr>
          <w:p w14:paraId="1E9845D6" w14:textId="77777777" w:rsidR="000D5B98" w:rsidRPr="002561DA" w:rsidRDefault="000D5B98" w:rsidP="00164953">
            <w:pPr>
              <w:ind w:left="20"/>
              <w:rPr>
                <w:rFonts w:ascii="Arial" w:eastAsia="Arial" w:hAnsi="Arial" w:cs="Arial"/>
                <w:sz w:val="20"/>
                <w:szCs w:val="20"/>
              </w:rPr>
            </w:pPr>
            <w:r w:rsidRPr="002561DA">
              <w:rPr>
                <w:rFonts w:ascii="Arial" w:eastAsia="Arial" w:hAnsi="Arial" w:cs="Arial"/>
                <w:sz w:val="20"/>
                <w:szCs w:val="20"/>
              </w:rPr>
              <w:t xml:space="preserve">Disponibilidad de la información </w:t>
            </w:r>
          </w:p>
        </w:tc>
        <w:tc>
          <w:tcPr>
            <w:tcW w:w="3638" w:type="pct"/>
          </w:tcPr>
          <w:p w14:paraId="52BBE727" w14:textId="77777777" w:rsidR="000D5B98" w:rsidRPr="00314611" w:rsidRDefault="000D5B98" w:rsidP="00164953">
            <w:pPr>
              <w:ind w:left="360"/>
              <w:rPr>
                <w:rFonts w:ascii="Arial" w:eastAsia="Arial" w:hAnsi="Arial" w:cs="Arial"/>
                <w:b/>
                <w:sz w:val="20"/>
                <w:szCs w:val="20"/>
              </w:rPr>
            </w:pPr>
            <w:r w:rsidRPr="00314611">
              <w:rPr>
                <w:rFonts w:ascii="Arial" w:eastAsia="Arial" w:hAnsi="Arial" w:cs="Arial"/>
                <w:b/>
                <w:sz w:val="20"/>
                <w:szCs w:val="20"/>
              </w:rPr>
              <w:t>Pública</w:t>
            </w:r>
          </w:p>
        </w:tc>
      </w:tr>
      <w:tr w:rsidR="000D5B98" w:rsidRPr="00DB1C71" w14:paraId="3BDCDBCF" w14:textId="77777777" w:rsidTr="00164953">
        <w:tc>
          <w:tcPr>
            <w:tcW w:w="1362" w:type="pct"/>
            <w:vAlign w:val="center"/>
          </w:tcPr>
          <w:p w14:paraId="3E689222" w14:textId="77777777" w:rsidR="000D5B98" w:rsidRPr="002561DA" w:rsidRDefault="000D5B98" w:rsidP="00164953">
            <w:pPr>
              <w:ind w:left="20"/>
              <w:rPr>
                <w:rFonts w:ascii="Arial" w:eastAsia="Arial" w:hAnsi="Arial" w:cs="Arial"/>
                <w:sz w:val="20"/>
                <w:szCs w:val="20"/>
              </w:rPr>
            </w:pPr>
            <w:r w:rsidRPr="002561DA">
              <w:rPr>
                <w:rFonts w:ascii="Arial" w:eastAsia="Arial" w:hAnsi="Arial" w:cs="Arial"/>
                <w:sz w:val="20"/>
                <w:szCs w:val="20"/>
              </w:rPr>
              <w:t>Unidad de análisis</w:t>
            </w:r>
          </w:p>
        </w:tc>
        <w:tc>
          <w:tcPr>
            <w:tcW w:w="3638" w:type="pct"/>
          </w:tcPr>
          <w:p w14:paraId="4CBAF885" w14:textId="77777777" w:rsidR="000D5B98" w:rsidRPr="00314611" w:rsidRDefault="000D5B98" w:rsidP="00164953">
            <w:pPr>
              <w:ind w:left="360"/>
              <w:rPr>
                <w:rFonts w:ascii="Arial" w:eastAsia="Arial" w:hAnsi="Arial" w:cs="Arial"/>
                <w:b/>
                <w:sz w:val="20"/>
                <w:szCs w:val="20"/>
              </w:rPr>
            </w:pPr>
            <w:r w:rsidRPr="00314611">
              <w:rPr>
                <w:rFonts w:ascii="Arial" w:eastAsia="Arial" w:hAnsi="Arial" w:cs="Arial"/>
                <w:b/>
                <w:sz w:val="20"/>
                <w:szCs w:val="20"/>
              </w:rPr>
              <w:t>Personas</w:t>
            </w:r>
          </w:p>
        </w:tc>
      </w:tr>
      <w:tr w:rsidR="000D5B98" w:rsidRPr="00DB1C71" w14:paraId="724AB09E" w14:textId="77777777" w:rsidTr="00164953">
        <w:tc>
          <w:tcPr>
            <w:tcW w:w="1362" w:type="pct"/>
            <w:vAlign w:val="center"/>
          </w:tcPr>
          <w:p w14:paraId="22E977B5" w14:textId="77777777" w:rsidR="000D5B98" w:rsidRPr="002561DA" w:rsidRDefault="000D5B98" w:rsidP="00164953">
            <w:pPr>
              <w:ind w:left="20"/>
              <w:rPr>
                <w:rFonts w:ascii="Arial" w:eastAsia="Arial" w:hAnsi="Arial" w:cs="Arial"/>
                <w:sz w:val="20"/>
                <w:szCs w:val="20"/>
              </w:rPr>
            </w:pPr>
            <w:r w:rsidRPr="002561DA">
              <w:rPr>
                <w:rFonts w:ascii="Arial" w:eastAsia="Arial" w:hAnsi="Arial" w:cs="Arial"/>
                <w:sz w:val="20"/>
                <w:szCs w:val="20"/>
              </w:rPr>
              <w:t>Cobertura</w:t>
            </w:r>
          </w:p>
        </w:tc>
        <w:tc>
          <w:tcPr>
            <w:tcW w:w="3638" w:type="pct"/>
          </w:tcPr>
          <w:p w14:paraId="71A2169E" w14:textId="77777777" w:rsidR="000D5B98" w:rsidRPr="00314611" w:rsidRDefault="000D5B98" w:rsidP="00164953">
            <w:pPr>
              <w:ind w:left="360"/>
              <w:rPr>
                <w:rFonts w:ascii="Arial" w:eastAsia="Arial" w:hAnsi="Arial" w:cs="Arial"/>
                <w:b/>
                <w:sz w:val="20"/>
                <w:szCs w:val="20"/>
              </w:rPr>
            </w:pPr>
            <w:r w:rsidRPr="00314611">
              <w:rPr>
                <w:rFonts w:ascii="Arial" w:eastAsia="Arial" w:hAnsi="Arial" w:cs="Arial"/>
                <w:b/>
                <w:sz w:val="20"/>
                <w:szCs w:val="20"/>
              </w:rPr>
              <w:t xml:space="preserve">Municipal </w:t>
            </w:r>
          </w:p>
        </w:tc>
      </w:tr>
      <w:tr w:rsidR="000D5B98" w:rsidRPr="00DB1C71" w14:paraId="492996D8" w14:textId="77777777" w:rsidTr="00164953">
        <w:tc>
          <w:tcPr>
            <w:tcW w:w="1362" w:type="pct"/>
            <w:vAlign w:val="center"/>
          </w:tcPr>
          <w:p w14:paraId="36669C1A" w14:textId="77777777" w:rsidR="000D5B98" w:rsidRPr="002561DA" w:rsidRDefault="000D5B98" w:rsidP="00164953">
            <w:pPr>
              <w:ind w:left="20"/>
              <w:rPr>
                <w:rFonts w:ascii="Arial" w:eastAsia="Arial" w:hAnsi="Arial" w:cs="Arial"/>
                <w:sz w:val="20"/>
                <w:szCs w:val="20"/>
              </w:rPr>
            </w:pPr>
            <w:r w:rsidRPr="002561DA">
              <w:rPr>
                <w:rFonts w:ascii="Arial" w:eastAsia="Arial" w:hAnsi="Arial" w:cs="Arial"/>
                <w:sz w:val="20"/>
                <w:szCs w:val="20"/>
              </w:rPr>
              <w:t>Desagregación geográfica</w:t>
            </w:r>
          </w:p>
        </w:tc>
        <w:tc>
          <w:tcPr>
            <w:tcW w:w="3638" w:type="pct"/>
          </w:tcPr>
          <w:p w14:paraId="197F7148" w14:textId="77777777" w:rsidR="000D5B98" w:rsidRPr="00314611" w:rsidRDefault="000D5B98" w:rsidP="00164953">
            <w:pPr>
              <w:ind w:left="360"/>
              <w:rPr>
                <w:rFonts w:ascii="Arial" w:eastAsia="Arial" w:hAnsi="Arial" w:cs="Arial"/>
                <w:b/>
                <w:sz w:val="20"/>
                <w:szCs w:val="20"/>
              </w:rPr>
            </w:pPr>
            <w:r w:rsidRPr="00314611">
              <w:rPr>
                <w:rFonts w:ascii="Arial" w:eastAsia="Arial" w:hAnsi="Arial" w:cs="Arial"/>
                <w:b/>
                <w:sz w:val="20"/>
                <w:szCs w:val="20"/>
              </w:rPr>
              <w:t>Municipal</w:t>
            </w:r>
          </w:p>
        </w:tc>
      </w:tr>
      <w:tr w:rsidR="000D5B98" w:rsidRPr="00DB1C71" w14:paraId="2D6891D1" w14:textId="77777777" w:rsidTr="00164953">
        <w:tc>
          <w:tcPr>
            <w:tcW w:w="1362" w:type="pct"/>
            <w:vAlign w:val="center"/>
          </w:tcPr>
          <w:p w14:paraId="5B8CC571" w14:textId="77777777" w:rsidR="000D5B98" w:rsidRPr="002561DA" w:rsidRDefault="000D5B98" w:rsidP="00164953">
            <w:pPr>
              <w:ind w:left="20"/>
              <w:rPr>
                <w:rFonts w:ascii="Arial" w:eastAsia="Arial" w:hAnsi="Arial" w:cs="Arial"/>
                <w:sz w:val="20"/>
                <w:szCs w:val="20"/>
              </w:rPr>
            </w:pPr>
            <w:r w:rsidRPr="002561DA">
              <w:rPr>
                <w:rFonts w:ascii="Arial" w:eastAsia="Arial" w:hAnsi="Arial" w:cs="Arial"/>
                <w:sz w:val="20"/>
                <w:szCs w:val="20"/>
              </w:rPr>
              <w:t>Desagregación por género</w:t>
            </w:r>
          </w:p>
        </w:tc>
        <w:tc>
          <w:tcPr>
            <w:tcW w:w="3638" w:type="pct"/>
          </w:tcPr>
          <w:p w14:paraId="427F6C3F" w14:textId="77777777" w:rsidR="000D5B98" w:rsidRPr="00314611" w:rsidRDefault="000D5B98" w:rsidP="00164953">
            <w:pPr>
              <w:ind w:left="360"/>
              <w:rPr>
                <w:rFonts w:ascii="Arial" w:eastAsia="Arial" w:hAnsi="Arial" w:cs="Arial"/>
                <w:b/>
                <w:sz w:val="20"/>
                <w:szCs w:val="20"/>
              </w:rPr>
            </w:pPr>
            <w:r w:rsidRPr="00314611">
              <w:rPr>
                <w:rFonts w:ascii="Arial" w:eastAsia="Arial" w:hAnsi="Arial" w:cs="Arial"/>
                <w:b/>
                <w:sz w:val="20"/>
                <w:szCs w:val="20"/>
              </w:rPr>
              <w:t xml:space="preserve">Todos los géneros </w:t>
            </w:r>
          </w:p>
        </w:tc>
      </w:tr>
      <w:tr w:rsidR="000D5B98" w:rsidRPr="00DB1C71" w14:paraId="0DE58B3F" w14:textId="77777777" w:rsidTr="00164953">
        <w:tc>
          <w:tcPr>
            <w:tcW w:w="1362" w:type="pct"/>
            <w:vAlign w:val="center"/>
          </w:tcPr>
          <w:p w14:paraId="1FAECC1B" w14:textId="77777777" w:rsidR="000D5B98" w:rsidRPr="002561DA" w:rsidRDefault="000D5B98" w:rsidP="00164953">
            <w:pPr>
              <w:ind w:left="20"/>
              <w:rPr>
                <w:rFonts w:ascii="Arial" w:eastAsia="Arial" w:hAnsi="Arial" w:cs="Arial"/>
                <w:sz w:val="20"/>
                <w:szCs w:val="20"/>
              </w:rPr>
            </w:pPr>
            <w:r w:rsidRPr="002561DA">
              <w:rPr>
                <w:rFonts w:ascii="Arial" w:eastAsia="Arial" w:hAnsi="Arial" w:cs="Arial"/>
                <w:sz w:val="20"/>
                <w:szCs w:val="20"/>
              </w:rPr>
              <w:t xml:space="preserve">Desagregación por edad </w:t>
            </w:r>
          </w:p>
        </w:tc>
        <w:tc>
          <w:tcPr>
            <w:tcW w:w="3638" w:type="pct"/>
          </w:tcPr>
          <w:p w14:paraId="0FD8DEBC" w14:textId="77777777" w:rsidR="000D5B98" w:rsidRPr="00314611" w:rsidRDefault="000D5B98" w:rsidP="00164953">
            <w:pPr>
              <w:ind w:left="360"/>
              <w:rPr>
                <w:rFonts w:ascii="Arial" w:eastAsia="Arial" w:hAnsi="Arial" w:cs="Arial"/>
                <w:b/>
                <w:sz w:val="20"/>
                <w:szCs w:val="20"/>
              </w:rPr>
            </w:pPr>
            <w:r w:rsidRPr="00314611">
              <w:rPr>
                <w:rFonts w:ascii="Arial" w:eastAsia="Arial" w:hAnsi="Arial" w:cs="Arial"/>
                <w:b/>
                <w:sz w:val="20"/>
                <w:szCs w:val="20"/>
              </w:rPr>
              <w:t xml:space="preserve">Todas las edades  </w:t>
            </w:r>
          </w:p>
        </w:tc>
      </w:tr>
      <w:tr w:rsidR="000D5B98" w:rsidRPr="00DB1C71" w14:paraId="67206744" w14:textId="77777777" w:rsidTr="00164953">
        <w:tc>
          <w:tcPr>
            <w:tcW w:w="1362" w:type="pct"/>
            <w:vAlign w:val="center"/>
          </w:tcPr>
          <w:p w14:paraId="3A1BA529" w14:textId="77777777" w:rsidR="000D5B98" w:rsidRPr="002561DA" w:rsidRDefault="000D5B98" w:rsidP="00164953">
            <w:pPr>
              <w:ind w:left="20"/>
              <w:rPr>
                <w:rFonts w:ascii="Arial" w:eastAsia="Arial" w:hAnsi="Arial" w:cs="Arial"/>
                <w:sz w:val="20"/>
                <w:szCs w:val="20"/>
              </w:rPr>
            </w:pPr>
            <w:r w:rsidRPr="002561DA">
              <w:rPr>
                <w:rFonts w:ascii="Arial" w:eastAsia="Arial" w:hAnsi="Arial" w:cs="Arial"/>
                <w:sz w:val="20"/>
                <w:szCs w:val="20"/>
              </w:rPr>
              <w:t>Desagregación por condición de vulnerabilidad</w:t>
            </w:r>
          </w:p>
        </w:tc>
        <w:tc>
          <w:tcPr>
            <w:tcW w:w="3638" w:type="pct"/>
          </w:tcPr>
          <w:p w14:paraId="519BF55A" w14:textId="77777777" w:rsidR="000D5B98" w:rsidRPr="00314611" w:rsidRDefault="000D5B98" w:rsidP="00164953">
            <w:pPr>
              <w:rPr>
                <w:rFonts w:ascii="Arial" w:eastAsia="Arial" w:hAnsi="Arial" w:cs="Arial"/>
                <w:b/>
                <w:sz w:val="20"/>
                <w:szCs w:val="20"/>
              </w:rPr>
            </w:pPr>
            <w:r w:rsidRPr="00314611">
              <w:rPr>
                <w:rFonts w:ascii="Arial" w:eastAsia="Arial" w:hAnsi="Arial" w:cs="Arial"/>
                <w:b/>
                <w:sz w:val="20"/>
                <w:szCs w:val="20"/>
              </w:rPr>
              <w:t xml:space="preserve">Todas las personas  </w:t>
            </w:r>
          </w:p>
        </w:tc>
      </w:tr>
      <w:tr w:rsidR="000D5B98" w:rsidRPr="00DB1C71" w14:paraId="64B6C3DB" w14:textId="77777777" w:rsidTr="00164953">
        <w:tc>
          <w:tcPr>
            <w:tcW w:w="1362" w:type="pct"/>
            <w:vAlign w:val="center"/>
          </w:tcPr>
          <w:p w14:paraId="61269948" w14:textId="77777777" w:rsidR="000D5B98" w:rsidRPr="002561DA" w:rsidRDefault="000D5B98" w:rsidP="00164953">
            <w:pPr>
              <w:ind w:left="20"/>
              <w:rPr>
                <w:rFonts w:ascii="Arial" w:eastAsia="Arial" w:hAnsi="Arial" w:cs="Arial"/>
                <w:sz w:val="20"/>
                <w:szCs w:val="20"/>
              </w:rPr>
            </w:pPr>
            <w:r w:rsidRPr="002561DA">
              <w:rPr>
                <w:rFonts w:ascii="Arial" w:eastAsia="Arial" w:hAnsi="Arial" w:cs="Arial"/>
                <w:sz w:val="20"/>
                <w:szCs w:val="20"/>
              </w:rPr>
              <w:t>Periodicidad de actualización</w:t>
            </w:r>
          </w:p>
        </w:tc>
        <w:tc>
          <w:tcPr>
            <w:tcW w:w="3638" w:type="pct"/>
          </w:tcPr>
          <w:p w14:paraId="20D3497B" w14:textId="77777777" w:rsidR="000D5B98" w:rsidRPr="00314611" w:rsidRDefault="000D5B98" w:rsidP="00164953">
            <w:pPr>
              <w:ind w:left="360"/>
              <w:rPr>
                <w:rFonts w:ascii="Arial" w:eastAsia="Arial" w:hAnsi="Arial" w:cs="Arial"/>
                <w:b/>
                <w:sz w:val="20"/>
                <w:szCs w:val="20"/>
              </w:rPr>
            </w:pPr>
            <w:r w:rsidRPr="00314611">
              <w:rPr>
                <w:rFonts w:ascii="Arial" w:eastAsia="Arial" w:hAnsi="Arial" w:cs="Arial"/>
                <w:b/>
                <w:sz w:val="20"/>
                <w:szCs w:val="20"/>
              </w:rPr>
              <w:t xml:space="preserve">Anual </w:t>
            </w:r>
          </w:p>
        </w:tc>
      </w:tr>
      <w:tr w:rsidR="000D5B98" w:rsidRPr="00DB1C71" w14:paraId="224D8510" w14:textId="77777777" w:rsidTr="00164953">
        <w:tc>
          <w:tcPr>
            <w:tcW w:w="1362" w:type="pct"/>
            <w:vAlign w:val="center"/>
          </w:tcPr>
          <w:p w14:paraId="52849009" w14:textId="77777777" w:rsidR="000D5B98" w:rsidRPr="002561DA" w:rsidRDefault="000D5B98" w:rsidP="00164953">
            <w:pPr>
              <w:rPr>
                <w:rFonts w:ascii="Arial" w:eastAsia="Arial" w:hAnsi="Arial" w:cs="Arial"/>
                <w:sz w:val="20"/>
                <w:szCs w:val="20"/>
              </w:rPr>
            </w:pPr>
            <w:r w:rsidRPr="002561DA">
              <w:rPr>
                <w:rFonts w:ascii="Arial" w:eastAsia="Arial" w:hAnsi="Arial" w:cs="Arial"/>
                <w:sz w:val="20"/>
                <w:szCs w:val="20"/>
              </w:rPr>
              <w:t>Fecha de publicación</w:t>
            </w:r>
          </w:p>
        </w:tc>
        <w:tc>
          <w:tcPr>
            <w:tcW w:w="3638" w:type="pct"/>
          </w:tcPr>
          <w:p w14:paraId="42967D30" w14:textId="77777777" w:rsidR="000D5B98" w:rsidRPr="002561DA" w:rsidRDefault="000D5B98" w:rsidP="00164953">
            <w:pPr>
              <w:ind w:left="360"/>
              <w:rPr>
                <w:rFonts w:ascii="Arial" w:eastAsia="Arial" w:hAnsi="Arial" w:cs="Arial"/>
                <w:sz w:val="20"/>
                <w:szCs w:val="20"/>
              </w:rPr>
            </w:pPr>
          </w:p>
        </w:tc>
      </w:tr>
      <w:tr w:rsidR="000D5B98" w:rsidRPr="00DB1C71" w14:paraId="1512EB22" w14:textId="77777777" w:rsidTr="00164953">
        <w:tc>
          <w:tcPr>
            <w:tcW w:w="5000" w:type="pct"/>
            <w:gridSpan w:val="2"/>
            <w:vAlign w:val="center"/>
          </w:tcPr>
          <w:p w14:paraId="12F67C80" w14:textId="7A915D37" w:rsidR="000D5B98" w:rsidRPr="002561DA" w:rsidRDefault="000D5B98" w:rsidP="00164953">
            <w:pPr>
              <w:rPr>
                <w:rFonts w:ascii="Arial" w:hAnsi="Arial" w:cs="Arial"/>
                <w:b/>
                <w:sz w:val="20"/>
                <w:szCs w:val="20"/>
                <w:lang w:val="es-ES_tradnl"/>
              </w:rPr>
            </w:pPr>
            <w:r w:rsidRPr="002561DA">
              <w:rPr>
                <w:rFonts w:ascii="Arial" w:hAnsi="Arial" w:cs="Arial"/>
                <w:b/>
                <w:sz w:val="20"/>
                <w:szCs w:val="20"/>
                <w:lang w:val="es-ES_tradnl"/>
              </w:rPr>
              <w:t xml:space="preserve">Variable: </w:t>
            </w:r>
            <w:r w:rsidRPr="002561DA">
              <w:rPr>
                <w:rFonts w:ascii="Arial" w:hAnsi="Arial" w:cs="Arial"/>
                <w:b/>
                <w:sz w:val="20"/>
                <w:szCs w:val="20"/>
              </w:rPr>
              <w:t>Número de personas que sufrieron violencia de género e intrafamiliar en 202</w:t>
            </w:r>
            <w:r w:rsidR="008B14B1">
              <w:rPr>
                <w:rFonts w:ascii="Arial" w:hAnsi="Arial" w:cs="Arial"/>
                <w:b/>
                <w:sz w:val="20"/>
                <w:szCs w:val="20"/>
              </w:rPr>
              <w:t>3</w:t>
            </w:r>
          </w:p>
        </w:tc>
      </w:tr>
      <w:tr w:rsidR="000D5B98" w:rsidRPr="00DB1C71" w14:paraId="693149C7" w14:textId="77777777" w:rsidTr="00164953">
        <w:tc>
          <w:tcPr>
            <w:tcW w:w="5000" w:type="pct"/>
            <w:gridSpan w:val="2"/>
            <w:vAlign w:val="center"/>
          </w:tcPr>
          <w:p w14:paraId="6C754051" w14:textId="53F081F8" w:rsidR="000D5B98" w:rsidRPr="00314611" w:rsidRDefault="000D5B98" w:rsidP="00314611">
            <w:pPr>
              <w:spacing w:line="276" w:lineRule="auto"/>
              <w:rPr>
                <w:rFonts w:ascii="Arial" w:hAnsi="Arial" w:cs="Arial"/>
                <w:sz w:val="20"/>
                <w:szCs w:val="20"/>
              </w:rPr>
            </w:pPr>
            <w:r w:rsidRPr="002561DA">
              <w:rPr>
                <w:rFonts w:ascii="Arial" w:hAnsi="Arial" w:cs="Arial"/>
                <w:sz w:val="20"/>
                <w:szCs w:val="20"/>
                <w:lang w:val="es-ES_tradnl"/>
              </w:rPr>
              <w:t xml:space="preserve">Medio de Verificación: </w:t>
            </w:r>
            <w:r w:rsidRPr="002561DA">
              <w:rPr>
                <w:rFonts w:ascii="Arial" w:hAnsi="Arial" w:cs="Arial"/>
                <w:sz w:val="20"/>
                <w:szCs w:val="20"/>
              </w:rPr>
              <w:t>Informe de resultados del Programa de las Naciones Unidas</w:t>
            </w:r>
            <w:r w:rsidR="00314611">
              <w:rPr>
                <w:rFonts w:ascii="Arial" w:hAnsi="Arial" w:cs="Arial"/>
                <w:sz w:val="20"/>
                <w:szCs w:val="20"/>
              </w:rPr>
              <w:t xml:space="preserve">, </w:t>
            </w:r>
            <w:r w:rsidRPr="002561DA">
              <w:rPr>
                <w:rFonts w:ascii="Arial" w:hAnsi="Arial" w:cs="Arial"/>
                <w:sz w:val="20"/>
                <w:szCs w:val="20"/>
              </w:rPr>
              <w:t>Informe Anual de Actividades del Municipio.</w:t>
            </w:r>
          </w:p>
        </w:tc>
      </w:tr>
      <w:tr w:rsidR="000D5B98" w:rsidRPr="00DB1C71" w14:paraId="0E61B393" w14:textId="77777777" w:rsidTr="00164953">
        <w:tc>
          <w:tcPr>
            <w:tcW w:w="1362" w:type="pct"/>
            <w:vAlign w:val="center"/>
          </w:tcPr>
          <w:p w14:paraId="22E835EE" w14:textId="77777777" w:rsidR="000D5B98" w:rsidRPr="002561DA" w:rsidRDefault="000D5B98" w:rsidP="00164953">
            <w:pPr>
              <w:ind w:left="20"/>
              <w:rPr>
                <w:rFonts w:ascii="Arial" w:eastAsia="Arial" w:hAnsi="Arial" w:cs="Arial"/>
                <w:sz w:val="20"/>
                <w:szCs w:val="20"/>
              </w:rPr>
            </w:pPr>
            <w:r w:rsidRPr="002561DA">
              <w:rPr>
                <w:rFonts w:ascii="Arial" w:eastAsia="Arial" w:hAnsi="Arial" w:cs="Arial"/>
                <w:sz w:val="20"/>
                <w:szCs w:val="20"/>
              </w:rPr>
              <w:t>Nombre de la fuente información</w:t>
            </w:r>
          </w:p>
        </w:tc>
        <w:tc>
          <w:tcPr>
            <w:tcW w:w="3638" w:type="pct"/>
          </w:tcPr>
          <w:p w14:paraId="4169AEBF" w14:textId="77777777" w:rsidR="000D5B98" w:rsidRPr="002561DA" w:rsidRDefault="000D5B98" w:rsidP="00164953">
            <w:pPr>
              <w:ind w:left="360"/>
              <w:rPr>
                <w:rFonts w:ascii="Arial" w:eastAsia="Arial" w:hAnsi="Arial" w:cs="Arial"/>
                <w:sz w:val="20"/>
                <w:szCs w:val="20"/>
              </w:rPr>
            </w:pPr>
          </w:p>
        </w:tc>
      </w:tr>
      <w:tr w:rsidR="000D5B98" w:rsidRPr="00DB1C71" w14:paraId="5313237E" w14:textId="77777777" w:rsidTr="00164953">
        <w:tc>
          <w:tcPr>
            <w:tcW w:w="1362" w:type="pct"/>
            <w:vAlign w:val="center"/>
          </w:tcPr>
          <w:p w14:paraId="5532CE3E" w14:textId="77777777" w:rsidR="000D5B98" w:rsidRPr="002561DA" w:rsidRDefault="000D5B98" w:rsidP="00164953">
            <w:pPr>
              <w:ind w:left="20"/>
              <w:rPr>
                <w:rFonts w:ascii="Arial" w:eastAsia="Arial" w:hAnsi="Arial" w:cs="Arial"/>
                <w:sz w:val="20"/>
                <w:szCs w:val="20"/>
              </w:rPr>
            </w:pPr>
            <w:r w:rsidRPr="002561DA">
              <w:rPr>
                <w:rFonts w:ascii="Arial" w:eastAsia="Arial" w:hAnsi="Arial" w:cs="Arial"/>
                <w:sz w:val="20"/>
                <w:szCs w:val="20"/>
              </w:rPr>
              <w:t>Área responsable de la información</w:t>
            </w:r>
          </w:p>
        </w:tc>
        <w:tc>
          <w:tcPr>
            <w:tcW w:w="3638" w:type="pct"/>
          </w:tcPr>
          <w:p w14:paraId="191EF113" w14:textId="77777777" w:rsidR="000D5B98" w:rsidRPr="00314611" w:rsidRDefault="000D5B98" w:rsidP="00164953">
            <w:pPr>
              <w:rPr>
                <w:rFonts w:ascii="Arial" w:eastAsia="Arial" w:hAnsi="Arial" w:cs="Arial"/>
                <w:b/>
                <w:sz w:val="20"/>
                <w:szCs w:val="20"/>
              </w:rPr>
            </w:pPr>
            <w:r w:rsidRPr="00314611">
              <w:rPr>
                <w:rFonts w:ascii="Arial" w:hAnsi="Arial" w:cs="Arial"/>
                <w:b/>
                <w:sz w:val="20"/>
                <w:szCs w:val="20"/>
              </w:rPr>
              <w:t>Dirección de Atención a las Mujeres</w:t>
            </w:r>
          </w:p>
        </w:tc>
      </w:tr>
      <w:tr w:rsidR="000D5B98" w:rsidRPr="00DB1C71" w14:paraId="1591CDDF" w14:textId="77777777" w:rsidTr="00164953">
        <w:tc>
          <w:tcPr>
            <w:tcW w:w="1362" w:type="pct"/>
            <w:vAlign w:val="center"/>
          </w:tcPr>
          <w:p w14:paraId="20457E74" w14:textId="77777777" w:rsidR="000D5B98" w:rsidRPr="002561DA" w:rsidRDefault="000D5B98" w:rsidP="00164953">
            <w:pPr>
              <w:ind w:left="20"/>
              <w:rPr>
                <w:rFonts w:ascii="Arial" w:eastAsia="Arial" w:hAnsi="Arial" w:cs="Arial"/>
                <w:sz w:val="20"/>
                <w:szCs w:val="20"/>
              </w:rPr>
            </w:pPr>
            <w:r w:rsidRPr="002561DA">
              <w:rPr>
                <w:rFonts w:ascii="Arial" w:eastAsia="Arial" w:hAnsi="Arial" w:cs="Arial"/>
                <w:sz w:val="20"/>
                <w:szCs w:val="20"/>
              </w:rPr>
              <w:t xml:space="preserve">Disponibilidad de la información </w:t>
            </w:r>
          </w:p>
        </w:tc>
        <w:tc>
          <w:tcPr>
            <w:tcW w:w="3638" w:type="pct"/>
          </w:tcPr>
          <w:p w14:paraId="2510EE47" w14:textId="77777777" w:rsidR="000D5B98" w:rsidRPr="00314611" w:rsidRDefault="000D5B98" w:rsidP="00164953">
            <w:pPr>
              <w:ind w:left="360"/>
              <w:rPr>
                <w:rFonts w:ascii="Arial" w:eastAsia="Arial" w:hAnsi="Arial" w:cs="Arial"/>
                <w:b/>
                <w:sz w:val="20"/>
                <w:szCs w:val="20"/>
              </w:rPr>
            </w:pPr>
            <w:r w:rsidRPr="00314611">
              <w:rPr>
                <w:rFonts w:ascii="Arial" w:eastAsia="Arial" w:hAnsi="Arial" w:cs="Arial"/>
                <w:b/>
                <w:sz w:val="20"/>
                <w:szCs w:val="20"/>
              </w:rPr>
              <w:t xml:space="preserve">Público </w:t>
            </w:r>
          </w:p>
        </w:tc>
      </w:tr>
      <w:tr w:rsidR="000D5B98" w:rsidRPr="00DB1C71" w14:paraId="30A5A792" w14:textId="77777777" w:rsidTr="00164953">
        <w:tc>
          <w:tcPr>
            <w:tcW w:w="1362" w:type="pct"/>
            <w:vAlign w:val="center"/>
          </w:tcPr>
          <w:p w14:paraId="1593A0B5" w14:textId="77777777" w:rsidR="000D5B98" w:rsidRPr="002561DA" w:rsidRDefault="000D5B98" w:rsidP="00164953">
            <w:pPr>
              <w:ind w:left="20"/>
              <w:rPr>
                <w:rFonts w:ascii="Arial" w:eastAsia="Arial" w:hAnsi="Arial" w:cs="Arial"/>
                <w:sz w:val="20"/>
                <w:szCs w:val="20"/>
              </w:rPr>
            </w:pPr>
            <w:r w:rsidRPr="002561DA">
              <w:rPr>
                <w:rFonts w:ascii="Arial" w:eastAsia="Arial" w:hAnsi="Arial" w:cs="Arial"/>
                <w:sz w:val="20"/>
                <w:szCs w:val="20"/>
              </w:rPr>
              <w:t>Unidad de análisis</w:t>
            </w:r>
          </w:p>
        </w:tc>
        <w:tc>
          <w:tcPr>
            <w:tcW w:w="3638" w:type="pct"/>
          </w:tcPr>
          <w:p w14:paraId="5B88F82C" w14:textId="77777777" w:rsidR="000D5B98" w:rsidRPr="00314611" w:rsidRDefault="000D5B98" w:rsidP="00164953">
            <w:pPr>
              <w:rPr>
                <w:rFonts w:ascii="Arial" w:eastAsia="Arial" w:hAnsi="Arial" w:cs="Arial"/>
                <w:b/>
                <w:sz w:val="20"/>
                <w:szCs w:val="20"/>
              </w:rPr>
            </w:pPr>
            <w:r w:rsidRPr="00314611">
              <w:rPr>
                <w:rFonts w:ascii="Arial" w:eastAsia="Arial" w:hAnsi="Arial" w:cs="Arial"/>
                <w:b/>
                <w:sz w:val="20"/>
                <w:szCs w:val="20"/>
              </w:rPr>
              <w:t xml:space="preserve"> Personas </w:t>
            </w:r>
          </w:p>
        </w:tc>
      </w:tr>
      <w:tr w:rsidR="000D5B98" w:rsidRPr="00DB1C71" w14:paraId="37572538" w14:textId="77777777" w:rsidTr="00164953">
        <w:tc>
          <w:tcPr>
            <w:tcW w:w="1362" w:type="pct"/>
            <w:vAlign w:val="center"/>
          </w:tcPr>
          <w:p w14:paraId="5E1A61FB" w14:textId="77777777" w:rsidR="000D5B98" w:rsidRPr="002561DA" w:rsidRDefault="000D5B98" w:rsidP="00164953">
            <w:pPr>
              <w:ind w:left="20"/>
              <w:rPr>
                <w:rFonts w:ascii="Arial" w:eastAsia="Arial" w:hAnsi="Arial" w:cs="Arial"/>
                <w:sz w:val="20"/>
                <w:szCs w:val="20"/>
              </w:rPr>
            </w:pPr>
            <w:r w:rsidRPr="002561DA">
              <w:rPr>
                <w:rFonts w:ascii="Arial" w:eastAsia="Arial" w:hAnsi="Arial" w:cs="Arial"/>
                <w:sz w:val="20"/>
                <w:szCs w:val="20"/>
              </w:rPr>
              <w:t>Cobertura</w:t>
            </w:r>
          </w:p>
        </w:tc>
        <w:tc>
          <w:tcPr>
            <w:tcW w:w="3638" w:type="pct"/>
          </w:tcPr>
          <w:p w14:paraId="352DC123" w14:textId="77777777" w:rsidR="000D5B98" w:rsidRPr="00314611" w:rsidRDefault="000D5B98" w:rsidP="00164953">
            <w:pPr>
              <w:ind w:left="360"/>
              <w:rPr>
                <w:rFonts w:ascii="Arial" w:eastAsia="Arial" w:hAnsi="Arial" w:cs="Arial"/>
                <w:b/>
                <w:sz w:val="20"/>
                <w:szCs w:val="20"/>
              </w:rPr>
            </w:pPr>
            <w:r w:rsidRPr="00314611">
              <w:rPr>
                <w:rFonts w:ascii="Arial" w:eastAsia="Arial" w:hAnsi="Arial" w:cs="Arial"/>
                <w:b/>
                <w:sz w:val="20"/>
                <w:szCs w:val="20"/>
              </w:rPr>
              <w:t>Municipal</w:t>
            </w:r>
          </w:p>
        </w:tc>
      </w:tr>
      <w:tr w:rsidR="000D5B98" w:rsidRPr="00DB1C71" w14:paraId="09C5EB2D" w14:textId="77777777" w:rsidTr="00164953">
        <w:tc>
          <w:tcPr>
            <w:tcW w:w="1362" w:type="pct"/>
            <w:vAlign w:val="center"/>
          </w:tcPr>
          <w:p w14:paraId="253BB674" w14:textId="77777777" w:rsidR="000D5B98" w:rsidRPr="002561DA" w:rsidRDefault="000D5B98" w:rsidP="00164953">
            <w:pPr>
              <w:ind w:left="20"/>
              <w:rPr>
                <w:rFonts w:ascii="Arial" w:eastAsia="Arial" w:hAnsi="Arial" w:cs="Arial"/>
                <w:sz w:val="20"/>
                <w:szCs w:val="20"/>
              </w:rPr>
            </w:pPr>
            <w:r w:rsidRPr="002561DA">
              <w:rPr>
                <w:rFonts w:ascii="Arial" w:eastAsia="Arial" w:hAnsi="Arial" w:cs="Arial"/>
                <w:sz w:val="20"/>
                <w:szCs w:val="20"/>
              </w:rPr>
              <w:t>Desagregación geográfica</w:t>
            </w:r>
          </w:p>
        </w:tc>
        <w:tc>
          <w:tcPr>
            <w:tcW w:w="3638" w:type="pct"/>
          </w:tcPr>
          <w:p w14:paraId="7ED34333" w14:textId="77777777" w:rsidR="000D5B98" w:rsidRPr="00314611" w:rsidRDefault="000D5B98" w:rsidP="00164953">
            <w:pPr>
              <w:ind w:left="360"/>
              <w:rPr>
                <w:rFonts w:ascii="Arial" w:eastAsia="Arial" w:hAnsi="Arial" w:cs="Arial"/>
                <w:b/>
                <w:sz w:val="20"/>
                <w:szCs w:val="20"/>
              </w:rPr>
            </w:pPr>
            <w:r w:rsidRPr="00314611">
              <w:rPr>
                <w:rFonts w:ascii="Arial" w:eastAsia="Arial" w:hAnsi="Arial" w:cs="Arial"/>
                <w:b/>
                <w:sz w:val="20"/>
                <w:szCs w:val="20"/>
              </w:rPr>
              <w:t>Municipal</w:t>
            </w:r>
          </w:p>
        </w:tc>
      </w:tr>
      <w:tr w:rsidR="000D5B98" w:rsidRPr="00DB1C71" w14:paraId="7681D538" w14:textId="77777777" w:rsidTr="00164953">
        <w:tc>
          <w:tcPr>
            <w:tcW w:w="1362" w:type="pct"/>
            <w:vAlign w:val="center"/>
          </w:tcPr>
          <w:p w14:paraId="08DBC357" w14:textId="77777777" w:rsidR="000D5B98" w:rsidRPr="002561DA" w:rsidRDefault="000D5B98" w:rsidP="00164953">
            <w:pPr>
              <w:ind w:left="20"/>
              <w:rPr>
                <w:rFonts w:ascii="Arial" w:eastAsia="Arial" w:hAnsi="Arial" w:cs="Arial"/>
                <w:sz w:val="20"/>
                <w:szCs w:val="20"/>
              </w:rPr>
            </w:pPr>
            <w:r w:rsidRPr="002561DA">
              <w:rPr>
                <w:rFonts w:ascii="Arial" w:eastAsia="Arial" w:hAnsi="Arial" w:cs="Arial"/>
                <w:sz w:val="20"/>
                <w:szCs w:val="20"/>
              </w:rPr>
              <w:t>Desagregación por género</w:t>
            </w:r>
          </w:p>
        </w:tc>
        <w:tc>
          <w:tcPr>
            <w:tcW w:w="3638" w:type="pct"/>
          </w:tcPr>
          <w:p w14:paraId="71E1979A" w14:textId="77777777" w:rsidR="000D5B98" w:rsidRPr="00314611" w:rsidRDefault="000D5B98" w:rsidP="00164953">
            <w:pPr>
              <w:ind w:left="360"/>
              <w:rPr>
                <w:rFonts w:ascii="Arial" w:eastAsia="Arial" w:hAnsi="Arial" w:cs="Arial"/>
                <w:b/>
                <w:sz w:val="20"/>
                <w:szCs w:val="20"/>
              </w:rPr>
            </w:pPr>
            <w:r w:rsidRPr="00314611">
              <w:rPr>
                <w:rFonts w:ascii="Arial" w:eastAsia="Arial" w:hAnsi="Arial" w:cs="Arial"/>
                <w:b/>
                <w:sz w:val="20"/>
                <w:szCs w:val="20"/>
              </w:rPr>
              <w:t xml:space="preserve">Todos los géneros </w:t>
            </w:r>
          </w:p>
        </w:tc>
      </w:tr>
      <w:tr w:rsidR="000D5B98" w:rsidRPr="00DB1C71" w14:paraId="07037B06" w14:textId="77777777" w:rsidTr="00164953">
        <w:tc>
          <w:tcPr>
            <w:tcW w:w="1362" w:type="pct"/>
            <w:vAlign w:val="center"/>
          </w:tcPr>
          <w:p w14:paraId="6DDDC34C" w14:textId="77777777" w:rsidR="000D5B98" w:rsidRPr="002561DA" w:rsidRDefault="000D5B98" w:rsidP="00164953">
            <w:pPr>
              <w:ind w:left="20"/>
              <w:rPr>
                <w:rFonts w:ascii="Arial" w:eastAsia="Arial" w:hAnsi="Arial" w:cs="Arial"/>
                <w:sz w:val="20"/>
                <w:szCs w:val="20"/>
              </w:rPr>
            </w:pPr>
            <w:r w:rsidRPr="002561DA">
              <w:rPr>
                <w:rFonts w:ascii="Arial" w:eastAsia="Arial" w:hAnsi="Arial" w:cs="Arial"/>
                <w:sz w:val="20"/>
                <w:szCs w:val="20"/>
              </w:rPr>
              <w:t xml:space="preserve">Desagregación por edad </w:t>
            </w:r>
          </w:p>
        </w:tc>
        <w:tc>
          <w:tcPr>
            <w:tcW w:w="3638" w:type="pct"/>
          </w:tcPr>
          <w:p w14:paraId="6F9A217C" w14:textId="77777777" w:rsidR="000D5B98" w:rsidRPr="00314611" w:rsidRDefault="000D5B98" w:rsidP="00164953">
            <w:pPr>
              <w:ind w:left="360"/>
              <w:rPr>
                <w:rFonts w:ascii="Arial" w:eastAsia="Arial" w:hAnsi="Arial" w:cs="Arial"/>
                <w:b/>
                <w:sz w:val="20"/>
                <w:szCs w:val="20"/>
              </w:rPr>
            </w:pPr>
            <w:r w:rsidRPr="00314611">
              <w:rPr>
                <w:rFonts w:ascii="Arial" w:eastAsia="Arial" w:hAnsi="Arial" w:cs="Arial"/>
                <w:b/>
                <w:sz w:val="20"/>
                <w:szCs w:val="20"/>
              </w:rPr>
              <w:t>De 18 años en adelante</w:t>
            </w:r>
          </w:p>
        </w:tc>
      </w:tr>
      <w:tr w:rsidR="000D5B98" w:rsidRPr="00DB1C71" w14:paraId="3E1E61E2" w14:textId="77777777" w:rsidTr="00164953">
        <w:tc>
          <w:tcPr>
            <w:tcW w:w="1362" w:type="pct"/>
            <w:vAlign w:val="center"/>
          </w:tcPr>
          <w:p w14:paraId="2B935B17" w14:textId="77777777" w:rsidR="000D5B98" w:rsidRPr="002561DA" w:rsidRDefault="000D5B98" w:rsidP="00164953">
            <w:pPr>
              <w:ind w:left="20"/>
              <w:rPr>
                <w:rFonts w:ascii="Arial" w:eastAsia="Arial" w:hAnsi="Arial" w:cs="Arial"/>
                <w:sz w:val="20"/>
                <w:szCs w:val="20"/>
              </w:rPr>
            </w:pPr>
            <w:r w:rsidRPr="002561DA">
              <w:rPr>
                <w:rFonts w:ascii="Arial" w:eastAsia="Arial" w:hAnsi="Arial" w:cs="Arial"/>
                <w:sz w:val="20"/>
                <w:szCs w:val="20"/>
              </w:rPr>
              <w:t>Desagregación por condición de vulnerabilidad</w:t>
            </w:r>
          </w:p>
        </w:tc>
        <w:tc>
          <w:tcPr>
            <w:tcW w:w="3638" w:type="pct"/>
          </w:tcPr>
          <w:p w14:paraId="4F1A46E3" w14:textId="77777777" w:rsidR="000D5B98" w:rsidRPr="00314611" w:rsidRDefault="000D5B98" w:rsidP="00164953">
            <w:pPr>
              <w:ind w:left="360"/>
              <w:rPr>
                <w:rFonts w:ascii="Arial" w:eastAsia="Arial" w:hAnsi="Arial" w:cs="Arial"/>
                <w:b/>
                <w:sz w:val="20"/>
                <w:szCs w:val="20"/>
              </w:rPr>
            </w:pPr>
            <w:r w:rsidRPr="00314611">
              <w:rPr>
                <w:rFonts w:ascii="Arial" w:eastAsia="Arial" w:hAnsi="Arial" w:cs="Arial"/>
                <w:b/>
                <w:sz w:val="20"/>
                <w:szCs w:val="20"/>
              </w:rPr>
              <w:t xml:space="preserve">Todas las personas  </w:t>
            </w:r>
          </w:p>
        </w:tc>
      </w:tr>
      <w:tr w:rsidR="000D5B98" w:rsidRPr="00DB1C71" w14:paraId="7A85E384" w14:textId="77777777" w:rsidTr="00164953">
        <w:tc>
          <w:tcPr>
            <w:tcW w:w="1362" w:type="pct"/>
            <w:vAlign w:val="center"/>
          </w:tcPr>
          <w:p w14:paraId="2E9DF8C3" w14:textId="77777777" w:rsidR="000D5B98" w:rsidRPr="002561DA" w:rsidRDefault="000D5B98" w:rsidP="00164953">
            <w:pPr>
              <w:ind w:left="20"/>
              <w:rPr>
                <w:rFonts w:ascii="Arial" w:eastAsia="Arial" w:hAnsi="Arial" w:cs="Arial"/>
                <w:sz w:val="20"/>
                <w:szCs w:val="20"/>
              </w:rPr>
            </w:pPr>
            <w:r w:rsidRPr="002561DA">
              <w:rPr>
                <w:rFonts w:ascii="Arial" w:eastAsia="Arial" w:hAnsi="Arial" w:cs="Arial"/>
                <w:sz w:val="20"/>
                <w:szCs w:val="20"/>
              </w:rPr>
              <w:t>Periodicidad de actualización</w:t>
            </w:r>
          </w:p>
        </w:tc>
        <w:tc>
          <w:tcPr>
            <w:tcW w:w="3638" w:type="pct"/>
          </w:tcPr>
          <w:p w14:paraId="7D5D2CA0" w14:textId="77777777" w:rsidR="000D5B98" w:rsidRPr="00314611" w:rsidRDefault="000D5B98" w:rsidP="00164953">
            <w:pPr>
              <w:ind w:left="360"/>
              <w:rPr>
                <w:rFonts w:ascii="Arial" w:eastAsia="Arial" w:hAnsi="Arial" w:cs="Arial"/>
                <w:b/>
                <w:sz w:val="20"/>
                <w:szCs w:val="20"/>
              </w:rPr>
            </w:pPr>
            <w:r w:rsidRPr="00314611">
              <w:rPr>
                <w:rFonts w:ascii="Arial" w:eastAsia="Arial" w:hAnsi="Arial" w:cs="Arial"/>
                <w:b/>
                <w:sz w:val="20"/>
                <w:szCs w:val="20"/>
              </w:rPr>
              <w:t>Anual</w:t>
            </w:r>
          </w:p>
        </w:tc>
      </w:tr>
      <w:tr w:rsidR="000D5B98" w:rsidRPr="00DB1C71" w14:paraId="1EA8E84B" w14:textId="77777777" w:rsidTr="00164953">
        <w:tc>
          <w:tcPr>
            <w:tcW w:w="1362" w:type="pct"/>
            <w:vAlign w:val="center"/>
          </w:tcPr>
          <w:p w14:paraId="7D7646A5" w14:textId="77777777" w:rsidR="000D5B98" w:rsidRPr="002561DA" w:rsidRDefault="000D5B98" w:rsidP="00164953">
            <w:pPr>
              <w:ind w:left="20"/>
              <w:rPr>
                <w:rFonts w:ascii="Arial" w:eastAsia="Arial" w:hAnsi="Arial" w:cs="Arial"/>
                <w:sz w:val="20"/>
                <w:szCs w:val="20"/>
              </w:rPr>
            </w:pPr>
            <w:r w:rsidRPr="002561DA">
              <w:rPr>
                <w:rFonts w:ascii="Arial" w:eastAsia="Arial" w:hAnsi="Arial" w:cs="Arial"/>
                <w:sz w:val="20"/>
                <w:szCs w:val="20"/>
              </w:rPr>
              <w:t>Fecha de publicación</w:t>
            </w:r>
          </w:p>
        </w:tc>
        <w:tc>
          <w:tcPr>
            <w:tcW w:w="3638" w:type="pct"/>
          </w:tcPr>
          <w:p w14:paraId="3D812659" w14:textId="77777777" w:rsidR="000D5B98" w:rsidRPr="002561DA" w:rsidRDefault="000D5B98" w:rsidP="00164953">
            <w:pPr>
              <w:ind w:left="360"/>
              <w:rPr>
                <w:rFonts w:ascii="Arial" w:eastAsia="Arial" w:hAnsi="Arial" w:cs="Arial"/>
                <w:sz w:val="20"/>
                <w:szCs w:val="20"/>
              </w:rPr>
            </w:pPr>
          </w:p>
        </w:tc>
      </w:tr>
      <w:tr w:rsidR="00FE4791" w:rsidRPr="002561DA" w14:paraId="484E4C98" w14:textId="77777777" w:rsidTr="00164953">
        <w:trPr>
          <w:trHeight w:val="460"/>
        </w:trPr>
        <w:tc>
          <w:tcPr>
            <w:tcW w:w="5000" w:type="pct"/>
            <w:gridSpan w:val="2"/>
            <w:vAlign w:val="center"/>
          </w:tcPr>
          <w:p w14:paraId="0BB560C6" w14:textId="77777777" w:rsidR="00FE4791" w:rsidRPr="002561DA" w:rsidRDefault="00FE4791" w:rsidP="00314611">
            <w:pPr>
              <w:rPr>
                <w:rFonts w:ascii="Arial" w:hAnsi="Arial" w:cs="Arial"/>
                <w:b/>
                <w:sz w:val="20"/>
                <w:szCs w:val="20"/>
                <w:lang w:val="es-ES_tradnl"/>
              </w:rPr>
            </w:pPr>
            <w:r w:rsidRPr="002561DA">
              <w:rPr>
                <w:rFonts w:ascii="Arial" w:hAnsi="Arial" w:cs="Arial"/>
                <w:b/>
                <w:sz w:val="20"/>
                <w:szCs w:val="20"/>
                <w:lang w:val="es-ES_tradnl"/>
              </w:rPr>
              <w:lastRenderedPageBreak/>
              <w:t xml:space="preserve">Indicador: </w:t>
            </w:r>
            <w:r w:rsidRPr="002561DA">
              <w:rPr>
                <w:rFonts w:ascii="Arial" w:hAnsi="Arial" w:cs="Arial"/>
                <w:b/>
                <w:sz w:val="20"/>
                <w:szCs w:val="20"/>
              </w:rPr>
              <w:t>Porcentaje de población beneficiada con el programa Igualdad Sustantiva de Género e Intrafamiliar</w:t>
            </w:r>
          </w:p>
        </w:tc>
      </w:tr>
      <w:tr w:rsidR="00FE4791" w:rsidRPr="002561DA" w14:paraId="0714EA4A" w14:textId="77777777" w:rsidTr="00164953">
        <w:tc>
          <w:tcPr>
            <w:tcW w:w="5000" w:type="pct"/>
            <w:gridSpan w:val="2"/>
            <w:vAlign w:val="center"/>
          </w:tcPr>
          <w:p w14:paraId="7EDD33B0" w14:textId="34F93C2D" w:rsidR="00FE4791" w:rsidRPr="002561DA" w:rsidRDefault="00FE4791" w:rsidP="00164953">
            <w:pPr>
              <w:rPr>
                <w:rFonts w:ascii="Arial" w:hAnsi="Arial" w:cs="Arial"/>
                <w:sz w:val="20"/>
                <w:szCs w:val="20"/>
                <w:lang w:val="es-ES_tradnl"/>
              </w:rPr>
            </w:pPr>
            <w:r w:rsidRPr="002561DA">
              <w:rPr>
                <w:rFonts w:ascii="Arial" w:hAnsi="Arial" w:cs="Arial"/>
                <w:sz w:val="20"/>
                <w:szCs w:val="20"/>
                <w:lang w:val="es-ES_tradnl"/>
              </w:rPr>
              <w:t xml:space="preserve">Variable: </w:t>
            </w:r>
            <w:r w:rsidRPr="002561DA">
              <w:rPr>
                <w:rFonts w:ascii="Arial" w:hAnsi="Arial" w:cs="Arial"/>
                <w:b/>
                <w:sz w:val="20"/>
                <w:szCs w:val="20"/>
              </w:rPr>
              <w:t xml:space="preserve">Número de población beneficiada con el programa </w:t>
            </w:r>
            <w:r w:rsidRPr="002561DA">
              <w:rPr>
                <w:rFonts w:ascii="Arial" w:hAnsi="Arial" w:cs="Arial"/>
                <w:b/>
                <w:bCs/>
                <w:sz w:val="20"/>
                <w:szCs w:val="20"/>
              </w:rPr>
              <w:t xml:space="preserve">Igualdad Sustantiva de Género </w:t>
            </w:r>
            <w:r w:rsidRPr="002561DA">
              <w:rPr>
                <w:rFonts w:ascii="Arial" w:hAnsi="Arial" w:cs="Arial"/>
                <w:b/>
                <w:sz w:val="20"/>
                <w:szCs w:val="20"/>
              </w:rPr>
              <w:t>en 202</w:t>
            </w:r>
            <w:r w:rsidR="008B14B1">
              <w:rPr>
                <w:rFonts w:ascii="Arial" w:hAnsi="Arial" w:cs="Arial"/>
                <w:b/>
                <w:sz w:val="20"/>
                <w:szCs w:val="20"/>
              </w:rPr>
              <w:t>4</w:t>
            </w:r>
          </w:p>
        </w:tc>
      </w:tr>
      <w:tr w:rsidR="00FE4791" w:rsidRPr="002561DA" w14:paraId="419424CA" w14:textId="77777777" w:rsidTr="00164953">
        <w:tc>
          <w:tcPr>
            <w:tcW w:w="5000" w:type="pct"/>
            <w:gridSpan w:val="2"/>
            <w:vAlign w:val="center"/>
          </w:tcPr>
          <w:p w14:paraId="486CDC65" w14:textId="77777777" w:rsidR="00FE4791" w:rsidRPr="00314611" w:rsidRDefault="00FE4791" w:rsidP="00164953">
            <w:pPr>
              <w:spacing w:line="276" w:lineRule="auto"/>
              <w:rPr>
                <w:rFonts w:ascii="Arial" w:hAnsi="Arial" w:cs="Arial"/>
                <w:b/>
                <w:bCs/>
                <w:sz w:val="20"/>
                <w:szCs w:val="20"/>
              </w:rPr>
            </w:pPr>
            <w:r w:rsidRPr="002561DA">
              <w:rPr>
                <w:rFonts w:ascii="Arial" w:hAnsi="Arial" w:cs="Arial"/>
                <w:sz w:val="20"/>
                <w:szCs w:val="20"/>
                <w:lang w:val="es-ES_tradnl"/>
              </w:rPr>
              <w:t xml:space="preserve">Medio de Verificación: </w:t>
            </w:r>
            <w:r w:rsidRPr="00314611">
              <w:rPr>
                <w:rFonts w:ascii="Arial" w:hAnsi="Arial" w:cs="Arial"/>
                <w:b/>
                <w:bCs/>
                <w:sz w:val="20"/>
                <w:szCs w:val="20"/>
              </w:rPr>
              <w:t>Listado de Programas de Atención a la violencia.</w:t>
            </w:r>
          </w:p>
          <w:p w14:paraId="134FDB6C" w14:textId="77777777" w:rsidR="00FE4791" w:rsidRPr="00314611" w:rsidRDefault="00FE4791" w:rsidP="00164953">
            <w:pPr>
              <w:spacing w:line="276" w:lineRule="auto"/>
              <w:rPr>
                <w:rFonts w:ascii="Arial" w:hAnsi="Arial" w:cs="Arial"/>
                <w:b/>
                <w:bCs/>
                <w:sz w:val="20"/>
                <w:szCs w:val="20"/>
              </w:rPr>
            </w:pPr>
            <w:r w:rsidRPr="00314611">
              <w:rPr>
                <w:rFonts w:ascii="Arial" w:hAnsi="Arial" w:cs="Arial"/>
                <w:b/>
                <w:bCs/>
                <w:sz w:val="20"/>
                <w:szCs w:val="20"/>
              </w:rPr>
              <w:t>Informe Anual de Actividades del Municipio.</w:t>
            </w:r>
          </w:p>
          <w:p w14:paraId="79A171B5" w14:textId="77777777" w:rsidR="00FE4791" w:rsidRPr="002561DA" w:rsidRDefault="00FE4791" w:rsidP="00164953">
            <w:pPr>
              <w:rPr>
                <w:rFonts w:ascii="Arial" w:eastAsia="Arial" w:hAnsi="Arial" w:cs="Arial"/>
                <w:sz w:val="20"/>
                <w:szCs w:val="20"/>
              </w:rPr>
            </w:pPr>
            <w:r w:rsidRPr="00314611">
              <w:rPr>
                <w:rFonts w:ascii="Arial" w:hAnsi="Arial" w:cs="Arial"/>
                <w:b/>
                <w:bCs/>
                <w:sz w:val="20"/>
                <w:szCs w:val="20"/>
              </w:rPr>
              <w:t>Informe Mensual de la Dirección de Atención a la Mujer</w:t>
            </w:r>
          </w:p>
        </w:tc>
      </w:tr>
      <w:tr w:rsidR="00FE4791" w:rsidRPr="002561DA" w14:paraId="602F3237" w14:textId="77777777" w:rsidTr="00164953">
        <w:tc>
          <w:tcPr>
            <w:tcW w:w="1362" w:type="pct"/>
            <w:vAlign w:val="center"/>
          </w:tcPr>
          <w:p w14:paraId="6B5432EB" w14:textId="77777777" w:rsidR="00FE4791" w:rsidRPr="002561DA" w:rsidRDefault="00FE4791" w:rsidP="00164953">
            <w:pPr>
              <w:ind w:left="20"/>
              <w:rPr>
                <w:rFonts w:ascii="Arial" w:eastAsia="Arial" w:hAnsi="Arial" w:cs="Arial"/>
                <w:sz w:val="20"/>
                <w:szCs w:val="20"/>
              </w:rPr>
            </w:pPr>
            <w:r w:rsidRPr="002561DA">
              <w:rPr>
                <w:rFonts w:ascii="Arial" w:eastAsia="Arial" w:hAnsi="Arial" w:cs="Arial"/>
                <w:sz w:val="20"/>
                <w:szCs w:val="20"/>
              </w:rPr>
              <w:t>Nombre de la fuente información</w:t>
            </w:r>
          </w:p>
        </w:tc>
        <w:tc>
          <w:tcPr>
            <w:tcW w:w="3638" w:type="pct"/>
            <w:vAlign w:val="center"/>
          </w:tcPr>
          <w:p w14:paraId="183263E6" w14:textId="77777777" w:rsidR="00FE4791" w:rsidRPr="002561DA" w:rsidRDefault="00FE4791" w:rsidP="00164953">
            <w:pPr>
              <w:rPr>
                <w:rFonts w:ascii="Arial" w:hAnsi="Arial" w:cs="Arial"/>
                <w:sz w:val="20"/>
                <w:szCs w:val="20"/>
                <w:lang w:val="es-ES_tradnl"/>
              </w:rPr>
            </w:pPr>
          </w:p>
        </w:tc>
      </w:tr>
      <w:tr w:rsidR="00FE4791" w:rsidRPr="002561DA" w14:paraId="3EAAD18E" w14:textId="77777777" w:rsidTr="00164953">
        <w:tc>
          <w:tcPr>
            <w:tcW w:w="1362" w:type="pct"/>
            <w:vAlign w:val="center"/>
          </w:tcPr>
          <w:p w14:paraId="0DA642A6" w14:textId="77777777" w:rsidR="00FE4791" w:rsidRPr="002561DA" w:rsidRDefault="00FE4791" w:rsidP="00164953">
            <w:pPr>
              <w:ind w:left="20"/>
              <w:rPr>
                <w:rFonts w:ascii="Arial" w:eastAsia="Arial" w:hAnsi="Arial" w:cs="Arial"/>
                <w:sz w:val="20"/>
                <w:szCs w:val="20"/>
              </w:rPr>
            </w:pPr>
            <w:r w:rsidRPr="002561DA">
              <w:rPr>
                <w:rFonts w:ascii="Arial" w:eastAsia="Arial" w:hAnsi="Arial" w:cs="Arial"/>
                <w:sz w:val="20"/>
                <w:szCs w:val="20"/>
              </w:rPr>
              <w:t>Área responsable de la información</w:t>
            </w:r>
          </w:p>
        </w:tc>
        <w:tc>
          <w:tcPr>
            <w:tcW w:w="3638" w:type="pct"/>
          </w:tcPr>
          <w:p w14:paraId="3E57858A" w14:textId="77777777" w:rsidR="00FE4791" w:rsidRPr="00314611" w:rsidRDefault="00FE4791" w:rsidP="00164953">
            <w:pPr>
              <w:rPr>
                <w:rFonts w:ascii="Arial" w:eastAsia="Arial" w:hAnsi="Arial" w:cs="Arial"/>
                <w:b/>
                <w:sz w:val="20"/>
                <w:szCs w:val="20"/>
              </w:rPr>
            </w:pPr>
            <w:r w:rsidRPr="00314611">
              <w:rPr>
                <w:rFonts w:ascii="Arial" w:hAnsi="Arial" w:cs="Arial"/>
                <w:b/>
                <w:sz w:val="20"/>
                <w:szCs w:val="20"/>
              </w:rPr>
              <w:t>Dirección de Atención a las Mujeres</w:t>
            </w:r>
          </w:p>
        </w:tc>
      </w:tr>
      <w:tr w:rsidR="00FE4791" w:rsidRPr="002561DA" w14:paraId="43BDFC64" w14:textId="77777777" w:rsidTr="00164953">
        <w:tc>
          <w:tcPr>
            <w:tcW w:w="1362" w:type="pct"/>
            <w:vAlign w:val="center"/>
          </w:tcPr>
          <w:p w14:paraId="3A3606EF" w14:textId="77777777" w:rsidR="00FE4791" w:rsidRPr="002561DA" w:rsidRDefault="00FE4791" w:rsidP="00164953">
            <w:pPr>
              <w:ind w:left="20"/>
              <w:rPr>
                <w:rFonts w:ascii="Arial" w:eastAsia="Arial" w:hAnsi="Arial" w:cs="Arial"/>
                <w:sz w:val="20"/>
                <w:szCs w:val="20"/>
              </w:rPr>
            </w:pPr>
            <w:r w:rsidRPr="002561DA">
              <w:rPr>
                <w:rFonts w:ascii="Arial" w:eastAsia="Arial" w:hAnsi="Arial" w:cs="Arial"/>
                <w:sz w:val="20"/>
                <w:szCs w:val="20"/>
              </w:rPr>
              <w:t xml:space="preserve">Disponibilidad de la información </w:t>
            </w:r>
          </w:p>
        </w:tc>
        <w:tc>
          <w:tcPr>
            <w:tcW w:w="3638" w:type="pct"/>
          </w:tcPr>
          <w:p w14:paraId="45B4CA34" w14:textId="77777777" w:rsidR="00FE4791" w:rsidRPr="00314611" w:rsidRDefault="00FE4791" w:rsidP="00164953">
            <w:pPr>
              <w:rPr>
                <w:rFonts w:ascii="Arial" w:eastAsia="Arial" w:hAnsi="Arial" w:cs="Arial"/>
                <w:b/>
                <w:sz w:val="20"/>
                <w:szCs w:val="20"/>
              </w:rPr>
            </w:pPr>
            <w:r w:rsidRPr="00314611">
              <w:rPr>
                <w:rFonts w:ascii="Arial" w:eastAsia="Arial" w:hAnsi="Arial" w:cs="Arial"/>
                <w:b/>
                <w:sz w:val="20"/>
                <w:szCs w:val="20"/>
              </w:rPr>
              <w:t xml:space="preserve">Pública </w:t>
            </w:r>
          </w:p>
        </w:tc>
      </w:tr>
      <w:tr w:rsidR="00FE4791" w:rsidRPr="002561DA" w14:paraId="27233946" w14:textId="77777777" w:rsidTr="00164953">
        <w:tc>
          <w:tcPr>
            <w:tcW w:w="1362" w:type="pct"/>
            <w:vAlign w:val="center"/>
          </w:tcPr>
          <w:p w14:paraId="6A885773" w14:textId="77777777" w:rsidR="00FE4791" w:rsidRPr="002561DA" w:rsidRDefault="00FE4791" w:rsidP="00164953">
            <w:pPr>
              <w:ind w:left="20"/>
              <w:rPr>
                <w:rFonts w:ascii="Arial" w:eastAsia="Arial" w:hAnsi="Arial" w:cs="Arial"/>
                <w:sz w:val="20"/>
                <w:szCs w:val="20"/>
              </w:rPr>
            </w:pPr>
            <w:r w:rsidRPr="002561DA">
              <w:rPr>
                <w:rFonts w:ascii="Arial" w:eastAsia="Arial" w:hAnsi="Arial" w:cs="Arial"/>
                <w:sz w:val="20"/>
                <w:szCs w:val="20"/>
              </w:rPr>
              <w:t>Unidad de análisis</w:t>
            </w:r>
          </w:p>
        </w:tc>
        <w:tc>
          <w:tcPr>
            <w:tcW w:w="3638" w:type="pct"/>
          </w:tcPr>
          <w:p w14:paraId="0B8FCFCA" w14:textId="77777777" w:rsidR="00FE4791" w:rsidRPr="00314611" w:rsidRDefault="00FE4791" w:rsidP="00164953">
            <w:pPr>
              <w:rPr>
                <w:rFonts w:ascii="Arial" w:eastAsia="Arial" w:hAnsi="Arial" w:cs="Arial"/>
                <w:b/>
                <w:sz w:val="20"/>
                <w:szCs w:val="20"/>
              </w:rPr>
            </w:pPr>
            <w:r w:rsidRPr="00314611">
              <w:rPr>
                <w:rFonts w:ascii="Arial" w:eastAsia="Arial" w:hAnsi="Arial" w:cs="Arial"/>
                <w:b/>
                <w:sz w:val="20"/>
                <w:szCs w:val="20"/>
              </w:rPr>
              <w:t xml:space="preserve">Población beneficiada  </w:t>
            </w:r>
          </w:p>
        </w:tc>
      </w:tr>
      <w:tr w:rsidR="00FE4791" w:rsidRPr="002561DA" w14:paraId="58D10B31" w14:textId="77777777" w:rsidTr="00164953">
        <w:tc>
          <w:tcPr>
            <w:tcW w:w="1362" w:type="pct"/>
            <w:vAlign w:val="center"/>
          </w:tcPr>
          <w:p w14:paraId="0D58F173" w14:textId="77777777" w:rsidR="00FE4791" w:rsidRPr="002561DA" w:rsidRDefault="00FE4791" w:rsidP="00164953">
            <w:pPr>
              <w:ind w:left="20"/>
              <w:rPr>
                <w:rFonts w:ascii="Arial" w:eastAsia="Arial" w:hAnsi="Arial" w:cs="Arial"/>
                <w:sz w:val="20"/>
                <w:szCs w:val="20"/>
              </w:rPr>
            </w:pPr>
            <w:r w:rsidRPr="002561DA">
              <w:rPr>
                <w:rFonts w:ascii="Arial" w:eastAsia="Arial" w:hAnsi="Arial" w:cs="Arial"/>
                <w:sz w:val="20"/>
                <w:szCs w:val="20"/>
              </w:rPr>
              <w:t>Cobertura</w:t>
            </w:r>
          </w:p>
        </w:tc>
        <w:tc>
          <w:tcPr>
            <w:tcW w:w="3638" w:type="pct"/>
          </w:tcPr>
          <w:p w14:paraId="2833730A" w14:textId="77777777" w:rsidR="00FE4791" w:rsidRPr="00314611" w:rsidRDefault="00FE4791" w:rsidP="00164953">
            <w:pPr>
              <w:rPr>
                <w:rFonts w:ascii="Arial" w:eastAsia="Arial" w:hAnsi="Arial" w:cs="Arial"/>
                <w:b/>
                <w:sz w:val="20"/>
                <w:szCs w:val="20"/>
              </w:rPr>
            </w:pPr>
            <w:r w:rsidRPr="00314611">
              <w:rPr>
                <w:rFonts w:ascii="Arial" w:eastAsia="Arial" w:hAnsi="Arial" w:cs="Arial"/>
                <w:b/>
                <w:sz w:val="20"/>
                <w:szCs w:val="20"/>
              </w:rPr>
              <w:t xml:space="preserve">Municipal </w:t>
            </w:r>
          </w:p>
        </w:tc>
      </w:tr>
      <w:tr w:rsidR="00FE4791" w:rsidRPr="002561DA" w14:paraId="3AB36C61" w14:textId="77777777" w:rsidTr="00164953">
        <w:tc>
          <w:tcPr>
            <w:tcW w:w="1362" w:type="pct"/>
            <w:vAlign w:val="center"/>
          </w:tcPr>
          <w:p w14:paraId="66A7385B" w14:textId="77777777" w:rsidR="00FE4791" w:rsidRPr="002561DA" w:rsidRDefault="00FE4791" w:rsidP="00164953">
            <w:pPr>
              <w:ind w:left="20"/>
              <w:rPr>
                <w:rFonts w:ascii="Arial" w:eastAsia="Arial" w:hAnsi="Arial" w:cs="Arial"/>
                <w:sz w:val="20"/>
                <w:szCs w:val="20"/>
              </w:rPr>
            </w:pPr>
            <w:r w:rsidRPr="002561DA">
              <w:rPr>
                <w:rFonts w:ascii="Arial" w:eastAsia="Arial" w:hAnsi="Arial" w:cs="Arial"/>
                <w:sz w:val="20"/>
                <w:szCs w:val="20"/>
              </w:rPr>
              <w:t>Desagregación geográfica</w:t>
            </w:r>
          </w:p>
        </w:tc>
        <w:tc>
          <w:tcPr>
            <w:tcW w:w="3638" w:type="pct"/>
          </w:tcPr>
          <w:p w14:paraId="3829E7EE" w14:textId="77777777" w:rsidR="00FE4791" w:rsidRPr="00314611" w:rsidRDefault="00FE4791" w:rsidP="00164953">
            <w:pPr>
              <w:rPr>
                <w:rFonts w:ascii="Arial" w:eastAsia="Arial" w:hAnsi="Arial" w:cs="Arial"/>
                <w:b/>
                <w:sz w:val="20"/>
                <w:szCs w:val="20"/>
              </w:rPr>
            </w:pPr>
            <w:r w:rsidRPr="00314611">
              <w:rPr>
                <w:rFonts w:ascii="Arial" w:eastAsia="Arial" w:hAnsi="Arial" w:cs="Arial"/>
                <w:b/>
                <w:sz w:val="20"/>
                <w:szCs w:val="20"/>
              </w:rPr>
              <w:t>Municipal</w:t>
            </w:r>
          </w:p>
        </w:tc>
      </w:tr>
      <w:tr w:rsidR="00FE4791" w:rsidRPr="002561DA" w14:paraId="02795833" w14:textId="77777777" w:rsidTr="00164953">
        <w:tc>
          <w:tcPr>
            <w:tcW w:w="1362" w:type="pct"/>
            <w:vAlign w:val="center"/>
          </w:tcPr>
          <w:p w14:paraId="105193B1" w14:textId="77777777" w:rsidR="00FE4791" w:rsidRPr="002561DA" w:rsidRDefault="00FE4791" w:rsidP="00164953">
            <w:pPr>
              <w:ind w:left="20"/>
              <w:rPr>
                <w:rFonts w:ascii="Arial" w:eastAsia="Arial" w:hAnsi="Arial" w:cs="Arial"/>
                <w:sz w:val="20"/>
                <w:szCs w:val="20"/>
              </w:rPr>
            </w:pPr>
            <w:r w:rsidRPr="002561DA">
              <w:rPr>
                <w:rFonts w:ascii="Arial" w:eastAsia="Arial" w:hAnsi="Arial" w:cs="Arial"/>
                <w:sz w:val="20"/>
                <w:szCs w:val="20"/>
              </w:rPr>
              <w:t>Desagregación por género</w:t>
            </w:r>
          </w:p>
        </w:tc>
        <w:tc>
          <w:tcPr>
            <w:tcW w:w="3638" w:type="pct"/>
          </w:tcPr>
          <w:p w14:paraId="249BA799" w14:textId="77777777" w:rsidR="00FE4791" w:rsidRPr="00314611" w:rsidRDefault="00FE4791" w:rsidP="00164953">
            <w:pPr>
              <w:rPr>
                <w:rFonts w:ascii="Arial" w:eastAsia="Arial" w:hAnsi="Arial" w:cs="Arial"/>
                <w:b/>
                <w:sz w:val="20"/>
                <w:szCs w:val="20"/>
              </w:rPr>
            </w:pPr>
            <w:r w:rsidRPr="00314611">
              <w:rPr>
                <w:rFonts w:ascii="Arial" w:eastAsia="Arial" w:hAnsi="Arial" w:cs="Arial"/>
                <w:b/>
                <w:sz w:val="20"/>
                <w:szCs w:val="20"/>
              </w:rPr>
              <w:t xml:space="preserve">Población femenina  </w:t>
            </w:r>
          </w:p>
        </w:tc>
      </w:tr>
      <w:tr w:rsidR="00FE4791" w:rsidRPr="002561DA" w14:paraId="209F47BD" w14:textId="77777777" w:rsidTr="00164953">
        <w:tc>
          <w:tcPr>
            <w:tcW w:w="1362" w:type="pct"/>
            <w:vAlign w:val="center"/>
          </w:tcPr>
          <w:p w14:paraId="0439582D" w14:textId="77777777" w:rsidR="00FE4791" w:rsidRPr="002561DA" w:rsidRDefault="00FE4791" w:rsidP="00164953">
            <w:pPr>
              <w:ind w:left="20"/>
              <w:rPr>
                <w:rFonts w:ascii="Arial" w:eastAsia="Arial" w:hAnsi="Arial" w:cs="Arial"/>
                <w:sz w:val="20"/>
                <w:szCs w:val="20"/>
              </w:rPr>
            </w:pPr>
            <w:r w:rsidRPr="002561DA">
              <w:rPr>
                <w:rFonts w:ascii="Arial" w:eastAsia="Arial" w:hAnsi="Arial" w:cs="Arial"/>
                <w:sz w:val="20"/>
                <w:szCs w:val="20"/>
              </w:rPr>
              <w:t xml:space="preserve">Desagregación por edad </w:t>
            </w:r>
          </w:p>
        </w:tc>
        <w:tc>
          <w:tcPr>
            <w:tcW w:w="3638" w:type="pct"/>
          </w:tcPr>
          <w:p w14:paraId="26F859F1" w14:textId="77777777" w:rsidR="00FE4791" w:rsidRPr="00314611" w:rsidRDefault="00FE4791" w:rsidP="00164953">
            <w:pPr>
              <w:rPr>
                <w:rFonts w:ascii="Arial" w:eastAsia="Arial" w:hAnsi="Arial" w:cs="Arial"/>
                <w:b/>
                <w:sz w:val="20"/>
                <w:szCs w:val="20"/>
              </w:rPr>
            </w:pPr>
            <w:r w:rsidRPr="00314611">
              <w:rPr>
                <w:rFonts w:ascii="Arial" w:eastAsia="Arial" w:hAnsi="Arial" w:cs="Arial"/>
                <w:b/>
                <w:sz w:val="20"/>
                <w:szCs w:val="20"/>
              </w:rPr>
              <w:t xml:space="preserve">Todas las edades </w:t>
            </w:r>
          </w:p>
        </w:tc>
      </w:tr>
      <w:tr w:rsidR="00FE4791" w:rsidRPr="002561DA" w14:paraId="0447B032" w14:textId="77777777" w:rsidTr="00164953">
        <w:tc>
          <w:tcPr>
            <w:tcW w:w="1362" w:type="pct"/>
            <w:vAlign w:val="center"/>
          </w:tcPr>
          <w:p w14:paraId="198FD60C" w14:textId="77777777" w:rsidR="00FE4791" w:rsidRPr="002561DA" w:rsidRDefault="00FE4791" w:rsidP="00164953">
            <w:pPr>
              <w:ind w:left="20"/>
              <w:rPr>
                <w:rFonts w:ascii="Arial" w:eastAsia="Arial" w:hAnsi="Arial" w:cs="Arial"/>
                <w:sz w:val="20"/>
                <w:szCs w:val="20"/>
              </w:rPr>
            </w:pPr>
            <w:r w:rsidRPr="002561DA">
              <w:rPr>
                <w:rFonts w:ascii="Arial" w:eastAsia="Arial" w:hAnsi="Arial" w:cs="Arial"/>
                <w:sz w:val="20"/>
                <w:szCs w:val="20"/>
              </w:rPr>
              <w:t>Desagregación por condición de vulnerabilidad</w:t>
            </w:r>
          </w:p>
        </w:tc>
        <w:tc>
          <w:tcPr>
            <w:tcW w:w="3638" w:type="pct"/>
          </w:tcPr>
          <w:p w14:paraId="3E1344EB" w14:textId="77777777" w:rsidR="00FE4791" w:rsidRPr="00314611" w:rsidRDefault="00FE4791" w:rsidP="00164953">
            <w:pPr>
              <w:rPr>
                <w:rFonts w:ascii="Arial" w:eastAsia="Arial" w:hAnsi="Arial" w:cs="Arial"/>
                <w:b/>
                <w:sz w:val="20"/>
                <w:szCs w:val="20"/>
              </w:rPr>
            </w:pPr>
            <w:r w:rsidRPr="00314611">
              <w:rPr>
                <w:rFonts w:ascii="Arial" w:eastAsia="Arial" w:hAnsi="Arial" w:cs="Arial"/>
                <w:b/>
                <w:sz w:val="20"/>
                <w:szCs w:val="20"/>
              </w:rPr>
              <w:t xml:space="preserve">Todas las personas  </w:t>
            </w:r>
          </w:p>
        </w:tc>
      </w:tr>
      <w:tr w:rsidR="00FE4791" w:rsidRPr="002561DA" w14:paraId="6B2D99B9" w14:textId="77777777" w:rsidTr="00164953">
        <w:tc>
          <w:tcPr>
            <w:tcW w:w="1362" w:type="pct"/>
            <w:vAlign w:val="center"/>
          </w:tcPr>
          <w:p w14:paraId="4D3F2E9A" w14:textId="77777777" w:rsidR="00FE4791" w:rsidRPr="002561DA" w:rsidRDefault="00FE4791" w:rsidP="00164953">
            <w:pPr>
              <w:ind w:left="20"/>
              <w:rPr>
                <w:rFonts w:ascii="Arial" w:eastAsia="Arial" w:hAnsi="Arial" w:cs="Arial"/>
                <w:sz w:val="20"/>
                <w:szCs w:val="20"/>
              </w:rPr>
            </w:pPr>
            <w:r w:rsidRPr="002561DA">
              <w:rPr>
                <w:rFonts w:ascii="Arial" w:eastAsia="Arial" w:hAnsi="Arial" w:cs="Arial"/>
                <w:sz w:val="20"/>
                <w:szCs w:val="20"/>
              </w:rPr>
              <w:t>Periodicidad de actualización</w:t>
            </w:r>
          </w:p>
        </w:tc>
        <w:tc>
          <w:tcPr>
            <w:tcW w:w="3638" w:type="pct"/>
          </w:tcPr>
          <w:p w14:paraId="0BEBABE1" w14:textId="77777777" w:rsidR="00FE4791" w:rsidRPr="00314611" w:rsidRDefault="00FE4791" w:rsidP="00164953">
            <w:pPr>
              <w:rPr>
                <w:rFonts w:ascii="Arial" w:eastAsia="Arial" w:hAnsi="Arial" w:cs="Arial"/>
                <w:b/>
                <w:sz w:val="20"/>
                <w:szCs w:val="20"/>
              </w:rPr>
            </w:pPr>
            <w:r w:rsidRPr="00314611">
              <w:rPr>
                <w:rFonts w:ascii="Arial" w:eastAsia="Arial" w:hAnsi="Arial" w:cs="Arial"/>
                <w:b/>
                <w:sz w:val="20"/>
                <w:szCs w:val="20"/>
              </w:rPr>
              <w:t xml:space="preserve">Anual </w:t>
            </w:r>
          </w:p>
        </w:tc>
      </w:tr>
      <w:tr w:rsidR="00FE4791" w:rsidRPr="002561DA" w14:paraId="2C18A085" w14:textId="77777777" w:rsidTr="00164953">
        <w:trPr>
          <w:trHeight w:val="401"/>
        </w:trPr>
        <w:tc>
          <w:tcPr>
            <w:tcW w:w="1362" w:type="pct"/>
            <w:vAlign w:val="center"/>
          </w:tcPr>
          <w:p w14:paraId="4F6F36E2" w14:textId="77777777" w:rsidR="00FE4791" w:rsidRPr="002561DA" w:rsidRDefault="00FE4791" w:rsidP="00164953">
            <w:pPr>
              <w:ind w:left="20"/>
              <w:rPr>
                <w:rFonts w:ascii="Arial" w:eastAsia="Arial" w:hAnsi="Arial" w:cs="Arial"/>
                <w:sz w:val="20"/>
                <w:szCs w:val="20"/>
              </w:rPr>
            </w:pPr>
            <w:r w:rsidRPr="002561DA">
              <w:rPr>
                <w:rFonts w:ascii="Arial" w:eastAsia="Arial" w:hAnsi="Arial" w:cs="Arial"/>
                <w:sz w:val="20"/>
                <w:szCs w:val="20"/>
              </w:rPr>
              <w:t>Fecha de publicación</w:t>
            </w:r>
          </w:p>
        </w:tc>
        <w:tc>
          <w:tcPr>
            <w:tcW w:w="3638" w:type="pct"/>
          </w:tcPr>
          <w:p w14:paraId="78994C7F" w14:textId="77777777" w:rsidR="00FE4791" w:rsidRPr="002561DA" w:rsidRDefault="00FE4791" w:rsidP="00164953">
            <w:pPr>
              <w:rPr>
                <w:rFonts w:ascii="Arial" w:eastAsia="Arial" w:hAnsi="Arial" w:cs="Arial"/>
                <w:sz w:val="20"/>
                <w:szCs w:val="20"/>
              </w:rPr>
            </w:pPr>
          </w:p>
        </w:tc>
      </w:tr>
      <w:tr w:rsidR="00FE4791" w:rsidRPr="002561DA" w14:paraId="7E63B7C1" w14:textId="77777777" w:rsidTr="00164953">
        <w:tc>
          <w:tcPr>
            <w:tcW w:w="5000" w:type="pct"/>
            <w:gridSpan w:val="2"/>
            <w:vAlign w:val="center"/>
          </w:tcPr>
          <w:p w14:paraId="47D2D5DF" w14:textId="0DC3F4A9" w:rsidR="00FE4791" w:rsidRPr="002561DA" w:rsidRDefault="00FE4791" w:rsidP="00164953">
            <w:pPr>
              <w:rPr>
                <w:rFonts w:ascii="Arial" w:hAnsi="Arial" w:cs="Arial"/>
                <w:b/>
                <w:sz w:val="20"/>
                <w:szCs w:val="20"/>
                <w:lang w:val="es-ES_tradnl"/>
              </w:rPr>
            </w:pPr>
            <w:r w:rsidRPr="002561DA">
              <w:rPr>
                <w:rFonts w:ascii="Arial" w:hAnsi="Arial" w:cs="Arial"/>
                <w:b/>
                <w:sz w:val="20"/>
                <w:szCs w:val="20"/>
                <w:lang w:val="es-ES_tradnl"/>
              </w:rPr>
              <w:t>Variable:</w:t>
            </w:r>
            <w:r w:rsidRPr="002561DA">
              <w:rPr>
                <w:rFonts w:ascii="Arial" w:hAnsi="Arial" w:cs="Arial"/>
                <w:b/>
                <w:sz w:val="20"/>
                <w:szCs w:val="20"/>
              </w:rPr>
              <w:t xml:space="preserve"> Número total de población </w:t>
            </w:r>
            <w:r>
              <w:rPr>
                <w:rFonts w:ascii="Arial" w:hAnsi="Arial" w:cs="Arial"/>
                <w:b/>
                <w:sz w:val="20"/>
                <w:szCs w:val="20"/>
              </w:rPr>
              <w:t>que sufrió violencia de gé</w:t>
            </w:r>
            <w:r w:rsidRPr="002561DA">
              <w:rPr>
                <w:rFonts w:ascii="Arial" w:hAnsi="Arial" w:cs="Arial"/>
                <w:b/>
                <w:sz w:val="20"/>
                <w:szCs w:val="20"/>
              </w:rPr>
              <w:t>nero e intrafamiliar en 202</w:t>
            </w:r>
            <w:r w:rsidR="008B14B1">
              <w:rPr>
                <w:rFonts w:ascii="Arial" w:hAnsi="Arial" w:cs="Arial"/>
                <w:b/>
                <w:sz w:val="20"/>
                <w:szCs w:val="20"/>
              </w:rPr>
              <w:t>4</w:t>
            </w:r>
          </w:p>
        </w:tc>
      </w:tr>
      <w:tr w:rsidR="00FE4791" w:rsidRPr="002561DA" w14:paraId="16E692FC" w14:textId="77777777" w:rsidTr="00164953">
        <w:tc>
          <w:tcPr>
            <w:tcW w:w="5000" w:type="pct"/>
            <w:gridSpan w:val="2"/>
            <w:vAlign w:val="center"/>
          </w:tcPr>
          <w:p w14:paraId="528D6EF5" w14:textId="77777777" w:rsidR="00FE4791" w:rsidRPr="002561DA" w:rsidRDefault="00FE4791" w:rsidP="00164953">
            <w:pPr>
              <w:rPr>
                <w:rFonts w:ascii="Arial" w:eastAsia="Arial" w:hAnsi="Arial" w:cs="Arial"/>
                <w:sz w:val="20"/>
                <w:szCs w:val="20"/>
              </w:rPr>
            </w:pPr>
            <w:r w:rsidRPr="002561DA">
              <w:rPr>
                <w:rFonts w:ascii="Arial" w:hAnsi="Arial" w:cs="Arial"/>
                <w:sz w:val="20"/>
                <w:szCs w:val="20"/>
                <w:lang w:val="es-ES_tradnl"/>
              </w:rPr>
              <w:t xml:space="preserve">Medio de Verificación: </w:t>
            </w:r>
          </w:p>
        </w:tc>
      </w:tr>
      <w:tr w:rsidR="00FE4791" w:rsidRPr="002561DA" w14:paraId="3C595EAB" w14:textId="77777777" w:rsidTr="00164953">
        <w:tc>
          <w:tcPr>
            <w:tcW w:w="1362" w:type="pct"/>
            <w:vAlign w:val="center"/>
          </w:tcPr>
          <w:p w14:paraId="26A18931" w14:textId="77777777" w:rsidR="00FE4791" w:rsidRPr="002561DA" w:rsidRDefault="00FE4791" w:rsidP="00164953">
            <w:pPr>
              <w:ind w:left="20"/>
              <w:rPr>
                <w:rFonts w:ascii="Arial" w:eastAsia="Arial" w:hAnsi="Arial" w:cs="Arial"/>
                <w:sz w:val="20"/>
                <w:szCs w:val="20"/>
              </w:rPr>
            </w:pPr>
            <w:r w:rsidRPr="002561DA">
              <w:rPr>
                <w:rFonts w:ascii="Arial" w:eastAsia="Arial" w:hAnsi="Arial" w:cs="Arial"/>
                <w:sz w:val="20"/>
                <w:szCs w:val="20"/>
              </w:rPr>
              <w:t>Nombre de la fuente información</w:t>
            </w:r>
          </w:p>
        </w:tc>
        <w:tc>
          <w:tcPr>
            <w:tcW w:w="3638" w:type="pct"/>
          </w:tcPr>
          <w:p w14:paraId="1E18E6C2" w14:textId="77777777" w:rsidR="00FE4791" w:rsidRPr="002561DA" w:rsidRDefault="00FE4791" w:rsidP="00164953">
            <w:pPr>
              <w:rPr>
                <w:rFonts w:ascii="Arial" w:eastAsia="Arial" w:hAnsi="Arial" w:cs="Arial"/>
                <w:sz w:val="20"/>
                <w:szCs w:val="20"/>
              </w:rPr>
            </w:pPr>
          </w:p>
        </w:tc>
      </w:tr>
      <w:tr w:rsidR="00FE4791" w:rsidRPr="002561DA" w14:paraId="473F4C5C" w14:textId="77777777" w:rsidTr="00164953">
        <w:tc>
          <w:tcPr>
            <w:tcW w:w="1362" w:type="pct"/>
            <w:vAlign w:val="center"/>
          </w:tcPr>
          <w:p w14:paraId="4B9196D2" w14:textId="77777777" w:rsidR="00FE4791" w:rsidRPr="002561DA" w:rsidRDefault="00FE4791" w:rsidP="00164953">
            <w:pPr>
              <w:ind w:left="20"/>
              <w:rPr>
                <w:rFonts w:ascii="Arial" w:eastAsia="Arial" w:hAnsi="Arial" w:cs="Arial"/>
                <w:sz w:val="20"/>
                <w:szCs w:val="20"/>
              </w:rPr>
            </w:pPr>
            <w:r w:rsidRPr="002561DA">
              <w:rPr>
                <w:rFonts w:ascii="Arial" w:eastAsia="Arial" w:hAnsi="Arial" w:cs="Arial"/>
                <w:sz w:val="20"/>
                <w:szCs w:val="20"/>
              </w:rPr>
              <w:t>Área responsable de la información</w:t>
            </w:r>
          </w:p>
        </w:tc>
        <w:tc>
          <w:tcPr>
            <w:tcW w:w="3638" w:type="pct"/>
          </w:tcPr>
          <w:p w14:paraId="2B53C1D2" w14:textId="77777777" w:rsidR="00FE4791" w:rsidRPr="002561DA" w:rsidRDefault="00FE4791" w:rsidP="00164953">
            <w:pPr>
              <w:rPr>
                <w:rFonts w:ascii="Arial" w:eastAsia="Arial" w:hAnsi="Arial" w:cs="Arial"/>
                <w:sz w:val="20"/>
                <w:szCs w:val="20"/>
              </w:rPr>
            </w:pPr>
          </w:p>
        </w:tc>
      </w:tr>
      <w:tr w:rsidR="00FE4791" w:rsidRPr="002561DA" w14:paraId="731DD129" w14:textId="77777777" w:rsidTr="00164953">
        <w:tc>
          <w:tcPr>
            <w:tcW w:w="1362" w:type="pct"/>
            <w:vAlign w:val="center"/>
          </w:tcPr>
          <w:p w14:paraId="626152AA" w14:textId="77777777" w:rsidR="00FE4791" w:rsidRPr="002561DA" w:rsidRDefault="00FE4791" w:rsidP="00164953">
            <w:pPr>
              <w:ind w:left="20"/>
              <w:rPr>
                <w:rFonts w:ascii="Arial" w:eastAsia="Arial" w:hAnsi="Arial" w:cs="Arial"/>
                <w:sz w:val="20"/>
                <w:szCs w:val="20"/>
              </w:rPr>
            </w:pPr>
            <w:r w:rsidRPr="002561DA">
              <w:rPr>
                <w:rFonts w:ascii="Arial" w:eastAsia="Arial" w:hAnsi="Arial" w:cs="Arial"/>
                <w:sz w:val="20"/>
                <w:szCs w:val="20"/>
              </w:rPr>
              <w:t xml:space="preserve">Disponibilidad de la información </w:t>
            </w:r>
          </w:p>
        </w:tc>
        <w:tc>
          <w:tcPr>
            <w:tcW w:w="3638" w:type="pct"/>
          </w:tcPr>
          <w:p w14:paraId="4AAD3D84" w14:textId="77777777" w:rsidR="00FE4791" w:rsidRPr="00314611" w:rsidRDefault="00FE4791" w:rsidP="00164953">
            <w:pPr>
              <w:rPr>
                <w:rFonts w:ascii="Arial" w:eastAsia="Arial" w:hAnsi="Arial" w:cs="Arial"/>
                <w:b/>
                <w:bCs/>
                <w:sz w:val="20"/>
                <w:szCs w:val="20"/>
              </w:rPr>
            </w:pPr>
            <w:r w:rsidRPr="00314611">
              <w:rPr>
                <w:rFonts w:ascii="Arial" w:eastAsia="Arial" w:hAnsi="Arial" w:cs="Arial"/>
                <w:b/>
                <w:bCs/>
                <w:sz w:val="20"/>
                <w:szCs w:val="20"/>
              </w:rPr>
              <w:t>Público</w:t>
            </w:r>
          </w:p>
        </w:tc>
      </w:tr>
      <w:tr w:rsidR="00FE4791" w:rsidRPr="002561DA" w14:paraId="1DDB4AAC" w14:textId="77777777" w:rsidTr="00164953">
        <w:tc>
          <w:tcPr>
            <w:tcW w:w="1362" w:type="pct"/>
            <w:vAlign w:val="center"/>
          </w:tcPr>
          <w:p w14:paraId="59EDF46D" w14:textId="77777777" w:rsidR="00FE4791" w:rsidRPr="002561DA" w:rsidRDefault="00FE4791" w:rsidP="00164953">
            <w:pPr>
              <w:ind w:left="20"/>
              <w:rPr>
                <w:rFonts w:ascii="Arial" w:eastAsia="Arial" w:hAnsi="Arial" w:cs="Arial"/>
                <w:sz w:val="20"/>
                <w:szCs w:val="20"/>
              </w:rPr>
            </w:pPr>
            <w:r w:rsidRPr="002561DA">
              <w:rPr>
                <w:rFonts w:ascii="Arial" w:eastAsia="Arial" w:hAnsi="Arial" w:cs="Arial"/>
                <w:sz w:val="20"/>
                <w:szCs w:val="20"/>
              </w:rPr>
              <w:t>Unidad de análisis</w:t>
            </w:r>
          </w:p>
        </w:tc>
        <w:tc>
          <w:tcPr>
            <w:tcW w:w="3638" w:type="pct"/>
          </w:tcPr>
          <w:p w14:paraId="18C6CE0B" w14:textId="77777777" w:rsidR="00FE4791" w:rsidRPr="00314611" w:rsidRDefault="00FE4791" w:rsidP="00164953">
            <w:pPr>
              <w:rPr>
                <w:rFonts w:ascii="Arial" w:eastAsia="Arial" w:hAnsi="Arial" w:cs="Arial"/>
                <w:b/>
                <w:bCs/>
                <w:sz w:val="20"/>
                <w:szCs w:val="20"/>
              </w:rPr>
            </w:pPr>
            <w:r w:rsidRPr="00314611">
              <w:rPr>
                <w:rFonts w:ascii="Arial" w:eastAsia="Arial" w:hAnsi="Arial" w:cs="Arial"/>
                <w:b/>
                <w:bCs/>
                <w:sz w:val="20"/>
                <w:szCs w:val="20"/>
              </w:rPr>
              <w:t xml:space="preserve">Población </w:t>
            </w:r>
          </w:p>
        </w:tc>
      </w:tr>
      <w:tr w:rsidR="00FE4791" w:rsidRPr="002561DA" w14:paraId="227C6A92" w14:textId="77777777" w:rsidTr="00164953">
        <w:tc>
          <w:tcPr>
            <w:tcW w:w="1362" w:type="pct"/>
            <w:vAlign w:val="center"/>
          </w:tcPr>
          <w:p w14:paraId="00CC77B0" w14:textId="77777777" w:rsidR="00FE4791" w:rsidRPr="002561DA" w:rsidRDefault="00FE4791" w:rsidP="00164953">
            <w:pPr>
              <w:ind w:left="20"/>
              <w:rPr>
                <w:rFonts w:ascii="Arial" w:eastAsia="Arial" w:hAnsi="Arial" w:cs="Arial"/>
                <w:sz w:val="20"/>
                <w:szCs w:val="20"/>
              </w:rPr>
            </w:pPr>
            <w:r w:rsidRPr="002561DA">
              <w:rPr>
                <w:rFonts w:ascii="Arial" w:eastAsia="Arial" w:hAnsi="Arial" w:cs="Arial"/>
                <w:sz w:val="20"/>
                <w:szCs w:val="20"/>
              </w:rPr>
              <w:t>Cobertura</w:t>
            </w:r>
          </w:p>
        </w:tc>
        <w:tc>
          <w:tcPr>
            <w:tcW w:w="3638" w:type="pct"/>
          </w:tcPr>
          <w:p w14:paraId="3F184E30" w14:textId="77777777" w:rsidR="00FE4791" w:rsidRPr="00314611" w:rsidRDefault="00FE4791" w:rsidP="00164953">
            <w:pPr>
              <w:rPr>
                <w:rFonts w:ascii="Arial" w:eastAsia="Arial" w:hAnsi="Arial" w:cs="Arial"/>
                <w:b/>
                <w:bCs/>
                <w:sz w:val="20"/>
                <w:szCs w:val="20"/>
              </w:rPr>
            </w:pPr>
            <w:r w:rsidRPr="00314611">
              <w:rPr>
                <w:rFonts w:ascii="Arial" w:eastAsia="Arial" w:hAnsi="Arial" w:cs="Arial"/>
                <w:b/>
                <w:bCs/>
                <w:sz w:val="20"/>
                <w:szCs w:val="20"/>
              </w:rPr>
              <w:t>municipal</w:t>
            </w:r>
          </w:p>
        </w:tc>
      </w:tr>
      <w:tr w:rsidR="00FE4791" w:rsidRPr="002561DA" w14:paraId="312BBC67" w14:textId="77777777" w:rsidTr="00164953">
        <w:tc>
          <w:tcPr>
            <w:tcW w:w="1362" w:type="pct"/>
            <w:vAlign w:val="center"/>
          </w:tcPr>
          <w:p w14:paraId="1A112DE5" w14:textId="77777777" w:rsidR="00FE4791" w:rsidRPr="002561DA" w:rsidRDefault="00FE4791" w:rsidP="00164953">
            <w:pPr>
              <w:ind w:left="20"/>
              <w:rPr>
                <w:rFonts w:ascii="Arial" w:eastAsia="Arial" w:hAnsi="Arial" w:cs="Arial"/>
                <w:sz w:val="20"/>
                <w:szCs w:val="20"/>
              </w:rPr>
            </w:pPr>
            <w:r w:rsidRPr="002561DA">
              <w:rPr>
                <w:rFonts w:ascii="Arial" w:eastAsia="Arial" w:hAnsi="Arial" w:cs="Arial"/>
                <w:sz w:val="20"/>
                <w:szCs w:val="20"/>
              </w:rPr>
              <w:t>Desagregación geográfica</w:t>
            </w:r>
          </w:p>
        </w:tc>
        <w:tc>
          <w:tcPr>
            <w:tcW w:w="3638" w:type="pct"/>
          </w:tcPr>
          <w:p w14:paraId="201A6F47" w14:textId="77777777" w:rsidR="00FE4791" w:rsidRPr="00314611" w:rsidRDefault="00FE4791" w:rsidP="00164953">
            <w:pPr>
              <w:rPr>
                <w:rFonts w:ascii="Arial" w:eastAsia="Arial" w:hAnsi="Arial" w:cs="Arial"/>
                <w:b/>
                <w:bCs/>
                <w:sz w:val="20"/>
                <w:szCs w:val="20"/>
              </w:rPr>
            </w:pPr>
            <w:r w:rsidRPr="00314611">
              <w:rPr>
                <w:rFonts w:ascii="Arial" w:eastAsia="Arial" w:hAnsi="Arial" w:cs="Arial"/>
                <w:b/>
                <w:bCs/>
                <w:sz w:val="20"/>
                <w:szCs w:val="20"/>
              </w:rPr>
              <w:t>municipal</w:t>
            </w:r>
          </w:p>
        </w:tc>
      </w:tr>
      <w:tr w:rsidR="00FE4791" w:rsidRPr="002561DA" w14:paraId="1A104818" w14:textId="77777777" w:rsidTr="00164953">
        <w:tc>
          <w:tcPr>
            <w:tcW w:w="1362" w:type="pct"/>
            <w:vAlign w:val="center"/>
          </w:tcPr>
          <w:p w14:paraId="75E78B70" w14:textId="77777777" w:rsidR="00FE4791" w:rsidRPr="002561DA" w:rsidRDefault="00FE4791" w:rsidP="00164953">
            <w:pPr>
              <w:ind w:left="20"/>
              <w:rPr>
                <w:rFonts w:ascii="Arial" w:eastAsia="Arial" w:hAnsi="Arial" w:cs="Arial"/>
                <w:sz w:val="20"/>
                <w:szCs w:val="20"/>
              </w:rPr>
            </w:pPr>
            <w:r w:rsidRPr="002561DA">
              <w:rPr>
                <w:rFonts w:ascii="Arial" w:eastAsia="Arial" w:hAnsi="Arial" w:cs="Arial"/>
                <w:sz w:val="20"/>
                <w:szCs w:val="20"/>
              </w:rPr>
              <w:t>Desagregación por género</w:t>
            </w:r>
          </w:p>
        </w:tc>
        <w:tc>
          <w:tcPr>
            <w:tcW w:w="3638" w:type="pct"/>
          </w:tcPr>
          <w:p w14:paraId="4EDD4797" w14:textId="77777777" w:rsidR="00FE4791" w:rsidRPr="00314611" w:rsidRDefault="00FE4791" w:rsidP="00164953">
            <w:pPr>
              <w:rPr>
                <w:rFonts w:ascii="Arial" w:eastAsia="Arial" w:hAnsi="Arial" w:cs="Arial"/>
                <w:b/>
                <w:bCs/>
                <w:sz w:val="20"/>
                <w:szCs w:val="20"/>
              </w:rPr>
            </w:pPr>
            <w:r w:rsidRPr="00314611">
              <w:rPr>
                <w:rFonts w:ascii="Arial" w:eastAsia="Arial" w:hAnsi="Arial" w:cs="Arial"/>
                <w:b/>
                <w:bCs/>
                <w:sz w:val="20"/>
                <w:szCs w:val="20"/>
              </w:rPr>
              <w:t xml:space="preserve">Población femenina  </w:t>
            </w:r>
          </w:p>
        </w:tc>
      </w:tr>
      <w:tr w:rsidR="00FE4791" w:rsidRPr="002561DA" w14:paraId="4231AEA4" w14:textId="77777777" w:rsidTr="00164953">
        <w:tc>
          <w:tcPr>
            <w:tcW w:w="1362" w:type="pct"/>
            <w:vAlign w:val="center"/>
          </w:tcPr>
          <w:p w14:paraId="7DAA8B32" w14:textId="77777777" w:rsidR="00FE4791" w:rsidRPr="002561DA" w:rsidRDefault="00FE4791" w:rsidP="00164953">
            <w:pPr>
              <w:ind w:left="20"/>
              <w:rPr>
                <w:rFonts w:ascii="Arial" w:eastAsia="Arial" w:hAnsi="Arial" w:cs="Arial"/>
                <w:sz w:val="20"/>
                <w:szCs w:val="20"/>
              </w:rPr>
            </w:pPr>
            <w:r w:rsidRPr="002561DA">
              <w:rPr>
                <w:rFonts w:ascii="Arial" w:eastAsia="Arial" w:hAnsi="Arial" w:cs="Arial"/>
                <w:sz w:val="20"/>
                <w:szCs w:val="20"/>
              </w:rPr>
              <w:t xml:space="preserve">Desagregación por edad </w:t>
            </w:r>
          </w:p>
        </w:tc>
        <w:tc>
          <w:tcPr>
            <w:tcW w:w="3638" w:type="pct"/>
          </w:tcPr>
          <w:p w14:paraId="12AAEC23" w14:textId="77777777" w:rsidR="00FE4791" w:rsidRPr="00314611" w:rsidRDefault="00FE4791" w:rsidP="00164953">
            <w:pPr>
              <w:rPr>
                <w:rFonts w:ascii="Arial" w:eastAsia="Arial" w:hAnsi="Arial" w:cs="Arial"/>
                <w:b/>
                <w:bCs/>
                <w:sz w:val="20"/>
                <w:szCs w:val="20"/>
              </w:rPr>
            </w:pPr>
            <w:r w:rsidRPr="00314611">
              <w:rPr>
                <w:rFonts w:ascii="Arial" w:eastAsia="Arial" w:hAnsi="Arial" w:cs="Arial"/>
                <w:b/>
                <w:bCs/>
                <w:sz w:val="20"/>
                <w:szCs w:val="20"/>
              </w:rPr>
              <w:t xml:space="preserve">Todas las edades </w:t>
            </w:r>
          </w:p>
        </w:tc>
      </w:tr>
      <w:tr w:rsidR="00FE4791" w:rsidRPr="002561DA" w14:paraId="6368CBC6" w14:textId="77777777" w:rsidTr="00164953">
        <w:tc>
          <w:tcPr>
            <w:tcW w:w="1362" w:type="pct"/>
            <w:vAlign w:val="center"/>
          </w:tcPr>
          <w:p w14:paraId="07059EB3" w14:textId="77777777" w:rsidR="00FE4791" w:rsidRPr="002561DA" w:rsidRDefault="00FE4791" w:rsidP="00164953">
            <w:pPr>
              <w:ind w:left="20"/>
              <w:rPr>
                <w:rFonts w:ascii="Arial" w:eastAsia="Arial" w:hAnsi="Arial" w:cs="Arial"/>
                <w:sz w:val="20"/>
                <w:szCs w:val="20"/>
              </w:rPr>
            </w:pPr>
            <w:r w:rsidRPr="002561DA">
              <w:rPr>
                <w:rFonts w:ascii="Arial" w:eastAsia="Arial" w:hAnsi="Arial" w:cs="Arial"/>
                <w:sz w:val="20"/>
                <w:szCs w:val="20"/>
              </w:rPr>
              <w:t>Desagregación por condición de vulnerabilidad</w:t>
            </w:r>
          </w:p>
        </w:tc>
        <w:tc>
          <w:tcPr>
            <w:tcW w:w="3638" w:type="pct"/>
          </w:tcPr>
          <w:p w14:paraId="7DA5F9B0" w14:textId="77777777" w:rsidR="00FE4791" w:rsidRPr="00314611" w:rsidRDefault="00FE4791" w:rsidP="00164953">
            <w:pPr>
              <w:rPr>
                <w:rFonts w:ascii="Arial" w:eastAsia="Arial" w:hAnsi="Arial" w:cs="Arial"/>
                <w:b/>
                <w:bCs/>
                <w:sz w:val="20"/>
                <w:szCs w:val="20"/>
              </w:rPr>
            </w:pPr>
            <w:r w:rsidRPr="00314611">
              <w:rPr>
                <w:rFonts w:ascii="Arial" w:eastAsia="Arial" w:hAnsi="Arial" w:cs="Arial"/>
                <w:b/>
                <w:bCs/>
                <w:sz w:val="20"/>
                <w:szCs w:val="20"/>
              </w:rPr>
              <w:t xml:space="preserve">Todas las personas </w:t>
            </w:r>
          </w:p>
        </w:tc>
      </w:tr>
      <w:tr w:rsidR="00FE4791" w:rsidRPr="002561DA" w14:paraId="4AB32FBD" w14:textId="77777777" w:rsidTr="00164953">
        <w:tc>
          <w:tcPr>
            <w:tcW w:w="1362" w:type="pct"/>
            <w:vAlign w:val="center"/>
          </w:tcPr>
          <w:p w14:paraId="465E4811" w14:textId="77777777" w:rsidR="00FE4791" w:rsidRPr="002561DA" w:rsidRDefault="00FE4791" w:rsidP="00164953">
            <w:pPr>
              <w:ind w:left="20"/>
              <w:rPr>
                <w:rFonts w:ascii="Arial" w:eastAsia="Arial" w:hAnsi="Arial" w:cs="Arial"/>
                <w:sz w:val="20"/>
                <w:szCs w:val="20"/>
              </w:rPr>
            </w:pPr>
            <w:r w:rsidRPr="00DB1C71">
              <w:rPr>
                <w:rFonts w:ascii="Arial" w:eastAsia="Arial" w:hAnsi="Arial" w:cs="Arial"/>
                <w:sz w:val="20"/>
                <w:szCs w:val="20"/>
              </w:rPr>
              <w:t>Periodicidad de actualización</w:t>
            </w:r>
          </w:p>
        </w:tc>
        <w:tc>
          <w:tcPr>
            <w:tcW w:w="3638" w:type="pct"/>
          </w:tcPr>
          <w:p w14:paraId="29FF858D" w14:textId="77777777" w:rsidR="00FE4791" w:rsidRPr="00314611" w:rsidRDefault="00FE4791" w:rsidP="00164953">
            <w:pPr>
              <w:rPr>
                <w:rFonts w:ascii="Arial" w:eastAsia="Arial" w:hAnsi="Arial" w:cs="Arial"/>
                <w:b/>
                <w:bCs/>
                <w:sz w:val="20"/>
                <w:szCs w:val="20"/>
              </w:rPr>
            </w:pPr>
            <w:r w:rsidRPr="00314611">
              <w:rPr>
                <w:rFonts w:ascii="Arial" w:eastAsia="Arial" w:hAnsi="Arial" w:cs="Arial"/>
                <w:b/>
                <w:bCs/>
                <w:sz w:val="20"/>
                <w:szCs w:val="20"/>
              </w:rPr>
              <w:t xml:space="preserve">Anual </w:t>
            </w:r>
          </w:p>
        </w:tc>
      </w:tr>
      <w:tr w:rsidR="00FE4791" w:rsidRPr="002561DA" w14:paraId="719BCB44" w14:textId="77777777" w:rsidTr="00164953">
        <w:tc>
          <w:tcPr>
            <w:tcW w:w="1362" w:type="pct"/>
            <w:vAlign w:val="center"/>
          </w:tcPr>
          <w:p w14:paraId="573B445E" w14:textId="77777777" w:rsidR="00FE4791" w:rsidRPr="002561DA" w:rsidRDefault="00FE4791" w:rsidP="00164953">
            <w:pPr>
              <w:ind w:left="20"/>
              <w:rPr>
                <w:rFonts w:ascii="Arial" w:eastAsia="Arial" w:hAnsi="Arial" w:cs="Arial"/>
                <w:sz w:val="20"/>
                <w:szCs w:val="20"/>
              </w:rPr>
            </w:pPr>
            <w:r w:rsidRPr="00DB1C71">
              <w:rPr>
                <w:rFonts w:ascii="Arial" w:eastAsia="Arial" w:hAnsi="Arial" w:cs="Arial"/>
                <w:sz w:val="20"/>
                <w:szCs w:val="20"/>
              </w:rPr>
              <w:t>Fecha de publicación</w:t>
            </w:r>
          </w:p>
        </w:tc>
        <w:tc>
          <w:tcPr>
            <w:tcW w:w="3638" w:type="pct"/>
          </w:tcPr>
          <w:p w14:paraId="17BABAC5" w14:textId="77777777" w:rsidR="00FE4791" w:rsidRPr="002561DA" w:rsidRDefault="00FE4791" w:rsidP="00164953">
            <w:pPr>
              <w:rPr>
                <w:rFonts w:ascii="Arial" w:eastAsia="Arial" w:hAnsi="Arial" w:cs="Arial"/>
                <w:sz w:val="20"/>
                <w:szCs w:val="20"/>
              </w:rPr>
            </w:pPr>
          </w:p>
        </w:tc>
      </w:tr>
      <w:tr w:rsidR="009B3CA7" w:rsidRPr="00DB1C71" w14:paraId="6A01D5B1" w14:textId="77777777" w:rsidTr="00164953">
        <w:tc>
          <w:tcPr>
            <w:tcW w:w="5000" w:type="pct"/>
            <w:gridSpan w:val="2"/>
            <w:vAlign w:val="center"/>
          </w:tcPr>
          <w:p w14:paraId="1A452750" w14:textId="77777777" w:rsidR="009B3CA7" w:rsidRPr="00F85DE7" w:rsidRDefault="009B3CA7" w:rsidP="00164953">
            <w:pPr>
              <w:rPr>
                <w:rFonts w:cs="Arial"/>
                <w:b/>
              </w:rPr>
            </w:pPr>
            <w:r w:rsidRPr="00DB1C71">
              <w:rPr>
                <w:rFonts w:ascii="Arial" w:hAnsi="Arial" w:cs="Arial"/>
                <w:b/>
                <w:sz w:val="20"/>
                <w:szCs w:val="20"/>
                <w:lang w:val="es-ES_tradnl"/>
              </w:rPr>
              <w:lastRenderedPageBreak/>
              <w:t>Indicador:</w:t>
            </w:r>
            <w:r>
              <w:rPr>
                <w:rFonts w:ascii="Arial" w:hAnsi="Arial" w:cs="Arial"/>
                <w:b/>
                <w:sz w:val="20"/>
                <w:szCs w:val="20"/>
                <w:lang w:val="es-ES_tradnl"/>
              </w:rPr>
              <w:t xml:space="preserve"> </w:t>
            </w:r>
            <w:r w:rsidRPr="001331FB">
              <w:rPr>
                <w:rFonts w:cs="Arial"/>
                <w:b/>
              </w:rPr>
              <w:t xml:space="preserve">Porcentaje de acciones ejecutadas para </w:t>
            </w:r>
            <w:r>
              <w:rPr>
                <w:rFonts w:cs="Arial"/>
                <w:b/>
              </w:rPr>
              <w:t>disminuir la violencia de género</w:t>
            </w:r>
            <w:r w:rsidRPr="001331FB">
              <w:rPr>
                <w:rFonts w:cs="Arial"/>
                <w:b/>
              </w:rPr>
              <w:t>.</w:t>
            </w:r>
          </w:p>
        </w:tc>
      </w:tr>
      <w:tr w:rsidR="009B3CA7" w:rsidRPr="00DB1C71" w14:paraId="54E08AC1" w14:textId="77777777" w:rsidTr="00164953">
        <w:tc>
          <w:tcPr>
            <w:tcW w:w="5000" w:type="pct"/>
            <w:gridSpan w:val="2"/>
            <w:vAlign w:val="center"/>
          </w:tcPr>
          <w:p w14:paraId="636FD8E4" w14:textId="0C86279A" w:rsidR="009B3CA7" w:rsidRPr="00F85DE7" w:rsidRDefault="009B3CA7" w:rsidP="00164953">
            <w:pPr>
              <w:rPr>
                <w:rFonts w:ascii="Arial" w:hAnsi="Arial" w:cs="Arial"/>
                <w:b/>
                <w:sz w:val="20"/>
                <w:szCs w:val="20"/>
                <w:lang w:val="es-ES_tradnl"/>
              </w:rPr>
            </w:pPr>
            <w:r w:rsidRPr="00F85DE7">
              <w:rPr>
                <w:rFonts w:ascii="Arial" w:hAnsi="Arial" w:cs="Arial"/>
                <w:b/>
                <w:sz w:val="20"/>
                <w:szCs w:val="20"/>
                <w:lang w:val="es-ES_tradnl"/>
              </w:rPr>
              <w:t>Variable:</w:t>
            </w:r>
            <w:r w:rsidRPr="00F85DE7">
              <w:rPr>
                <w:rFonts w:cs="Arial"/>
                <w:b/>
              </w:rPr>
              <w:t xml:space="preserve"> Número de acciones ejecutadas para disminuir la violencia de género en 202</w:t>
            </w:r>
            <w:r w:rsidR="008B14B1">
              <w:rPr>
                <w:rFonts w:cs="Arial"/>
                <w:b/>
              </w:rPr>
              <w:t>4</w:t>
            </w:r>
          </w:p>
        </w:tc>
      </w:tr>
      <w:tr w:rsidR="009B3CA7" w:rsidRPr="00DB1C71" w14:paraId="0C6B7195" w14:textId="77777777" w:rsidTr="00164953">
        <w:tc>
          <w:tcPr>
            <w:tcW w:w="5000" w:type="pct"/>
            <w:gridSpan w:val="2"/>
            <w:vAlign w:val="center"/>
          </w:tcPr>
          <w:p w14:paraId="4537E57B" w14:textId="77777777" w:rsidR="009B3CA7" w:rsidRPr="00DB1C71" w:rsidRDefault="009B3CA7" w:rsidP="00164953">
            <w:pPr>
              <w:rPr>
                <w:rFonts w:ascii="Arial" w:eastAsia="Arial" w:hAnsi="Arial" w:cs="Arial"/>
                <w:sz w:val="20"/>
                <w:szCs w:val="20"/>
              </w:rPr>
            </w:pPr>
            <w:r w:rsidRPr="00DB1C71">
              <w:rPr>
                <w:rFonts w:ascii="Arial" w:hAnsi="Arial" w:cs="Arial"/>
                <w:sz w:val="20"/>
                <w:szCs w:val="20"/>
                <w:lang w:val="es-ES_tradnl"/>
              </w:rPr>
              <w:t>Medio de Verificación: Informe Mensual de Actividades enviado a la Secretaría del Ayuntamiento</w:t>
            </w:r>
          </w:p>
        </w:tc>
      </w:tr>
      <w:tr w:rsidR="009B3CA7" w:rsidRPr="00DB1C71" w14:paraId="1F1015BA" w14:textId="77777777" w:rsidTr="00164953">
        <w:tc>
          <w:tcPr>
            <w:tcW w:w="1362" w:type="pct"/>
            <w:vAlign w:val="center"/>
          </w:tcPr>
          <w:p w14:paraId="10F12910" w14:textId="77777777" w:rsidR="009B3CA7" w:rsidRPr="00DB1C71" w:rsidRDefault="009B3CA7" w:rsidP="00164953">
            <w:pPr>
              <w:ind w:left="20"/>
              <w:rPr>
                <w:rFonts w:ascii="Arial" w:eastAsia="Arial" w:hAnsi="Arial" w:cs="Arial"/>
                <w:sz w:val="20"/>
                <w:szCs w:val="20"/>
              </w:rPr>
            </w:pPr>
            <w:r w:rsidRPr="00DB1C71">
              <w:rPr>
                <w:rFonts w:ascii="Arial" w:eastAsia="Arial" w:hAnsi="Arial" w:cs="Arial"/>
                <w:sz w:val="20"/>
                <w:szCs w:val="20"/>
              </w:rPr>
              <w:t>Nombre de la fuente información</w:t>
            </w:r>
          </w:p>
        </w:tc>
        <w:tc>
          <w:tcPr>
            <w:tcW w:w="3638" w:type="pct"/>
            <w:vAlign w:val="center"/>
          </w:tcPr>
          <w:p w14:paraId="0EC10CAE" w14:textId="77777777" w:rsidR="009B3CA7" w:rsidRPr="00DB1C71" w:rsidRDefault="009B3CA7" w:rsidP="00164953">
            <w:pPr>
              <w:rPr>
                <w:rFonts w:ascii="Arial" w:hAnsi="Arial" w:cs="Arial"/>
                <w:sz w:val="20"/>
                <w:szCs w:val="20"/>
                <w:lang w:val="es-ES_tradnl"/>
              </w:rPr>
            </w:pPr>
          </w:p>
        </w:tc>
      </w:tr>
      <w:tr w:rsidR="009B3CA7" w:rsidRPr="00DB1C71" w14:paraId="291535F6" w14:textId="77777777" w:rsidTr="00164953">
        <w:tc>
          <w:tcPr>
            <w:tcW w:w="1362" w:type="pct"/>
            <w:vAlign w:val="center"/>
          </w:tcPr>
          <w:p w14:paraId="471E41FC" w14:textId="77777777" w:rsidR="009B3CA7" w:rsidRPr="00DB1C71" w:rsidRDefault="009B3CA7" w:rsidP="00164953">
            <w:pPr>
              <w:ind w:left="20"/>
              <w:rPr>
                <w:rFonts w:ascii="Arial" w:eastAsia="Arial" w:hAnsi="Arial" w:cs="Arial"/>
                <w:sz w:val="20"/>
                <w:szCs w:val="20"/>
              </w:rPr>
            </w:pPr>
            <w:r w:rsidRPr="00DB1C71">
              <w:rPr>
                <w:rFonts w:ascii="Arial" w:eastAsia="Arial" w:hAnsi="Arial" w:cs="Arial"/>
                <w:sz w:val="20"/>
                <w:szCs w:val="20"/>
              </w:rPr>
              <w:t>Área responsable de la información</w:t>
            </w:r>
          </w:p>
        </w:tc>
        <w:tc>
          <w:tcPr>
            <w:tcW w:w="3638" w:type="pct"/>
          </w:tcPr>
          <w:p w14:paraId="6ED629F9" w14:textId="77777777" w:rsidR="009B3CA7" w:rsidRPr="00760A03" w:rsidRDefault="009B3CA7" w:rsidP="00164953">
            <w:pPr>
              <w:rPr>
                <w:rFonts w:ascii="Arial" w:eastAsia="Arial" w:hAnsi="Arial" w:cs="Arial"/>
                <w:b/>
                <w:bCs/>
                <w:sz w:val="20"/>
                <w:szCs w:val="20"/>
              </w:rPr>
            </w:pPr>
            <w:r w:rsidRPr="00760A03">
              <w:rPr>
                <w:rFonts w:ascii="Arial" w:eastAsia="Arial" w:hAnsi="Arial" w:cs="Arial"/>
                <w:b/>
                <w:bCs/>
                <w:sz w:val="20"/>
                <w:szCs w:val="20"/>
              </w:rPr>
              <w:t xml:space="preserve">Dirección de Atención a las Mujeres </w:t>
            </w:r>
          </w:p>
        </w:tc>
      </w:tr>
      <w:tr w:rsidR="009B3CA7" w:rsidRPr="00DB1C71" w14:paraId="5745FA9A" w14:textId="77777777" w:rsidTr="00164953">
        <w:tc>
          <w:tcPr>
            <w:tcW w:w="1362" w:type="pct"/>
            <w:vAlign w:val="center"/>
          </w:tcPr>
          <w:p w14:paraId="2DC3E5A0" w14:textId="77777777" w:rsidR="009B3CA7" w:rsidRPr="00DB1C71" w:rsidRDefault="009B3CA7" w:rsidP="00164953">
            <w:pPr>
              <w:ind w:left="20"/>
              <w:rPr>
                <w:rFonts w:ascii="Arial" w:eastAsia="Arial" w:hAnsi="Arial" w:cs="Arial"/>
                <w:sz w:val="20"/>
                <w:szCs w:val="20"/>
              </w:rPr>
            </w:pPr>
            <w:r w:rsidRPr="00DB1C71">
              <w:rPr>
                <w:rFonts w:ascii="Arial" w:eastAsia="Arial" w:hAnsi="Arial" w:cs="Arial"/>
                <w:sz w:val="20"/>
                <w:szCs w:val="20"/>
              </w:rPr>
              <w:t xml:space="preserve">Disponibilidad de la información </w:t>
            </w:r>
          </w:p>
        </w:tc>
        <w:tc>
          <w:tcPr>
            <w:tcW w:w="3638" w:type="pct"/>
          </w:tcPr>
          <w:p w14:paraId="4F4CFAFF" w14:textId="77777777" w:rsidR="009B3CA7" w:rsidRPr="00760A03" w:rsidRDefault="009B3CA7" w:rsidP="00164953">
            <w:pPr>
              <w:rPr>
                <w:rFonts w:ascii="Arial" w:eastAsia="Arial" w:hAnsi="Arial" w:cs="Arial"/>
                <w:b/>
                <w:bCs/>
                <w:sz w:val="20"/>
                <w:szCs w:val="20"/>
              </w:rPr>
            </w:pPr>
            <w:r w:rsidRPr="00760A03">
              <w:rPr>
                <w:rFonts w:ascii="Arial" w:eastAsia="Arial" w:hAnsi="Arial" w:cs="Arial"/>
                <w:b/>
                <w:bCs/>
                <w:sz w:val="20"/>
                <w:szCs w:val="20"/>
              </w:rPr>
              <w:t xml:space="preserve">Pública </w:t>
            </w:r>
          </w:p>
        </w:tc>
      </w:tr>
      <w:tr w:rsidR="009B3CA7" w:rsidRPr="00DB1C71" w14:paraId="2C04D946" w14:textId="77777777" w:rsidTr="00164953">
        <w:tc>
          <w:tcPr>
            <w:tcW w:w="1362" w:type="pct"/>
            <w:vAlign w:val="center"/>
          </w:tcPr>
          <w:p w14:paraId="32ABCA5A" w14:textId="77777777" w:rsidR="009B3CA7" w:rsidRPr="00DB1C71" w:rsidRDefault="009B3CA7" w:rsidP="00164953">
            <w:pPr>
              <w:ind w:left="20"/>
              <w:rPr>
                <w:rFonts w:ascii="Arial" w:eastAsia="Arial" w:hAnsi="Arial" w:cs="Arial"/>
                <w:sz w:val="20"/>
                <w:szCs w:val="20"/>
              </w:rPr>
            </w:pPr>
            <w:r w:rsidRPr="00DB1C71">
              <w:rPr>
                <w:rFonts w:ascii="Arial" w:eastAsia="Arial" w:hAnsi="Arial" w:cs="Arial"/>
                <w:sz w:val="20"/>
                <w:szCs w:val="20"/>
              </w:rPr>
              <w:t>Unidad de análisis</w:t>
            </w:r>
          </w:p>
        </w:tc>
        <w:tc>
          <w:tcPr>
            <w:tcW w:w="3638" w:type="pct"/>
          </w:tcPr>
          <w:p w14:paraId="037EA176" w14:textId="77777777" w:rsidR="009B3CA7" w:rsidRPr="00760A03" w:rsidRDefault="009B3CA7" w:rsidP="00164953">
            <w:pPr>
              <w:rPr>
                <w:rFonts w:ascii="Arial" w:eastAsia="Arial" w:hAnsi="Arial" w:cs="Arial"/>
                <w:b/>
                <w:bCs/>
                <w:sz w:val="20"/>
                <w:szCs w:val="20"/>
              </w:rPr>
            </w:pPr>
            <w:r w:rsidRPr="00760A03">
              <w:rPr>
                <w:rFonts w:ascii="Arial" w:eastAsia="Arial" w:hAnsi="Arial" w:cs="Arial"/>
                <w:b/>
                <w:bCs/>
                <w:sz w:val="20"/>
                <w:szCs w:val="20"/>
              </w:rPr>
              <w:t xml:space="preserve">Acciones </w:t>
            </w:r>
          </w:p>
        </w:tc>
      </w:tr>
      <w:tr w:rsidR="009B3CA7" w:rsidRPr="00DB1C71" w14:paraId="2B24F7E5" w14:textId="77777777" w:rsidTr="00164953">
        <w:tc>
          <w:tcPr>
            <w:tcW w:w="1362" w:type="pct"/>
            <w:vAlign w:val="center"/>
          </w:tcPr>
          <w:p w14:paraId="51102F1E" w14:textId="77777777" w:rsidR="009B3CA7" w:rsidRPr="00DB1C71" w:rsidRDefault="009B3CA7" w:rsidP="00164953">
            <w:pPr>
              <w:ind w:left="20"/>
              <w:rPr>
                <w:rFonts w:ascii="Arial" w:eastAsia="Arial" w:hAnsi="Arial" w:cs="Arial"/>
                <w:sz w:val="20"/>
                <w:szCs w:val="20"/>
              </w:rPr>
            </w:pPr>
            <w:r w:rsidRPr="00DB1C71">
              <w:rPr>
                <w:rFonts w:ascii="Arial" w:eastAsia="Arial" w:hAnsi="Arial" w:cs="Arial"/>
                <w:sz w:val="20"/>
                <w:szCs w:val="20"/>
              </w:rPr>
              <w:t>Cobertura</w:t>
            </w:r>
          </w:p>
        </w:tc>
        <w:tc>
          <w:tcPr>
            <w:tcW w:w="3638" w:type="pct"/>
          </w:tcPr>
          <w:p w14:paraId="74EC5FD2" w14:textId="77777777" w:rsidR="009B3CA7" w:rsidRPr="00760A03" w:rsidRDefault="009B3CA7" w:rsidP="00164953">
            <w:pPr>
              <w:rPr>
                <w:rFonts w:ascii="Arial" w:eastAsia="Arial" w:hAnsi="Arial" w:cs="Arial"/>
                <w:b/>
                <w:bCs/>
                <w:sz w:val="20"/>
                <w:szCs w:val="20"/>
              </w:rPr>
            </w:pPr>
            <w:r w:rsidRPr="00760A03">
              <w:rPr>
                <w:rFonts w:ascii="Arial" w:eastAsia="Arial" w:hAnsi="Arial" w:cs="Arial"/>
                <w:b/>
                <w:bCs/>
                <w:sz w:val="20"/>
                <w:szCs w:val="20"/>
              </w:rPr>
              <w:t xml:space="preserve">Municipal </w:t>
            </w:r>
          </w:p>
        </w:tc>
      </w:tr>
      <w:tr w:rsidR="009B3CA7" w:rsidRPr="00DB1C71" w14:paraId="1331F539" w14:textId="77777777" w:rsidTr="00164953">
        <w:tc>
          <w:tcPr>
            <w:tcW w:w="1362" w:type="pct"/>
            <w:vAlign w:val="center"/>
          </w:tcPr>
          <w:p w14:paraId="4446E8BA" w14:textId="77777777" w:rsidR="009B3CA7" w:rsidRPr="00DB1C71" w:rsidRDefault="009B3CA7" w:rsidP="00164953">
            <w:pPr>
              <w:ind w:left="20"/>
              <w:rPr>
                <w:rFonts w:ascii="Arial" w:eastAsia="Arial" w:hAnsi="Arial" w:cs="Arial"/>
                <w:sz w:val="20"/>
                <w:szCs w:val="20"/>
              </w:rPr>
            </w:pPr>
            <w:r w:rsidRPr="00DB1C71">
              <w:rPr>
                <w:rFonts w:ascii="Arial" w:eastAsia="Arial" w:hAnsi="Arial" w:cs="Arial"/>
                <w:sz w:val="20"/>
                <w:szCs w:val="20"/>
              </w:rPr>
              <w:t>Desagregación geográfica</w:t>
            </w:r>
          </w:p>
        </w:tc>
        <w:tc>
          <w:tcPr>
            <w:tcW w:w="3638" w:type="pct"/>
          </w:tcPr>
          <w:p w14:paraId="6F5B0DEB" w14:textId="77777777" w:rsidR="009B3CA7" w:rsidRPr="00760A03" w:rsidRDefault="009B3CA7" w:rsidP="00164953">
            <w:pPr>
              <w:rPr>
                <w:rFonts w:ascii="Arial" w:eastAsia="Arial" w:hAnsi="Arial" w:cs="Arial"/>
                <w:b/>
                <w:bCs/>
                <w:sz w:val="20"/>
                <w:szCs w:val="20"/>
              </w:rPr>
            </w:pPr>
            <w:r w:rsidRPr="00760A03">
              <w:rPr>
                <w:rFonts w:ascii="Arial" w:eastAsia="Arial" w:hAnsi="Arial" w:cs="Arial"/>
                <w:b/>
                <w:bCs/>
                <w:sz w:val="20"/>
                <w:szCs w:val="20"/>
              </w:rPr>
              <w:t>Municipal</w:t>
            </w:r>
          </w:p>
        </w:tc>
      </w:tr>
      <w:tr w:rsidR="009B3CA7" w:rsidRPr="00DB1C71" w14:paraId="22049CF0" w14:textId="77777777" w:rsidTr="00164953">
        <w:tc>
          <w:tcPr>
            <w:tcW w:w="1362" w:type="pct"/>
            <w:vAlign w:val="center"/>
          </w:tcPr>
          <w:p w14:paraId="7E994121" w14:textId="77777777" w:rsidR="009B3CA7" w:rsidRPr="00DB1C71" w:rsidRDefault="009B3CA7" w:rsidP="00164953">
            <w:pPr>
              <w:ind w:left="20"/>
              <w:rPr>
                <w:rFonts w:ascii="Arial" w:eastAsia="Arial" w:hAnsi="Arial" w:cs="Arial"/>
                <w:sz w:val="20"/>
                <w:szCs w:val="20"/>
              </w:rPr>
            </w:pPr>
            <w:r w:rsidRPr="00DB1C71">
              <w:rPr>
                <w:rFonts w:ascii="Arial" w:eastAsia="Arial" w:hAnsi="Arial" w:cs="Arial"/>
                <w:sz w:val="20"/>
                <w:szCs w:val="20"/>
              </w:rPr>
              <w:t>Desagregación por género</w:t>
            </w:r>
          </w:p>
        </w:tc>
        <w:tc>
          <w:tcPr>
            <w:tcW w:w="3638" w:type="pct"/>
          </w:tcPr>
          <w:p w14:paraId="58647C62" w14:textId="77777777" w:rsidR="009B3CA7" w:rsidRPr="00760A03" w:rsidRDefault="009B3CA7" w:rsidP="00164953">
            <w:pPr>
              <w:rPr>
                <w:rFonts w:ascii="Arial" w:eastAsia="Arial" w:hAnsi="Arial" w:cs="Arial"/>
                <w:b/>
                <w:bCs/>
                <w:sz w:val="20"/>
                <w:szCs w:val="20"/>
              </w:rPr>
            </w:pPr>
            <w:r w:rsidRPr="00760A03">
              <w:rPr>
                <w:rFonts w:ascii="Arial" w:eastAsia="Arial" w:hAnsi="Arial" w:cs="Arial"/>
                <w:b/>
                <w:bCs/>
                <w:sz w:val="20"/>
                <w:szCs w:val="20"/>
              </w:rPr>
              <w:t xml:space="preserve">Todos los géneros </w:t>
            </w:r>
          </w:p>
        </w:tc>
      </w:tr>
      <w:tr w:rsidR="009B3CA7" w:rsidRPr="00DB1C71" w14:paraId="56F6C315" w14:textId="77777777" w:rsidTr="00164953">
        <w:tc>
          <w:tcPr>
            <w:tcW w:w="1362" w:type="pct"/>
            <w:vAlign w:val="center"/>
          </w:tcPr>
          <w:p w14:paraId="260554CB" w14:textId="77777777" w:rsidR="009B3CA7" w:rsidRPr="00DB1C71" w:rsidRDefault="009B3CA7" w:rsidP="00164953">
            <w:pPr>
              <w:ind w:left="20"/>
              <w:rPr>
                <w:rFonts w:ascii="Arial" w:eastAsia="Arial" w:hAnsi="Arial" w:cs="Arial"/>
                <w:sz w:val="20"/>
                <w:szCs w:val="20"/>
              </w:rPr>
            </w:pPr>
            <w:r w:rsidRPr="00DB1C71">
              <w:rPr>
                <w:rFonts w:ascii="Arial" w:eastAsia="Arial" w:hAnsi="Arial" w:cs="Arial"/>
                <w:sz w:val="20"/>
                <w:szCs w:val="20"/>
              </w:rPr>
              <w:t xml:space="preserve">Desagregación por edad </w:t>
            </w:r>
          </w:p>
        </w:tc>
        <w:tc>
          <w:tcPr>
            <w:tcW w:w="3638" w:type="pct"/>
          </w:tcPr>
          <w:p w14:paraId="3592ACAA" w14:textId="77777777" w:rsidR="009B3CA7" w:rsidRPr="00760A03" w:rsidRDefault="009B3CA7" w:rsidP="00164953">
            <w:pPr>
              <w:rPr>
                <w:rFonts w:ascii="Arial" w:eastAsia="Arial" w:hAnsi="Arial" w:cs="Arial"/>
                <w:b/>
                <w:bCs/>
                <w:sz w:val="20"/>
                <w:szCs w:val="20"/>
              </w:rPr>
            </w:pPr>
            <w:r w:rsidRPr="00760A03">
              <w:rPr>
                <w:rFonts w:ascii="Arial" w:eastAsia="Arial" w:hAnsi="Arial" w:cs="Arial"/>
                <w:b/>
                <w:bCs/>
                <w:sz w:val="20"/>
                <w:szCs w:val="20"/>
              </w:rPr>
              <w:t xml:space="preserve">Todas las edades </w:t>
            </w:r>
          </w:p>
        </w:tc>
      </w:tr>
      <w:tr w:rsidR="009B3CA7" w:rsidRPr="00DB1C71" w14:paraId="7B817FB9" w14:textId="77777777" w:rsidTr="00164953">
        <w:tc>
          <w:tcPr>
            <w:tcW w:w="1362" w:type="pct"/>
            <w:vAlign w:val="center"/>
          </w:tcPr>
          <w:p w14:paraId="53A6E7DA" w14:textId="77777777" w:rsidR="009B3CA7" w:rsidRPr="00DB1C71" w:rsidRDefault="009B3CA7" w:rsidP="00164953">
            <w:pPr>
              <w:ind w:left="20"/>
              <w:rPr>
                <w:rFonts w:ascii="Arial" w:eastAsia="Arial" w:hAnsi="Arial" w:cs="Arial"/>
                <w:sz w:val="20"/>
                <w:szCs w:val="20"/>
              </w:rPr>
            </w:pPr>
            <w:r w:rsidRPr="00DB1C71">
              <w:rPr>
                <w:rFonts w:ascii="Arial" w:eastAsia="Arial" w:hAnsi="Arial" w:cs="Arial"/>
                <w:sz w:val="20"/>
                <w:szCs w:val="20"/>
              </w:rPr>
              <w:t>Desagregación por condición de vulnerabilidad</w:t>
            </w:r>
          </w:p>
        </w:tc>
        <w:tc>
          <w:tcPr>
            <w:tcW w:w="3638" w:type="pct"/>
          </w:tcPr>
          <w:p w14:paraId="45196D43" w14:textId="77777777" w:rsidR="009B3CA7" w:rsidRPr="00760A03" w:rsidRDefault="009B3CA7" w:rsidP="00164953">
            <w:pPr>
              <w:rPr>
                <w:rFonts w:ascii="Arial" w:eastAsia="Arial" w:hAnsi="Arial" w:cs="Arial"/>
                <w:b/>
                <w:bCs/>
                <w:sz w:val="20"/>
                <w:szCs w:val="20"/>
              </w:rPr>
            </w:pPr>
            <w:r w:rsidRPr="00760A03">
              <w:rPr>
                <w:rFonts w:ascii="Arial" w:eastAsia="Arial" w:hAnsi="Arial" w:cs="Arial"/>
                <w:b/>
                <w:bCs/>
                <w:sz w:val="20"/>
                <w:szCs w:val="20"/>
              </w:rPr>
              <w:t xml:space="preserve">Todos los factores de las personas </w:t>
            </w:r>
          </w:p>
        </w:tc>
      </w:tr>
      <w:tr w:rsidR="009B3CA7" w:rsidRPr="00DB1C71" w14:paraId="2E8D4465" w14:textId="77777777" w:rsidTr="00164953">
        <w:tc>
          <w:tcPr>
            <w:tcW w:w="1362" w:type="pct"/>
            <w:vAlign w:val="center"/>
          </w:tcPr>
          <w:p w14:paraId="320DDAFD" w14:textId="77777777" w:rsidR="009B3CA7" w:rsidRPr="00DB1C71" w:rsidRDefault="009B3CA7" w:rsidP="00164953">
            <w:pPr>
              <w:ind w:left="20"/>
              <w:rPr>
                <w:rFonts w:ascii="Arial" w:eastAsia="Arial" w:hAnsi="Arial" w:cs="Arial"/>
                <w:sz w:val="20"/>
                <w:szCs w:val="20"/>
              </w:rPr>
            </w:pPr>
            <w:r w:rsidRPr="00DB1C71">
              <w:rPr>
                <w:rFonts w:ascii="Arial" w:eastAsia="Arial" w:hAnsi="Arial" w:cs="Arial"/>
                <w:sz w:val="20"/>
                <w:szCs w:val="20"/>
              </w:rPr>
              <w:t>Periodicidad de actualización</w:t>
            </w:r>
          </w:p>
        </w:tc>
        <w:tc>
          <w:tcPr>
            <w:tcW w:w="3638" w:type="pct"/>
          </w:tcPr>
          <w:p w14:paraId="5896DC46" w14:textId="77777777" w:rsidR="009B3CA7" w:rsidRPr="00760A03" w:rsidRDefault="009B3CA7" w:rsidP="00164953">
            <w:pPr>
              <w:rPr>
                <w:rFonts w:ascii="Arial" w:eastAsia="Arial" w:hAnsi="Arial" w:cs="Arial"/>
                <w:b/>
                <w:bCs/>
                <w:sz w:val="20"/>
                <w:szCs w:val="20"/>
              </w:rPr>
            </w:pPr>
            <w:r w:rsidRPr="00760A03">
              <w:rPr>
                <w:rFonts w:ascii="Arial" w:eastAsia="Arial" w:hAnsi="Arial" w:cs="Arial"/>
                <w:b/>
                <w:bCs/>
                <w:sz w:val="20"/>
                <w:szCs w:val="20"/>
              </w:rPr>
              <w:t>Semestral</w:t>
            </w:r>
          </w:p>
        </w:tc>
      </w:tr>
      <w:tr w:rsidR="009B3CA7" w:rsidRPr="00DB1C71" w14:paraId="7AD526FC" w14:textId="77777777" w:rsidTr="00164953">
        <w:tc>
          <w:tcPr>
            <w:tcW w:w="1362" w:type="pct"/>
            <w:vAlign w:val="center"/>
          </w:tcPr>
          <w:p w14:paraId="7C859DCC" w14:textId="77777777" w:rsidR="009B3CA7" w:rsidRPr="00DB1C71" w:rsidRDefault="009B3CA7" w:rsidP="00164953">
            <w:pPr>
              <w:ind w:left="20"/>
              <w:rPr>
                <w:rFonts w:ascii="Arial" w:eastAsia="Arial" w:hAnsi="Arial" w:cs="Arial"/>
                <w:sz w:val="20"/>
                <w:szCs w:val="20"/>
              </w:rPr>
            </w:pPr>
            <w:r w:rsidRPr="00DB1C71">
              <w:rPr>
                <w:rFonts w:ascii="Arial" w:eastAsia="Arial" w:hAnsi="Arial" w:cs="Arial"/>
                <w:sz w:val="20"/>
                <w:szCs w:val="20"/>
              </w:rPr>
              <w:t>Fecha de publicación</w:t>
            </w:r>
          </w:p>
        </w:tc>
        <w:tc>
          <w:tcPr>
            <w:tcW w:w="3638" w:type="pct"/>
          </w:tcPr>
          <w:p w14:paraId="2D038369" w14:textId="77777777" w:rsidR="009B3CA7" w:rsidRPr="00DB1C71" w:rsidRDefault="009B3CA7" w:rsidP="00164953">
            <w:pPr>
              <w:rPr>
                <w:rFonts w:ascii="Arial" w:eastAsia="Arial" w:hAnsi="Arial" w:cs="Arial"/>
                <w:sz w:val="20"/>
                <w:szCs w:val="20"/>
              </w:rPr>
            </w:pPr>
          </w:p>
        </w:tc>
      </w:tr>
      <w:tr w:rsidR="009B3CA7" w:rsidRPr="00DB1C71" w14:paraId="2F6DD3A2" w14:textId="77777777" w:rsidTr="00164953">
        <w:tc>
          <w:tcPr>
            <w:tcW w:w="5000" w:type="pct"/>
            <w:gridSpan w:val="2"/>
            <w:vAlign w:val="center"/>
          </w:tcPr>
          <w:p w14:paraId="5E459B90" w14:textId="59BF515E" w:rsidR="009B3CA7" w:rsidRPr="00F85DE7" w:rsidRDefault="009B3CA7" w:rsidP="00164953">
            <w:pPr>
              <w:rPr>
                <w:rFonts w:ascii="Arial" w:hAnsi="Arial" w:cs="Arial"/>
                <w:b/>
                <w:sz w:val="20"/>
                <w:szCs w:val="20"/>
                <w:lang w:val="es-ES_tradnl"/>
              </w:rPr>
            </w:pPr>
            <w:r w:rsidRPr="00F85DE7">
              <w:rPr>
                <w:rFonts w:ascii="Arial" w:hAnsi="Arial" w:cs="Arial"/>
                <w:b/>
                <w:sz w:val="20"/>
                <w:szCs w:val="20"/>
                <w:lang w:val="es-ES_tradnl"/>
              </w:rPr>
              <w:t xml:space="preserve">Variable: </w:t>
            </w:r>
            <w:r w:rsidRPr="00F85DE7">
              <w:rPr>
                <w:rFonts w:cs="Arial"/>
                <w:b/>
              </w:rPr>
              <w:t>Total de acciones programadas para disminuir la violencia de género en 202</w:t>
            </w:r>
            <w:r w:rsidR="008B14B1">
              <w:rPr>
                <w:rFonts w:cs="Arial"/>
                <w:b/>
              </w:rPr>
              <w:t>4</w:t>
            </w:r>
          </w:p>
        </w:tc>
      </w:tr>
      <w:tr w:rsidR="009B3CA7" w:rsidRPr="00DB1C71" w14:paraId="3540F2B2" w14:textId="77777777" w:rsidTr="00164953">
        <w:tc>
          <w:tcPr>
            <w:tcW w:w="5000" w:type="pct"/>
            <w:gridSpan w:val="2"/>
            <w:vAlign w:val="center"/>
          </w:tcPr>
          <w:p w14:paraId="235CAC0B" w14:textId="77777777" w:rsidR="009B3CA7" w:rsidRPr="00DB1C71" w:rsidRDefault="009B3CA7" w:rsidP="00164953">
            <w:pPr>
              <w:rPr>
                <w:rFonts w:ascii="Arial" w:eastAsia="Arial" w:hAnsi="Arial" w:cs="Arial"/>
                <w:sz w:val="20"/>
                <w:szCs w:val="20"/>
              </w:rPr>
            </w:pPr>
            <w:r w:rsidRPr="00DB1C71">
              <w:rPr>
                <w:rFonts w:ascii="Arial" w:hAnsi="Arial" w:cs="Arial"/>
                <w:sz w:val="20"/>
                <w:szCs w:val="20"/>
                <w:lang w:val="es-ES_tradnl"/>
              </w:rPr>
              <w:t>Medio de Verificación: Informe Anual de Actividades del Ayuntamiento.</w:t>
            </w:r>
          </w:p>
        </w:tc>
      </w:tr>
      <w:tr w:rsidR="009B3CA7" w:rsidRPr="00DB1C71" w14:paraId="2C351E0B" w14:textId="77777777" w:rsidTr="00164953">
        <w:tc>
          <w:tcPr>
            <w:tcW w:w="1362" w:type="pct"/>
            <w:vAlign w:val="center"/>
          </w:tcPr>
          <w:p w14:paraId="17AB6232" w14:textId="77777777" w:rsidR="009B3CA7" w:rsidRPr="00DB1C71" w:rsidRDefault="009B3CA7" w:rsidP="00164953">
            <w:pPr>
              <w:ind w:left="20"/>
              <w:rPr>
                <w:rFonts w:ascii="Arial" w:eastAsia="Arial" w:hAnsi="Arial" w:cs="Arial"/>
                <w:sz w:val="20"/>
                <w:szCs w:val="20"/>
              </w:rPr>
            </w:pPr>
            <w:r w:rsidRPr="00DB1C71">
              <w:rPr>
                <w:rFonts w:ascii="Arial" w:eastAsia="Arial" w:hAnsi="Arial" w:cs="Arial"/>
                <w:sz w:val="20"/>
                <w:szCs w:val="20"/>
              </w:rPr>
              <w:t>Nombre de la fuente información</w:t>
            </w:r>
          </w:p>
        </w:tc>
        <w:tc>
          <w:tcPr>
            <w:tcW w:w="3638" w:type="pct"/>
          </w:tcPr>
          <w:p w14:paraId="24E2CF3D" w14:textId="77777777" w:rsidR="009B3CA7" w:rsidRPr="00DB1C71" w:rsidRDefault="009B3CA7" w:rsidP="00164953">
            <w:pPr>
              <w:rPr>
                <w:rFonts w:ascii="Arial" w:eastAsia="Arial" w:hAnsi="Arial" w:cs="Arial"/>
                <w:sz w:val="20"/>
                <w:szCs w:val="20"/>
              </w:rPr>
            </w:pPr>
          </w:p>
        </w:tc>
      </w:tr>
      <w:tr w:rsidR="009B3CA7" w:rsidRPr="00DB1C71" w14:paraId="6213ED4C" w14:textId="77777777" w:rsidTr="00164953">
        <w:tc>
          <w:tcPr>
            <w:tcW w:w="1362" w:type="pct"/>
            <w:vAlign w:val="center"/>
          </w:tcPr>
          <w:p w14:paraId="0CCE5F65" w14:textId="77777777" w:rsidR="009B3CA7" w:rsidRPr="00DB1C71" w:rsidRDefault="009B3CA7" w:rsidP="00164953">
            <w:pPr>
              <w:ind w:left="20"/>
              <w:rPr>
                <w:rFonts w:ascii="Arial" w:eastAsia="Arial" w:hAnsi="Arial" w:cs="Arial"/>
                <w:sz w:val="20"/>
                <w:szCs w:val="20"/>
              </w:rPr>
            </w:pPr>
            <w:r w:rsidRPr="00DB1C71">
              <w:rPr>
                <w:rFonts w:ascii="Arial" w:eastAsia="Arial" w:hAnsi="Arial" w:cs="Arial"/>
                <w:sz w:val="20"/>
                <w:szCs w:val="20"/>
              </w:rPr>
              <w:t>Área responsable de la información</w:t>
            </w:r>
          </w:p>
        </w:tc>
        <w:tc>
          <w:tcPr>
            <w:tcW w:w="3638" w:type="pct"/>
          </w:tcPr>
          <w:p w14:paraId="642E5F89" w14:textId="77777777" w:rsidR="009B3CA7" w:rsidRPr="00760A03" w:rsidRDefault="009B3CA7" w:rsidP="00164953">
            <w:pPr>
              <w:rPr>
                <w:rFonts w:ascii="Arial" w:eastAsia="Arial" w:hAnsi="Arial" w:cs="Arial"/>
                <w:b/>
                <w:sz w:val="20"/>
                <w:szCs w:val="20"/>
              </w:rPr>
            </w:pPr>
            <w:r w:rsidRPr="00760A03">
              <w:rPr>
                <w:rFonts w:ascii="Arial" w:hAnsi="Arial" w:cs="Arial"/>
                <w:b/>
                <w:sz w:val="20"/>
              </w:rPr>
              <w:t>Dirección de Atención a las Mujeres</w:t>
            </w:r>
          </w:p>
        </w:tc>
      </w:tr>
      <w:tr w:rsidR="009B3CA7" w:rsidRPr="00DB1C71" w14:paraId="0652EA2C" w14:textId="77777777" w:rsidTr="00164953">
        <w:tc>
          <w:tcPr>
            <w:tcW w:w="1362" w:type="pct"/>
            <w:vAlign w:val="center"/>
          </w:tcPr>
          <w:p w14:paraId="31837758" w14:textId="77777777" w:rsidR="009B3CA7" w:rsidRPr="00DB1C71" w:rsidRDefault="009B3CA7" w:rsidP="00164953">
            <w:pPr>
              <w:ind w:left="20"/>
              <w:rPr>
                <w:rFonts w:ascii="Arial" w:eastAsia="Arial" w:hAnsi="Arial" w:cs="Arial"/>
                <w:sz w:val="20"/>
                <w:szCs w:val="20"/>
              </w:rPr>
            </w:pPr>
            <w:r w:rsidRPr="00DB1C71">
              <w:rPr>
                <w:rFonts w:ascii="Arial" w:eastAsia="Arial" w:hAnsi="Arial" w:cs="Arial"/>
                <w:sz w:val="20"/>
                <w:szCs w:val="20"/>
              </w:rPr>
              <w:t xml:space="preserve">Disponibilidad de la información </w:t>
            </w:r>
          </w:p>
        </w:tc>
        <w:tc>
          <w:tcPr>
            <w:tcW w:w="3638" w:type="pct"/>
          </w:tcPr>
          <w:p w14:paraId="1B8632AD" w14:textId="77777777" w:rsidR="009B3CA7" w:rsidRPr="00760A03" w:rsidRDefault="009B3CA7" w:rsidP="00164953">
            <w:pPr>
              <w:rPr>
                <w:rFonts w:ascii="Arial" w:eastAsia="Arial" w:hAnsi="Arial" w:cs="Arial"/>
                <w:b/>
                <w:sz w:val="20"/>
                <w:szCs w:val="20"/>
              </w:rPr>
            </w:pPr>
            <w:r w:rsidRPr="00760A03">
              <w:rPr>
                <w:rFonts w:ascii="Arial" w:eastAsia="Arial" w:hAnsi="Arial" w:cs="Arial"/>
                <w:b/>
                <w:sz w:val="20"/>
                <w:szCs w:val="20"/>
              </w:rPr>
              <w:t>Público</w:t>
            </w:r>
          </w:p>
        </w:tc>
      </w:tr>
      <w:tr w:rsidR="009B3CA7" w:rsidRPr="00DB1C71" w14:paraId="43F62D66" w14:textId="77777777" w:rsidTr="00164953">
        <w:tc>
          <w:tcPr>
            <w:tcW w:w="1362" w:type="pct"/>
            <w:vAlign w:val="center"/>
          </w:tcPr>
          <w:p w14:paraId="35EE4CDD" w14:textId="77777777" w:rsidR="009B3CA7" w:rsidRPr="00DB1C71" w:rsidRDefault="009B3CA7" w:rsidP="00164953">
            <w:pPr>
              <w:ind w:left="20"/>
              <w:rPr>
                <w:rFonts w:ascii="Arial" w:eastAsia="Arial" w:hAnsi="Arial" w:cs="Arial"/>
                <w:sz w:val="20"/>
                <w:szCs w:val="20"/>
              </w:rPr>
            </w:pPr>
            <w:r w:rsidRPr="00DB1C71">
              <w:rPr>
                <w:rFonts w:ascii="Arial" w:eastAsia="Arial" w:hAnsi="Arial" w:cs="Arial"/>
                <w:sz w:val="20"/>
                <w:szCs w:val="20"/>
              </w:rPr>
              <w:t>Unidad de análisis</w:t>
            </w:r>
          </w:p>
        </w:tc>
        <w:tc>
          <w:tcPr>
            <w:tcW w:w="3638" w:type="pct"/>
          </w:tcPr>
          <w:p w14:paraId="12077A94" w14:textId="77777777" w:rsidR="009B3CA7" w:rsidRPr="00760A03" w:rsidRDefault="009B3CA7" w:rsidP="00164953">
            <w:pPr>
              <w:rPr>
                <w:rFonts w:ascii="Arial" w:eastAsia="Arial" w:hAnsi="Arial" w:cs="Arial"/>
                <w:b/>
                <w:sz w:val="20"/>
                <w:szCs w:val="20"/>
              </w:rPr>
            </w:pPr>
            <w:r w:rsidRPr="00760A03">
              <w:rPr>
                <w:rFonts w:ascii="Arial" w:eastAsia="Arial" w:hAnsi="Arial" w:cs="Arial"/>
                <w:b/>
                <w:sz w:val="20"/>
                <w:szCs w:val="20"/>
              </w:rPr>
              <w:t xml:space="preserve">Acciones </w:t>
            </w:r>
          </w:p>
        </w:tc>
      </w:tr>
      <w:tr w:rsidR="009B3CA7" w:rsidRPr="00DB1C71" w14:paraId="24DE3BFF" w14:textId="77777777" w:rsidTr="00164953">
        <w:tc>
          <w:tcPr>
            <w:tcW w:w="1362" w:type="pct"/>
            <w:vAlign w:val="center"/>
          </w:tcPr>
          <w:p w14:paraId="56386D48" w14:textId="77777777" w:rsidR="009B3CA7" w:rsidRPr="00DB1C71" w:rsidRDefault="009B3CA7" w:rsidP="00164953">
            <w:pPr>
              <w:ind w:left="20"/>
              <w:rPr>
                <w:rFonts w:ascii="Arial" w:eastAsia="Arial" w:hAnsi="Arial" w:cs="Arial"/>
                <w:sz w:val="20"/>
                <w:szCs w:val="20"/>
              </w:rPr>
            </w:pPr>
            <w:r w:rsidRPr="00DB1C71">
              <w:rPr>
                <w:rFonts w:ascii="Arial" w:eastAsia="Arial" w:hAnsi="Arial" w:cs="Arial"/>
                <w:sz w:val="20"/>
                <w:szCs w:val="20"/>
              </w:rPr>
              <w:t>Cobertura</w:t>
            </w:r>
          </w:p>
        </w:tc>
        <w:tc>
          <w:tcPr>
            <w:tcW w:w="3638" w:type="pct"/>
          </w:tcPr>
          <w:p w14:paraId="4DC54B15" w14:textId="77777777" w:rsidR="009B3CA7" w:rsidRPr="00760A03" w:rsidRDefault="009B3CA7" w:rsidP="00164953">
            <w:pPr>
              <w:rPr>
                <w:rFonts w:ascii="Arial" w:eastAsia="Arial" w:hAnsi="Arial" w:cs="Arial"/>
                <w:b/>
                <w:sz w:val="20"/>
                <w:szCs w:val="20"/>
              </w:rPr>
            </w:pPr>
            <w:r w:rsidRPr="00760A03">
              <w:rPr>
                <w:rFonts w:ascii="Arial" w:eastAsia="Arial" w:hAnsi="Arial" w:cs="Arial"/>
                <w:b/>
                <w:sz w:val="20"/>
                <w:szCs w:val="20"/>
              </w:rPr>
              <w:t>municipal</w:t>
            </w:r>
          </w:p>
        </w:tc>
      </w:tr>
      <w:tr w:rsidR="009B3CA7" w:rsidRPr="00DB1C71" w14:paraId="5F63DD40" w14:textId="77777777" w:rsidTr="00164953">
        <w:tc>
          <w:tcPr>
            <w:tcW w:w="1362" w:type="pct"/>
            <w:vAlign w:val="center"/>
          </w:tcPr>
          <w:p w14:paraId="7CB07788" w14:textId="77777777" w:rsidR="009B3CA7" w:rsidRPr="00DB1C71" w:rsidRDefault="009B3CA7" w:rsidP="00164953">
            <w:pPr>
              <w:ind w:left="20"/>
              <w:rPr>
                <w:rFonts w:ascii="Arial" w:eastAsia="Arial" w:hAnsi="Arial" w:cs="Arial"/>
                <w:sz w:val="20"/>
                <w:szCs w:val="20"/>
              </w:rPr>
            </w:pPr>
            <w:r w:rsidRPr="00DB1C71">
              <w:rPr>
                <w:rFonts w:ascii="Arial" w:eastAsia="Arial" w:hAnsi="Arial" w:cs="Arial"/>
                <w:sz w:val="20"/>
                <w:szCs w:val="20"/>
              </w:rPr>
              <w:t>Desagregación geográfica</w:t>
            </w:r>
          </w:p>
        </w:tc>
        <w:tc>
          <w:tcPr>
            <w:tcW w:w="3638" w:type="pct"/>
          </w:tcPr>
          <w:p w14:paraId="18E68AB4" w14:textId="77777777" w:rsidR="009B3CA7" w:rsidRPr="00760A03" w:rsidRDefault="009B3CA7" w:rsidP="00164953">
            <w:pPr>
              <w:rPr>
                <w:rFonts w:ascii="Arial" w:eastAsia="Arial" w:hAnsi="Arial" w:cs="Arial"/>
                <w:b/>
                <w:sz w:val="20"/>
                <w:szCs w:val="20"/>
              </w:rPr>
            </w:pPr>
            <w:r w:rsidRPr="00760A03">
              <w:rPr>
                <w:rFonts w:ascii="Arial" w:eastAsia="Arial" w:hAnsi="Arial" w:cs="Arial"/>
                <w:b/>
                <w:sz w:val="20"/>
                <w:szCs w:val="20"/>
              </w:rPr>
              <w:t>municipal</w:t>
            </w:r>
          </w:p>
        </w:tc>
      </w:tr>
      <w:tr w:rsidR="009B3CA7" w:rsidRPr="00DB1C71" w14:paraId="0EF3DCDF" w14:textId="77777777" w:rsidTr="00164953">
        <w:tc>
          <w:tcPr>
            <w:tcW w:w="1362" w:type="pct"/>
            <w:vAlign w:val="center"/>
          </w:tcPr>
          <w:p w14:paraId="152BD37E" w14:textId="77777777" w:rsidR="009B3CA7" w:rsidRPr="00DB1C71" w:rsidRDefault="009B3CA7" w:rsidP="00164953">
            <w:pPr>
              <w:ind w:left="20"/>
              <w:rPr>
                <w:rFonts w:ascii="Arial" w:eastAsia="Arial" w:hAnsi="Arial" w:cs="Arial"/>
                <w:sz w:val="20"/>
                <w:szCs w:val="20"/>
              </w:rPr>
            </w:pPr>
            <w:r w:rsidRPr="00DB1C71">
              <w:rPr>
                <w:rFonts w:ascii="Arial" w:eastAsia="Arial" w:hAnsi="Arial" w:cs="Arial"/>
                <w:sz w:val="20"/>
                <w:szCs w:val="20"/>
              </w:rPr>
              <w:t>Desagregación por género</w:t>
            </w:r>
          </w:p>
        </w:tc>
        <w:tc>
          <w:tcPr>
            <w:tcW w:w="3638" w:type="pct"/>
          </w:tcPr>
          <w:p w14:paraId="4D5D4A2F" w14:textId="77777777" w:rsidR="009B3CA7" w:rsidRPr="00760A03" w:rsidRDefault="009B3CA7" w:rsidP="00164953">
            <w:pPr>
              <w:rPr>
                <w:rFonts w:ascii="Arial" w:eastAsia="Arial" w:hAnsi="Arial" w:cs="Arial"/>
                <w:b/>
                <w:sz w:val="20"/>
                <w:szCs w:val="20"/>
              </w:rPr>
            </w:pPr>
            <w:r w:rsidRPr="00760A03">
              <w:rPr>
                <w:rFonts w:ascii="Arial" w:eastAsia="Arial" w:hAnsi="Arial" w:cs="Arial"/>
                <w:b/>
                <w:sz w:val="20"/>
                <w:szCs w:val="20"/>
              </w:rPr>
              <w:t xml:space="preserve">Población femenina  </w:t>
            </w:r>
          </w:p>
        </w:tc>
      </w:tr>
      <w:tr w:rsidR="009B3CA7" w:rsidRPr="00DB1C71" w14:paraId="458CB995" w14:textId="77777777" w:rsidTr="00164953">
        <w:tc>
          <w:tcPr>
            <w:tcW w:w="1362" w:type="pct"/>
            <w:vAlign w:val="center"/>
          </w:tcPr>
          <w:p w14:paraId="3C6D0ACA" w14:textId="77777777" w:rsidR="009B3CA7" w:rsidRPr="00DB1C71" w:rsidRDefault="009B3CA7" w:rsidP="00164953">
            <w:pPr>
              <w:ind w:left="20"/>
              <w:rPr>
                <w:rFonts w:ascii="Arial" w:eastAsia="Arial" w:hAnsi="Arial" w:cs="Arial"/>
                <w:sz w:val="20"/>
                <w:szCs w:val="20"/>
              </w:rPr>
            </w:pPr>
            <w:r w:rsidRPr="00DB1C71">
              <w:rPr>
                <w:rFonts w:ascii="Arial" w:eastAsia="Arial" w:hAnsi="Arial" w:cs="Arial"/>
                <w:sz w:val="20"/>
                <w:szCs w:val="20"/>
              </w:rPr>
              <w:t xml:space="preserve">Desagregación por edad </w:t>
            </w:r>
          </w:p>
        </w:tc>
        <w:tc>
          <w:tcPr>
            <w:tcW w:w="3638" w:type="pct"/>
          </w:tcPr>
          <w:p w14:paraId="3E43AE91" w14:textId="77777777" w:rsidR="009B3CA7" w:rsidRPr="00760A03" w:rsidRDefault="009B3CA7" w:rsidP="00164953">
            <w:pPr>
              <w:rPr>
                <w:rFonts w:ascii="Arial" w:eastAsia="Arial" w:hAnsi="Arial" w:cs="Arial"/>
                <w:b/>
                <w:sz w:val="20"/>
                <w:szCs w:val="20"/>
              </w:rPr>
            </w:pPr>
            <w:r w:rsidRPr="00760A03">
              <w:rPr>
                <w:rFonts w:ascii="Arial" w:eastAsia="Arial" w:hAnsi="Arial" w:cs="Arial"/>
                <w:b/>
                <w:sz w:val="20"/>
                <w:szCs w:val="20"/>
              </w:rPr>
              <w:t xml:space="preserve">Todas las edades </w:t>
            </w:r>
          </w:p>
        </w:tc>
      </w:tr>
      <w:tr w:rsidR="009B3CA7" w:rsidRPr="00DB1C71" w14:paraId="6191825A" w14:textId="77777777" w:rsidTr="00164953">
        <w:tc>
          <w:tcPr>
            <w:tcW w:w="1362" w:type="pct"/>
            <w:vAlign w:val="center"/>
          </w:tcPr>
          <w:p w14:paraId="42B858DA" w14:textId="77777777" w:rsidR="009B3CA7" w:rsidRPr="00DB1C71" w:rsidRDefault="009B3CA7" w:rsidP="00164953">
            <w:pPr>
              <w:ind w:left="20"/>
              <w:rPr>
                <w:rFonts w:ascii="Arial" w:eastAsia="Arial" w:hAnsi="Arial" w:cs="Arial"/>
                <w:sz w:val="20"/>
                <w:szCs w:val="20"/>
              </w:rPr>
            </w:pPr>
            <w:r w:rsidRPr="00DB1C71">
              <w:rPr>
                <w:rFonts w:ascii="Arial" w:eastAsia="Arial" w:hAnsi="Arial" w:cs="Arial"/>
                <w:sz w:val="20"/>
                <w:szCs w:val="20"/>
              </w:rPr>
              <w:t>Desagregación por condición de vulnerabilidad</w:t>
            </w:r>
          </w:p>
        </w:tc>
        <w:tc>
          <w:tcPr>
            <w:tcW w:w="3638" w:type="pct"/>
          </w:tcPr>
          <w:p w14:paraId="3535873A" w14:textId="77777777" w:rsidR="009B3CA7" w:rsidRPr="00760A03" w:rsidRDefault="009B3CA7" w:rsidP="00164953">
            <w:pPr>
              <w:rPr>
                <w:rFonts w:ascii="Arial" w:eastAsia="Arial" w:hAnsi="Arial" w:cs="Arial"/>
                <w:b/>
                <w:sz w:val="20"/>
                <w:szCs w:val="20"/>
              </w:rPr>
            </w:pPr>
            <w:r w:rsidRPr="00760A03">
              <w:rPr>
                <w:rFonts w:ascii="Arial" w:eastAsia="Arial" w:hAnsi="Arial" w:cs="Arial"/>
                <w:b/>
                <w:sz w:val="20"/>
                <w:szCs w:val="20"/>
              </w:rPr>
              <w:t xml:space="preserve">Todas las personas </w:t>
            </w:r>
          </w:p>
        </w:tc>
      </w:tr>
      <w:tr w:rsidR="009B3CA7" w:rsidRPr="00DB1C71" w14:paraId="19606C3B" w14:textId="77777777" w:rsidTr="00164953">
        <w:tc>
          <w:tcPr>
            <w:tcW w:w="1362" w:type="pct"/>
            <w:vAlign w:val="center"/>
          </w:tcPr>
          <w:p w14:paraId="26429F13" w14:textId="77777777" w:rsidR="009B3CA7" w:rsidRPr="00DB1C71" w:rsidRDefault="009B3CA7" w:rsidP="00164953">
            <w:pPr>
              <w:ind w:left="20"/>
              <w:rPr>
                <w:rFonts w:ascii="Arial" w:eastAsia="Arial" w:hAnsi="Arial" w:cs="Arial"/>
                <w:sz w:val="20"/>
                <w:szCs w:val="20"/>
              </w:rPr>
            </w:pPr>
            <w:r w:rsidRPr="00DB1C71">
              <w:rPr>
                <w:rFonts w:ascii="Arial" w:eastAsia="Arial" w:hAnsi="Arial" w:cs="Arial"/>
                <w:sz w:val="20"/>
                <w:szCs w:val="20"/>
              </w:rPr>
              <w:t>Periodicidad de actualización</w:t>
            </w:r>
          </w:p>
        </w:tc>
        <w:tc>
          <w:tcPr>
            <w:tcW w:w="3638" w:type="pct"/>
          </w:tcPr>
          <w:p w14:paraId="64DD505A" w14:textId="77777777" w:rsidR="009B3CA7" w:rsidRPr="00760A03" w:rsidRDefault="009B3CA7" w:rsidP="00164953">
            <w:pPr>
              <w:rPr>
                <w:rFonts w:ascii="Arial" w:eastAsia="Arial" w:hAnsi="Arial" w:cs="Arial"/>
                <w:b/>
                <w:sz w:val="20"/>
                <w:szCs w:val="20"/>
              </w:rPr>
            </w:pPr>
            <w:r w:rsidRPr="00760A03">
              <w:rPr>
                <w:rFonts w:ascii="Arial" w:eastAsia="Arial" w:hAnsi="Arial" w:cs="Arial"/>
                <w:b/>
                <w:sz w:val="20"/>
                <w:szCs w:val="20"/>
              </w:rPr>
              <w:t xml:space="preserve">Semestral </w:t>
            </w:r>
          </w:p>
        </w:tc>
      </w:tr>
      <w:tr w:rsidR="009B3CA7" w:rsidRPr="00DB1C71" w14:paraId="0EBD13B1" w14:textId="77777777" w:rsidTr="00164953">
        <w:tc>
          <w:tcPr>
            <w:tcW w:w="1362" w:type="pct"/>
            <w:vAlign w:val="center"/>
          </w:tcPr>
          <w:p w14:paraId="2324DD9D" w14:textId="77777777" w:rsidR="009B3CA7" w:rsidRPr="00DB1C71" w:rsidRDefault="009B3CA7" w:rsidP="00164953">
            <w:pPr>
              <w:ind w:left="20"/>
              <w:rPr>
                <w:rFonts w:ascii="Arial" w:eastAsia="Arial" w:hAnsi="Arial" w:cs="Arial"/>
                <w:sz w:val="20"/>
                <w:szCs w:val="20"/>
              </w:rPr>
            </w:pPr>
            <w:r w:rsidRPr="00DB1C71">
              <w:rPr>
                <w:rFonts w:ascii="Arial" w:eastAsia="Arial" w:hAnsi="Arial" w:cs="Arial"/>
                <w:sz w:val="20"/>
                <w:szCs w:val="20"/>
              </w:rPr>
              <w:t>Fecha de publicación</w:t>
            </w:r>
          </w:p>
        </w:tc>
        <w:tc>
          <w:tcPr>
            <w:tcW w:w="3638" w:type="pct"/>
          </w:tcPr>
          <w:p w14:paraId="5856A321" w14:textId="77777777" w:rsidR="009B3CA7" w:rsidRPr="00DB1C71" w:rsidRDefault="009B3CA7" w:rsidP="00164953">
            <w:pPr>
              <w:rPr>
                <w:rFonts w:ascii="Arial" w:eastAsia="Arial" w:hAnsi="Arial" w:cs="Arial"/>
                <w:sz w:val="20"/>
                <w:szCs w:val="20"/>
              </w:rPr>
            </w:pPr>
          </w:p>
        </w:tc>
      </w:tr>
    </w:tbl>
    <w:p w14:paraId="5ABC2993" w14:textId="77777777" w:rsidR="00FE4791" w:rsidRDefault="00FE4791">
      <w:pPr>
        <w:rPr>
          <w:lang w:val="es-ES_tradnl"/>
        </w:rPr>
      </w:pPr>
    </w:p>
    <w:p w14:paraId="6557CEFE" w14:textId="77777777" w:rsidR="00760A03" w:rsidRDefault="00760A03">
      <w:pPr>
        <w:rPr>
          <w:lang w:val="es-ES_tradnl"/>
        </w:rPr>
      </w:pPr>
    </w:p>
    <w:tbl>
      <w:tblPr>
        <w:tblStyle w:val="Tablaconcuadrcula"/>
        <w:tblW w:w="5000" w:type="pct"/>
        <w:tblLook w:val="04A0" w:firstRow="1" w:lastRow="0" w:firstColumn="1" w:lastColumn="0" w:noHBand="0" w:noVBand="1"/>
      </w:tblPr>
      <w:tblGrid>
        <w:gridCol w:w="3540"/>
        <w:gridCol w:w="9456"/>
      </w:tblGrid>
      <w:tr w:rsidR="0009080D" w:rsidRPr="00760A03" w14:paraId="67F33B4A" w14:textId="77777777" w:rsidTr="00164953">
        <w:tc>
          <w:tcPr>
            <w:tcW w:w="5000" w:type="pct"/>
            <w:gridSpan w:val="2"/>
            <w:vAlign w:val="center"/>
          </w:tcPr>
          <w:p w14:paraId="7A674C9E" w14:textId="77777777" w:rsidR="0009080D" w:rsidRPr="00760A03" w:rsidRDefault="0009080D" w:rsidP="00164953">
            <w:pPr>
              <w:rPr>
                <w:rFonts w:ascii="Arial" w:hAnsi="Arial" w:cs="Arial"/>
                <w:b/>
                <w:sz w:val="20"/>
                <w:szCs w:val="20"/>
                <w:lang w:val="es-ES_tradnl"/>
              </w:rPr>
            </w:pPr>
            <w:r w:rsidRPr="00760A03">
              <w:rPr>
                <w:rFonts w:ascii="Arial" w:hAnsi="Arial" w:cs="Arial"/>
                <w:b/>
                <w:sz w:val="20"/>
                <w:szCs w:val="20"/>
                <w:lang w:val="es-ES_tradnl"/>
              </w:rPr>
              <w:lastRenderedPageBreak/>
              <w:t xml:space="preserve">Indicador: </w:t>
            </w:r>
            <w:r w:rsidRPr="00760A03">
              <w:rPr>
                <w:rFonts w:ascii="Arial" w:hAnsi="Arial" w:cs="Arial"/>
                <w:b/>
                <w:sz w:val="20"/>
                <w:szCs w:val="20"/>
              </w:rPr>
              <w:t>Porcentaje de asesorías jurídicas ejecutadas.</w:t>
            </w:r>
          </w:p>
        </w:tc>
      </w:tr>
      <w:tr w:rsidR="0009080D" w:rsidRPr="00760A03" w14:paraId="368D07AC" w14:textId="77777777" w:rsidTr="00164953">
        <w:tc>
          <w:tcPr>
            <w:tcW w:w="5000" w:type="pct"/>
            <w:gridSpan w:val="2"/>
            <w:vAlign w:val="center"/>
          </w:tcPr>
          <w:p w14:paraId="79366351" w14:textId="3B5F8AA2" w:rsidR="0009080D" w:rsidRPr="00760A03" w:rsidRDefault="0009080D" w:rsidP="00164953">
            <w:pPr>
              <w:rPr>
                <w:rFonts w:ascii="Arial" w:hAnsi="Arial" w:cs="Arial"/>
                <w:b/>
                <w:sz w:val="20"/>
                <w:szCs w:val="20"/>
                <w:lang w:val="es-ES_tradnl"/>
              </w:rPr>
            </w:pPr>
            <w:r w:rsidRPr="00760A03">
              <w:rPr>
                <w:rFonts w:ascii="Arial" w:hAnsi="Arial" w:cs="Arial"/>
                <w:b/>
                <w:sz w:val="20"/>
                <w:szCs w:val="20"/>
                <w:lang w:val="es-ES_tradnl"/>
              </w:rPr>
              <w:t xml:space="preserve">Variable: </w:t>
            </w:r>
            <w:r w:rsidRPr="00760A03">
              <w:rPr>
                <w:rFonts w:ascii="Arial" w:hAnsi="Arial" w:cs="Arial"/>
                <w:b/>
                <w:sz w:val="20"/>
                <w:szCs w:val="20"/>
              </w:rPr>
              <w:t>Número de asesorías jurídicas ejecutadas en 202</w:t>
            </w:r>
            <w:r w:rsidR="008B14B1">
              <w:rPr>
                <w:rFonts w:ascii="Arial" w:hAnsi="Arial" w:cs="Arial"/>
                <w:b/>
                <w:sz w:val="20"/>
                <w:szCs w:val="20"/>
              </w:rPr>
              <w:t>4</w:t>
            </w:r>
          </w:p>
        </w:tc>
      </w:tr>
      <w:tr w:rsidR="0009080D" w:rsidRPr="00760A03" w14:paraId="3C91193A" w14:textId="77777777" w:rsidTr="00164953">
        <w:tc>
          <w:tcPr>
            <w:tcW w:w="5000" w:type="pct"/>
            <w:gridSpan w:val="2"/>
            <w:vAlign w:val="center"/>
          </w:tcPr>
          <w:p w14:paraId="5B6C2507" w14:textId="77777777" w:rsidR="0009080D" w:rsidRPr="00760A03" w:rsidRDefault="0009080D" w:rsidP="00164953">
            <w:pPr>
              <w:spacing w:line="276" w:lineRule="auto"/>
              <w:rPr>
                <w:rFonts w:ascii="Arial" w:hAnsi="Arial" w:cs="Arial"/>
                <w:bCs/>
                <w:sz w:val="20"/>
                <w:szCs w:val="20"/>
              </w:rPr>
            </w:pPr>
            <w:r w:rsidRPr="00760A03">
              <w:rPr>
                <w:rFonts w:ascii="Arial" w:hAnsi="Arial" w:cs="Arial"/>
                <w:sz w:val="20"/>
                <w:szCs w:val="20"/>
                <w:lang w:val="es-ES_tradnl"/>
              </w:rPr>
              <w:t xml:space="preserve">Medio de Verificación: </w:t>
            </w:r>
            <w:r w:rsidRPr="00760A03">
              <w:rPr>
                <w:rFonts w:ascii="Arial" w:hAnsi="Arial" w:cs="Arial"/>
                <w:bCs/>
                <w:sz w:val="20"/>
                <w:szCs w:val="20"/>
              </w:rPr>
              <w:t>Informe Anual de Actividades del Ayuntamiento.</w:t>
            </w:r>
          </w:p>
          <w:p w14:paraId="5ED56BB0" w14:textId="77777777" w:rsidR="0009080D" w:rsidRPr="00760A03" w:rsidRDefault="0009080D" w:rsidP="00164953">
            <w:pPr>
              <w:rPr>
                <w:rFonts w:ascii="Arial" w:eastAsia="Arial" w:hAnsi="Arial" w:cs="Arial"/>
                <w:sz w:val="20"/>
                <w:szCs w:val="20"/>
              </w:rPr>
            </w:pPr>
            <w:r w:rsidRPr="00760A03">
              <w:rPr>
                <w:rFonts w:ascii="Arial" w:hAnsi="Arial" w:cs="Arial"/>
                <w:bCs/>
                <w:sz w:val="20"/>
                <w:szCs w:val="20"/>
              </w:rPr>
              <w:t>Informe Mensual de Actividades enviado a la Secretaría del Ayuntamiento</w:t>
            </w:r>
          </w:p>
        </w:tc>
      </w:tr>
      <w:tr w:rsidR="0009080D" w:rsidRPr="00760A03" w14:paraId="342D10B4" w14:textId="77777777" w:rsidTr="00164953">
        <w:tc>
          <w:tcPr>
            <w:tcW w:w="1362" w:type="pct"/>
            <w:vAlign w:val="center"/>
          </w:tcPr>
          <w:p w14:paraId="25819B31" w14:textId="77777777" w:rsidR="0009080D" w:rsidRPr="00760A03" w:rsidRDefault="0009080D" w:rsidP="00164953">
            <w:pPr>
              <w:ind w:left="20"/>
              <w:rPr>
                <w:rFonts w:ascii="Arial" w:eastAsia="Arial" w:hAnsi="Arial" w:cs="Arial"/>
                <w:sz w:val="20"/>
                <w:szCs w:val="20"/>
              </w:rPr>
            </w:pPr>
            <w:r w:rsidRPr="00760A03">
              <w:rPr>
                <w:rFonts w:ascii="Arial" w:eastAsia="Arial" w:hAnsi="Arial" w:cs="Arial"/>
                <w:sz w:val="20"/>
                <w:szCs w:val="20"/>
              </w:rPr>
              <w:t>Nombre de la fuente información</w:t>
            </w:r>
          </w:p>
        </w:tc>
        <w:tc>
          <w:tcPr>
            <w:tcW w:w="3638" w:type="pct"/>
            <w:vAlign w:val="center"/>
          </w:tcPr>
          <w:p w14:paraId="782B6776" w14:textId="77777777" w:rsidR="0009080D" w:rsidRPr="00760A03" w:rsidRDefault="0009080D" w:rsidP="00164953">
            <w:pPr>
              <w:rPr>
                <w:rFonts w:ascii="Arial" w:hAnsi="Arial" w:cs="Arial"/>
                <w:sz w:val="20"/>
                <w:szCs w:val="20"/>
                <w:lang w:val="es-ES_tradnl"/>
              </w:rPr>
            </w:pPr>
          </w:p>
        </w:tc>
      </w:tr>
      <w:tr w:rsidR="0009080D" w:rsidRPr="00760A03" w14:paraId="2C8C7864" w14:textId="77777777" w:rsidTr="00164953">
        <w:tc>
          <w:tcPr>
            <w:tcW w:w="1362" w:type="pct"/>
            <w:vAlign w:val="center"/>
          </w:tcPr>
          <w:p w14:paraId="3FE6A687" w14:textId="77777777" w:rsidR="0009080D" w:rsidRPr="00760A03" w:rsidRDefault="0009080D" w:rsidP="00164953">
            <w:pPr>
              <w:ind w:left="20"/>
              <w:rPr>
                <w:rFonts w:ascii="Arial" w:eastAsia="Arial" w:hAnsi="Arial" w:cs="Arial"/>
                <w:sz w:val="20"/>
                <w:szCs w:val="20"/>
              </w:rPr>
            </w:pPr>
            <w:r w:rsidRPr="00760A03">
              <w:rPr>
                <w:rFonts w:ascii="Arial" w:eastAsia="Arial" w:hAnsi="Arial" w:cs="Arial"/>
                <w:sz w:val="20"/>
                <w:szCs w:val="20"/>
              </w:rPr>
              <w:t>Área responsable de la información</w:t>
            </w:r>
          </w:p>
        </w:tc>
        <w:tc>
          <w:tcPr>
            <w:tcW w:w="3638" w:type="pct"/>
          </w:tcPr>
          <w:p w14:paraId="0E8F5A6B" w14:textId="77777777" w:rsidR="0009080D" w:rsidRPr="00760A03" w:rsidRDefault="0009080D" w:rsidP="00164953">
            <w:pPr>
              <w:rPr>
                <w:rFonts w:ascii="Arial" w:eastAsia="Arial" w:hAnsi="Arial" w:cs="Arial"/>
                <w:b/>
                <w:bCs/>
                <w:sz w:val="20"/>
                <w:szCs w:val="20"/>
              </w:rPr>
            </w:pPr>
            <w:r w:rsidRPr="00760A03">
              <w:rPr>
                <w:rFonts w:ascii="Arial" w:eastAsia="Arial" w:hAnsi="Arial" w:cs="Arial"/>
                <w:b/>
                <w:bCs/>
                <w:sz w:val="20"/>
                <w:szCs w:val="20"/>
              </w:rPr>
              <w:t xml:space="preserve">Dirección de Atención a las Mujeres </w:t>
            </w:r>
          </w:p>
        </w:tc>
      </w:tr>
      <w:tr w:rsidR="0009080D" w:rsidRPr="00760A03" w14:paraId="446DE682" w14:textId="77777777" w:rsidTr="00164953">
        <w:tc>
          <w:tcPr>
            <w:tcW w:w="1362" w:type="pct"/>
            <w:vAlign w:val="center"/>
          </w:tcPr>
          <w:p w14:paraId="23F34CAD" w14:textId="77777777" w:rsidR="0009080D" w:rsidRPr="00760A03" w:rsidRDefault="0009080D" w:rsidP="00164953">
            <w:pPr>
              <w:ind w:left="20"/>
              <w:rPr>
                <w:rFonts w:ascii="Arial" w:eastAsia="Arial" w:hAnsi="Arial" w:cs="Arial"/>
                <w:sz w:val="20"/>
                <w:szCs w:val="20"/>
              </w:rPr>
            </w:pPr>
            <w:r w:rsidRPr="00760A03">
              <w:rPr>
                <w:rFonts w:ascii="Arial" w:eastAsia="Arial" w:hAnsi="Arial" w:cs="Arial"/>
                <w:sz w:val="20"/>
                <w:szCs w:val="20"/>
              </w:rPr>
              <w:t xml:space="preserve">Disponibilidad de la información </w:t>
            </w:r>
          </w:p>
        </w:tc>
        <w:tc>
          <w:tcPr>
            <w:tcW w:w="3638" w:type="pct"/>
          </w:tcPr>
          <w:p w14:paraId="47D1531A" w14:textId="77777777" w:rsidR="0009080D" w:rsidRPr="00760A03" w:rsidRDefault="0009080D" w:rsidP="00164953">
            <w:pPr>
              <w:rPr>
                <w:rFonts w:ascii="Arial" w:eastAsia="Arial" w:hAnsi="Arial" w:cs="Arial"/>
                <w:b/>
                <w:bCs/>
                <w:sz w:val="20"/>
                <w:szCs w:val="20"/>
              </w:rPr>
            </w:pPr>
            <w:r w:rsidRPr="00760A03">
              <w:rPr>
                <w:rFonts w:ascii="Arial" w:eastAsia="Arial" w:hAnsi="Arial" w:cs="Arial"/>
                <w:b/>
                <w:bCs/>
                <w:sz w:val="20"/>
                <w:szCs w:val="20"/>
              </w:rPr>
              <w:t xml:space="preserve">Pública </w:t>
            </w:r>
          </w:p>
        </w:tc>
      </w:tr>
      <w:tr w:rsidR="0009080D" w:rsidRPr="00760A03" w14:paraId="4C4BB3A2" w14:textId="77777777" w:rsidTr="00164953">
        <w:tc>
          <w:tcPr>
            <w:tcW w:w="1362" w:type="pct"/>
            <w:vAlign w:val="center"/>
          </w:tcPr>
          <w:p w14:paraId="4730EFCE" w14:textId="77777777" w:rsidR="0009080D" w:rsidRPr="00760A03" w:rsidRDefault="0009080D" w:rsidP="00164953">
            <w:pPr>
              <w:ind w:left="20"/>
              <w:rPr>
                <w:rFonts w:ascii="Arial" w:eastAsia="Arial" w:hAnsi="Arial" w:cs="Arial"/>
                <w:sz w:val="20"/>
                <w:szCs w:val="20"/>
              </w:rPr>
            </w:pPr>
            <w:r w:rsidRPr="00760A03">
              <w:rPr>
                <w:rFonts w:ascii="Arial" w:eastAsia="Arial" w:hAnsi="Arial" w:cs="Arial"/>
                <w:sz w:val="20"/>
                <w:szCs w:val="20"/>
              </w:rPr>
              <w:t>Unidad de análisis</w:t>
            </w:r>
          </w:p>
        </w:tc>
        <w:tc>
          <w:tcPr>
            <w:tcW w:w="3638" w:type="pct"/>
          </w:tcPr>
          <w:p w14:paraId="3B6C7EDD" w14:textId="77777777" w:rsidR="0009080D" w:rsidRPr="00760A03" w:rsidRDefault="0009080D" w:rsidP="00164953">
            <w:pPr>
              <w:rPr>
                <w:rFonts w:ascii="Arial" w:eastAsia="Arial" w:hAnsi="Arial" w:cs="Arial"/>
                <w:b/>
                <w:bCs/>
                <w:sz w:val="20"/>
                <w:szCs w:val="20"/>
              </w:rPr>
            </w:pPr>
            <w:r w:rsidRPr="00760A03">
              <w:rPr>
                <w:rFonts w:ascii="Arial" w:eastAsia="Arial" w:hAnsi="Arial" w:cs="Arial"/>
                <w:b/>
                <w:bCs/>
                <w:sz w:val="20"/>
                <w:szCs w:val="20"/>
              </w:rPr>
              <w:t xml:space="preserve">Asesorías jurídicas </w:t>
            </w:r>
          </w:p>
        </w:tc>
      </w:tr>
      <w:tr w:rsidR="0009080D" w:rsidRPr="00760A03" w14:paraId="66D515D6" w14:textId="77777777" w:rsidTr="00164953">
        <w:tc>
          <w:tcPr>
            <w:tcW w:w="1362" w:type="pct"/>
            <w:vAlign w:val="center"/>
          </w:tcPr>
          <w:p w14:paraId="0F373568" w14:textId="77777777" w:rsidR="0009080D" w:rsidRPr="00760A03" w:rsidRDefault="0009080D" w:rsidP="00164953">
            <w:pPr>
              <w:ind w:left="20"/>
              <w:rPr>
                <w:rFonts w:ascii="Arial" w:eastAsia="Arial" w:hAnsi="Arial" w:cs="Arial"/>
                <w:sz w:val="20"/>
                <w:szCs w:val="20"/>
              </w:rPr>
            </w:pPr>
            <w:r w:rsidRPr="00760A03">
              <w:rPr>
                <w:rFonts w:ascii="Arial" w:eastAsia="Arial" w:hAnsi="Arial" w:cs="Arial"/>
                <w:sz w:val="20"/>
                <w:szCs w:val="20"/>
              </w:rPr>
              <w:t>Cobertura</w:t>
            </w:r>
          </w:p>
        </w:tc>
        <w:tc>
          <w:tcPr>
            <w:tcW w:w="3638" w:type="pct"/>
          </w:tcPr>
          <w:p w14:paraId="54088B4E" w14:textId="77777777" w:rsidR="0009080D" w:rsidRPr="00760A03" w:rsidRDefault="0009080D" w:rsidP="00164953">
            <w:pPr>
              <w:rPr>
                <w:rFonts w:ascii="Arial" w:eastAsia="Arial" w:hAnsi="Arial" w:cs="Arial"/>
                <w:b/>
                <w:bCs/>
                <w:sz w:val="20"/>
                <w:szCs w:val="20"/>
              </w:rPr>
            </w:pPr>
            <w:r w:rsidRPr="00760A03">
              <w:rPr>
                <w:rFonts w:ascii="Arial" w:eastAsia="Arial" w:hAnsi="Arial" w:cs="Arial"/>
                <w:b/>
                <w:bCs/>
                <w:sz w:val="20"/>
                <w:szCs w:val="20"/>
              </w:rPr>
              <w:t xml:space="preserve">Municipal </w:t>
            </w:r>
          </w:p>
        </w:tc>
      </w:tr>
      <w:tr w:rsidR="0009080D" w:rsidRPr="00760A03" w14:paraId="20F983C0" w14:textId="77777777" w:rsidTr="00164953">
        <w:tc>
          <w:tcPr>
            <w:tcW w:w="1362" w:type="pct"/>
            <w:vAlign w:val="center"/>
          </w:tcPr>
          <w:p w14:paraId="17B39F2B" w14:textId="77777777" w:rsidR="0009080D" w:rsidRPr="00760A03" w:rsidRDefault="0009080D" w:rsidP="00164953">
            <w:pPr>
              <w:ind w:left="20"/>
              <w:rPr>
                <w:rFonts w:ascii="Arial" w:eastAsia="Arial" w:hAnsi="Arial" w:cs="Arial"/>
                <w:sz w:val="20"/>
                <w:szCs w:val="20"/>
              </w:rPr>
            </w:pPr>
            <w:r w:rsidRPr="00760A03">
              <w:rPr>
                <w:rFonts w:ascii="Arial" w:eastAsia="Arial" w:hAnsi="Arial" w:cs="Arial"/>
                <w:sz w:val="20"/>
                <w:szCs w:val="20"/>
              </w:rPr>
              <w:t>Desagregación geográfica</w:t>
            </w:r>
          </w:p>
        </w:tc>
        <w:tc>
          <w:tcPr>
            <w:tcW w:w="3638" w:type="pct"/>
          </w:tcPr>
          <w:p w14:paraId="60EDE1BA" w14:textId="77777777" w:rsidR="0009080D" w:rsidRPr="00760A03" w:rsidRDefault="0009080D" w:rsidP="00164953">
            <w:pPr>
              <w:rPr>
                <w:rFonts w:ascii="Arial" w:eastAsia="Arial" w:hAnsi="Arial" w:cs="Arial"/>
                <w:b/>
                <w:bCs/>
                <w:sz w:val="20"/>
                <w:szCs w:val="20"/>
              </w:rPr>
            </w:pPr>
            <w:r w:rsidRPr="00760A03">
              <w:rPr>
                <w:rFonts w:ascii="Arial" w:eastAsia="Arial" w:hAnsi="Arial" w:cs="Arial"/>
                <w:b/>
                <w:bCs/>
                <w:sz w:val="20"/>
                <w:szCs w:val="20"/>
              </w:rPr>
              <w:t>Municipal</w:t>
            </w:r>
          </w:p>
        </w:tc>
      </w:tr>
      <w:tr w:rsidR="0009080D" w:rsidRPr="00760A03" w14:paraId="2F2957BF" w14:textId="77777777" w:rsidTr="00164953">
        <w:tc>
          <w:tcPr>
            <w:tcW w:w="1362" w:type="pct"/>
            <w:vAlign w:val="center"/>
          </w:tcPr>
          <w:p w14:paraId="1F4014CC" w14:textId="77777777" w:rsidR="0009080D" w:rsidRPr="00760A03" w:rsidRDefault="0009080D" w:rsidP="00164953">
            <w:pPr>
              <w:ind w:left="20"/>
              <w:rPr>
                <w:rFonts w:ascii="Arial" w:eastAsia="Arial" w:hAnsi="Arial" w:cs="Arial"/>
                <w:sz w:val="20"/>
                <w:szCs w:val="20"/>
              </w:rPr>
            </w:pPr>
            <w:r w:rsidRPr="00760A03">
              <w:rPr>
                <w:rFonts w:ascii="Arial" w:eastAsia="Arial" w:hAnsi="Arial" w:cs="Arial"/>
                <w:sz w:val="20"/>
                <w:szCs w:val="20"/>
              </w:rPr>
              <w:t>Desagregación por género</w:t>
            </w:r>
          </w:p>
        </w:tc>
        <w:tc>
          <w:tcPr>
            <w:tcW w:w="3638" w:type="pct"/>
          </w:tcPr>
          <w:p w14:paraId="786AAADA" w14:textId="77777777" w:rsidR="0009080D" w:rsidRPr="00760A03" w:rsidRDefault="0009080D" w:rsidP="00164953">
            <w:pPr>
              <w:rPr>
                <w:rFonts w:ascii="Arial" w:eastAsia="Arial" w:hAnsi="Arial" w:cs="Arial"/>
                <w:b/>
                <w:bCs/>
                <w:sz w:val="20"/>
                <w:szCs w:val="20"/>
              </w:rPr>
            </w:pPr>
            <w:r w:rsidRPr="00760A03">
              <w:rPr>
                <w:rFonts w:ascii="Arial" w:eastAsia="Arial" w:hAnsi="Arial" w:cs="Arial"/>
                <w:b/>
                <w:bCs/>
                <w:sz w:val="20"/>
                <w:szCs w:val="20"/>
              </w:rPr>
              <w:t xml:space="preserve">Todos los géneros </w:t>
            </w:r>
          </w:p>
        </w:tc>
      </w:tr>
      <w:tr w:rsidR="0009080D" w:rsidRPr="00760A03" w14:paraId="35EC57C6" w14:textId="77777777" w:rsidTr="00164953">
        <w:tc>
          <w:tcPr>
            <w:tcW w:w="1362" w:type="pct"/>
            <w:vAlign w:val="center"/>
          </w:tcPr>
          <w:p w14:paraId="6017F940" w14:textId="77777777" w:rsidR="0009080D" w:rsidRPr="00760A03" w:rsidRDefault="0009080D" w:rsidP="00164953">
            <w:pPr>
              <w:ind w:left="20"/>
              <w:rPr>
                <w:rFonts w:ascii="Arial" w:eastAsia="Arial" w:hAnsi="Arial" w:cs="Arial"/>
                <w:sz w:val="20"/>
                <w:szCs w:val="20"/>
              </w:rPr>
            </w:pPr>
            <w:r w:rsidRPr="00760A03">
              <w:rPr>
                <w:rFonts w:ascii="Arial" w:eastAsia="Arial" w:hAnsi="Arial" w:cs="Arial"/>
                <w:sz w:val="20"/>
                <w:szCs w:val="20"/>
              </w:rPr>
              <w:t xml:space="preserve">Desagregación por edad </w:t>
            </w:r>
          </w:p>
        </w:tc>
        <w:tc>
          <w:tcPr>
            <w:tcW w:w="3638" w:type="pct"/>
          </w:tcPr>
          <w:p w14:paraId="12C1F54D" w14:textId="77777777" w:rsidR="0009080D" w:rsidRPr="00760A03" w:rsidRDefault="0009080D" w:rsidP="00164953">
            <w:pPr>
              <w:rPr>
                <w:rFonts w:ascii="Arial" w:eastAsia="Arial" w:hAnsi="Arial" w:cs="Arial"/>
                <w:b/>
                <w:bCs/>
                <w:sz w:val="20"/>
                <w:szCs w:val="20"/>
              </w:rPr>
            </w:pPr>
            <w:r w:rsidRPr="00760A03">
              <w:rPr>
                <w:rFonts w:ascii="Arial" w:eastAsia="Arial" w:hAnsi="Arial" w:cs="Arial"/>
                <w:b/>
                <w:bCs/>
                <w:sz w:val="20"/>
                <w:szCs w:val="20"/>
              </w:rPr>
              <w:t xml:space="preserve">Todas las edades  </w:t>
            </w:r>
          </w:p>
        </w:tc>
      </w:tr>
      <w:tr w:rsidR="0009080D" w:rsidRPr="00760A03" w14:paraId="2C1F3062" w14:textId="77777777" w:rsidTr="00164953">
        <w:tc>
          <w:tcPr>
            <w:tcW w:w="1362" w:type="pct"/>
            <w:vAlign w:val="center"/>
          </w:tcPr>
          <w:p w14:paraId="46F027BD" w14:textId="77777777" w:rsidR="0009080D" w:rsidRPr="00760A03" w:rsidRDefault="0009080D" w:rsidP="00164953">
            <w:pPr>
              <w:ind w:left="20"/>
              <w:rPr>
                <w:rFonts w:ascii="Arial" w:eastAsia="Arial" w:hAnsi="Arial" w:cs="Arial"/>
                <w:sz w:val="20"/>
                <w:szCs w:val="20"/>
              </w:rPr>
            </w:pPr>
            <w:r w:rsidRPr="00760A03">
              <w:rPr>
                <w:rFonts w:ascii="Arial" w:eastAsia="Arial" w:hAnsi="Arial" w:cs="Arial"/>
                <w:sz w:val="20"/>
                <w:szCs w:val="20"/>
              </w:rPr>
              <w:t>Desagregación por condición de vulnerabilidad</w:t>
            </w:r>
          </w:p>
        </w:tc>
        <w:tc>
          <w:tcPr>
            <w:tcW w:w="3638" w:type="pct"/>
          </w:tcPr>
          <w:p w14:paraId="06314B37" w14:textId="77777777" w:rsidR="0009080D" w:rsidRPr="00760A03" w:rsidRDefault="0009080D" w:rsidP="00164953">
            <w:pPr>
              <w:rPr>
                <w:rFonts w:ascii="Arial" w:eastAsia="Arial" w:hAnsi="Arial" w:cs="Arial"/>
                <w:b/>
                <w:bCs/>
                <w:sz w:val="20"/>
                <w:szCs w:val="20"/>
              </w:rPr>
            </w:pPr>
            <w:r w:rsidRPr="00760A03">
              <w:rPr>
                <w:rFonts w:ascii="Arial" w:eastAsia="Arial" w:hAnsi="Arial" w:cs="Arial"/>
                <w:b/>
                <w:bCs/>
                <w:sz w:val="20"/>
                <w:szCs w:val="20"/>
              </w:rPr>
              <w:t xml:space="preserve">Todas las personas  </w:t>
            </w:r>
          </w:p>
        </w:tc>
      </w:tr>
      <w:tr w:rsidR="0009080D" w:rsidRPr="00760A03" w14:paraId="79C745AE" w14:textId="77777777" w:rsidTr="00164953">
        <w:tc>
          <w:tcPr>
            <w:tcW w:w="1362" w:type="pct"/>
            <w:vAlign w:val="center"/>
          </w:tcPr>
          <w:p w14:paraId="438FEA4E" w14:textId="77777777" w:rsidR="0009080D" w:rsidRPr="00760A03" w:rsidRDefault="0009080D" w:rsidP="00164953">
            <w:pPr>
              <w:ind w:left="20"/>
              <w:rPr>
                <w:rFonts w:ascii="Arial" w:eastAsia="Arial" w:hAnsi="Arial" w:cs="Arial"/>
                <w:sz w:val="20"/>
                <w:szCs w:val="20"/>
              </w:rPr>
            </w:pPr>
            <w:r w:rsidRPr="00760A03">
              <w:rPr>
                <w:rFonts w:ascii="Arial" w:eastAsia="Arial" w:hAnsi="Arial" w:cs="Arial"/>
                <w:sz w:val="20"/>
                <w:szCs w:val="20"/>
              </w:rPr>
              <w:t>Periodicidad de actualización</w:t>
            </w:r>
          </w:p>
        </w:tc>
        <w:tc>
          <w:tcPr>
            <w:tcW w:w="3638" w:type="pct"/>
          </w:tcPr>
          <w:p w14:paraId="031C8FDA" w14:textId="77777777" w:rsidR="0009080D" w:rsidRPr="00760A03" w:rsidRDefault="0009080D" w:rsidP="00164953">
            <w:pPr>
              <w:rPr>
                <w:rFonts w:ascii="Arial" w:eastAsia="Arial" w:hAnsi="Arial" w:cs="Arial"/>
                <w:b/>
                <w:bCs/>
                <w:sz w:val="20"/>
                <w:szCs w:val="20"/>
              </w:rPr>
            </w:pPr>
            <w:r w:rsidRPr="00760A03">
              <w:rPr>
                <w:rFonts w:ascii="Arial" w:eastAsia="Arial" w:hAnsi="Arial" w:cs="Arial"/>
                <w:b/>
                <w:bCs/>
                <w:sz w:val="20"/>
                <w:szCs w:val="20"/>
              </w:rPr>
              <w:t>Trimestral</w:t>
            </w:r>
          </w:p>
        </w:tc>
      </w:tr>
      <w:tr w:rsidR="0009080D" w:rsidRPr="00760A03" w14:paraId="43676BC2" w14:textId="77777777" w:rsidTr="00164953">
        <w:tc>
          <w:tcPr>
            <w:tcW w:w="1362" w:type="pct"/>
            <w:vAlign w:val="center"/>
          </w:tcPr>
          <w:p w14:paraId="6CC919D9" w14:textId="77777777" w:rsidR="0009080D" w:rsidRPr="00760A03" w:rsidRDefault="0009080D" w:rsidP="00164953">
            <w:pPr>
              <w:rPr>
                <w:rFonts w:ascii="Arial" w:eastAsia="Arial" w:hAnsi="Arial" w:cs="Arial"/>
                <w:sz w:val="20"/>
                <w:szCs w:val="20"/>
              </w:rPr>
            </w:pPr>
            <w:r w:rsidRPr="00760A03">
              <w:rPr>
                <w:rFonts w:ascii="Arial" w:eastAsia="Arial" w:hAnsi="Arial" w:cs="Arial"/>
                <w:sz w:val="20"/>
                <w:szCs w:val="20"/>
              </w:rPr>
              <w:t>Fecha de publicación</w:t>
            </w:r>
          </w:p>
        </w:tc>
        <w:tc>
          <w:tcPr>
            <w:tcW w:w="3638" w:type="pct"/>
          </w:tcPr>
          <w:p w14:paraId="79F1917D" w14:textId="77777777" w:rsidR="0009080D" w:rsidRPr="00760A03" w:rsidRDefault="0009080D" w:rsidP="00164953">
            <w:pPr>
              <w:rPr>
                <w:rFonts w:ascii="Arial" w:eastAsia="Arial" w:hAnsi="Arial" w:cs="Arial"/>
                <w:sz w:val="20"/>
                <w:szCs w:val="20"/>
              </w:rPr>
            </w:pPr>
          </w:p>
        </w:tc>
      </w:tr>
      <w:tr w:rsidR="0009080D" w:rsidRPr="00760A03" w14:paraId="4FF4D86C" w14:textId="77777777" w:rsidTr="00164953">
        <w:tc>
          <w:tcPr>
            <w:tcW w:w="5000" w:type="pct"/>
            <w:gridSpan w:val="2"/>
            <w:vAlign w:val="center"/>
          </w:tcPr>
          <w:p w14:paraId="719DDB59" w14:textId="77777777" w:rsidR="0009080D" w:rsidRPr="00760A03" w:rsidRDefault="0009080D" w:rsidP="00164953">
            <w:pPr>
              <w:rPr>
                <w:rFonts w:ascii="Arial" w:hAnsi="Arial" w:cs="Arial"/>
                <w:b/>
                <w:sz w:val="20"/>
                <w:szCs w:val="20"/>
                <w:lang w:val="es-ES_tradnl"/>
              </w:rPr>
            </w:pPr>
            <w:r w:rsidRPr="00760A03">
              <w:rPr>
                <w:rFonts w:ascii="Arial" w:hAnsi="Arial" w:cs="Arial"/>
                <w:b/>
                <w:sz w:val="20"/>
                <w:szCs w:val="20"/>
                <w:lang w:val="es-ES_tradnl"/>
              </w:rPr>
              <w:t>Variable: Número de personas faltantes por recibir asesoría y apoyo jurídico para la atención y resolución de su problemática.</w:t>
            </w:r>
          </w:p>
        </w:tc>
      </w:tr>
      <w:tr w:rsidR="0009080D" w:rsidRPr="00760A03" w14:paraId="76A78792" w14:textId="77777777" w:rsidTr="00164953">
        <w:tc>
          <w:tcPr>
            <w:tcW w:w="5000" w:type="pct"/>
            <w:gridSpan w:val="2"/>
            <w:vAlign w:val="center"/>
          </w:tcPr>
          <w:p w14:paraId="7F1F8112" w14:textId="77777777" w:rsidR="0009080D" w:rsidRPr="00760A03" w:rsidRDefault="0009080D" w:rsidP="00164953">
            <w:pPr>
              <w:rPr>
                <w:rFonts w:ascii="Arial" w:eastAsia="Arial" w:hAnsi="Arial" w:cs="Arial"/>
                <w:sz w:val="20"/>
                <w:szCs w:val="20"/>
              </w:rPr>
            </w:pPr>
            <w:r w:rsidRPr="00760A03">
              <w:rPr>
                <w:rFonts w:ascii="Arial" w:hAnsi="Arial" w:cs="Arial"/>
                <w:sz w:val="20"/>
                <w:szCs w:val="20"/>
                <w:lang w:val="es-ES_tradnl"/>
              </w:rPr>
              <w:t>Medio de Verificación: Informe Mensual de Actividades enviado a la Secretaría del Ayuntamiento</w:t>
            </w:r>
          </w:p>
        </w:tc>
      </w:tr>
      <w:tr w:rsidR="0009080D" w:rsidRPr="00760A03" w14:paraId="666B07DC" w14:textId="77777777" w:rsidTr="00164953">
        <w:tc>
          <w:tcPr>
            <w:tcW w:w="1362" w:type="pct"/>
            <w:vAlign w:val="center"/>
          </w:tcPr>
          <w:p w14:paraId="1408EBF2" w14:textId="77777777" w:rsidR="0009080D" w:rsidRPr="00760A03" w:rsidRDefault="0009080D" w:rsidP="00164953">
            <w:pPr>
              <w:ind w:left="20"/>
              <w:rPr>
                <w:rFonts w:ascii="Arial" w:eastAsia="Arial" w:hAnsi="Arial" w:cs="Arial"/>
                <w:sz w:val="20"/>
                <w:szCs w:val="20"/>
              </w:rPr>
            </w:pPr>
            <w:r w:rsidRPr="00760A03">
              <w:rPr>
                <w:rFonts w:ascii="Arial" w:eastAsia="Arial" w:hAnsi="Arial" w:cs="Arial"/>
                <w:sz w:val="20"/>
                <w:szCs w:val="20"/>
              </w:rPr>
              <w:t>Nombre de la fuente información</w:t>
            </w:r>
          </w:p>
        </w:tc>
        <w:tc>
          <w:tcPr>
            <w:tcW w:w="3638" w:type="pct"/>
          </w:tcPr>
          <w:p w14:paraId="355058CA" w14:textId="77777777" w:rsidR="0009080D" w:rsidRPr="00760A03" w:rsidRDefault="0009080D" w:rsidP="00164953">
            <w:pPr>
              <w:rPr>
                <w:rFonts w:ascii="Arial" w:eastAsia="Arial" w:hAnsi="Arial" w:cs="Arial"/>
                <w:sz w:val="20"/>
                <w:szCs w:val="20"/>
              </w:rPr>
            </w:pPr>
            <w:r w:rsidRPr="00760A03">
              <w:rPr>
                <w:rFonts w:ascii="Arial" w:hAnsi="Arial" w:cs="Arial"/>
                <w:sz w:val="20"/>
                <w:szCs w:val="20"/>
                <w:lang w:val="es-ES_tradnl"/>
              </w:rPr>
              <w:t>.</w:t>
            </w:r>
          </w:p>
        </w:tc>
      </w:tr>
      <w:tr w:rsidR="0009080D" w:rsidRPr="00760A03" w14:paraId="2C47FE26" w14:textId="77777777" w:rsidTr="00164953">
        <w:tc>
          <w:tcPr>
            <w:tcW w:w="1362" w:type="pct"/>
            <w:vAlign w:val="center"/>
          </w:tcPr>
          <w:p w14:paraId="331971E4" w14:textId="77777777" w:rsidR="0009080D" w:rsidRPr="00760A03" w:rsidRDefault="0009080D" w:rsidP="00164953">
            <w:pPr>
              <w:ind w:left="20"/>
              <w:rPr>
                <w:rFonts w:ascii="Arial" w:eastAsia="Arial" w:hAnsi="Arial" w:cs="Arial"/>
                <w:sz w:val="20"/>
                <w:szCs w:val="20"/>
              </w:rPr>
            </w:pPr>
            <w:r w:rsidRPr="00760A03">
              <w:rPr>
                <w:rFonts w:ascii="Arial" w:eastAsia="Arial" w:hAnsi="Arial" w:cs="Arial"/>
                <w:sz w:val="20"/>
                <w:szCs w:val="20"/>
              </w:rPr>
              <w:t>Área responsable de la información</w:t>
            </w:r>
          </w:p>
        </w:tc>
        <w:tc>
          <w:tcPr>
            <w:tcW w:w="3638" w:type="pct"/>
          </w:tcPr>
          <w:p w14:paraId="7233120A" w14:textId="77777777" w:rsidR="0009080D" w:rsidRPr="00760A03" w:rsidRDefault="0009080D" w:rsidP="00164953">
            <w:pPr>
              <w:rPr>
                <w:rFonts w:ascii="Arial" w:eastAsia="Arial" w:hAnsi="Arial" w:cs="Arial"/>
                <w:b/>
                <w:bCs/>
                <w:sz w:val="20"/>
                <w:szCs w:val="20"/>
              </w:rPr>
            </w:pPr>
          </w:p>
        </w:tc>
      </w:tr>
      <w:tr w:rsidR="0009080D" w:rsidRPr="00760A03" w14:paraId="0A6C270B" w14:textId="77777777" w:rsidTr="00164953">
        <w:tc>
          <w:tcPr>
            <w:tcW w:w="1362" w:type="pct"/>
            <w:vAlign w:val="center"/>
          </w:tcPr>
          <w:p w14:paraId="60EDBCA9" w14:textId="77777777" w:rsidR="0009080D" w:rsidRPr="00760A03" w:rsidRDefault="0009080D" w:rsidP="00164953">
            <w:pPr>
              <w:ind w:left="20"/>
              <w:rPr>
                <w:rFonts w:ascii="Arial" w:eastAsia="Arial" w:hAnsi="Arial" w:cs="Arial"/>
                <w:sz w:val="20"/>
                <w:szCs w:val="20"/>
              </w:rPr>
            </w:pPr>
            <w:r w:rsidRPr="00760A03">
              <w:rPr>
                <w:rFonts w:ascii="Arial" w:eastAsia="Arial" w:hAnsi="Arial" w:cs="Arial"/>
                <w:sz w:val="20"/>
                <w:szCs w:val="20"/>
              </w:rPr>
              <w:t xml:space="preserve">Disponibilidad de la información </w:t>
            </w:r>
          </w:p>
        </w:tc>
        <w:tc>
          <w:tcPr>
            <w:tcW w:w="3638" w:type="pct"/>
          </w:tcPr>
          <w:p w14:paraId="1B6B9CD4" w14:textId="77777777" w:rsidR="0009080D" w:rsidRPr="00760A03" w:rsidRDefault="0009080D" w:rsidP="00164953">
            <w:pPr>
              <w:rPr>
                <w:rFonts w:ascii="Arial" w:eastAsia="Arial" w:hAnsi="Arial" w:cs="Arial"/>
                <w:b/>
                <w:bCs/>
                <w:sz w:val="20"/>
                <w:szCs w:val="20"/>
              </w:rPr>
            </w:pPr>
            <w:r w:rsidRPr="00760A03">
              <w:rPr>
                <w:rFonts w:ascii="Arial" w:eastAsia="Arial" w:hAnsi="Arial" w:cs="Arial"/>
                <w:b/>
                <w:bCs/>
                <w:sz w:val="20"/>
                <w:szCs w:val="20"/>
              </w:rPr>
              <w:t>Pública</w:t>
            </w:r>
          </w:p>
        </w:tc>
      </w:tr>
      <w:tr w:rsidR="0009080D" w:rsidRPr="00760A03" w14:paraId="72C90907" w14:textId="77777777" w:rsidTr="00164953">
        <w:tc>
          <w:tcPr>
            <w:tcW w:w="1362" w:type="pct"/>
            <w:vAlign w:val="center"/>
          </w:tcPr>
          <w:p w14:paraId="7222830C" w14:textId="77777777" w:rsidR="0009080D" w:rsidRPr="00760A03" w:rsidRDefault="0009080D" w:rsidP="00164953">
            <w:pPr>
              <w:ind w:left="20"/>
              <w:rPr>
                <w:rFonts w:ascii="Arial" w:eastAsia="Arial" w:hAnsi="Arial" w:cs="Arial"/>
                <w:sz w:val="20"/>
                <w:szCs w:val="20"/>
              </w:rPr>
            </w:pPr>
            <w:r w:rsidRPr="00760A03">
              <w:rPr>
                <w:rFonts w:ascii="Arial" w:eastAsia="Arial" w:hAnsi="Arial" w:cs="Arial"/>
                <w:sz w:val="20"/>
                <w:szCs w:val="20"/>
              </w:rPr>
              <w:t>Unidad de análisis</w:t>
            </w:r>
          </w:p>
        </w:tc>
        <w:tc>
          <w:tcPr>
            <w:tcW w:w="3638" w:type="pct"/>
          </w:tcPr>
          <w:p w14:paraId="310A4A16" w14:textId="77777777" w:rsidR="0009080D" w:rsidRPr="00760A03" w:rsidRDefault="0009080D" w:rsidP="00164953">
            <w:pPr>
              <w:rPr>
                <w:rFonts w:ascii="Arial" w:eastAsia="Arial" w:hAnsi="Arial" w:cs="Arial"/>
                <w:b/>
                <w:bCs/>
                <w:sz w:val="20"/>
                <w:szCs w:val="20"/>
              </w:rPr>
            </w:pPr>
            <w:r w:rsidRPr="00760A03">
              <w:rPr>
                <w:rFonts w:ascii="Arial" w:eastAsia="Arial" w:hAnsi="Arial" w:cs="Arial"/>
                <w:b/>
                <w:bCs/>
                <w:sz w:val="20"/>
                <w:szCs w:val="20"/>
              </w:rPr>
              <w:t xml:space="preserve"> Asesorías y apoyo jurídico </w:t>
            </w:r>
          </w:p>
        </w:tc>
      </w:tr>
      <w:tr w:rsidR="0009080D" w:rsidRPr="00760A03" w14:paraId="47928DBF" w14:textId="77777777" w:rsidTr="00164953">
        <w:tc>
          <w:tcPr>
            <w:tcW w:w="1362" w:type="pct"/>
            <w:vAlign w:val="center"/>
          </w:tcPr>
          <w:p w14:paraId="256C45FC" w14:textId="77777777" w:rsidR="0009080D" w:rsidRPr="00760A03" w:rsidRDefault="0009080D" w:rsidP="00164953">
            <w:pPr>
              <w:ind w:left="20"/>
              <w:rPr>
                <w:rFonts w:ascii="Arial" w:eastAsia="Arial" w:hAnsi="Arial" w:cs="Arial"/>
                <w:sz w:val="20"/>
                <w:szCs w:val="20"/>
              </w:rPr>
            </w:pPr>
            <w:r w:rsidRPr="00760A03">
              <w:rPr>
                <w:rFonts w:ascii="Arial" w:eastAsia="Arial" w:hAnsi="Arial" w:cs="Arial"/>
                <w:sz w:val="20"/>
                <w:szCs w:val="20"/>
              </w:rPr>
              <w:t>Cobertura</w:t>
            </w:r>
          </w:p>
        </w:tc>
        <w:tc>
          <w:tcPr>
            <w:tcW w:w="3638" w:type="pct"/>
          </w:tcPr>
          <w:p w14:paraId="45C59283" w14:textId="77777777" w:rsidR="0009080D" w:rsidRPr="00760A03" w:rsidRDefault="0009080D" w:rsidP="00164953">
            <w:pPr>
              <w:rPr>
                <w:rFonts w:ascii="Arial" w:eastAsia="Arial" w:hAnsi="Arial" w:cs="Arial"/>
                <w:b/>
                <w:bCs/>
                <w:sz w:val="20"/>
                <w:szCs w:val="20"/>
              </w:rPr>
            </w:pPr>
            <w:r w:rsidRPr="00760A03">
              <w:rPr>
                <w:rFonts w:ascii="Arial" w:eastAsia="Arial" w:hAnsi="Arial" w:cs="Arial"/>
                <w:b/>
                <w:bCs/>
                <w:sz w:val="20"/>
                <w:szCs w:val="20"/>
              </w:rPr>
              <w:t>Municipal</w:t>
            </w:r>
          </w:p>
        </w:tc>
      </w:tr>
      <w:tr w:rsidR="0009080D" w:rsidRPr="00760A03" w14:paraId="44088D41" w14:textId="77777777" w:rsidTr="00164953">
        <w:tc>
          <w:tcPr>
            <w:tcW w:w="1362" w:type="pct"/>
            <w:vAlign w:val="center"/>
          </w:tcPr>
          <w:p w14:paraId="5C54B047" w14:textId="77777777" w:rsidR="0009080D" w:rsidRPr="00760A03" w:rsidRDefault="0009080D" w:rsidP="00164953">
            <w:pPr>
              <w:ind w:left="20"/>
              <w:rPr>
                <w:rFonts w:ascii="Arial" w:eastAsia="Arial" w:hAnsi="Arial" w:cs="Arial"/>
                <w:sz w:val="20"/>
                <w:szCs w:val="20"/>
              </w:rPr>
            </w:pPr>
            <w:r w:rsidRPr="00760A03">
              <w:rPr>
                <w:rFonts w:ascii="Arial" w:eastAsia="Arial" w:hAnsi="Arial" w:cs="Arial"/>
                <w:sz w:val="20"/>
                <w:szCs w:val="20"/>
              </w:rPr>
              <w:t>Desagregación geográfica</w:t>
            </w:r>
          </w:p>
        </w:tc>
        <w:tc>
          <w:tcPr>
            <w:tcW w:w="3638" w:type="pct"/>
          </w:tcPr>
          <w:p w14:paraId="37FB701B" w14:textId="77777777" w:rsidR="0009080D" w:rsidRPr="00760A03" w:rsidRDefault="0009080D" w:rsidP="00164953">
            <w:pPr>
              <w:rPr>
                <w:rFonts w:ascii="Arial" w:eastAsia="Arial" w:hAnsi="Arial" w:cs="Arial"/>
                <w:b/>
                <w:bCs/>
                <w:sz w:val="20"/>
                <w:szCs w:val="20"/>
              </w:rPr>
            </w:pPr>
            <w:r w:rsidRPr="00760A03">
              <w:rPr>
                <w:rFonts w:ascii="Arial" w:eastAsia="Arial" w:hAnsi="Arial" w:cs="Arial"/>
                <w:b/>
                <w:bCs/>
                <w:sz w:val="20"/>
                <w:szCs w:val="20"/>
              </w:rPr>
              <w:t>Municipal</w:t>
            </w:r>
          </w:p>
        </w:tc>
      </w:tr>
      <w:tr w:rsidR="0009080D" w:rsidRPr="00760A03" w14:paraId="0DB0C123" w14:textId="77777777" w:rsidTr="00164953">
        <w:tc>
          <w:tcPr>
            <w:tcW w:w="1362" w:type="pct"/>
            <w:vAlign w:val="center"/>
          </w:tcPr>
          <w:p w14:paraId="171FE177" w14:textId="77777777" w:rsidR="0009080D" w:rsidRPr="00760A03" w:rsidRDefault="0009080D" w:rsidP="00164953">
            <w:pPr>
              <w:ind w:left="20"/>
              <w:rPr>
                <w:rFonts w:ascii="Arial" w:eastAsia="Arial" w:hAnsi="Arial" w:cs="Arial"/>
                <w:sz w:val="20"/>
                <w:szCs w:val="20"/>
              </w:rPr>
            </w:pPr>
            <w:r w:rsidRPr="00760A03">
              <w:rPr>
                <w:rFonts w:ascii="Arial" w:eastAsia="Arial" w:hAnsi="Arial" w:cs="Arial"/>
                <w:sz w:val="20"/>
                <w:szCs w:val="20"/>
              </w:rPr>
              <w:t>Desagregación por género</w:t>
            </w:r>
          </w:p>
        </w:tc>
        <w:tc>
          <w:tcPr>
            <w:tcW w:w="3638" w:type="pct"/>
          </w:tcPr>
          <w:p w14:paraId="3D194675" w14:textId="77777777" w:rsidR="0009080D" w:rsidRPr="00760A03" w:rsidRDefault="0009080D" w:rsidP="00164953">
            <w:pPr>
              <w:rPr>
                <w:rFonts w:ascii="Arial" w:eastAsia="Arial" w:hAnsi="Arial" w:cs="Arial"/>
                <w:b/>
                <w:bCs/>
                <w:sz w:val="20"/>
                <w:szCs w:val="20"/>
              </w:rPr>
            </w:pPr>
            <w:r w:rsidRPr="00760A03">
              <w:rPr>
                <w:rFonts w:ascii="Arial" w:eastAsia="Arial" w:hAnsi="Arial" w:cs="Arial"/>
                <w:b/>
                <w:bCs/>
                <w:sz w:val="20"/>
                <w:szCs w:val="20"/>
              </w:rPr>
              <w:t xml:space="preserve">Sin distinción de género </w:t>
            </w:r>
          </w:p>
        </w:tc>
      </w:tr>
      <w:tr w:rsidR="0009080D" w:rsidRPr="00760A03" w14:paraId="786A7427" w14:textId="77777777" w:rsidTr="00164953">
        <w:tc>
          <w:tcPr>
            <w:tcW w:w="1362" w:type="pct"/>
            <w:vAlign w:val="center"/>
          </w:tcPr>
          <w:p w14:paraId="50EE0BE5" w14:textId="77777777" w:rsidR="0009080D" w:rsidRPr="00760A03" w:rsidRDefault="0009080D" w:rsidP="00164953">
            <w:pPr>
              <w:ind w:left="20"/>
              <w:rPr>
                <w:rFonts w:ascii="Arial" w:eastAsia="Arial" w:hAnsi="Arial" w:cs="Arial"/>
                <w:sz w:val="20"/>
                <w:szCs w:val="20"/>
              </w:rPr>
            </w:pPr>
            <w:r w:rsidRPr="00760A03">
              <w:rPr>
                <w:rFonts w:ascii="Arial" w:eastAsia="Arial" w:hAnsi="Arial" w:cs="Arial"/>
                <w:sz w:val="20"/>
                <w:szCs w:val="20"/>
              </w:rPr>
              <w:t xml:space="preserve">Desagregación por edad </w:t>
            </w:r>
          </w:p>
        </w:tc>
        <w:tc>
          <w:tcPr>
            <w:tcW w:w="3638" w:type="pct"/>
          </w:tcPr>
          <w:p w14:paraId="574B2229" w14:textId="77777777" w:rsidR="0009080D" w:rsidRPr="00760A03" w:rsidRDefault="0009080D" w:rsidP="00164953">
            <w:pPr>
              <w:rPr>
                <w:rFonts w:ascii="Arial" w:eastAsia="Arial" w:hAnsi="Arial" w:cs="Arial"/>
                <w:b/>
                <w:bCs/>
                <w:sz w:val="20"/>
                <w:szCs w:val="20"/>
              </w:rPr>
            </w:pPr>
            <w:r w:rsidRPr="00760A03">
              <w:rPr>
                <w:rFonts w:ascii="Arial" w:eastAsia="Arial" w:hAnsi="Arial" w:cs="Arial"/>
                <w:b/>
                <w:bCs/>
                <w:sz w:val="20"/>
                <w:szCs w:val="20"/>
              </w:rPr>
              <w:t>Todas las edades</w:t>
            </w:r>
          </w:p>
        </w:tc>
      </w:tr>
      <w:tr w:rsidR="0009080D" w:rsidRPr="00760A03" w14:paraId="6FA2817B" w14:textId="77777777" w:rsidTr="00164953">
        <w:tc>
          <w:tcPr>
            <w:tcW w:w="1362" w:type="pct"/>
            <w:vAlign w:val="center"/>
          </w:tcPr>
          <w:p w14:paraId="26F706A3" w14:textId="77777777" w:rsidR="0009080D" w:rsidRPr="00760A03" w:rsidRDefault="0009080D" w:rsidP="00164953">
            <w:pPr>
              <w:ind w:left="20"/>
              <w:rPr>
                <w:rFonts w:ascii="Arial" w:eastAsia="Arial" w:hAnsi="Arial" w:cs="Arial"/>
                <w:sz w:val="20"/>
                <w:szCs w:val="20"/>
              </w:rPr>
            </w:pPr>
            <w:r w:rsidRPr="00760A03">
              <w:rPr>
                <w:rFonts w:ascii="Arial" w:eastAsia="Arial" w:hAnsi="Arial" w:cs="Arial"/>
                <w:sz w:val="20"/>
                <w:szCs w:val="20"/>
              </w:rPr>
              <w:t>Desagregación por condición de vulnerabilidad</w:t>
            </w:r>
          </w:p>
        </w:tc>
        <w:tc>
          <w:tcPr>
            <w:tcW w:w="3638" w:type="pct"/>
          </w:tcPr>
          <w:p w14:paraId="6DC66877" w14:textId="77777777" w:rsidR="0009080D" w:rsidRPr="00760A03" w:rsidRDefault="0009080D" w:rsidP="00164953">
            <w:pPr>
              <w:rPr>
                <w:rFonts w:ascii="Arial" w:eastAsia="Arial" w:hAnsi="Arial" w:cs="Arial"/>
                <w:b/>
                <w:bCs/>
                <w:sz w:val="20"/>
                <w:szCs w:val="20"/>
              </w:rPr>
            </w:pPr>
            <w:r w:rsidRPr="00760A03">
              <w:rPr>
                <w:rFonts w:ascii="Arial" w:eastAsia="Arial" w:hAnsi="Arial" w:cs="Arial"/>
                <w:b/>
                <w:bCs/>
                <w:sz w:val="20"/>
                <w:szCs w:val="20"/>
              </w:rPr>
              <w:t>Todas las personas</w:t>
            </w:r>
          </w:p>
        </w:tc>
      </w:tr>
      <w:tr w:rsidR="0009080D" w:rsidRPr="00760A03" w14:paraId="1434DECB" w14:textId="77777777" w:rsidTr="00164953">
        <w:tc>
          <w:tcPr>
            <w:tcW w:w="1362" w:type="pct"/>
            <w:vAlign w:val="center"/>
          </w:tcPr>
          <w:p w14:paraId="484E4D62" w14:textId="77777777" w:rsidR="0009080D" w:rsidRPr="00760A03" w:rsidRDefault="0009080D" w:rsidP="00164953">
            <w:pPr>
              <w:ind w:left="20"/>
              <w:rPr>
                <w:rFonts w:ascii="Arial" w:eastAsia="Arial" w:hAnsi="Arial" w:cs="Arial"/>
                <w:sz w:val="20"/>
                <w:szCs w:val="20"/>
              </w:rPr>
            </w:pPr>
            <w:r w:rsidRPr="00760A03">
              <w:rPr>
                <w:rFonts w:ascii="Arial" w:eastAsia="Arial" w:hAnsi="Arial" w:cs="Arial"/>
                <w:sz w:val="20"/>
                <w:szCs w:val="20"/>
              </w:rPr>
              <w:t>Periodicidad de actualización</w:t>
            </w:r>
          </w:p>
        </w:tc>
        <w:tc>
          <w:tcPr>
            <w:tcW w:w="3638" w:type="pct"/>
          </w:tcPr>
          <w:p w14:paraId="7EFB929F" w14:textId="77777777" w:rsidR="0009080D" w:rsidRPr="00760A03" w:rsidRDefault="0009080D" w:rsidP="00164953">
            <w:pPr>
              <w:rPr>
                <w:rFonts w:ascii="Arial" w:eastAsia="Arial" w:hAnsi="Arial" w:cs="Arial"/>
                <w:b/>
                <w:bCs/>
                <w:sz w:val="20"/>
                <w:szCs w:val="20"/>
              </w:rPr>
            </w:pPr>
            <w:r w:rsidRPr="00760A03">
              <w:rPr>
                <w:rFonts w:ascii="Arial" w:eastAsia="Arial" w:hAnsi="Arial" w:cs="Arial"/>
                <w:b/>
                <w:bCs/>
                <w:sz w:val="20"/>
                <w:szCs w:val="20"/>
              </w:rPr>
              <w:t>Trimestral</w:t>
            </w:r>
          </w:p>
        </w:tc>
      </w:tr>
      <w:tr w:rsidR="0009080D" w:rsidRPr="00760A03" w14:paraId="1007CF70" w14:textId="77777777" w:rsidTr="00164953">
        <w:tc>
          <w:tcPr>
            <w:tcW w:w="1362" w:type="pct"/>
            <w:vAlign w:val="center"/>
          </w:tcPr>
          <w:p w14:paraId="4B53BD21" w14:textId="77777777" w:rsidR="0009080D" w:rsidRPr="00760A03" w:rsidRDefault="0009080D" w:rsidP="00164953">
            <w:pPr>
              <w:ind w:left="20"/>
              <w:rPr>
                <w:rFonts w:ascii="Arial" w:eastAsia="Arial" w:hAnsi="Arial" w:cs="Arial"/>
                <w:sz w:val="20"/>
                <w:szCs w:val="20"/>
              </w:rPr>
            </w:pPr>
            <w:r w:rsidRPr="00760A03">
              <w:rPr>
                <w:rFonts w:ascii="Arial" w:eastAsia="Arial" w:hAnsi="Arial" w:cs="Arial"/>
                <w:sz w:val="20"/>
                <w:szCs w:val="20"/>
              </w:rPr>
              <w:t>Fecha de publicación</w:t>
            </w:r>
          </w:p>
        </w:tc>
        <w:tc>
          <w:tcPr>
            <w:tcW w:w="3638" w:type="pct"/>
          </w:tcPr>
          <w:p w14:paraId="668B7B58" w14:textId="77777777" w:rsidR="0009080D" w:rsidRPr="00760A03" w:rsidRDefault="0009080D" w:rsidP="00164953">
            <w:pPr>
              <w:rPr>
                <w:rFonts w:ascii="Arial" w:eastAsia="Arial" w:hAnsi="Arial" w:cs="Arial"/>
                <w:sz w:val="20"/>
                <w:szCs w:val="20"/>
              </w:rPr>
            </w:pPr>
          </w:p>
        </w:tc>
      </w:tr>
      <w:tr w:rsidR="005E0AE0" w:rsidRPr="00760A03" w14:paraId="77B46F59" w14:textId="77777777" w:rsidTr="00164953">
        <w:tc>
          <w:tcPr>
            <w:tcW w:w="5000" w:type="pct"/>
            <w:gridSpan w:val="2"/>
            <w:vAlign w:val="center"/>
          </w:tcPr>
          <w:p w14:paraId="5B4EC3A5" w14:textId="77777777" w:rsidR="005E0AE0" w:rsidRPr="00760A03" w:rsidRDefault="005E0AE0" w:rsidP="00164953">
            <w:pPr>
              <w:rPr>
                <w:rFonts w:ascii="Arial" w:hAnsi="Arial" w:cs="Arial"/>
                <w:b/>
                <w:sz w:val="20"/>
                <w:szCs w:val="20"/>
              </w:rPr>
            </w:pPr>
            <w:r w:rsidRPr="00760A03">
              <w:rPr>
                <w:rFonts w:ascii="Arial" w:hAnsi="Arial" w:cs="Arial"/>
                <w:b/>
                <w:sz w:val="20"/>
                <w:szCs w:val="20"/>
                <w:lang w:val="es-ES_tradnl"/>
              </w:rPr>
              <w:t xml:space="preserve">Indicador: </w:t>
            </w:r>
            <w:r w:rsidRPr="00760A03">
              <w:rPr>
                <w:rFonts w:ascii="Arial" w:hAnsi="Arial" w:cs="Arial"/>
                <w:b/>
                <w:sz w:val="20"/>
                <w:szCs w:val="20"/>
              </w:rPr>
              <w:t>Porcentaje de campañas de sensibilización ejecutadas.</w:t>
            </w:r>
          </w:p>
        </w:tc>
      </w:tr>
      <w:tr w:rsidR="005E0AE0" w:rsidRPr="00760A03" w14:paraId="5F51474F" w14:textId="77777777" w:rsidTr="00164953">
        <w:tc>
          <w:tcPr>
            <w:tcW w:w="5000" w:type="pct"/>
            <w:gridSpan w:val="2"/>
            <w:vAlign w:val="center"/>
          </w:tcPr>
          <w:p w14:paraId="6020A470" w14:textId="3E0B5BFC" w:rsidR="005E0AE0" w:rsidRPr="00760A03" w:rsidRDefault="005E0AE0" w:rsidP="00164953">
            <w:pPr>
              <w:rPr>
                <w:rFonts w:ascii="Arial" w:hAnsi="Arial" w:cs="Arial"/>
                <w:sz w:val="20"/>
                <w:szCs w:val="20"/>
                <w:lang w:val="es-ES_tradnl"/>
              </w:rPr>
            </w:pPr>
            <w:r w:rsidRPr="00760A03">
              <w:rPr>
                <w:rFonts w:ascii="Arial" w:hAnsi="Arial" w:cs="Arial"/>
                <w:sz w:val="20"/>
                <w:szCs w:val="20"/>
                <w:lang w:val="es-ES_tradnl"/>
              </w:rPr>
              <w:t xml:space="preserve">Variable: </w:t>
            </w:r>
            <w:r w:rsidRPr="00760A03">
              <w:rPr>
                <w:rFonts w:ascii="Arial" w:hAnsi="Arial" w:cs="Arial"/>
                <w:sz w:val="20"/>
                <w:szCs w:val="20"/>
              </w:rPr>
              <w:t>Número de campañas de sensibilización ejecutadas</w:t>
            </w:r>
            <w:r w:rsidRPr="00760A03">
              <w:rPr>
                <w:rFonts w:ascii="Arial" w:hAnsi="Arial" w:cs="Arial"/>
                <w:bCs/>
                <w:sz w:val="20"/>
                <w:szCs w:val="20"/>
              </w:rPr>
              <w:t xml:space="preserve"> en 202</w:t>
            </w:r>
            <w:r w:rsidR="008B14B1">
              <w:rPr>
                <w:rFonts w:ascii="Arial" w:hAnsi="Arial" w:cs="Arial"/>
                <w:bCs/>
                <w:sz w:val="20"/>
                <w:szCs w:val="20"/>
              </w:rPr>
              <w:t>4</w:t>
            </w:r>
          </w:p>
        </w:tc>
      </w:tr>
      <w:tr w:rsidR="005E0AE0" w:rsidRPr="00760A03" w14:paraId="712FAF60" w14:textId="77777777" w:rsidTr="00164953">
        <w:tc>
          <w:tcPr>
            <w:tcW w:w="5000" w:type="pct"/>
            <w:gridSpan w:val="2"/>
            <w:vAlign w:val="center"/>
          </w:tcPr>
          <w:p w14:paraId="4C298DBF" w14:textId="77777777" w:rsidR="005E0AE0" w:rsidRPr="00760A03" w:rsidRDefault="005E0AE0" w:rsidP="00164953">
            <w:pPr>
              <w:rPr>
                <w:rFonts w:ascii="Arial" w:eastAsia="Arial" w:hAnsi="Arial" w:cs="Arial"/>
                <w:sz w:val="20"/>
                <w:szCs w:val="20"/>
              </w:rPr>
            </w:pPr>
            <w:r w:rsidRPr="00760A03">
              <w:rPr>
                <w:rFonts w:ascii="Arial" w:hAnsi="Arial" w:cs="Arial"/>
                <w:sz w:val="20"/>
                <w:szCs w:val="20"/>
                <w:lang w:val="es-ES_tradnl"/>
              </w:rPr>
              <w:t>Medio de Verificación:</w:t>
            </w:r>
          </w:p>
        </w:tc>
      </w:tr>
      <w:tr w:rsidR="005E0AE0" w:rsidRPr="00760A03" w14:paraId="6FD31F06" w14:textId="77777777" w:rsidTr="00164953">
        <w:tc>
          <w:tcPr>
            <w:tcW w:w="1362" w:type="pct"/>
            <w:vAlign w:val="center"/>
          </w:tcPr>
          <w:p w14:paraId="4D67F1A8" w14:textId="77777777" w:rsidR="005E0AE0" w:rsidRPr="00760A03" w:rsidRDefault="005E0AE0" w:rsidP="00164953">
            <w:pPr>
              <w:ind w:left="20"/>
              <w:rPr>
                <w:rFonts w:ascii="Arial" w:eastAsia="Arial" w:hAnsi="Arial" w:cs="Arial"/>
                <w:sz w:val="20"/>
                <w:szCs w:val="20"/>
              </w:rPr>
            </w:pPr>
            <w:r w:rsidRPr="00760A03">
              <w:rPr>
                <w:rFonts w:ascii="Arial" w:eastAsia="Arial" w:hAnsi="Arial" w:cs="Arial"/>
                <w:sz w:val="20"/>
                <w:szCs w:val="20"/>
              </w:rPr>
              <w:lastRenderedPageBreak/>
              <w:t>Nombre de la fuente información</w:t>
            </w:r>
          </w:p>
        </w:tc>
        <w:tc>
          <w:tcPr>
            <w:tcW w:w="3638" w:type="pct"/>
            <w:vAlign w:val="center"/>
          </w:tcPr>
          <w:p w14:paraId="27AE9692" w14:textId="77777777" w:rsidR="005E0AE0" w:rsidRPr="00760A03" w:rsidRDefault="005E0AE0" w:rsidP="00164953">
            <w:pPr>
              <w:rPr>
                <w:rFonts w:ascii="Arial" w:hAnsi="Arial" w:cs="Arial"/>
                <w:sz w:val="20"/>
                <w:szCs w:val="20"/>
                <w:lang w:val="es-ES_tradnl"/>
              </w:rPr>
            </w:pPr>
          </w:p>
        </w:tc>
      </w:tr>
      <w:tr w:rsidR="005E0AE0" w:rsidRPr="00760A03" w14:paraId="055AE9EA" w14:textId="77777777" w:rsidTr="00164953">
        <w:tc>
          <w:tcPr>
            <w:tcW w:w="1362" w:type="pct"/>
            <w:vAlign w:val="center"/>
          </w:tcPr>
          <w:p w14:paraId="115A2E08" w14:textId="77777777" w:rsidR="005E0AE0" w:rsidRPr="00760A03" w:rsidRDefault="005E0AE0" w:rsidP="00164953">
            <w:pPr>
              <w:ind w:left="20"/>
              <w:rPr>
                <w:rFonts w:ascii="Arial" w:eastAsia="Arial" w:hAnsi="Arial" w:cs="Arial"/>
                <w:sz w:val="20"/>
                <w:szCs w:val="20"/>
              </w:rPr>
            </w:pPr>
            <w:r w:rsidRPr="00760A03">
              <w:rPr>
                <w:rFonts w:ascii="Arial" w:eastAsia="Arial" w:hAnsi="Arial" w:cs="Arial"/>
                <w:sz w:val="20"/>
                <w:szCs w:val="20"/>
              </w:rPr>
              <w:t>Área responsable de la información</w:t>
            </w:r>
          </w:p>
        </w:tc>
        <w:tc>
          <w:tcPr>
            <w:tcW w:w="3638" w:type="pct"/>
          </w:tcPr>
          <w:p w14:paraId="4BA49E54" w14:textId="77777777" w:rsidR="005E0AE0" w:rsidRPr="00760A03" w:rsidRDefault="005E0AE0" w:rsidP="00164953">
            <w:pPr>
              <w:rPr>
                <w:rFonts w:ascii="Arial" w:eastAsia="Arial" w:hAnsi="Arial" w:cs="Arial"/>
                <w:b/>
                <w:bCs/>
                <w:sz w:val="20"/>
                <w:szCs w:val="20"/>
              </w:rPr>
            </w:pPr>
            <w:r w:rsidRPr="00760A03">
              <w:rPr>
                <w:rFonts w:ascii="Arial" w:eastAsia="Arial" w:hAnsi="Arial" w:cs="Arial"/>
                <w:b/>
                <w:bCs/>
                <w:sz w:val="20"/>
                <w:szCs w:val="20"/>
              </w:rPr>
              <w:t xml:space="preserve">Dirección de Atención a las Mujeres </w:t>
            </w:r>
          </w:p>
        </w:tc>
      </w:tr>
      <w:tr w:rsidR="005E0AE0" w:rsidRPr="00760A03" w14:paraId="3639484D" w14:textId="77777777" w:rsidTr="00164953">
        <w:tc>
          <w:tcPr>
            <w:tcW w:w="1362" w:type="pct"/>
            <w:vAlign w:val="center"/>
          </w:tcPr>
          <w:p w14:paraId="0BCC70FB" w14:textId="77777777" w:rsidR="005E0AE0" w:rsidRPr="00760A03" w:rsidRDefault="005E0AE0" w:rsidP="00164953">
            <w:pPr>
              <w:ind w:left="20"/>
              <w:rPr>
                <w:rFonts w:ascii="Arial" w:eastAsia="Arial" w:hAnsi="Arial" w:cs="Arial"/>
                <w:sz w:val="20"/>
                <w:szCs w:val="20"/>
              </w:rPr>
            </w:pPr>
            <w:r w:rsidRPr="00760A03">
              <w:rPr>
                <w:rFonts w:ascii="Arial" w:eastAsia="Arial" w:hAnsi="Arial" w:cs="Arial"/>
                <w:sz w:val="20"/>
                <w:szCs w:val="20"/>
              </w:rPr>
              <w:t xml:space="preserve">Disponibilidad de la información </w:t>
            </w:r>
          </w:p>
        </w:tc>
        <w:tc>
          <w:tcPr>
            <w:tcW w:w="3638" w:type="pct"/>
          </w:tcPr>
          <w:p w14:paraId="3D16FEC9" w14:textId="77777777" w:rsidR="005E0AE0" w:rsidRPr="00760A03" w:rsidRDefault="005E0AE0" w:rsidP="00164953">
            <w:pPr>
              <w:rPr>
                <w:rFonts w:ascii="Arial" w:eastAsia="Arial" w:hAnsi="Arial" w:cs="Arial"/>
                <w:b/>
                <w:bCs/>
                <w:sz w:val="20"/>
                <w:szCs w:val="20"/>
              </w:rPr>
            </w:pPr>
            <w:r w:rsidRPr="00760A03">
              <w:rPr>
                <w:rFonts w:ascii="Arial" w:eastAsia="Arial" w:hAnsi="Arial" w:cs="Arial"/>
                <w:b/>
                <w:bCs/>
                <w:sz w:val="20"/>
                <w:szCs w:val="20"/>
              </w:rPr>
              <w:t xml:space="preserve">Pública </w:t>
            </w:r>
          </w:p>
        </w:tc>
      </w:tr>
      <w:tr w:rsidR="005E0AE0" w:rsidRPr="00760A03" w14:paraId="5D4ACF72" w14:textId="77777777" w:rsidTr="00164953">
        <w:tc>
          <w:tcPr>
            <w:tcW w:w="1362" w:type="pct"/>
            <w:vAlign w:val="center"/>
          </w:tcPr>
          <w:p w14:paraId="4E977F4C" w14:textId="77777777" w:rsidR="005E0AE0" w:rsidRPr="00760A03" w:rsidRDefault="005E0AE0" w:rsidP="00164953">
            <w:pPr>
              <w:ind w:left="20"/>
              <w:rPr>
                <w:rFonts w:ascii="Arial" w:eastAsia="Arial" w:hAnsi="Arial" w:cs="Arial"/>
                <w:sz w:val="20"/>
                <w:szCs w:val="20"/>
              </w:rPr>
            </w:pPr>
            <w:r w:rsidRPr="00760A03">
              <w:rPr>
                <w:rFonts w:ascii="Arial" w:eastAsia="Arial" w:hAnsi="Arial" w:cs="Arial"/>
                <w:sz w:val="20"/>
                <w:szCs w:val="20"/>
              </w:rPr>
              <w:t>Unidad de análisis</w:t>
            </w:r>
          </w:p>
        </w:tc>
        <w:tc>
          <w:tcPr>
            <w:tcW w:w="3638" w:type="pct"/>
          </w:tcPr>
          <w:p w14:paraId="24FB71D5" w14:textId="77777777" w:rsidR="005E0AE0" w:rsidRPr="00760A03" w:rsidRDefault="005E0AE0" w:rsidP="00164953">
            <w:pPr>
              <w:rPr>
                <w:rFonts w:ascii="Arial" w:eastAsia="Arial" w:hAnsi="Arial" w:cs="Arial"/>
                <w:b/>
                <w:bCs/>
                <w:sz w:val="20"/>
                <w:szCs w:val="20"/>
              </w:rPr>
            </w:pPr>
            <w:r w:rsidRPr="00760A03">
              <w:rPr>
                <w:rFonts w:ascii="Arial" w:eastAsia="Arial" w:hAnsi="Arial" w:cs="Arial"/>
                <w:b/>
                <w:bCs/>
                <w:sz w:val="20"/>
                <w:szCs w:val="20"/>
              </w:rPr>
              <w:t>Campañas</w:t>
            </w:r>
          </w:p>
        </w:tc>
      </w:tr>
      <w:tr w:rsidR="005E0AE0" w:rsidRPr="00760A03" w14:paraId="06FF7F32" w14:textId="77777777" w:rsidTr="00164953">
        <w:tc>
          <w:tcPr>
            <w:tcW w:w="1362" w:type="pct"/>
            <w:vAlign w:val="center"/>
          </w:tcPr>
          <w:p w14:paraId="1A0524CE" w14:textId="77777777" w:rsidR="005E0AE0" w:rsidRPr="00760A03" w:rsidRDefault="005E0AE0" w:rsidP="00164953">
            <w:pPr>
              <w:ind w:left="20"/>
              <w:rPr>
                <w:rFonts w:ascii="Arial" w:eastAsia="Arial" w:hAnsi="Arial" w:cs="Arial"/>
                <w:sz w:val="20"/>
                <w:szCs w:val="20"/>
              </w:rPr>
            </w:pPr>
            <w:r w:rsidRPr="00760A03">
              <w:rPr>
                <w:rFonts w:ascii="Arial" w:eastAsia="Arial" w:hAnsi="Arial" w:cs="Arial"/>
                <w:sz w:val="20"/>
                <w:szCs w:val="20"/>
              </w:rPr>
              <w:t>Cobertura</w:t>
            </w:r>
          </w:p>
        </w:tc>
        <w:tc>
          <w:tcPr>
            <w:tcW w:w="3638" w:type="pct"/>
          </w:tcPr>
          <w:p w14:paraId="5261A4E3" w14:textId="77777777" w:rsidR="005E0AE0" w:rsidRPr="00760A03" w:rsidRDefault="005E0AE0" w:rsidP="00164953">
            <w:pPr>
              <w:rPr>
                <w:rFonts w:ascii="Arial" w:eastAsia="Arial" w:hAnsi="Arial" w:cs="Arial"/>
                <w:b/>
                <w:bCs/>
                <w:sz w:val="20"/>
                <w:szCs w:val="20"/>
              </w:rPr>
            </w:pPr>
            <w:r w:rsidRPr="00760A03">
              <w:rPr>
                <w:rFonts w:ascii="Arial" w:eastAsia="Arial" w:hAnsi="Arial" w:cs="Arial"/>
                <w:b/>
                <w:bCs/>
                <w:sz w:val="20"/>
                <w:szCs w:val="20"/>
              </w:rPr>
              <w:t xml:space="preserve">Municipal </w:t>
            </w:r>
          </w:p>
        </w:tc>
      </w:tr>
      <w:tr w:rsidR="005E0AE0" w:rsidRPr="00760A03" w14:paraId="20074A00" w14:textId="77777777" w:rsidTr="00164953">
        <w:tc>
          <w:tcPr>
            <w:tcW w:w="1362" w:type="pct"/>
            <w:vAlign w:val="center"/>
          </w:tcPr>
          <w:p w14:paraId="12BF55C4" w14:textId="77777777" w:rsidR="005E0AE0" w:rsidRPr="00760A03" w:rsidRDefault="005E0AE0" w:rsidP="00164953">
            <w:pPr>
              <w:ind w:left="20"/>
              <w:rPr>
                <w:rFonts w:ascii="Arial" w:eastAsia="Arial" w:hAnsi="Arial" w:cs="Arial"/>
                <w:sz w:val="20"/>
                <w:szCs w:val="20"/>
              </w:rPr>
            </w:pPr>
            <w:r w:rsidRPr="00760A03">
              <w:rPr>
                <w:rFonts w:ascii="Arial" w:eastAsia="Arial" w:hAnsi="Arial" w:cs="Arial"/>
                <w:sz w:val="20"/>
                <w:szCs w:val="20"/>
              </w:rPr>
              <w:t>Desagregación geográfica</w:t>
            </w:r>
          </w:p>
        </w:tc>
        <w:tc>
          <w:tcPr>
            <w:tcW w:w="3638" w:type="pct"/>
          </w:tcPr>
          <w:p w14:paraId="514A074F" w14:textId="77777777" w:rsidR="005E0AE0" w:rsidRPr="00760A03" w:rsidRDefault="005E0AE0" w:rsidP="00164953">
            <w:pPr>
              <w:rPr>
                <w:rFonts w:ascii="Arial" w:eastAsia="Arial" w:hAnsi="Arial" w:cs="Arial"/>
                <w:b/>
                <w:bCs/>
                <w:sz w:val="20"/>
                <w:szCs w:val="20"/>
              </w:rPr>
            </w:pPr>
            <w:r w:rsidRPr="00760A03">
              <w:rPr>
                <w:rFonts w:ascii="Arial" w:eastAsia="Arial" w:hAnsi="Arial" w:cs="Arial"/>
                <w:b/>
                <w:bCs/>
                <w:sz w:val="20"/>
                <w:szCs w:val="20"/>
              </w:rPr>
              <w:t>Municipal</w:t>
            </w:r>
          </w:p>
        </w:tc>
      </w:tr>
      <w:tr w:rsidR="005E0AE0" w:rsidRPr="00760A03" w14:paraId="241BAC6E" w14:textId="77777777" w:rsidTr="00164953">
        <w:tc>
          <w:tcPr>
            <w:tcW w:w="1362" w:type="pct"/>
            <w:vAlign w:val="center"/>
          </w:tcPr>
          <w:p w14:paraId="52AEB5D8" w14:textId="77777777" w:rsidR="005E0AE0" w:rsidRPr="00760A03" w:rsidRDefault="005E0AE0" w:rsidP="00164953">
            <w:pPr>
              <w:ind w:left="20"/>
              <w:rPr>
                <w:rFonts w:ascii="Arial" w:eastAsia="Arial" w:hAnsi="Arial" w:cs="Arial"/>
                <w:sz w:val="20"/>
                <w:szCs w:val="20"/>
              </w:rPr>
            </w:pPr>
            <w:r w:rsidRPr="00760A03">
              <w:rPr>
                <w:rFonts w:ascii="Arial" w:eastAsia="Arial" w:hAnsi="Arial" w:cs="Arial"/>
                <w:sz w:val="20"/>
                <w:szCs w:val="20"/>
              </w:rPr>
              <w:t>Desagregación por género</w:t>
            </w:r>
          </w:p>
        </w:tc>
        <w:tc>
          <w:tcPr>
            <w:tcW w:w="3638" w:type="pct"/>
          </w:tcPr>
          <w:p w14:paraId="13830320" w14:textId="77777777" w:rsidR="005E0AE0" w:rsidRPr="00760A03" w:rsidRDefault="005E0AE0" w:rsidP="00164953">
            <w:pPr>
              <w:rPr>
                <w:rFonts w:ascii="Arial" w:eastAsia="Arial" w:hAnsi="Arial" w:cs="Arial"/>
                <w:b/>
                <w:bCs/>
                <w:sz w:val="20"/>
                <w:szCs w:val="20"/>
              </w:rPr>
            </w:pPr>
            <w:r w:rsidRPr="00760A03">
              <w:rPr>
                <w:rFonts w:ascii="Arial" w:eastAsia="Arial" w:hAnsi="Arial" w:cs="Arial"/>
                <w:b/>
                <w:bCs/>
                <w:sz w:val="20"/>
                <w:szCs w:val="20"/>
              </w:rPr>
              <w:t xml:space="preserve">Todos los géneros </w:t>
            </w:r>
          </w:p>
        </w:tc>
      </w:tr>
      <w:tr w:rsidR="005E0AE0" w:rsidRPr="00760A03" w14:paraId="5E3ED688" w14:textId="77777777" w:rsidTr="00164953">
        <w:tc>
          <w:tcPr>
            <w:tcW w:w="1362" w:type="pct"/>
            <w:vAlign w:val="center"/>
          </w:tcPr>
          <w:p w14:paraId="54B2CE94" w14:textId="77777777" w:rsidR="005E0AE0" w:rsidRPr="00760A03" w:rsidRDefault="005E0AE0" w:rsidP="00164953">
            <w:pPr>
              <w:ind w:left="20"/>
              <w:rPr>
                <w:rFonts w:ascii="Arial" w:eastAsia="Arial" w:hAnsi="Arial" w:cs="Arial"/>
                <w:sz w:val="20"/>
                <w:szCs w:val="20"/>
              </w:rPr>
            </w:pPr>
            <w:r w:rsidRPr="00760A03">
              <w:rPr>
                <w:rFonts w:ascii="Arial" w:eastAsia="Arial" w:hAnsi="Arial" w:cs="Arial"/>
                <w:sz w:val="20"/>
                <w:szCs w:val="20"/>
              </w:rPr>
              <w:t xml:space="preserve">Desagregación por edad </w:t>
            </w:r>
          </w:p>
        </w:tc>
        <w:tc>
          <w:tcPr>
            <w:tcW w:w="3638" w:type="pct"/>
          </w:tcPr>
          <w:p w14:paraId="6AABDCB4" w14:textId="77777777" w:rsidR="005E0AE0" w:rsidRPr="00760A03" w:rsidRDefault="005E0AE0" w:rsidP="00164953">
            <w:pPr>
              <w:rPr>
                <w:rFonts w:ascii="Arial" w:eastAsia="Arial" w:hAnsi="Arial" w:cs="Arial"/>
                <w:b/>
                <w:bCs/>
                <w:sz w:val="20"/>
                <w:szCs w:val="20"/>
              </w:rPr>
            </w:pPr>
            <w:r w:rsidRPr="00760A03">
              <w:rPr>
                <w:rFonts w:ascii="Arial" w:eastAsia="Arial" w:hAnsi="Arial" w:cs="Arial"/>
                <w:b/>
                <w:bCs/>
                <w:sz w:val="20"/>
                <w:szCs w:val="20"/>
              </w:rPr>
              <w:t xml:space="preserve">Todas las edades </w:t>
            </w:r>
          </w:p>
        </w:tc>
      </w:tr>
      <w:tr w:rsidR="005E0AE0" w:rsidRPr="00760A03" w14:paraId="16237ED1" w14:textId="77777777" w:rsidTr="00164953">
        <w:tc>
          <w:tcPr>
            <w:tcW w:w="1362" w:type="pct"/>
            <w:vAlign w:val="center"/>
          </w:tcPr>
          <w:p w14:paraId="2BB903E3" w14:textId="77777777" w:rsidR="005E0AE0" w:rsidRPr="00760A03" w:rsidRDefault="005E0AE0" w:rsidP="00164953">
            <w:pPr>
              <w:ind w:left="20"/>
              <w:rPr>
                <w:rFonts w:ascii="Arial" w:eastAsia="Arial" w:hAnsi="Arial" w:cs="Arial"/>
                <w:sz w:val="20"/>
                <w:szCs w:val="20"/>
              </w:rPr>
            </w:pPr>
            <w:r w:rsidRPr="00760A03">
              <w:rPr>
                <w:rFonts w:ascii="Arial" w:eastAsia="Arial" w:hAnsi="Arial" w:cs="Arial"/>
                <w:sz w:val="20"/>
                <w:szCs w:val="20"/>
              </w:rPr>
              <w:t>Desagregación por condición de vulnerabilidad</w:t>
            </w:r>
          </w:p>
        </w:tc>
        <w:tc>
          <w:tcPr>
            <w:tcW w:w="3638" w:type="pct"/>
          </w:tcPr>
          <w:p w14:paraId="73D6E531" w14:textId="77777777" w:rsidR="005E0AE0" w:rsidRPr="00760A03" w:rsidRDefault="005E0AE0" w:rsidP="00164953">
            <w:pPr>
              <w:rPr>
                <w:rFonts w:ascii="Arial" w:eastAsia="Arial" w:hAnsi="Arial" w:cs="Arial"/>
                <w:b/>
                <w:bCs/>
                <w:sz w:val="20"/>
                <w:szCs w:val="20"/>
              </w:rPr>
            </w:pPr>
            <w:r w:rsidRPr="00760A03">
              <w:rPr>
                <w:rFonts w:ascii="Arial" w:eastAsia="Arial" w:hAnsi="Arial" w:cs="Arial"/>
                <w:b/>
                <w:bCs/>
                <w:sz w:val="20"/>
                <w:szCs w:val="20"/>
              </w:rPr>
              <w:t xml:space="preserve">Todos los factores de las personas </w:t>
            </w:r>
          </w:p>
        </w:tc>
      </w:tr>
      <w:tr w:rsidR="005E0AE0" w:rsidRPr="00760A03" w14:paraId="2D767F16" w14:textId="77777777" w:rsidTr="00164953">
        <w:tc>
          <w:tcPr>
            <w:tcW w:w="1362" w:type="pct"/>
            <w:vAlign w:val="center"/>
          </w:tcPr>
          <w:p w14:paraId="6AC4CEB2" w14:textId="77777777" w:rsidR="005E0AE0" w:rsidRPr="00760A03" w:rsidRDefault="005E0AE0" w:rsidP="00164953">
            <w:pPr>
              <w:ind w:left="20"/>
              <w:rPr>
                <w:rFonts w:ascii="Arial" w:eastAsia="Arial" w:hAnsi="Arial" w:cs="Arial"/>
                <w:sz w:val="20"/>
                <w:szCs w:val="20"/>
              </w:rPr>
            </w:pPr>
            <w:r w:rsidRPr="00760A03">
              <w:rPr>
                <w:rFonts w:ascii="Arial" w:eastAsia="Arial" w:hAnsi="Arial" w:cs="Arial"/>
                <w:sz w:val="20"/>
                <w:szCs w:val="20"/>
              </w:rPr>
              <w:t>Periodicidad de actualización</w:t>
            </w:r>
          </w:p>
        </w:tc>
        <w:tc>
          <w:tcPr>
            <w:tcW w:w="3638" w:type="pct"/>
          </w:tcPr>
          <w:p w14:paraId="1B3A7A67" w14:textId="77777777" w:rsidR="005E0AE0" w:rsidRPr="00760A03" w:rsidRDefault="005E0AE0" w:rsidP="00164953">
            <w:pPr>
              <w:rPr>
                <w:rFonts w:ascii="Arial" w:eastAsia="Arial" w:hAnsi="Arial" w:cs="Arial"/>
                <w:b/>
                <w:bCs/>
                <w:sz w:val="20"/>
                <w:szCs w:val="20"/>
              </w:rPr>
            </w:pPr>
            <w:r w:rsidRPr="00760A03">
              <w:rPr>
                <w:rFonts w:ascii="Arial" w:eastAsia="Arial" w:hAnsi="Arial" w:cs="Arial"/>
                <w:b/>
                <w:bCs/>
                <w:sz w:val="20"/>
                <w:szCs w:val="20"/>
              </w:rPr>
              <w:t>Trimestral</w:t>
            </w:r>
          </w:p>
        </w:tc>
      </w:tr>
      <w:tr w:rsidR="005E0AE0" w:rsidRPr="00760A03" w14:paraId="1A1A07A7" w14:textId="77777777" w:rsidTr="00164953">
        <w:tc>
          <w:tcPr>
            <w:tcW w:w="1362" w:type="pct"/>
            <w:vAlign w:val="center"/>
          </w:tcPr>
          <w:p w14:paraId="35F63547" w14:textId="77777777" w:rsidR="005E0AE0" w:rsidRPr="00760A03" w:rsidRDefault="005E0AE0" w:rsidP="00164953">
            <w:pPr>
              <w:ind w:left="20"/>
              <w:rPr>
                <w:rFonts w:ascii="Arial" w:eastAsia="Arial" w:hAnsi="Arial" w:cs="Arial"/>
                <w:sz w:val="20"/>
                <w:szCs w:val="20"/>
              </w:rPr>
            </w:pPr>
            <w:r w:rsidRPr="00760A03">
              <w:rPr>
                <w:rFonts w:ascii="Arial" w:eastAsia="Arial" w:hAnsi="Arial" w:cs="Arial"/>
                <w:sz w:val="20"/>
                <w:szCs w:val="20"/>
              </w:rPr>
              <w:t>Fecha de publicación</w:t>
            </w:r>
          </w:p>
        </w:tc>
        <w:tc>
          <w:tcPr>
            <w:tcW w:w="3638" w:type="pct"/>
          </w:tcPr>
          <w:p w14:paraId="4166A6CE" w14:textId="77777777" w:rsidR="005E0AE0" w:rsidRPr="00760A03" w:rsidRDefault="005E0AE0" w:rsidP="00164953">
            <w:pPr>
              <w:rPr>
                <w:rFonts w:ascii="Arial" w:eastAsia="Arial" w:hAnsi="Arial" w:cs="Arial"/>
                <w:sz w:val="20"/>
                <w:szCs w:val="20"/>
              </w:rPr>
            </w:pPr>
          </w:p>
        </w:tc>
      </w:tr>
      <w:tr w:rsidR="005E0AE0" w:rsidRPr="00760A03" w14:paraId="00D7E44A" w14:textId="77777777" w:rsidTr="00164953">
        <w:tc>
          <w:tcPr>
            <w:tcW w:w="5000" w:type="pct"/>
            <w:gridSpan w:val="2"/>
            <w:vAlign w:val="center"/>
          </w:tcPr>
          <w:p w14:paraId="73A44AD6" w14:textId="7EE70617" w:rsidR="005E0AE0" w:rsidRPr="00760A03" w:rsidRDefault="005E0AE0" w:rsidP="00164953">
            <w:pPr>
              <w:rPr>
                <w:rFonts w:ascii="Arial" w:hAnsi="Arial" w:cs="Arial"/>
                <w:b/>
                <w:sz w:val="20"/>
                <w:szCs w:val="20"/>
                <w:lang w:val="es-ES_tradnl"/>
              </w:rPr>
            </w:pPr>
            <w:r w:rsidRPr="00760A03">
              <w:rPr>
                <w:rFonts w:ascii="Arial" w:hAnsi="Arial" w:cs="Arial"/>
                <w:b/>
                <w:sz w:val="20"/>
                <w:szCs w:val="20"/>
                <w:lang w:val="es-ES_tradnl"/>
              </w:rPr>
              <w:t xml:space="preserve">Variable: </w:t>
            </w:r>
            <w:r w:rsidRPr="00760A03">
              <w:rPr>
                <w:rFonts w:ascii="Arial" w:hAnsi="Arial" w:cs="Arial"/>
                <w:b/>
                <w:sz w:val="20"/>
                <w:szCs w:val="20"/>
              </w:rPr>
              <w:t xml:space="preserve">Total </w:t>
            </w:r>
            <w:r w:rsidRPr="00760A03">
              <w:rPr>
                <w:rFonts w:ascii="Arial" w:hAnsi="Arial" w:cs="Arial"/>
                <w:b/>
                <w:bCs/>
                <w:sz w:val="20"/>
                <w:szCs w:val="20"/>
              </w:rPr>
              <w:t>de campañas de sensibilización programadas en 202</w:t>
            </w:r>
            <w:r w:rsidR="008B14B1">
              <w:rPr>
                <w:rFonts w:ascii="Arial" w:hAnsi="Arial" w:cs="Arial"/>
                <w:b/>
                <w:bCs/>
                <w:sz w:val="20"/>
                <w:szCs w:val="20"/>
              </w:rPr>
              <w:t xml:space="preserve">4 </w:t>
            </w:r>
          </w:p>
        </w:tc>
      </w:tr>
      <w:tr w:rsidR="005E0AE0" w:rsidRPr="00760A03" w14:paraId="22940C7A" w14:textId="77777777" w:rsidTr="00164953">
        <w:tc>
          <w:tcPr>
            <w:tcW w:w="5000" w:type="pct"/>
            <w:gridSpan w:val="2"/>
            <w:vAlign w:val="center"/>
          </w:tcPr>
          <w:p w14:paraId="755D97C3" w14:textId="77777777" w:rsidR="005E0AE0" w:rsidRPr="00760A03" w:rsidRDefault="005E0AE0" w:rsidP="00164953">
            <w:pPr>
              <w:rPr>
                <w:rFonts w:ascii="Arial" w:eastAsia="Arial" w:hAnsi="Arial" w:cs="Arial"/>
                <w:sz w:val="20"/>
                <w:szCs w:val="20"/>
              </w:rPr>
            </w:pPr>
            <w:r w:rsidRPr="00760A03">
              <w:rPr>
                <w:rFonts w:ascii="Arial" w:hAnsi="Arial" w:cs="Arial"/>
                <w:sz w:val="20"/>
                <w:szCs w:val="20"/>
                <w:lang w:val="es-ES_tradnl"/>
              </w:rPr>
              <w:t>Medio de Verificación: Informe Mensual de Actividades enviado a la Secretaría del Ayuntamiento</w:t>
            </w:r>
          </w:p>
        </w:tc>
      </w:tr>
      <w:tr w:rsidR="005E0AE0" w:rsidRPr="00760A03" w14:paraId="450B467F" w14:textId="77777777" w:rsidTr="00164953">
        <w:tc>
          <w:tcPr>
            <w:tcW w:w="1362" w:type="pct"/>
            <w:vAlign w:val="center"/>
          </w:tcPr>
          <w:p w14:paraId="24AF7445" w14:textId="77777777" w:rsidR="005E0AE0" w:rsidRPr="00760A03" w:rsidRDefault="005E0AE0" w:rsidP="00164953">
            <w:pPr>
              <w:ind w:left="20"/>
              <w:rPr>
                <w:rFonts w:ascii="Arial" w:eastAsia="Arial" w:hAnsi="Arial" w:cs="Arial"/>
                <w:sz w:val="20"/>
                <w:szCs w:val="20"/>
              </w:rPr>
            </w:pPr>
            <w:r w:rsidRPr="00760A03">
              <w:rPr>
                <w:rFonts w:ascii="Arial" w:eastAsia="Arial" w:hAnsi="Arial" w:cs="Arial"/>
                <w:sz w:val="20"/>
                <w:szCs w:val="20"/>
              </w:rPr>
              <w:t>Nombre de la fuente información</w:t>
            </w:r>
          </w:p>
        </w:tc>
        <w:tc>
          <w:tcPr>
            <w:tcW w:w="3638" w:type="pct"/>
          </w:tcPr>
          <w:p w14:paraId="7A0C4DA2" w14:textId="77777777" w:rsidR="005E0AE0" w:rsidRPr="00760A03" w:rsidRDefault="005E0AE0" w:rsidP="00164953">
            <w:pPr>
              <w:rPr>
                <w:rFonts w:ascii="Arial" w:eastAsia="Arial" w:hAnsi="Arial" w:cs="Arial"/>
                <w:b/>
                <w:bCs/>
                <w:sz w:val="20"/>
                <w:szCs w:val="20"/>
              </w:rPr>
            </w:pPr>
            <w:r w:rsidRPr="00760A03">
              <w:rPr>
                <w:rFonts w:ascii="Arial" w:eastAsia="Arial" w:hAnsi="Arial" w:cs="Arial"/>
                <w:b/>
                <w:bCs/>
                <w:sz w:val="20"/>
                <w:szCs w:val="20"/>
              </w:rPr>
              <w:t>Informe Mensual de Actividades enviado a la Secretaría del Ayuntamiento</w:t>
            </w:r>
          </w:p>
        </w:tc>
      </w:tr>
      <w:tr w:rsidR="005E0AE0" w:rsidRPr="00760A03" w14:paraId="76E3C733" w14:textId="77777777" w:rsidTr="00164953">
        <w:tc>
          <w:tcPr>
            <w:tcW w:w="1362" w:type="pct"/>
            <w:vAlign w:val="center"/>
          </w:tcPr>
          <w:p w14:paraId="5C9C5FB6" w14:textId="77777777" w:rsidR="005E0AE0" w:rsidRPr="00760A03" w:rsidRDefault="005E0AE0" w:rsidP="00164953">
            <w:pPr>
              <w:ind w:left="20"/>
              <w:rPr>
                <w:rFonts w:ascii="Arial" w:eastAsia="Arial" w:hAnsi="Arial" w:cs="Arial"/>
                <w:sz w:val="20"/>
                <w:szCs w:val="20"/>
              </w:rPr>
            </w:pPr>
            <w:r w:rsidRPr="00760A03">
              <w:rPr>
                <w:rFonts w:ascii="Arial" w:eastAsia="Arial" w:hAnsi="Arial" w:cs="Arial"/>
                <w:sz w:val="20"/>
                <w:szCs w:val="20"/>
              </w:rPr>
              <w:t>Área responsable de la información</w:t>
            </w:r>
          </w:p>
        </w:tc>
        <w:tc>
          <w:tcPr>
            <w:tcW w:w="3638" w:type="pct"/>
          </w:tcPr>
          <w:p w14:paraId="7610A055" w14:textId="77777777" w:rsidR="005E0AE0" w:rsidRPr="00760A03" w:rsidRDefault="005E0AE0" w:rsidP="00164953">
            <w:pPr>
              <w:rPr>
                <w:rFonts w:ascii="Arial" w:eastAsia="Arial" w:hAnsi="Arial" w:cs="Arial"/>
                <w:b/>
                <w:bCs/>
                <w:sz w:val="20"/>
                <w:szCs w:val="20"/>
              </w:rPr>
            </w:pPr>
            <w:r w:rsidRPr="00760A03">
              <w:rPr>
                <w:rFonts w:ascii="Arial" w:eastAsia="Arial" w:hAnsi="Arial" w:cs="Arial"/>
                <w:b/>
                <w:bCs/>
                <w:sz w:val="20"/>
                <w:szCs w:val="20"/>
              </w:rPr>
              <w:t>Dirección de Atención a las Mujeres</w:t>
            </w:r>
          </w:p>
        </w:tc>
      </w:tr>
      <w:tr w:rsidR="005E0AE0" w:rsidRPr="00760A03" w14:paraId="0CE5C391" w14:textId="77777777" w:rsidTr="00164953">
        <w:tc>
          <w:tcPr>
            <w:tcW w:w="1362" w:type="pct"/>
            <w:vAlign w:val="center"/>
          </w:tcPr>
          <w:p w14:paraId="1B5DE624" w14:textId="77777777" w:rsidR="005E0AE0" w:rsidRPr="00760A03" w:rsidRDefault="005E0AE0" w:rsidP="00164953">
            <w:pPr>
              <w:ind w:left="20"/>
              <w:rPr>
                <w:rFonts w:ascii="Arial" w:eastAsia="Arial" w:hAnsi="Arial" w:cs="Arial"/>
                <w:sz w:val="20"/>
                <w:szCs w:val="20"/>
              </w:rPr>
            </w:pPr>
            <w:r w:rsidRPr="00760A03">
              <w:rPr>
                <w:rFonts w:ascii="Arial" w:eastAsia="Arial" w:hAnsi="Arial" w:cs="Arial"/>
                <w:sz w:val="20"/>
                <w:szCs w:val="20"/>
              </w:rPr>
              <w:t xml:space="preserve">Disponibilidad de la información </w:t>
            </w:r>
          </w:p>
        </w:tc>
        <w:tc>
          <w:tcPr>
            <w:tcW w:w="3638" w:type="pct"/>
          </w:tcPr>
          <w:p w14:paraId="7C52BB3B" w14:textId="77777777" w:rsidR="005E0AE0" w:rsidRPr="00760A03" w:rsidRDefault="005E0AE0" w:rsidP="00164953">
            <w:pPr>
              <w:rPr>
                <w:rFonts w:ascii="Arial" w:eastAsia="Arial" w:hAnsi="Arial" w:cs="Arial"/>
                <w:b/>
                <w:bCs/>
                <w:sz w:val="20"/>
                <w:szCs w:val="20"/>
              </w:rPr>
            </w:pPr>
            <w:r w:rsidRPr="00760A03">
              <w:rPr>
                <w:rFonts w:ascii="Arial" w:eastAsia="Arial" w:hAnsi="Arial" w:cs="Arial"/>
                <w:b/>
                <w:bCs/>
                <w:sz w:val="20"/>
                <w:szCs w:val="20"/>
              </w:rPr>
              <w:t>Público</w:t>
            </w:r>
          </w:p>
        </w:tc>
      </w:tr>
      <w:tr w:rsidR="005E0AE0" w:rsidRPr="00760A03" w14:paraId="4B867040" w14:textId="77777777" w:rsidTr="00164953">
        <w:tc>
          <w:tcPr>
            <w:tcW w:w="1362" w:type="pct"/>
            <w:vAlign w:val="center"/>
          </w:tcPr>
          <w:p w14:paraId="658C5256" w14:textId="77777777" w:rsidR="005E0AE0" w:rsidRPr="00760A03" w:rsidRDefault="005E0AE0" w:rsidP="00164953">
            <w:pPr>
              <w:ind w:left="20"/>
              <w:rPr>
                <w:rFonts w:ascii="Arial" w:eastAsia="Arial" w:hAnsi="Arial" w:cs="Arial"/>
                <w:sz w:val="20"/>
                <w:szCs w:val="20"/>
              </w:rPr>
            </w:pPr>
            <w:r w:rsidRPr="00760A03">
              <w:rPr>
                <w:rFonts w:ascii="Arial" w:eastAsia="Arial" w:hAnsi="Arial" w:cs="Arial"/>
                <w:sz w:val="20"/>
                <w:szCs w:val="20"/>
              </w:rPr>
              <w:t>Unidad de análisis</w:t>
            </w:r>
          </w:p>
        </w:tc>
        <w:tc>
          <w:tcPr>
            <w:tcW w:w="3638" w:type="pct"/>
          </w:tcPr>
          <w:p w14:paraId="533FA414" w14:textId="77777777" w:rsidR="005E0AE0" w:rsidRPr="00760A03" w:rsidRDefault="005E0AE0" w:rsidP="00164953">
            <w:pPr>
              <w:rPr>
                <w:rFonts w:ascii="Arial" w:eastAsia="Arial" w:hAnsi="Arial" w:cs="Arial"/>
                <w:b/>
                <w:bCs/>
                <w:sz w:val="20"/>
                <w:szCs w:val="20"/>
              </w:rPr>
            </w:pPr>
            <w:r w:rsidRPr="00760A03">
              <w:rPr>
                <w:rFonts w:ascii="Arial" w:eastAsia="Arial" w:hAnsi="Arial" w:cs="Arial"/>
                <w:b/>
                <w:bCs/>
                <w:sz w:val="20"/>
                <w:szCs w:val="20"/>
              </w:rPr>
              <w:t>Campañas</w:t>
            </w:r>
          </w:p>
        </w:tc>
      </w:tr>
      <w:tr w:rsidR="005E0AE0" w:rsidRPr="00760A03" w14:paraId="10D09DB9" w14:textId="77777777" w:rsidTr="00164953">
        <w:tc>
          <w:tcPr>
            <w:tcW w:w="1362" w:type="pct"/>
            <w:vAlign w:val="center"/>
          </w:tcPr>
          <w:p w14:paraId="7F8D310C" w14:textId="77777777" w:rsidR="005E0AE0" w:rsidRPr="00760A03" w:rsidRDefault="005E0AE0" w:rsidP="00164953">
            <w:pPr>
              <w:ind w:left="20"/>
              <w:rPr>
                <w:rFonts w:ascii="Arial" w:eastAsia="Arial" w:hAnsi="Arial" w:cs="Arial"/>
                <w:sz w:val="20"/>
                <w:szCs w:val="20"/>
              </w:rPr>
            </w:pPr>
            <w:r w:rsidRPr="00760A03">
              <w:rPr>
                <w:rFonts w:ascii="Arial" w:eastAsia="Arial" w:hAnsi="Arial" w:cs="Arial"/>
                <w:sz w:val="20"/>
                <w:szCs w:val="20"/>
              </w:rPr>
              <w:t>Cobertura</w:t>
            </w:r>
          </w:p>
        </w:tc>
        <w:tc>
          <w:tcPr>
            <w:tcW w:w="3638" w:type="pct"/>
          </w:tcPr>
          <w:p w14:paraId="669F857B" w14:textId="77777777" w:rsidR="005E0AE0" w:rsidRPr="00760A03" w:rsidRDefault="005E0AE0" w:rsidP="00164953">
            <w:pPr>
              <w:rPr>
                <w:rFonts w:ascii="Arial" w:eastAsia="Arial" w:hAnsi="Arial" w:cs="Arial"/>
                <w:b/>
                <w:bCs/>
                <w:sz w:val="20"/>
                <w:szCs w:val="20"/>
              </w:rPr>
            </w:pPr>
            <w:r w:rsidRPr="00760A03">
              <w:rPr>
                <w:rFonts w:ascii="Arial" w:eastAsia="Arial" w:hAnsi="Arial" w:cs="Arial"/>
                <w:b/>
                <w:bCs/>
                <w:sz w:val="20"/>
                <w:szCs w:val="20"/>
              </w:rPr>
              <w:t>Municipal</w:t>
            </w:r>
          </w:p>
        </w:tc>
      </w:tr>
      <w:tr w:rsidR="005E0AE0" w:rsidRPr="00760A03" w14:paraId="2C547693" w14:textId="77777777" w:rsidTr="00164953">
        <w:tc>
          <w:tcPr>
            <w:tcW w:w="1362" w:type="pct"/>
            <w:vAlign w:val="center"/>
          </w:tcPr>
          <w:p w14:paraId="2E3F741C" w14:textId="77777777" w:rsidR="005E0AE0" w:rsidRPr="00760A03" w:rsidRDefault="005E0AE0" w:rsidP="00164953">
            <w:pPr>
              <w:ind w:left="20"/>
              <w:rPr>
                <w:rFonts w:ascii="Arial" w:eastAsia="Arial" w:hAnsi="Arial" w:cs="Arial"/>
                <w:sz w:val="20"/>
                <w:szCs w:val="20"/>
              </w:rPr>
            </w:pPr>
            <w:r w:rsidRPr="00760A03">
              <w:rPr>
                <w:rFonts w:ascii="Arial" w:eastAsia="Arial" w:hAnsi="Arial" w:cs="Arial"/>
                <w:sz w:val="20"/>
                <w:szCs w:val="20"/>
              </w:rPr>
              <w:t>Desagregación geográfica</w:t>
            </w:r>
          </w:p>
        </w:tc>
        <w:tc>
          <w:tcPr>
            <w:tcW w:w="3638" w:type="pct"/>
          </w:tcPr>
          <w:p w14:paraId="53562EF6" w14:textId="77777777" w:rsidR="005E0AE0" w:rsidRPr="00760A03" w:rsidRDefault="005E0AE0" w:rsidP="00164953">
            <w:pPr>
              <w:rPr>
                <w:rFonts w:ascii="Arial" w:eastAsia="Arial" w:hAnsi="Arial" w:cs="Arial"/>
                <w:b/>
                <w:bCs/>
                <w:sz w:val="20"/>
                <w:szCs w:val="20"/>
              </w:rPr>
            </w:pPr>
            <w:r w:rsidRPr="00760A03">
              <w:rPr>
                <w:rFonts w:ascii="Arial" w:eastAsia="Arial" w:hAnsi="Arial" w:cs="Arial"/>
                <w:b/>
                <w:bCs/>
                <w:sz w:val="20"/>
                <w:szCs w:val="20"/>
              </w:rPr>
              <w:t>Municipal</w:t>
            </w:r>
          </w:p>
        </w:tc>
      </w:tr>
      <w:tr w:rsidR="005E0AE0" w:rsidRPr="00760A03" w14:paraId="4416EEFB" w14:textId="77777777" w:rsidTr="00164953">
        <w:tc>
          <w:tcPr>
            <w:tcW w:w="1362" w:type="pct"/>
            <w:vAlign w:val="center"/>
          </w:tcPr>
          <w:p w14:paraId="3F55ABC3" w14:textId="77777777" w:rsidR="005E0AE0" w:rsidRPr="00760A03" w:rsidRDefault="005E0AE0" w:rsidP="00164953">
            <w:pPr>
              <w:ind w:left="20"/>
              <w:rPr>
                <w:rFonts w:ascii="Arial" w:eastAsia="Arial" w:hAnsi="Arial" w:cs="Arial"/>
                <w:sz w:val="20"/>
                <w:szCs w:val="20"/>
              </w:rPr>
            </w:pPr>
            <w:r w:rsidRPr="00760A03">
              <w:rPr>
                <w:rFonts w:ascii="Arial" w:eastAsia="Arial" w:hAnsi="Arial" w:cs="Arial"/>
                <w:sz w:val="20"/>
                <w:szCs w:val="20"/>
              </w:rPr>
              <w:t>Desagregación por género</w:t>
            </w:r>
          </w:p>
        </w:tc>
        <w:tc>
          <w:tcPr>
            <w:tcW w:w="3638" w:type="pct"/>
          </w:tcPr>
          <w:p w14:paraId="54AB20D2" w14:textId="77777777" w:rsidR="005E0AE0" w:rsidRPr="00760A03" w:rsidRDefault="005E0AE0" w:rsidP="00164953">
            <w:pPr>
              <w:rPr>
                <w:rFonts w:ascii="Arial" w:eastAsia="Arial" w:hAnsi="Arial" w:cs="Arial"/>
                <w:b/>
                <w:bCs/>
                <w:sz w:val="20"/>
                <w:szCs w:val="20"/>
              </w:rPr>
            </w:pPr>
            <w:r w:rsidRPr="00760A03">
              <w:rPr>
                <w:rFonts w:ascii="Arial" w:eastAsia="Arial" w:hAnsi="Arial" w:cs="Arial"/>
                <w:b/>
                <w:bCs/>
                <w:sz w:val="20"/>
                <w:szCs w:val="20"/>
              </w:rPr>
              <w:t xml:space="preserve">Todos los géneros </w:t>
            </w:r>
          </w:p>
        </w:tc>
      </w:tr>
      <w:tr w:rsidR="005E0AE0" w:rsidRPr="00760A03" w14:paraId="2A7795BB" w14:textId="77777777" w:rsidTr="00164953">
        <w:tc>
          <w:tcPr>
            <w:tcW w:w="1362" w:type="pct"/>
            <w:vAlign w:val="center"/>
          </w:tcPr>
          <w:p w14:paraId="3EDAF318" w14:textId="77777777" w:rsidR="005E0AE0" w:rsidRPr="00760A03" w:rsidRDefault="005E0AE0" w:rsidP="00164953">
            <w:pPr>
              <w:ind w:left="20"/>
              <w:rPr>
                <w:rFonts w:ascii="Arial" w:eastAsia="Arial" w:hAnsi="Arial" w:cs="Arial"/>
                <w:sz w:val="20"/>
                <w:szCs w:val="20"/>
              </w:rPr>
            </w:pPr>
            <w:r w:rsidRPr="00760A03">
              <w:rPr>
                <w:rFonts w:ascii="Arial" w:eastAsia="Arial" w:hAnsi="Arial" w:cs="Arial"/>
                <w:sz w:val="20"/>
                <w:szCs w:val="20"/>
              </w:rPr>
              <w:t xml:space="preserve">Desagregación por edad </w:t>
            </w:r>
          </w:p>
        </w:tc>
        <w:tc>
          <w:tcPr>
            <w:tcW w:w="3638" w:type="pct"/>
          </w:tcPr>
          <w:p w14:paraId="70ACA660" w14:textId="77777777" w:rsidR="005E0AE0" w:rsidRPr="00760A03" w:rsidRDefault="005E0AE0" w:rsidP="00164953">
            <w:pPr>
              <w:rPr>
                <w:rFonts w:ascii="Arial" w:eastAsia="Arial" w:hAnsi="Arial" w:cs="Arial"/>
                <w:b/>
                <w:bCs/>
                <w:sz w:val="20"/>
                <w:szCs w:val="20"/>
              </w:rPr>
            </w:pPr>
            <w:r w:rsidRPr="00760A03">
              <w:rPr>
                <w:rFonts w:ascii="Arial" w:eastAsia="Arial" w:hAnsi="Arial" w:cs="Arial"/>
                <w:b/>
                <w:bCs/>
                <w:sz w:val="20"/>
                <w:szCs w:val="20"/>
              </w:rPr>
              <w:t>De 18 años en adelante</w:t>
            </w:r>
          </w:p>
        </w:tc>
      </w:tr>
      <w:tr w:rsidR="005E0AE0" w:rsidRPr="00760A03" w14:paraId="3915CAC3" w14:textId="77777777" w:rsidTr="00164953">
        <w:tc>
          <w:tcPr>
            <w:tcW w:w="1362" w:type="pct"/>
            <w:vAlign w:val="center"/>
          </w:tcPr>
          <w:p w14:paraId="48B7ED4B" w14:textId="77777777" w:rsidR="005E0AE0" w:rsidRPr="00760A03" w:rsidRDefault="005E0AE0" w:rsidP="00164953">
            <w:pPr>
              <w:ind w:left="20"/>
              <w:rPr>
                <w:rFonts w:ascii="Arial" w:eastAsia="Arial" w:hAnsi="Arial" w:cs="Arial"/>
                <w:sz w:val="20"/>
                <w:szCs w:val="20"/>
              </w:rPr>
            </w:pPr>
            <w:r w:rsidRPr="00760A03">
              <w:rPr>
                <w:rFonts w:ascii="Arial" w:eastAsia="Arial" w:hAnsi="Arial" w:cs="Arial"/>
                <w:sz w:val="20"/>
                <w:szCs w:val="20"/>
              </w:rPr>
              <w:t>Desagregación por condición de vulnerabilidad</w:t>
            </w:r>
          </w:p>
        </w:tc>
        <w:tc>
          <w:tcPr>
            <w:tcW w:w="3638" w:type="pct"/>
          </w:tcPr>
          <w:p w14:paraId="53171F3A" w14:textId="77777777" w:rsidR="005E0AE0" w:rsidRPr="00760A03" w:rsidRDefault="005E0AE0" w:rsidP="00164953">
            <w:pPr>
              <w:rPr>
                <w:rFonts w:ascii="Arial" w:eastAsia="Arial" w:hAnsi="Arial" w:cs="Arial"/>
                <w:b/>
                <w:bCs/>
                <w:sz w:val="20"/>
                <w:szCs w:val="20"/>
              </w:rPr>
            </w:pPr>
            <w:r w:rsidRPr="00760A03">
              <w:rPr>
                <w:rFonts w:ascii="Arial" w:eastAsia="Arial" w:hAnsi="Arial" w:cs="Arial"/>
                <w:b/>
                <w:bCs/>
                <w:sz w:val="20"/>
                <w:szCs w:val="20"/>
              </w:rPr>
              <w:t xml:space="preserve">Todos los factores de </w:t>
            </w:r>
            <w:r w:rsidRPr="00760A03">
              <w:rPr>
                <w:rFonts w:ascii="Arial" w:hAnsi="Arial" w:cs="Arial"/>
                <w:b/>
                <w:bCs/>
                <w:color w:val="202124"/>
                <w:sz w:val="20"/>
                <w:szCs w:val="20"/>
                <w:shd w:val="clear" w:color="auto" w:fill="FFFFFF"/>
              </w:rPr>
              <w:t>las personas</w:t>
            </w:r>
          </w:p>
        </w:tc>
      </w:tr>
      <w:tr w:rsidR="005E0AE0" w:rsidRPr="00760A03" w14:paraId="14FE20A3" w14:textId="77777777" w:rsidTr="00164953">
        <w:tc>
          <w:tcPr>
            <w:tcW w:w="1362" w:type="pct"/>
            <w:vAlign w:val="center"/>
          </w:tcPr>
          <w:p w14:paraId="14107AC0" w14:textId="77777777" w:rsidR="005E0AE0" w:rsidRPr="00760A03" w:rsidRDefault="005E0AE0" w:rsidP="00164953">
            <w:pPr>
              <w:ind w:left="20"/>
              <w:rPr>
                <w:rFonts w:ascii="Arial" w:eastAsia="Arial" w:hAnsi="Arial" w:cs="Arial"/>
                <w:sz w:val="20"/>
                <w:szCs w:val="20"/>
              </w:rPr>
            </w:pPr>
            <w:r w:rsidRPr="00760A03">
              <w:rPr>
                <w:rFonts w:ascii="Arial" w:eastAsia="Arial" w:hAnsi="Arial" w:cs="Arial"/>
                <w:sz w:val="20"/>
                <w:szCs w:val="20"/>
              </w:rPr>
              <w:t>Periodicidad de actualización</w:t>
            </w:r>
          </w:p>
        </w:tc>
        <w:tc>
          <w:tcPr>
            <w:tcW w:w="3638" w:type="pct"/>
          </w:tcPr>
          <w:p w14:paraId="5741DE68" w14:textId="77777777" w:rsidR="005E0AE0" w:rsidRPr="00760A03" w:rsidRDefault="005E0AE0" w:rsidP="00164953">
            <w:pPr>
              <w:rPr>
                <w:rFonts w:ascii="Arial" w:eastAsia="Arial" w:hAnsi="Arial" w:cs="Arial"/>
                <w:b/>
                <w:bCs/>
                <w:sz w:val="20"/>
                <w:szCs w:val="20"/>
              </w:rPr>
            </w:pPr>
            <w:r w:rsidRPr="00760A03">
              <w:rPr>
                <w:rFonts w:ascii="Arial" w:eastAsia="Arial" w:hAnsi="Arial" w:cs="Arial"/>
                <w:b/>
                <w:bCs/>
                <w:sz w:val="20"/>
                <w:szCs w:val="20"/>
              </w:rPr>
              <w:t>Trimestral</w:t>
            </w:r>
          </w:p>
        </w:tc>
      </w:tr>
      <w:tr w:rsidR="005E0AE0" w:rsidRPr="00760A03" w14:paraId="6AE6ED83" w14:textId="77777777" w:rsidTr="00164953">
        <w:tc>
          <w:tcPr>
            <w:tcW w:w="1362" w:type="pct"/>
            <w:vAlign w:val="center"/>
          </w:tcPr>
          <w:p w14:paraId="7436D36B" w14:textId="77777777" w:rsidR="005E0AE0" w:rsidRPr="00760A03" w:rsidRDefault="005E0AE0" w:rsidP="00164953">
            <w:pPr>
              <w:ind w:left="20"/>
              <w:rPr>
                <w:rFonts w:ascii="Arial" w:eastAsia="Arial" w:hAnsi="Arial" w:cs="Arial"/>
                <w:sz w:val="20"/>
                <w:szCs w:val="20"/>
              </w:rPr>
            </w:pPr>
            <w:r w:rsidRPr="00760A03">
              <w:rPr>
                <w:rFonts w:ascii="Arial" w:eastAsia="Arial" w:hAnsi="Arial" w:cs="Arial"/>
                <w:sz w:val="20"/>
                <w:szCs w:val="20"/>
              </w:rPr>
              <w:t>Fecha de publicación</w:t>
            </w:r>
          </w:p>
        </w:tc>
        <w:tc>
          <w:tcPr>
            <w:tcW w:w="3638" w:type="pct"/>
          </w:tcPr>
          <w:p w14:paraId="7659B7A3" w14:textId="77777777" w:rsidR="005E0AE0" w:rsidRPr="00760A03" w:rsidRDefault="005E0AE0" w:rsidP="00164953">
            <w:pPr>
              <w:rPr>
                <w:rFonts w:ascii="Arial" w:eastAsia="Arial" w:hAnsi="Arial" w:cs="Arial"/>
                <w:sz w:val="20"/>
                <w:szCs w:val="20"/>
              </w:rPr>
            </w:pPr>
          </w:p>
        </w:tc>
      </w:tr>
    </w:tbl>
    <w:p w14:paraId="46CBB9A2" w14:textId="77777777" w:rsidR="0009080D" w:rsidRDefault="0009080D">
      <w:pPr>
        <w:rPr>
          <w:lang w:val="es-ES_tradnl"/>
        </w:rPr>
      </w:pPr>
    </w:p>
    <w:p w14:paraId="44642151" w14:textId="13747211" w:rsidR="00452AA1" w:rsidRDefault="00452AA1">
      <w:pPr>
        <w:rPr>
          <w:lang w:val="es-ES_tradnl"/>
        </w:rPr>
      </w:pPr>
      <w:r>
        <w:rPr>
          <w:lang w:val="es-ES_tradnl"/>
        </w:rPr>
        <w:br w:type="page"/>
      </w:r>
    </w:p>
    <w:p w14:paraId="7548BFE7" w14:textId="77777777" w:rsidR="00DB1C71" w:rsidRDefault="00DB1C71">
      <w:pPr>
        <w:rPr>
          <w:lang w:val="es-ES_tradnl"/>
        </w:rPr>
      </w:pPr>
    </w:p>
    <w:p w14:paraId="576BE598" w14:textId="77777777" w:rsidR="00452AA1" w:rsidRDefault="00452AA1">
      <w:pPr>
        <w:rPr>
          <w:lang w:val="es-ES_tradnl"/>
        </w:rPr>
      </w:pPr>
    </w:p>
    <w:p w14:paraId="0D5E15A9" w14:textId="77777777" w:rsidR="00522D53" w:rsidRPr="004D39F5" w:rsidRDefault="00522D53" w:rsidP="00522D53">
      <w:pPr>
        <w:spacing w:line="360" w:lineRule="auto"/>
        <w:jc w:val="center"/>
        <w:rPr>
          <w:rFonts w:ascii="Arial" w:eastAsia="Times New Roman" w:hAnsi="Arial" w:cs="Arial"/>
          <w:b/>
          <w:bCs/>
          <w:color w:val="000000"/>
          <w:sz w:val="24"/>
          <w:szCs w:val="24"/>
          <w:lang w:eastAsia="es-MX"/>
        </w:rPr>
      </w:pPr>
      <w:r w:rsidRPr="004D39F5">
        <w:rPr>
          <w:rFonts w:ascii="Arial" w:eastAsia="Times New Roman" w:hAnsi="Arial" w:cs="Arial"/>
          <w:b/>
          <w:bCs/>
          <w:color w:val="000000"/>
          <w:sz w:val="24"/>
          <w:szCs w:val="24"/>
          <w:lang w:eastAsia="es-MX"/>
        </w:rPr>
        <w:t>“Bajo protesta de decir verdad declaramos que la información contenida en el presente anexo es veraz; siendo responsabilidad del emisor”.</w:t>
      </w:r>
    </w:p>
    <w:p w14:paraId="6D71B3A2" w14:textId="77777777" w:rsidR="00522D53" w:rsidRDefault="00522D53" w:rsidP="00522D53"/>
    <w:p w14:paraId="3E053361" w14:textId="77777777" w:rsidR="00522D53" w:rsidRPr="006662F6" w:rsidRDefault="00522D53" w:rsidP="00522D53"/>
    <w:p w14:paraId="6890EEDF" w14:textId="0BADACCD" w:rsidR="00522D53" w:rsidRPr="002B6FD3" w:rsidRDefault="007765ED" w:rsidP="00522D53">
      <w:r>
        <w:rPr>
          <w:noProof/>
          <w:lang w:eastAsia="es-MX"/>
        </w:rPr>
        <mc:AlternateContent>
          <mc:Choice Requires="wps">
            <w:drawing>
              <wp:anchor distT="45720" distB="45720" distL="114300" distR="114300" simplePos="0" relativeHeight="251660800" behindDoc="0" locked="0" layoutInCell="1" allowOverlap="1" wp14:anchorId="21874CA5" wp14:editId="778D041F">
                <wp:simplePos x="0" y="0"/>
                <wp:positionH relativeFrom="column">
                  <wp:posOffset>176530</wp:posOffset>
                </wp:positionH>
                <wp:positionV relativeFrom="paragraph">
                  <wp:posOffset>162560</wp:posOffset>
                </wp:positionV>
                <wp:extent cx="319087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404620"/>
                        </a:xfrm>
                        <a:prstGeom prst="rect">
                          <a:avLst/>
                        </a:prstGeom>
                        <a:noFill/>
                        <a:ln w="9525">
                          <a:noFill/>
                          <a:miter lim="800000"/>
                          <a:headEnd/>
                          <a:tailEnd/>
                        </a:ln>
                      </wps:spPr>
                      <wps:txbx>
                        <w:txbxContent>
                          <w:p w14:paraId="7C947DB2" w14:textId="337B384B" w:rsidR="00164953" w:rsidRPr="004D39F5" w:rsidRDefault="00164953" w:rsidP="00522D53">
                            <w:pPr>
                              <w:jc w:val="center"/>
                              <w:rPr>
                                <w:rFonts w:ascii="Arial" w:hAnsi="Arial" w:cs="Arial"/>
                                <w:b/>
                                <w:bCs/>
                              </w:rPr>
                            </w:pPr>
                            <w:r w:rsidRPr="004D39F5">
                              <w:rPr>
                                <w:rFonts w:ascii="Arial" w:hAnsi="Arial" w:cs="Arial"/>
                                <w:b/>
                                <w:bCs/>
                              </w:rPr>
                              <w:t xml:space="preserve">_________________________________ </w:t>
                            </w:r>
                            <w:r w:rsidRPr="004D39F5">
                              <w:rPr>
                                <w:rFonts w:ascii="Arial" w:hAnsi="Arial" w:cs="Arial"/>
                                <w:b/>
                                <w:bCs/>
                              </w:rPr>
                              <w:br/>
                            </w:r>
                            <w:r w:rsidR="007765ED">
                              <w:rPr>
                                <w:rFonts w:ascii="Arial" w:hAnsi="Arial" w:cs="Arial"/>
                                <w:b/>
                                <w:bCs/>
                              </w:rPr>
                              <w:t>LIC. TERESA DE JESUS PELAYO CARAVEO</w:t>
                            </w:r>
                            <w:r w:rsidRPr="004D39F5">
                              <w:rPr>
                                <w:rFonts w:ascii="Arial" w:hAnsi="Arial" w:cs="Arial"/>
                                <w:b/>
                                <w:bCs/>
                              </w:rPr>
                              <w:br/>
                              <w:t>RESPONSABLE DE LA ELABORACIÓN DE LA INFORMACI</w:t>
                            </w:r>
                            <w:r w:rsidR="00C738AD">
                              <w:rPr>
                                <w:rFonts w:ascii="Arial" w:hAnsi="Arial" w:cs="Arial"/>
                                <w:b/>
                                <w:bCs/>
                              </w:rPr>
                              <w:t>Ó</w:t>
                            </w:r>
                            <w:r w:rsidRPr="004D39F5">
                              <w:rPr>
                                <w:rFonts w:ascii="Arial" w:hAnsi="Arial" w:cs="Arial"/>
                                <w:b/>
                                <w:bCs/>
                              </w:rPr>
                              <w:t>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874CA5" id="_x0000_s1027" type="#_x0000_t202" style="position:absolute;margin-left:13.9pt;margin-top:12.8pt;width:251.25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" filled="f" stroked="f">
                <v:textbox style="mso-fit-shape-to-text:t">
                  <w:txbxContent>
                    <w:p w14:paraId="7C947DB2" w14:textId="337B384B" w:rsidR="00164953" w:rsidRPr="004D39F5" w:rsidRDefault="00164953" w:rsidP="00522D53">
                      <w:pPr>
                        <w:jc w:val="center"/>
                        <w:rPr>
                          <w:rFonts w:ascii="Arial" w:hAnsi="Arial" w:cs="Arial"/>
                          <w:b/>
                          <w:bCs/>
                        </w:rPr>
                      </w:pPr>
                      <w:r w:rsidRPr="004D39F5">
                        <w:rPr>
                          <w:rFonts w:ascii="Arial" w:hAnsi="Arial" w:cs="Arial"/>
                          <w:b/>
                          <w:bCs/>
                        </w:rPr>
                        <w:t xml:space="preserve">_________________________________ </w:t>
                      </w:r>
                      <w:r w:rsidRPr="004D39F5">
                        <w:rPr>
                          <w:rFonts w:ascii="Arial" w:hAnsi="Arial" w:cs="Arial"/>
                          <w:b/>
                          <w:bCs/>
                        </w:rPr>
                        <w:br/>
                      </w:r>
                      <w:r w:rsidR="007765ED">
                        <w:rPr>
                          <w:rFonts w:ascii="Arial" w:hAnsi="Arial" w:cs="Arial"/>
                          <w:b/>
                          <w:bCs/>
                        </w:rPr>
                        <w:t>LIC. TERESA DE JESUS PELAYO CARAVEO</w:t>
                      </w:r>
                      <w:r w:rsidRPr="004D39F5">
                        <w:rPr>
                          <w:rFonts w:ascii="Arial" w:hAnsi="Arial" w:cs="Arial"/>
                          <w:b/>
                          <w:bCs/>
                        </w:rPr>
                        <w:br/>
                        <w:t>RESPONSABLE DE LA ELABORACIÓN DE LA INFORMACI</w:t>
                      </w:r>
                      <w:r w:rsidR="00C738AD">
                        <w:rPr>
                          <w:rFonts w:ascii="Arial" w:hAnsi="Arial" w:cs="Arial"/>
                          <w:b/>
                          <w:bCs/>
                        </w:rPr>
                        <w:t>Ó</w:t>
                      </w:r>
                      <w:r w:rsidRPr="004D39F5">
                        <w:rPr>
                          <w:rFonts w:ascii="Arial" w:hAnsi="Arial" w:cs="Arial"/>
                          <w:b/>
                          <w:bCs/>
                        </w:rPr>
                        <w:t>N</w:t>
                      </w:r>
                    </w:p>
                  </w:txbxContent>
                </v:textbox>
                <w10:wrap type="square"/>
              </v:shape>
            </w:pict>
          </mc:Fallback>
        </mc:AlternateContent>
      </w:r>
      <w:r w:rsidR="00452AA1">
        <w:rPr>
          <w:noProof/>
          <w:lang w:eastAsia="es-MX"/>
        </w:rPr>
        <mc:AlternateContent>
          <mc:Choice Requires="wps">
            <w:drawing>
              <wp:anchor distT="45720" distB="45720" distL="114300" distR="114300" simplePos="0" relativeHeight="251661824" behindDoc="0" locked="0" layoutInCell="1" allowOverlap="1" wp14:anchorId="06F39395" wp14:editId="24400C29">
                <wp:simplePos x="0" y="0"/>
                <wp:positionH relativeFrom="column">
                  <wp:posOffset>4631055</wp:posOffset>
                </wp:positionH>
                <wp:positionV relativeFrom="paragraph">
                  <wp:posOffset>131445</wp:posOffset>
                </wp:positionV>
                <wp:extent cx="3181350" cy="1404620"/>
                <wp:effectExtent l="0" t="0" r="0" b="0"/>
                <wp:wrapSquare wrapText="bothSides"/>
                <wp:docPr id="20623032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404620"/>
                        </a:xfrm>
                        <a:prstGeom prst="rect">
                          <a:avLst/>
                        </a:prstGeom>
                        <a:noFill/>
                        <a:ln w="9525">
                          <a:noFill/>
                          <a:miter lim="800000"/>
                          <a:headEnd/>
                          <a:tailEnd/>
                        </a:ln>
                      </wps:spPr>
                      <wps:txbx>
                        <w:txbxContent>
                          <w:p w14:paraId="7AE331D8" w14:textId="6A4FEB8D" w:rsidR="00164953" w:rsidRPr="004D39F5" w:rsidRDefault="00164953" w:rsidP="001A66A7">
                            <w:pPr>
                              <w:jc w:val="center"/>
                              <w:rPr>
                                <w:rFonts w:ascii="Arial" w:hAnsi="Arial" w:cs="Arial"/>
                                <w:b/>
                                <w:bCs/>
                              </w:rPr>
                            </w:pPr>
                            <w:r w:rsidRPr="004D39F5">
                              <w:rPr>
                                <w:rFonts w:ascii="Arial" w:hAnsi="Arial" w:cs="Arial"/>
                                <w:b/>
                                <w:bCs/>
                              </w:rPr>
                              <w:t xml:space="preserve">_________________________________ </w:t>
                            </w:r>
                            <w:r w:rsidRPr="004D39F5">
                              <w:rPr>
                                <w:rFonts w:ascii="Arial" w:hAnsi="Arial" w:cs="Arial"/>
                                <w:b/>
                                <w:bCs/>
                              </w:rPr>
                              <w:br/>
                            </w:r>
                            <w:r w:rsidR="007765ED">
                              <w:rPr>
                                <w:rFonts w:ascii="Arial" w:hAnsi="Arial" w:cs="Arial"/>
                                <w:b/>
                                <w:bCs/>
                              </w:rPr>
                              <w:t>LIC. ROSARIO ADRIANA MARGALLI PO</w:t>
                            </w:r>
                            <w:r w:rsidR="00800A16">
                              <w:rPr>
                                <w:rFonts w:ascii="Arial" w:hAnsi="Arial" w:cs="Arial"/>
                                <w:b/>
                                <w:bCs/>
                              </w:rPr>
                              <w:t>O</w:t>
                            </w:r>
                            <w:r w:rsidR="007765ED">
                              <w:rPr>
                                <w:rFonts w:ascii="Arial" w:hAnsi="Arial" w:cs="Arial"/>
                                <w:b/>
                                <w:bCs/>
                              </w:rPr>
                              <w:t>L</w:t>
                            </w:r>
                            <w:r w:rsidRPr="004D39F5">
                              <w:rPr>
                                <w:rFonts w:ascii="Arial" w:hAnsi="Arial" w:cs="Arial"/>
                                <w:b/>
                                <w:bCs/>
                              </w:rPr>
                              <w:t xml:space="preserve"> RESPONSABLE DE LA AUTORIZACI</w:t>
                            </w:r>
                            <w:r w:rsidR="00C738AD">
                              <w:rPr>
                                <w:rFonts w:ascii="Arial" w:hAnsi="Arial" w:cs="Arial"/>
                                <w:b/>
                                <w:bCs/>
                              </w:rPr>
                              <w:t>Ó</w:t>
                            </w:r>
                            <w:r w:rsidRPr="004D39F5">
                              <w:rPr>
                                <w:rFonts w:ascii="Arial" w:hAnsi="Arial" w:cs="Arial"/>
                                <w:b/>
                                <w:bCs/>
                              </w:rPr>
                              <w:t>N DE LA INFORMACI</w:t>
                            </w:r>
                            <w:r w:rsidR="00C738AD">
                              <w:rPr>
                                <w:rFonts w:ascii="Arial" w:hAnsi="Arial" w:cs="Arial"/>
                                <w:b/>
                                <w:bCs/>
                              </w:rPr>
                              <w:t>Ó</w:t>
                            </w:r>
                            <w:r w:rsidRPr="004D39F5">
                              <w:rPr>
                                <w:rFonts w:ascii="Arial" w:hAnsi="Arial" w:cs="Arial"/>
                                <w:b/>
                                <w:bCs/>
                              </w:rPr>
                              <w:t xml:space="preserve">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F39395" id="_x0000_t202" coordsize="21600,21600" o:spt="202" path="m,l,21600r21600,l21600,xe">
                <v:stroke joinstyle="miter"/>
                <v:path gradientshapeok="t" o:connecttype="rect"/>
              </v:shapetype>
              <v:shape id="_x0000_s1028" type="#_x0000_t202" style="position:absolute;margin-left:364.65pt;margin-top:10.35pt;width:250.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" filled="f" stroked="f">
                <v:textbox style="mso-fit-shape-to-text:t">
                  <w:txbxContent>
                    <w:p w14:paraId="7AE331D8" w14:textId="6A4FEB8D" w:rsidR="00164953" w:rsidRPr="004D39F5" w:rsidRDefault="00164953" w:rsidP="001A66A7">
                      <w:pPr>
                        <w:jc w:val="center"/>
                        <w:rPr>
                          <w:rFonts w:ascii="Arial" w:hAnsi="Arial" w:cs="Arial"/>
                          <w:b/>
                          <w:bCs/>
                        </w:rPr>
                      </w:pPr>
                      <w:r w:rsidRPr="004D39F5">
                        <w:rPr>
                          <w:rFonts w:ascii="Arial" w:hAnsi="Arial" w:cs="Arial"/>
                          <w:b/>
                          <w:bCs/>
                        </w:rPr>
                        <w:t xml:space="preserve">_________________________________ </w:t>
                      </w:r>
                      <w:r w:rsidRPr="004D39F5">
                        <w:rPr>
                          <w:rFonts w:ascii="Arial" w:hAnsi="Arial" w:cs="Arial"/>
                          <w:b/>
                          <w:bCs/>
                        </w:rPr>
                        <w:br/>
                      </w:r>
                      <w:r w:rsidR="007765ED">
                        <w:rPr>
                          <w:rFonts w:ascii="Arial" w:hAnsi="Arial" w:cs="Arial"/>
                          <w:b/>
                          <w:bCs/>
                        </w:rPr>
                        <w:t>LIC. ROSARIO ADRIANA MARGALLI PO</w:t>
                      </w:r>
                      <w:r w:rsidR="00800A16">
                        <w:rPr>
                          <w:rFonts w:ascii="Arial" w:hAnsi="Arial" w:cs="Arial"/>
                          <w:b/>
                          <w:bCs/>
                        </w:rPr>
                        <w:t>O</w:t>
                      </w:r>
                      <w:r w:rsidR="007765ED">
                        <w:rPr>
                          <w:rFonts w:ascii="Arial" w:hAnsi="Arial" w:cs="Arial"/>
                          <w:b/>
                          <w:bCs/>
                        </w:rPr>
                        <w:t>L</w:t>
                      </w:r>
                      <w:r w:rsidRPr="004D39F5">
                        <w:rPr>
                          <w:rFonts w:ascii="Arial" w:hAnsi="Arial" w:cs="Arial"/>
                          <w:b/>
                          <w:bCs/>
                        </w:rPr>
                        <w:t xml:space="preserve"> RESPONSABLE DE LA AUTORIZACI</w:t>
                      </w:r>
                      <w:r w:rsidR="00C738AD">
                        <w:rPr>
                          <w:rFonts w:ascii="Arial" w:hAnsi="Arial" w:cs="Arial"/>
                          <w:b/>
                          <w:bCs/>
                        </w:rPr>
                        <w:t>Ó</w:t>
                      </w:r>
                      <w:r w:rsidRPr="004D39F5">
                        <w:rPr>
                          <w:rFonts w:ascii="Arial" w:hAnsi="Arial" w:cs="Arial"/>
                          <w:b/>
                          <w:bCs/>
                        </w:rPr>
                        <w:t>N DE LA INFORMACI</w:t>
                      </w:r>
                      <w:r w:rsidR="00C738AD">
                        <w:rPr>
                          <w:rFonts w:ascii="Arial" w:hAnsi="Arial" w:cs="Arial"/>
                          <w:b/>
                          <w:bCs/>
                        </w:rPr>
                        <w:t>Ó</w:t>
                      </w:r>
                      <w:r w:rsidRPr="004D39F5">
                        <w:rPr>
                          <w:rFonts w:ascii="Arial" w:hAnsi="Arial" w:cs="Arial"/>
                          <w:b/>
                          <w:bCs/>
                        </w:rPr>
                        <w:t xml:space="preserve">N </w:t>
                      </w:r>
                    </w:p>
                  </w:txbxContent>
                </v:textbox>
                <w10:wrap type="square"/>
              </v:shape>
            </w:pict>
          </mc:Fallback>
        </mc:AlternateContent>
      </w:r>
    </w:p>
    <w:p w14:paraId="1B28CAAA" w14:textId="77777777" w:rsidR="00522D53" w:rsidRDefault="00522D53" w:rsidP="00522D53"/>
    <w:p w14:paraId="6432D136" w14:textId="77777777" w:rsidR="00DB1C71" w:rsidRPr="00522D53" w:rsidRDefault="00DB1C71"/>
    <w:sectPr w:rsidR="00DB1C71" w:rsidRPr="00522D53" w:rsidSect="00452AA1">
      <w:type w:val="continuous"/>
      <w:pgSz w:w="15840" w:h="12240" w:orient="landscape"/>
      <w:pgMar w:top="1701" w:right="1417" w:bottom="1701" w:left="1417"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240E6" w14:textId="77777777" w:rsidR="00F30E46" w:rsidRDefault="00F30E46">
      <w:pPr>
        <w:spacing w:after="0" w:line="240" w:lineRule="auto"/>
      </w:pPr>
      <w:r>
        <w:separator/>
      </w:r>
    </w:p>
  </w:endnote>
  <w:endnote w:type="continuationSeparator" w:id="0">
    <w:p w14:paraId="58BA6F97" w14:textId="77777777" w:rsidR="00F30E46" w:rsidRDefault="00F30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BF97F" w14:textId="77777777" w:rsidR="00F30E46" w:rsidRDefault="00F30E46">
      <w:pPr>
        <w:spacing w:after="0" w:line="240" w:lineRule="auto"/>
      </w:pPr>
      <w:r>
        <w:separator/>
      </w:r>
    </w:p>
  </w:footnote>
  <w:footnote w:type="continuationSeparator" w:id="0">
    <w:p w14:paraId="50E7EF28" w14:textId="77777777" w:rsidR="00F30E46" w:rsidRDefault="00F30E46">
      <w:pPr>
        <w:spacing w:after="0" w:line="240" w:lineRule="auto"/>
      </w:pPr>
      <w:r>
        <w:continuationSeparator/>
      </w:r>
    </w:p>
  </w:footnote>
  <w:footnote w:id="1">
    <w:p w14:paraId="74709AB4" w14:textId="77777777" w:rsidR="008B14B1" w:rsidRDefault="008B14B1" w:rsidP="008B14B1">
      <w:pPr>
        <w:pStyle w:val="Textonotapie"/>
      </w:pPr>
      <w:r>
        <w:rPr>
          <w:rStyle w:val="Refdenotaalpie"/>
        </w:rPr>
        <w:footnoteRef/>
      </w:r>
      <w:r>
        <w:t xml:space="preserve"> </w:t>
      </w:r>
      <w:r w:rsidRPr="00534031">
        <w:rPr>
          <w:b/>
        </w:rPr>
        <w:t>Fuente:</w:t>
      </w:r>
      <w:r>
        <w:t xml:space="preserve"> Informe Anual Sobre la Situación De Pobreza y Rezago Social 2023.</w:t>
      </w:r>
    </w:p>
    <w:p w14:paraId="1EEBD09F" w14:textId="77777777" w:rsidR="008B14B1" w:rsidRDefault="008B14B1" w:rsidP="008B14B1">
      <w:pPr>
        <w:pStyle w:val="Textonotapie"/>
      </w:pPr>
      <w:r w:rsidRPr="00534031">
        <w:rPr>
          <w:b/>
        </w:rPr>
        <w:t>Disponible en</w:t>
      </w:r>
      <w:r>
        <w:t xml:space="preserve">: </w:t>
      </w:r>
      <w:r w:rsidRPr="00534031">
        <w:t>https://www.gob.mx/cms/uploads/attachment/file/795521/27017-Tenosique23.pdf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CC12" w14:textId="49F7B508" w:rsidR="00164953" w:rsidRDefault="00632935">
    <w:pPr>
      <w:pStyle w:val="Encabezado"/>
    </w:pPr>
    <w:r>
      <w:rPr>
        <w:noProof/>
      </w:rPr>
      <w:drawing>
        <wp:anchor distT="0" distB="0" distL="114300" distR="114300" simplePos="0" relativeHeight="251669504" behindDoc="0" locked="0" layoutInCell="1" allowOverlap="1" wp14:anchorId="74191633" wp14:editId="32D808AE">
          <wp:simplePos x="0" y="0"/>
          <wp:positionH relativeFrom="column">
            <wp:posOffset>481330</wp:posOffset>
          </wp:positionH>
          <wp:positionV relativeFrom="paragraph">
            <wp:posOffset>-461645</wp:posOffset>
          </wp:positionV>
          <wp:extent cx="1543050" cy="847725"/>
          <wp:effectExtent l="0" t="0" r="0" b="9525"/>
          <wp:wrapThrough wrapText="bothSides">
            <wp:wrapPolygon edited="0">
              <wp:start x="0" y="0"/>
              <wp:lineTo x="0" y="21357"/>
              <wp:lineTo x="21333" y="21357"/>
              <wp:lineTo x="21333"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47725"/>
                  </a:xfrm>
                  <a:prstGeom prst="rect">
                    <a:avLst/>
                  </a:prstGeom>
                  <a:noFill/>
                </pic:spPr>
              </pic:pic>
            </a:graphicData>
          </a:graphic>
          <wp14:sizeRelH relativeFrom="page">
            <wp14:pctWidth>0</wp14:pctWidth>
          </wp14:sizeRelH>
          <wp14:sizeRelV relativeFrom="page">
            <wp14:pctHeight>0</wp14:pctHeight>
          </wp14:sizeRelV>
        </wp:anchor>
      </w:drawing>
    </w:r>
    <w:r w:rsidR="00164953">
      <w:rPr>
        <w:noProof/>
        <w:lang w:eastAsia="es-MX"/>
      </w:rPr>
      <mc:AlternateContent>
        <mc:Choice Requires="wps">
          <w:drawing>
            <wp:anchor distT="0" distB="0" distL="114300" distR="114300" simplePos="0" relativeHeight="251668480" behindDoc="0" locked="0" layoutInCell="1" allowOverlap="1" wp14:anchorId="29C2CC19" wp14:editId="26EBF9B3">
              <wp:simplePos x="0" y="0"/>
              <wp:positionH relativeFrom="column">
                <wp:posOffset>2082165</wp:posOffset>
              </wp:positionH>
              <wp:positionV relativeFrom="paragraph">
                <wp:posOffset>-502617</wp:posOffset>
              </wp:positionV>
              <wp:extent cx="6121831" cy="898902"/>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6121831" cy="898902"/>
                      </a:xfrm>
                      <a:prstGeom prst="rect">
                        <a:avLst/>
                      </a:prstGeom>
                      <a:noFill/>
                      <a:ln w="6350">
                        <a:noFill/>
                      </a:ln>
                    </wps:spPr>
                    <wps:txbx>
                      <w:txbxContent>
                        <w:p w14:paraId="29C2CC26" w14:textId="77777777" w:rsidR="00164953" w:rsidRDefault="00164953">
                          <w:pPr>
                            <w:spacing w:after="0" w:line="240" w:lineRule="auto"/>
                            <w:jc w:val="both"/>
                            <w:rPr>
                              <w:rFonts w:ascii="Arial" w:hAnsi="Arial" w:cs="Arial"/>
                            </w:rPr>
                          </w:pPr>
                          <w:r>
                            <w:rPr>
                              <w:rFonts w:ascii="Arial" w:hAnsi="Arial" w:cs="Arial"/>
                              <w:b/>
                            </w:rPr>
                            <w:t xml:space="preserve">Ente Público: </w:t>
                          </w:r>
                          <w:r>
                            <w:rPr>
                              <w:rFonts w:ascii="Arial" w:hAnsi="Arial" w:cs="Arial"/>
                            </w:rPr>
                            <w:t>Ayuntamiento Constitucional de Tenosique de Pino Suarez, Tabasco</w:t>
                          </w:r>
                          <w:r>
                            <w:rPr>
                              <w:rFonts w:ascii="Arial" w:hAnsi="Arial" w:cs="Arial"/>
                              <w:i/>
                            </w:rPr>
                            <w:t>.</w:t>
                          </w:r>
                        </w:p>
                        <w:p w14:paraId="29C2CC27" w14:textId="24C47F6E" w:rsidR="00164953" w:rsidRDefault="00164953">
                          <w:pPr>
                            <w:spacing w:after="0" w:line="240" w:lineRule="auto"/>
                            <w:jc w:val="both"/>
                            <w:rPr>
                              <w:rFonts w:ascii="Arial" w:hAnsi="Arial" w:cs="Arial"/>
                              <w:b/>
                            </w:rPr>
                          </w:pPr>
                          <w:r>
                            <w:rPr>
                              <w:rFonts w:ascii="Arial" w:hAnsi="Arial" w:cs="Arial"/>
                              <w:b/>
                            </w:rPr>
                            <w:t xml:space="preserve">MML – MIR (Programa Presupuestario): </w:t>
                          </w:r>
                          <w:r w:rsidRPr="00404208">
                            <w:rPr>
                              <w:rFonts w:ascii="Arial" w:hAnsi="Arial" w:cs="Arial"/>
                              <w:bCs/>
                            </w:rPr>
                            <w:t>E050.- Igualdad sustantiva de Género</w:t>
                          </w:r>
                        </w:p>
                        <w:p w14:paraId="29C2CC28" w14:textId="36C1DE2C" w:rsidR="00164953" w:rsidRDefault="00164953">
                          <w:pPr>
                            <w:spacing w:after="0" w:line="240" w:lineRule="auto"/>
                            <w:jc w:val="both"/>
                            <w:rPr>
                              <w:rFonts w:ascii="Arial" w:hAnsi="Arial" w:cs="Arial"/>
                            </w:rPr>
                          </w:pPr>
                          <w:r>
                            <w:rPr>
                              <w:rFonts w:ascii="Arial" w:hAnsi="Arial" w:cs="Arial"/>
                              <w:b/>
                            </w:rPr>
                            <w:t xml:space="preserve">Modalidad: </w:t>
                          </w:r>
                          <w:r>
                            <w:rPr>
                              <w:rFonts w:ascii="Arial" w:hAnsi="Arial" w:cs="Arial"/>
                            </w:rPr>
                            <w:t>E.- Prestación de Servicios Públicos</w:t>
                          </w:r>
                        </w:p>
                        <w:p w14:paraId="29C2CC29" w14:textId="3DE67C99" w:rsidR="00164953" w:rsidRPr="00404208" w:rsidRDefault="00164953">
                          <w:pPr>
                            <w:spacing w:after="0" w:line="240" w:lineRule="auto"/>
                            <w:jc w:val="both"/>
                            <w:rPr>
                              <w:rFonts w:ascii="Arial" w:hAnsi="Arial" w:cs="Arial"/>
                              <w:bCs/>
                            </w:rPr>
                          </w:pPr>
                          <w:r>
                            <w:rPr>
                              <w:rFonts w:ascii="Arial" w:hAnsi="Arial" w:cs="Arial"/>
                              <w:b/>
                            </w:rPr>
                            <w:t xml:space="preserve">UR: </w:t>
                          </w:r>
                          <w:r w:rsidRPr="00404208">
                            <w:rPr>
                              <w:rFonts w:ascii="Arial" w:hAnsi="Arial" w:cs="Arial"/>
                              <w:bCs/>
                            </w:rPr>
                            <w:t>Dirección de Atención a las Mujeres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9C2CC19" id="_x0000_t202" coordsize="21600,21600" o:spt="202" path="m,l,21600r21600,l21600,xe">
              <v:stroke joinstyle="miter"/>
              <v:path gradientshapeok="t" o:connecttype="rect"/>
            </v:shapetype>
            <v:shape id="Cuadro de texto 6" o:spid="_x0000_s1029" type="#_x0000_t202" style="position:absolute;margin-left:163.95pt;margin-top:-39.6pt;width:482.05pt;height:70.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" filled="f" stroked="f" strokeweight=".5pt">
              <v:textbox>
                <w:txbxContent>
                  <w:p w14:paraId="29C2CC26" w14:textId="77777777" w:rsidR="00164953" w:rsidRDefault="00164953">
                    <w:pPr>
                      <w:spacing w:after="0" w:line="240" w:lineRule="auto"/>
                      <w:jc w:val="both"/>
                      <w:rPr>
                        <w:rFonts w:ascii="Arial" w:hAnsi="Arial" w:cs="Arial"/>
                      </w:rPr>
                    </w:pPr>
                    <w:r>
                      <w:rPr>
                        <w:rFonts w:ascii="Arial" w:hAnsi="Arial" w:cs="Arial"/>
                        <w:b/>
                      </w:rPr>
                      <w:t xml:space="preserve">Ente Público: </w:t>
                    </w:r>
                    <w:r>
                      <w:rPr>
                        <w:rFonts w:ascii="Arial" w:hAnsi="Arial" w:cs="Arial"/>
                      </w:rPr>
                      <w:t>Ayuntamiento Constitucional de Tenosique de Pino Suarez, Tabasco</w:t>
                    </w:r>
                    <w:r>
                      <w:rPr>
                        <w:rFonts w:ascii="Arial" w:hAnsi="Arial" w:cs="Arial"/>
                        <w:i/>
                      </w:rPr>
                      <w:t>.</w:t>
                    </w:r>
                  </w:p>
                  <w:p w14:paraId="29C2CC27" w14:textId="24C47F6E" w:rsidR="00164953" w:rsidRDefault="00164953">
                    <w:pPr>
                      <w:spacing w:after="0" w:line="240" w:lineRule="auto"/>
                      <w:jc w:val="both"/>
                      <w:rPr>
                        <w:rFonts w:ascii="Arial" w:hAnsi="Arial" w:cs="Arial"/>
                        <w:b/>
                      </w:rPr>
                    </w:pPr>
                    <w:r>
                      <w:rPr>
                        <w:rFonts w:ascii="Arial" w:hAnsi="Arial" w:cs="Arial"/>
                        <w:b/>
                      </w:rPr>
                      <w:t xml:space="preserve">MML – MIR (Programa Presupuestario): </w:t>
                    </w:r>
                    <w:r w:rsidRPr="00404208">
                      <w:rPr>
                        <w:rFonts w:ascii="Arial" w:hAnsi="Arial" w:cs="Arial"/>
                        <w:bCs/>
                      </w:rPr>
                      <w:t>E050.- Igualdad sustantiva de Género</w:t>
                    </w:r>
                  </w:p>
                  <w:p w14:paraId="29C2CC28" w14:textId="36C1DE2C" w:rsidR="00164953" w:rsidRDefault="00164953">
                    <w:pPr>
                      <w:spacing w:after="0" w:line="240" w:lineRule="auto"/>
                      <w:jc w:val="both"/>
                      <w:rPr>
                        <w:rFonts w:ascii="Arial" w:hAnsi="Arial" w:cs="Arial"/>
                      </w:rPr>
                    </w:pPr>
                    <w:r>
                      <w:rPr>
                        <w:rFonts w:ascii="Arial" w:hAnsi="Arial" w:cs="Arial"/>
                        <w:b/>
                      </w:rPr>
                      <w:t xml:space="preserve">Modalidad: </w:t>
                    </w:r>
                    <w:r>
                      <w:rPr>
                        <w:rFonts w:ascii="Arial" w:hAnsi="Arial" w:cs="Arial"/>
                      </w:rPr>
                      <w:t>E.- Prestación de Servicios Públicos</w:t>
                    </w:r>
                  </w:p>
                  <w:p w14:paraId="29C2CC29" w14:textId="3DE67C99" w:rsidR="00164953" w:rsidRPr="00404208" w:rsidRDefault="00164953">
                    <w:pPr>
                      <w:spacing w:after="0" w:line="240" w:lineRule="auto"/>
                      <w:jc w:val="both"/>
                      <w:rPr>
                        <w:rFonts w:ascii="Arial" w:hAnsi="Arial" w:cs="Arial"/>
                        <w:bCs/>
                      </w:rPr>
                    </w:pPr>
                    <w:r>
                      <w:rPr>
                        <w:rFonts w:ascii="Arial" w:hAnsi="Arial" w:cs="Arial"/>
                        <w:b/>
                      </w:rPr>
                      <w:t xml:space="preserve">UR: </w:t>
                    </w:r>
                    <w:r w:rsidRPr="00404208">
                      <w:rPr>
                        <w:rFonts w:ascii="Arial" w:hAnsi="Arial" w:cs="Arial"/>
                        <w:bCs/>
                      </w:rPr>
                      <w:t>Dirección de Atención a las Mujeres</w:t>
                    </w:r>
                  </w:p>
                </w:txbxContent>
              </v:textbox>
            </v:shape>
          </w:pict>
        </mc:Fallback>
      </mc:AlternateContent>
    </w:r>
  </w:p>
  <w:p w14:paraId="29C2CC13" w14:textId="77777777" w:rsidR="00164953" w:rsidRDefault="00164953">
    <w:pPr>
      <w:pStyle w:val="Encabezado"/>
    </w:pPr>
  </w:p>
  <w:p w14:paraId="29C2CC14" w14:textId="77777777" w:rsidR="00164953" w:rsidRDefault="001649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140"/>
    <w:multiLevelType w:val="hybridMultilevel"/>
    <w:tmpl w:val="646AD5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6C565C"/>
    <w:multiLevelType w:val="hybridMultilevel"/>
    <w:tmpl w:val="ACC0D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17E1F"/>
    <w:multiLevelType w:val="hybridMultilevel"/>
    <w:tmpl w:val="629464E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2E6318"/>
    <w:multiLevelType w:val="hybridMultilevel"/>
    <w:tmpl w:val="A02C4D44"/>
    <w:lvl w:ilvl="0" w:tplc="A57299B6">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651235"/>
    <w:multiLevelType w:val="hybridMultilevel"/>
    <w:tmpl w:val="F8627B06"/>
    <w:lvl w:ilvl="0" w:tplc="1E0296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1E2A8F"/>
    <w:multiLevelType w:val="hybridMultilevel"/>
    <w:tmpl w:val="0B7869A8"/>
    <w:lvl w:ilvl="0" w:tplc="7A4C34B2">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9817E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FA8335E"/>
    <w:multiLevelType w:val="multilevel"/>
    <w:tmpl w:val="AC00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094816"/>
    <w:multiLevelType w:val="hybridMultilevel"/>
    <w:tmpl w:val="7324A3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493E25"/>
    <w:multiLevelType w:val="hybridMultilevel"/>
    <w:tmpl w:val="FF3AF0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FC2CA8"/>
    <w:multiLevelType w:val="hybridMultilevel"/>
    <w:tmpl w:val="C562EEC6"/>
    <w:lvl w:ilvl="0" w:tplc="2CB22944">
      <w:start w:val="1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6D7E62"/>
    <w:multiLevelType w:val="hybridMultilevel"/>
    <w:tmpl w:val="B4B62D56"/>
    <w:lvl w:ilvl="0" w:tplc="080A0013">
      <w:start w:val="1"/>
      <w:numFmt w:val="upperRoman"/>
      <w:lvlText w:val="%1."/>
      <w:lvlJc w:val="righ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2" w15:restartNumberingAfterBreak="0">
    <w:nsid w:val="3A7967B7"/>
    <w:multiLevelType w:val="hybridMultilevel"/>
    <w:tmpl w:val="529CB566"/>
    <w:lvl w:ilvl="0" w:tplc="08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3" w15:restartNumberingAfterBreak="0">
    <w:nsid w:val="3B8C3085"/>
    <w:multiLevelType w:val="hybridMultilevel"/>
    <w:tmpl w:val="0ED8E3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F77F63"/>
    <w:multiLevelType w:val="hybridMultilevel"/>
    <w:tmpl w:val="AE44FA3A"/>
    <w:lvl w:ilvl="0" w:tplc="7114658E">
      <w:start w:val="1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7623C81"/>
    <w:multiLevelType w:val="hybridMultilevel"/>
    <w:tmpl w:val="DF901C6C"/>
    <w:lvl w:ilvl="0" w:tplc="080A0013">
      <w:start w:val="1"/>
      <w:numFmt w:val="upperRoman"/>
      <w:lvlText w:val="%1."/>
      <w:lvlJc w:val="righ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6" w15:restartNumberingAfterBreak="0">
    <w:nsid w:val="47BC3862"/>
    <w:multiLevelType w:val="hybridMultilevel"/>
    <w:tmpl w:val="DF901C6C"/>
    <w:lvl w:ilvl="0" w:tplc="080A0013">
      <w:start w:val="1"/>
      <w:numFmt w:val="upperRoman"/>
      <w:lvlText w:val="%1."/>
      <w:lvlJc w:val="righ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7" w15:restartNumberingAfterBreak="0">
    <w:nsid w:val="4CA04CDE"/>
    <w:multiLevelType w:val="hybridMultilevel"/>
    <w:tmpl w:val="4738C44A"/>
    <w:lvl w:ilvl="0" w:tplc="A5F66204">
      <w:start w:val="1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510B6E"/>
    <w:multiLevelType w:val="hybridMultilevel"/>
    <w:tmpl w:val="4628D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5B71C2"/>
    <w:multiLevelType w:val="multilevel"/>
    <w:tmpl w:val="CFF6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743E45"/>
    <w:multiLevelType w:val="hybridMultilevel"/>
    <w:tmpl w:val="05A0318A"/>
    <w:lvl w:ilvl="0" w:tplc="91FC0B68">
      <w:start w:val="1"/>
      <w:numFmt w:val="lowerLetter"/>
      <w:lvlText w:val="%1)"/>
      <w:lvlJc w:val="lef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1" w15:restartNumberingAfterBreak="0">
    <w:nsid w:val="54C13C04"/>
    <w:multiLevelType w:val="hybridMultilevel"/>
    <w:tmpl w:val="4DBC7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18191E"/>
    <w:multiLevelType w:val="multilevel"/>
    <w:tmpl w:val="962C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8C392D"/>
    <w:multiLevelType w:val="hybridMultilevel"/>
    <w:tmpl w:val="526C74F2"/>
    <w:lvl w:ilvl="0" w:tplc="11543A36">
      <w:start w:val="2"/>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AC17AC"/>
    <w:multiLevelType w:val="multilevel"/>
    <w:tmpl w:val="9C866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EF24C9"/>
    <w:multiLevelType w:val="hybridMultilevel"/>
    <w:tmpl w:val="E34095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AE520FF"/>
    <w:multiLevelType w:val="hybridMultilevel"/>
    <w:tmpl w:val="17743C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E36588A"/>
    <w:multiLevelType w:val="multilevel"/>
    <w:tmpl w:val="DB2E3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3E5BC8"/>
    <w:multiLevelType w:val="hybridMultilevel"/>
    <w:tmpl w:val="A2C60E6A"/>
    <w:lvl w:ilvl="0" w:tplc="040A0017">
      <w:start w:val="1"/>
      <w:numFmt w:val="lowerLetter"/>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9" w15:restartNumberingAfterBreak="0">
    <w:nsid w:val="734A31B1"/>
    <w:multiLevelType w:val="multilevel"/>
    <w:tmpl w:val="36F2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9147F8"/>
    <w:multiLevelType w:val="hybridMultilevel"/>
    <w:tmpl w:val="514E7934"/>
    <w:lvl w:ilvl="0" w:tplc="080A0013">
      <w:start w:val="1"/>
      <w:numFmt w:val="upperRoman"/>
      <w:lvlText w:val="%1."/>
      <w:lvlJc w:val="righ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31" w15:restartNumberingAfterBreak="0">
    <w:nsid w:val="7AD6429E"/>
    <w:multiLevelType w:val="hybridMultilevel"/>
    <w:tmpl w:val="2E84F252"/>
    <w:lvl w:ilvl="0" w:tplc="F68626B6">
      <w:start w:val="1"/>
      <w:numFmt w:val="lowerLetter"/>
      <w:lvlText w:val="%1)"/>
      <w:lvlJc w:val="left"/>
      <w:pPr>
        <w:ind w:left="1077" w:hanging="360"/>
      </w:pPr>
      <w:rPr>
        <w:rFonts w:ascii="Arial" w:hAnsi="Arial" w:cs="Arial"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num w:numId="1">
    <w:abstractNumId w:val="8"/>
  </w:num>
  <w:num w:numId="2">
    <w:abstractNumId w:val="4"/>
  </w:num>
  <w:num w:numId="3">
    <w:abstractNumId w:val="12"/>
  </w:num>
  <w:num w:numId="4">
    <w:abstractNumId w:val="6"/>
  </w:num>
  <w:num w:numId="5">
    <w:abstractNumId w:val="28"/>
  </w:num>
  <w:num w:numId="6">
    <w:abstractNumId w:val="20"/>
  </w:num>
  <w:num w:numId="7">
    <w:abstractNumId w:val="31"/>
  </w:num>
  <w:num w:numId="8">
    <w:abstractNumId w:val="26"/>
  </w:num>
  <w:num w:numId="9">
    <w:abstractNumId w:val="15"/>
  </w:num>
  <w:num w:numId="10">
    <w:abstractNumId w:val="16"/>
  </w:num>
  <w:num w:numId="11">
    <w:abstractNumId w:val="30"/>
  </w:num>
  <w:num w:numId="12">
    <w:abstractNumId w:val="11"/>
  </w:num>
  <w:num w:numId="13">
    <w:abstractNumId w:val="9"/>
  </w:num>
  <w:num w:numId="14">
    <w:abstractNumId w:val="25"/>
  </w:num>
  <w:num w:numId="15">
    <w:abstractNumId w:val="19"/>
  </w:num>
  <w:num w:numId="16">
    <w:abstractNumId w:val="27"/>
  </w:num>
  <w:num w:numId="17">
    <w:abstractNumId w:val="22"/>
  </w:num>
  <w:num w:numId="18">
    <w:abstractNumId w:val="29"/>
  </w:num>
  <w:num w:numId="19">
    <w:abstractNumId w:val="24"/>
  </w:num>
  <w:num w:numId="20">
    <w:abstractNumId w:val="21"/>
  </w:num>
  <w:num w:numId="21">
    <w:abstractNumId w:val="18"/>
  </w:num>
  <w:num w:numId="22">
    <w:abstractNumId w:val="1"/>
  </w:num>
  <w:num w:numId="23">
    <w:abstractNumId w:val="0"/>
  </w:num>
  <w:num w:numId="24">
    <w:abstractNumId w:val="3"/>
  </w:num>
  <w:num w:numId="25">
    <w:abstractNumId w:val="13"/>
  </w:num>
  <w:num w:numId="26">
    <w:abstractNumId w:val="7"/>
  </w:num>
  <w:num w:numId="27">
    <w:abstractNumId w:val="2"/>
  </w:num>
  <w:num w:numId="28">
    <w:abstractNumId w:val="23"/>
  </w:num>
  <w:num w:numId="29">
    <w:abstractNumId w:val="5"/>
  </w:num>
  <w:num w:numId="30">
    <w:abstractNumId w:val="17"/>
  </w:num>
  <w:num w:numId="31">
    <w:abstractNumId w:val="14"/>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7D1"/>
    <w:rsid w:val="00001AB4"/>
    <w:rsid w:val="00005B8E"/>
    <w:rsid w:val="0003606B"/>
    <w:rsid w:val="0004040A"/>
    <w:rsid w:val="0009080D"/>
    <w:rsid w:val="000C1248"/>
    <w:rsid w:val="000C45A0"/>
    <w:rsid w:val="000D5B98"/>
    <w:rsid w:val="0014629C"/>
    <w:rsid w:val="00164953"/>
    <w:rsid w:val="00175648"/>
    <w:rsid w:val="001940C3"/>
    <w:rsid w:val="001A66A7"/>
    <w:rsid w:val="001C58B4"/>
    <w:rsid w:val="00210DEE"/>
    <w:rsid w:val="002234E9"/>
    <w:rsid w:val="00230AB2"/>
    <w:rsid w:val="00252238"/>
    <w:rsid w:val="00261A76"/>
    <w:rsid w:val="00270459"/>
    <w:rsid w:val="00273D53"/>
    <w:rsid w:val="0027737F"/>
    <w:rsid w:val="002805D1"/>
    <w:rsid w:val="002C6159"/>
    <w:rsid w:val="0031342C"/>
    <w:rsid w:val="00314611"/>
    <w:rsid w:val="003146AD"/>
    <w:rsid w:val="0031561E"/>
    <w:rsid w:val="00341001"/>
    <w:rsid w:val="003660B4"/>
    <w:rsid w:val="003912E8"/>
    <w:rsid w:val="003C2BC5"/>
    <w:rsid w:val="003D0DFF"/>
    <w:rsid w:val="003E3968"/>
    <w:rsid w:val="00404208"/>
    <w:rsid w:val="00415023"/>
    <w:rsid w:val="00452AA1"/>
    <w:rsid w:val="00453C15"/>
    <w:rsid w:val="00456332"/>
    <w:rsid w:val="0048357D"/>
    <w:rsid w:val="004F14D3"/>
    <w:rsid w:val="00503079"/>
    <w:rsid w:val="00504CD3"/>
    <w:rsid w:val="00522D53"/>
    <w:rsid w:val="005365ED"/>
    <w:rsid w:val="00555C0E"/>
    <w:rsid w:val="00560A5C"/>
    <w:rsid w:val="00574383"/>
    <w:rsid w:val="0058204A"/>
    <w:rsid w:val="005B3B1E"/>
    <w:rsid w:val="005E0AE0"/>
    <w:rsid w:val="005F0C17"/>
    <w:rsid w:val="005F6B66"/>
    <w:rsid w:val="00603814"/>
    <w:rsid w:val="00603DF5"/>
    <w:rsid w:val="00632935"/>
    <w:rsid w:val="00651F5B"/>
    <w:rsid w:val="00657FC2"/>
    <w:rsid w:val="00665471"/>
    <w:rsid w:val="006A4CEF"/>
    <w:rsid w:val="006E2DAC"/>
    <w:rsid w:val="006F3A81"/>
    <w:rsid w:val="00755558"/>
    <w:rsid w:val="00760A03"/>
    <w:rsid w:val="00767035"/>
    <w:rsid w:val="007765ED"/>
    <w:rsid w:val="007A7318"/>
    <w:rsid w:val="007C386E"/>
    <w:rsid w:val="007F555C"/>
    <w:rsid w:val="00800A16"/>
    <w:rsid w:val="00803F88"/>
    <w:rsid w:val="008205E5"/>
    <w:rsid w:val="00870B16"/>
    <w:rsid w:val="008B14B1"/>
    <w:rsid w:val="008B509A"/>
    <w:rsid w:val="008F68B0"/>
    <w:rsid w:val="00953773"/>
    <w:rsid w:val="00957206"/>
    <w:rsid w:val="009748BC"/>
    <w:rsid w:val="009B3CA7"/>
    <w:rsid w:val="009E71D2"/>
    <w:rsid w:val="00A135C8"/>
    <w:rsid w:val="00A2174C"/>
    <w:rsid w:val="00A44553"/>
    <w:rsid w:val="00A62D00"/>
    <w:rsid w:val="00A70D8D"/>
    <w:rsid w:val="00A7608D"/>
    <w:rsid w:val="00A8545E"/>
    <w:rsid w:val="00AA728C"/>
    <w:rsid w:val="00AC5892"/>
    <w:rsid w:val="00B025A6"/>
    <w:rsid w:val="00B113BA"/>
    <w:rsid w:val="00B307FF"/>
    <w:rsid w:val="00B41DA1"/>
    <w:rsid w:val="00B47E05"/>
    <w:rsid w:val="00BB23E8"/>
    <w:rsid w:val="00BC29FE"/>
    <w:rsid w:val="00BE54EB"/>
    <w:rsid w:val="00BE79B9"/>
    <w:rsid w:val="00C15F3C"/>
    <w:rsid w:val="00C25F59"/>
    <w:rsid w:val="00C738AD"/>
    <w:rsid w:val="00CA7BC3"/>
    <w:rsid w:val="00CF5059"/>
    <w:rsid w:val="00D13344"/>
    <w:rsid w:val="00D14121"/>
    <w:rsid w:val="00D46579"/>
    <w:rsid w:val="00D91438"/>
    <w:rsid w:val="00DB1C71"/>
    <w:rsid w:val="00DD37AC"/>
    <w:rsid w:val="00DD75F9"/>
    <w:rsid w:val="00DE0DC4"/>
    <w:rsid w:val="00DE7A7E"/>
    <w:rsid w:val="00E02915"/>
    <w:rsid w:val="00E10C77"/>
    <w:rsid w:val="00E367D1"/>
    <w:rsid w:val="00E57123"/>
    <w:rsid w:val="00E613A3"/>
    <w:rsid w:val="00E70BDF"/>
    <w:rsid w:val="00E82D4F"/>
    <w:rsid w:val="00EB5005"/>
    <w:rsid w:val="00F01E45"/>
    <w:rsid w:val="00F30585"/>
    <w:rsid w:val="00F30E46"/>
    <w:rsid w:val="00F62310"/>
    <w:rsid w:val="00F64EFE"/>
    <w:rsid w:val="00F8087C"/>
    <w:rsid w:val="00FA6392"/>
    <w:rsid w:val="00FB0F4E"/>
    <w:rsid w:val="00FB73DB"/>
    <w:rsid w:val="00FD479D"/>
    <w:rsid w:val="00FE4791"/>
    <w:rsid w:val="00FE4E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2C282"/>
  <w15:docId w15:val="{DD65A11A-684B-4216-80EE-D347A328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613A3"/>
    <w:pPr>
      <w:keepNext/>
      <w:keepLines/>
      <w:spacing w:before="240" w:after="0" w:line="360" w:lineRule="auto"/>
      <w:jc w:val="both"/>
      <w:outlineLvl w:val="0"/>
    </w:pPr>
    <w:rPr>
      <w:rFonts w:asciiTheme="majorHAnsi" w:eastAsia="Arial" w:hAnsiTheme="majorHAnsi" w:cstheme="majorBidi"/>
      <w:b/>
      <w:sz w:val="32"/>
      <w:szCs w:val="32"/>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aliases w:val="4 Párrafo de lista,Figuras,Dot pt,No Spacing1,List Paragraph Char Char Char,Indicator Text,List Paragraph1,Numbered Para 1,DH1,Listas,lp1,Light Grid - Accent 31,Párrafo Título 3,Bullet List,FooterText,numbered,Paragraphe de liste1,列出段落"/>
    <w:basedOn w:val="Normal"/>
    <w:link w:val="PrrafodelistaCar"/>
    <w:uiPriority w:val="34"/>
    <w:qFormat/>
    <w:pPr>
      <w:ind w:left="720"/>
      <w:contextualSpacing/>
    </w:p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link w:val="DescripcinCar"/>
    <w:uiPriority w:val="35"/>
    <w:unhideWhenUsed/>
    <w:qFormat/>
    <w:pPr>
      <w:spacing w:after="200" w:line="240" w:lineRule="auto"/>
    </w:pPr>
    <w:rPr>
      <w:i/>
      <w:iCs/>
      <w:color w:val="44546A" w:themeColor="text2"/>
      <w:sz w:val="18"/>
      <w:szCs w:val="18"/>
    </w:rPr>
  </w:style>
  <w:style w:type="table" w:customStyle="1" w:styleId="Cuadrculadetablaclara1">
    <w:name w:val="Cuadrícula de tabla clara1"/>
    <w:basedOn w:val="Tablanormal"/>
    <w:uiPriority w:val="40"/>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1">
    <w:name w:val="Tabla de cuadrícula 1 clara1"/>
    <w:basedOn w:val="Tablanormal"/>
    <w:uiPriority w:val="46"/>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as">
    <w:name w:val="tablas"/>
    <w:basedOn w:val="Descripcin"/>
    <w:link w:val="tablasCar"/>
    <w:qFormat/>
    <w:pPr>
      <w:keepNext/>
    </w:pPr>
    <w:rPr>
      <w:rFonts w:ascii="Arial" w:hAnsi="Arial" w:cs="Arial"/>
      <w:b/>
      <w:i w:val="0"/>
      <w:color w:val="auto"/>
      <w:sz w:val="22"/>
    </w:rPr>
  </w:style>
  <w:style w:type="character" w:customStyle="1" w:styleId="DescripcinCar">
    <w:name w:val="Descripción Car"/>
    <w:basedOn w:val="Fuentedeprrafopredeter"/>
    <w:link w:val="Descripcin"/>
    <w:uiPriority w:val="35"/>
    <w:rPr>
      <w:i/>
      <w:iCs/>
      <w:color w:val="44546A" w:themeColor="text2"/>
      <w:sz w:val="18"/>
      <w:szCs w:val="18"/>
    </w:rPr>
  </w:style>
  <w:style w:type="character" w:customStyle="1" w:styleId="tablasCar">
    <w:name w:val="tablas Car"/>
    <w:basedOn w:val="DescripcinCar"/>
    <w:link w:val="tablas"/>
    <w:rPr>
      <w:rFonts w:ascii="Arial" w:hAnsi="Arial" w:cs="Arial"/>
      <w:b/>
      <w:i w:val="0"/>
      <w:iCs/>
      <w:color w:val="44546A" w:themeColor="text2"/>
      <w:sz w:val="18"/>
      <w:szCs w:val="18"/>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aliases w:val="4 Párrafo de lista Car,Figuras Car,Dot pt Car,No Spacing1 Car,List Paragraph Char Char Char Car,Indicator Text Car,List Paragraph1 Car,Numbered Para 1 Car,DH1 Car,Listas Car,lp1 Car,Light Grid - Accent 31 Car,Párrafo Título 3 Car"/>
    <w:basedOn w:val="Fuentedeprrafopredeter"/>
    <w:link w:val="Prrafodelista"/>
    <w:uiPriority w:val="34"/>
    <w:lock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styleId="Hipervnculo">
    <w:name w:val="Hyperlink"/>
    <w:basedOn w:val="Fuentedeprrafopredeter"/>
    <w:uiPriority w:val="99"/>
    <w:unhideWhenUsed/>
    <w:rPr>
      <w:color w:val="0563C1" w:themeColor="hyperlink"/>
      <w:u w:val="single"/>
    </w:rPr>
  </w:style>
  <w:style w:type="table" w:customStyle="1" w:styleId="Tablaconcuadrcula1">
    <w:name w:val="Tabla con cuadrícula1"/>
    <w:basedOn w:val="Tablanormal"/>
    <w:next w:val="Tablaconcuadrcula"/>
    <w:uiPriority w:val="39"/>
    <w:pPr>
      <w:spacing w:after="0" w:line="240" w:lineRule="auto"/>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Pr>
      <w:b/>
      <w:bCs/>
    </w:rPr>
  </w:style>
  <w:style w:type="character" w:customStyle="1" w:styleId="Mencinsinresolver1">
    <w:name w:val="Mención sin resolver1"/>
    <w:basedOn w:val="Fuentedeprrafopredeter"/>
    <w:uiPriority w:val="99"/>
    <w:semiHidden/>
    <w:unhideWhenUsed/>
    <w:rsid w:val="00DB1C71"/>
    <w:rPr>
      <w:color w:val="605E5C"/>
      <w:shd w:val="clear" w:color="auto" w:fill="E1DFDD"/>
    </w:rPr>
  </w:style>
  <w:style w:type="paragraph" w:styleId="Textonotapie">
    <w:name w:val="footnote text"/>
    <w:basedOn w:val="Normal"/>
    <w:link w:val="TextonotapieCar"/>
    <w:uiPriority w:val="99"/>
    <w:semiHidden/>
    <w:unhideWhenUsed/>
    <w:rsid w:val="001C58B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C58B4"/>
    <w:rPr>
      <w:sz w:val="20"/>
      <w:szCs w:val="20"/>
    </w:rPr>
  </w:style>
  <w:style w:type="character" w:styleId="Refdenotaalpie">
    <w:name w:val="footnote reference"/>
    <w:basedOn w:val="Fuentedeprrafopredeter"/>
    <w:uiPriority w:val="99"/>
    <w:semiHidden/>
    <w:unhideWhenUsed/>
    <w:rsid w:val="001C58B4"/>
    <w:rPr>
      <w:vertAlign w:val="superscript"/>
    </w:rPr>
  </w:style>
  <w:style w:type="character" w:customStyle="1" w:styleId="Ttulo1Car">
    <w:name w:val="Título 1 Car"/>
    <w:basedOn w:val="Fuentedeprrafopredeter"/>
    <w:link w:val="Ttulo1"/>
    <w:uiPriority w:val="9"/>
    <w:rsid w:val="00E613A3"/>
    <w:rPr>
      <w:rFonts w:asciiTheme="majorHAnsi" w:eastAsia="Arial" w:hAnsiTheme="majorHAnsi" w:cstheme="majorBidi"/>
      <w:b/>
      <w:sz w:val="32"/>
      <w:szCs w:val="3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3571">
      <w:bodyDiv w:val="1"/>
      <w:marLeft w:val="0"/>
      <w:marRight w:val="0"/>
      <w:marTop w:val="0"/>
      <w:marBottom w:val="0"/>
      <w:divBdr>
        <w:top w:val="none" w:sz="0" w:space="0" w:color="auto"/>
        <w:left w:val="none" w:sz="0" w:space="0" w:color="auto"/>
        <w:bottom w:val="none" w:sz="0" w:space="0" w:color="auto"/>
        <w:right w:val="none" w:sz="0" w:space="0" w:color="auto"/>
      </w:divBdr>
      <w:divsChild>
        <w:div w:id="1684360321">
          <w:marLeft w:val="0"/>
          <w:marRight w:val="0"/>
          <w:marTop w:val="0"/>
          <w:marBottom w:val="0"/>
          <w:divBdr>
            <w:top w:val="none" w:sz="0" w:space="0" w:color="auto"/>
            <w:left w:val="none" w:sz="0" w:space="0" w:color="auto"/>
            <w:bottom w:val="none" w:sz="0" w:space="0" w:color="auto"/>
            <w:right w:val="none" w:sz="0" w:space="0" w:color="auto"/>
          </w:divBdr>
          <w:divsChild>
            <w:div w:id="2000887886">
              <w:marLeft w:val="0"/>
              <w:marRight w:val="0"/>
              <w:marTop w:val="0"/>
              <w:marBottom w:val="0"/>
              <w:divBdr>
                <w:top w:val="none" w:sz="0" w:space="0" w:color="auto"/>
                <w:left w:val="none" w:sz="0" w:space="0" w:color="auto"/>
                <w:bottom w:val="none" w:sz="0" w:space="0" w:color="auto"/>
                <w:right w:val="none" w:sz="0" w:space="0" w:color="auto"/>
              </w:divBdr>
              <w:divsChild>
                <w:div w:id="1147208280">
                  <w:marLeft w:val="0"/>
                  <w:marRight w:val="0"/>
                  <w:marTop w:val="0"/>
                  <w:marBottom w:val="0"/>
                  <w:divBdr>
                    <w:top w:val="none" w:sz="0" w:space="0" w:color="auto"/>
                    <w:left w:val="none" w:sz="0" w:space="0" w:color="auto"/>
                    <w:bottom w:val="none" w:sz="0" w:space="0" w:color="auto"/>
                    <w:right w:val="none" w:sz="0" w:space="0" w:color="auto"/>
                  </w:divBdr>
                  <w:divsChild>
                    <w:div w:id="136743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8807">
      <w:bodyDiv w:val="1"/>
      <w:marLeft w:val="0"/>
      <w:marRight w:val="0"/>
      <w:marTop w:val="0"/>
      <w:marBottom w:val="0"/>
      <w:divBdr>
        <w:top w:val="none" w:sz="0" w:space="0" w:color="auto"/>
        <w:left w:val="none" w:sz="0" w:space="0" w:color="auto"/>
        <w:bottom w:val="none" w:sz="0" w:space="0" w:color="auto"/>
        <w:right w:val="none" w:sz="0" w:space="0" w:color="auto"/>
      </w:divBdr>
    </w:div>
    <w:div w:id="675695737">
      <w:bodyDiv w:val="1"/>
      <w:marLeft w:val="0"/>
      <w:marRight w:val="0"/>
      <w:marTop w:val="0"/>
      <w:marBottom w:val="0"/>
      <w:divBdr>
        <w:top w:val="none" w:sz="0" w:space="0" w:color="auto"/>
        <w:left w:val="none" w:sz="0" w:space="0" w:color="auto"/>
        <w:bottom w:val="none" w:sz="0" w:space="0" w:color="auto"/>
        <w:right w:val="none" w:sz="0" w:space="0" w:color="auto"/>
      </w:divBdr>
    </w:div>
    <w:div w:id="981159286">
      <w:bodyDiv w:val="1"/>
      <w:marLeft w:val="0"/>
      <w:marRight w:val="0"/>
      <w:marTop w:val="0"/>
      <w:marBottom w:val="0"/>
      <w:divBdr>
        <w:top w:val="none" w:sz="0" w:space="0" w:color="auto"/>
        <w:left w:val="none" w:sz="0" w:space="0" w:color="auto"/>
        <w:bottom w:val="none" w:sz="0" w:space="0" w:color="auto"/>
        <w:right w:val="none" w:sz="0" w:space="0" w:color="auto"/>
      </w:divBdr>
    </w:div>
    <w:div w:id="1370685567">
      <w:bodyDiv w:val="1"/>
      <w:marLeft w:val="0"/>
      <w:marRight w:val="0"/>
      <w:marTop w:val="0"/>
      <w:marBottom w:val="0"/>
      <w:divBdr>
        <w:top w:val="none" w:sz="0" w:space="0" w:color="auto"/>
        <w:left w:val="none" w:sz="0" w:space="0" w:color="auto"/>
        <w:bottom w:val="none" w:sz="0" w:space="0" w:color="auto"/>
        <w:right w:val="none" w:sz="0" w:space="0" w:color="auto"/>
      </w:divBdr>
      <w:divsChild>
        <w:div w:id="1059330512">
          <w:marLeft w:val="0"/>
          <w:marRight w:val="0"/>
          <w:marTop w:val="0"/>
          <w:marBottom w:val="0"/>
          <w:divBdr>
            <w:top w:val="none" w:sz="0" w:space="0" w:color="auto"/>
            <w:left w:val="none" w:sz="0" w:space="0" w:color="auto"/>
            <w:bottom w:val="none" w:sz="0" w:space="0" w:color="auto"/>
            <w:right w:val="none" w:sz="0" w:space="0" w:color="auto"/>
          </w:divBdr>
          <w:divsChild>
            <w:div w:id="675035011">
              <w:marLeft w:val="0"/>
              <w:marRight w:val="0"/>
              <w:marTop w:val="0"/>
              <w:marBottom w:val="0"/>
              <w:divBdr>
                <w:top w:val="none" w:sz="0" w:space="0" w:color="auto"/>
                <w:left w:val="none" w:sz="0" w:space="0" w:color="auto"/>
                <w:bottom w:val="none" w:sz="0" w:space="0" w:color="auto"/>
                <w:right w:val="none" w:sz="0" w:space="0" w:color="auto"/>
              </w:divBdr>
              <w:divsChild>
                <w:div w:id="10707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02501">
      <w:bodyDiv w:val="1"/>
      <w:marLeft w:val="0"/>
      <w:marRight w:val="0"/>
      <w:marTop w:val="0"/>
      <w:marBottom w:val="0"/>
      <w:divBdr>
        <w:top w:val="none" w:sz="0" w:space="0" w:color="auto"/>
        <w:left w:val="none" w:sz="0" w:space="0" w:color="auto"/>
        <w:bottom w:val="none" w:sz="0" w:space="0" w:color="auto"/>
        <w:right w:val="none" w:sz="0" w:space="0" w:color="auto"/>
      </w:divBdr>
      <w:divsChild>
        <w:div w:id="1942373100">
          <w:marLeft w:val="0"/>
          <w:marRight w:val="0"/>
          <w:marTop w:val="0"/>
          <w:marBottom w:val="0"/>
          <w:divBdr>
            <w:top w:val="none" w:sz="0" w:space="0" w:color="auto"/>
            <w:left w:val="none" w:sz="0" w:space="0" w:color="auto"/>
            <w:bottom w:val="none" w:sz="0" w:space="0" w:color="auto"/>
            <w:right w:val="none" w:sz="0" w:space="0" w:color="auto"/>
          </w:divBdr>
          <w:divsChild>
            <w:div w:id="277612888">
              <w:marLeft w:val="0"/>
              <w:marRight w:val="0"/>
              <w:marTop w:val="0"/>
              <w:marBottom w:val="0"/>
              <w:divBdr>
                <w:top w:val="none" w:sz="0" w:space="0" w:color="auto"/>
                <w:left w:val="none" w:sz="0" w:space="0" w:color="auto"/>
                <w:bottom w:val="none" w:sz="0" w:space="0" w:color="auto"/>
                <w:right w:val="none" w:sz="0" w:space="0" w:color="auto"/>
              </w:divBdr>
              <w:divsChild>
                <w:div w:id="1445231865">
                  <w:marLeft w:val="0"/>
                  <w:marRight w:val="0"/>
                  <w:marTop w:val="0"/>
                  <w:marBottom w:val="0"/>
                  <w:divBdr>
                    <w:top w:val="none" w:sz="0" w:space="0" w:color="auto"/>
                    <w:left w:val="none" w:sz="0" w:space="0" w:color="auto"/>
                    <w:bottom w:val="none" w:sz="0" w:space="0" w:color="auto"/>
                    <w:right w:val="none" w:sz="0" w:space="0" w:color="auto"/>
                  </w:divBdr>
                  <w:divsChild>
                    <w:div w:id="13272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763407">
      <w:bodyDiv w:val="1"/>
      <w:marLeft w:val="0"/>
      <w:marRight w:val="0"/>
      <w:marTop w:val="0"/>
      <w:marBottom w:val="0"/>
      <w:divBdr>
        <w:top w:val="none" w:sz="0" w:space="0" w:color="auto"/>
        <w:left w:val="none" w:sz="0" w:space="0" w:color="auto"/>
        <w:bottom w:val="none" w:sz="0" w:space="0" w:color="auto"/>
        <w:right w:val="none" w:sz="0" w:space="0" w:color="auto"/>
      </w:divBdr>
      <w:divsChild>
        <w:div w:id="752972190">
          <w:marLeft w:val="0"/>
          <w:marRight w:val="0"/>
          <w:marTop w:val="0"/>
          <w:marBottom w:val="0"/>
          <w:divBdr>
            <w:top w:val="none" w:sz="0" w:space="0" w:color="auto"/>
            <w:left w:val="none" w:sz="0" w:space="0" w:color="auto"/>
            <w:bottom w:val="none" w:sz="0" w:space="0" w:color="auto"/>
            <w:right w:val="none" w:sz="0" w:space="0" w:color="auto"/>
          </w:divBdr>
          <w:divsChild>
            <w:div w:id="2077120773">
              <w:marLeft w:val="0"/>
              <w:marRight w:val="0"/>
              <w:marTop w:val="0"/>
              <w:marBottom w:val="0"/>
              <w:divBdr>
                <w:top w:val="none" w:sz="0" w:space="0" w:color="auto"/>
                <w:left w:val="none" w:sz="0" w:space="0" w:color="auto"/>
                <w:bottom w:val="none" w:sz="0" w:space="0" w:color="auto"/>
                <w:right w:val="none" w:sz="0" w:space="0" w:color="auto"/>
              </w:divBdr>
              <w:divsChild>
                <w:div w:id="1793287582">
                  <w:marLeft w:val="0"/>
                  <w:marRight w:val="0"/>
                  <w:marTop w:val="0"/>
                  <w:marBottom w:val="0"/>
                  <w:divBdr>
                    <w:top w:val="none" w:sz="0" w:space="0" w:color="auto"/>
                    <w:left w:val="none" w:sz="0" w:space="0" w:color="auto"/>
                    <w:bottom w:val="none" w:sz="0" w:space="0" w:color="auto"/>
                    <w:right w:val="none" w:sz="0" w:space="0" w:color="auto"/>
                  </w:divBdr>
                  <w:divsChild>
                    <w:div w:id="9889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885819">
      <w:bodyDiv w:val="1"/>
      <w:marLeft w:val="0"/>
      <w:marRight w:val="0"/>
      <w:marTop w:val="0"/>
      <w:marBottom w:val="0"/>
      <w:divBdr>
        <w:top w:val="none" w:sz="0" w:space="0" w:color="auto"/>
        <w:left w:val="none" w:sz="0" w:space="0" w:color="auto"/>
        <w:bottom w:val="none" w:sz="0" w:space="0" w:color="auto"/>
        <w:right w:val="none" w:sz="0" w:space="0" w:color="auto"/>
      </w:divBdr>
      <w:divsChild>
        <w:div w:id="142940598">
          <w:marLeft w:val="0"/>
          <w:marRight w:val="0"/>
          <w:marTop w:val="0"/>
          <w:marBottom w:val="0"/>
          <w:divBdr>
            <w:top w:val="none" w:sz="0" w:space="0" w:color="auto"/>
            <w:left w:val="none" w:sz="0" w:space="0" w:color="auto"/>
            <w:bottom w:val="none" w:sz="0" w:space="0" w:color="auto"/>
            <w:right w:val="none" w:sz="0" w:space="0" w:color="auto"/>
          </w:divBdr>
          <w:divsChild>
            <w:div w:id="164706772">
              <w:marLeft w:val="0"/>
              <w:marRight w:val="0"/>
              <w:marTop w:val="0"/>
              <w:marBottom w:val="0"/>
              <w:divBdr>
                <w:top w:val="none" w:sz="0" w:space="0" w:color="auto"/>
                <w:left w:val="none" w:sz="0" w:space="0" w:color="auto"/>
                <w:bottom w:val="none" w:sz="0" w:space="0" w:color="auto"/>
                <w:right w:val="none" w:sz="0" w:space="0" w:color="auto"/>
              </w:divBdr>
              <w:divsChild>
                <w:div w:id="108353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63389">
      <w:bodyDiv w:val="1"/>
      <w:marLeft w:val="0"/>
      <w:marRight w:val="0"/>
      <w:marTop w:val="0"/>
      <w:marBottom w:val="0"/>
      <w:divBdr>
        <w:top w:val="none" w:sz="0" w:space="0" w:color="auto"/>
        <w:left w:val="none" w:sz="0" w:space="0" w:color="auto"/>
        <w:bottom w:val="none" w:sz="0" w:space="0" w:color="auto"/>
        <w:right w:val="none" w:sz="0" w:space="0" w:color="auto"/>
      </w:divBdr>
      <w:divsChild>
        <w:div w:id="392512576">
          <w:marLeft w:val="0"/>
          <w:marRight w:val="0"/>
          <w:marTop w:val="0"/>
          <w:marBottom w:val="0"/>
          <w:divBdr>
            <w:top w:val="none" w:sz="0" w:space="0" w:color="auto"/>
            <w:left w:val="none" w:sz="0" w:space="0" w:color="auto"/>
            <w:bottom w:val="none" w:sz="0" w:space="0" w:color="auto"/>
            <w:right w:val="none" w:sz="0" w:space="0" w:color="auto"/>
          </w:divBdr>
          <w:divsChild>
            <w:div w:id="1930384254">
              <w:marLeft w:val="0"/>
              <w:marRight w:val="0"/>
              <w:marTop w:val="0"/>
              <w:marBottom w:val="0"/>
              <w:divBdr>
                <w:top w:val="none" w:sz="0" w:space="0" w:color="auto"/>
                <w:left w:val="none" w:sz="0" w:space="0" w:color="auto"/>
                <w:bottom w:val="none" w:sz="0" w:space="0" w:color="auto"/>
                <w:right w:val="none" w:sz="0" w:space="0" w:color="auto"/>
              </w:divBdr>
              <w:divsChild>
                <w:div w:id="12976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putados.gob.mx/LeyesBiblio/pdf/CPEUM.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basco.gob.mx/tramite/IEM-2021-5406-001-A"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3302E-66BA-480E-B973-0B382AF00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41</Pages>
  <Words>6512</Words>
  <Characters>35822</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Heron Narcia</dc:creator>
  <cp:keywords/>
  <dc:description/>
  <cp:lastModifiedBy>Admin</cp:lastModifiedBy>
  <cp:revision>14</cp:revision>
  <cp:lastPrinted>2024-01-28T17:47:00Z</cp:lastPrinted>
  <dcterms:created xsi:type="dcterms:W3CDTF">2023-07-27T18:41:00Z</dcterms:created>
  <dcterms:modified xsi:type="dcterms:W3CDTF">2025-02-20T21:49:00Z</dcterms:modified>
</cp:coreProperties>
</file>