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8FE" w14:textId="7F8CFC23" w:rsidR="00AC0206" w:rsidRDefault="0075247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9E33D8" wp14:editId="33950B7C">
            <wp:simplePos x="0" y="0"/>
            <wp:positionH relativeFrom="column">
              <wp:posOffset>1661795</wp:posOffset>
            </wp:positionH>
            <wp:positionV relativeFrom="paragraph">
              <wp:posOffset>0</wp:posOffset>
            </wp:positionV>
            <wp:extent cx="5029835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515" y="21460"/>
                <wp:lineTo x="2151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B04F1" w14:textId="39784547" w:rsidR="00405D93" w:rsidRDefault="00405D93" w:rsidP="00405D93">
      <w:pPr>
        <w:rPr>
          <w:noProof/>
        </w:rPr>
      </w:pPr>
    </w:p>
    <w:p w14:paraId="560678FA" w14:textId="121C0A2B" w:rsidR="0075247B" w:rsidRPr="0075247B" w:rsidRDefault="0075247B" w:rsidP="0075247B"/>
    <w:p w14:paraId="58BECD51" w14:textId="2AD77105" w:rsidR="0075247B" w:rsidRPr="0075247B" w:rsidRDefault="0075247B" w:rsidP="0075247B"/>
    <w:p w14:paraId="2617A96E" w14:textId="74CBA7EA" w:rsidR="0075247B" w:rsidRPr="0075247B" w:rsidRDefault="0075247B" w:rsidP="0075247B"/>
    <w:p w14:paraId="43F5BCBC" w14:textId="45565489" w:rsidR="0075247B" w:rsidRPr="0075247B" w:rsidRDefault="0075247B" w:rsidP="0075247B"/>
    <w:p w14:paraId="1BF5D640" w14:textId="41291DDB" w:rsidR="0075247B" w:rsidRPr="0075247B" w:rsidRDefault="0075247B" w:rsidP="0075247B"/>
    <w:p w14:paraId="616B34C5" w14:textId="68D45E14" w:rsidR="0075247B" w:rsidRPr="0075247B" w:rsidRDefault="0075247B" w:rsidP="0075247B"/>
    <w:p w14:paraId="362A106A" w14:textId="06C4829C" w:rsidR="0075247B" w:rsidRPr="0075247B" w:rsidRDefault="0075247B" w:rsidP="0075247B"/>
    <w:p w14:paraId="3BD354D1" w14:textId="3569ADF8" w:rsidR="0075247B" w:rsidRDefault="0075247B" w:rsidP="0075247B">
      <w:pPr>
        <w:rPr>
          <w:noProof/>
        </w:rPr>
      </w:pPr>
    </w:p>
    <w:p w14:paraId="3243C6FB" w14:textId="77777777" w:rsidR="0075247B" w:rsidRPr="0075247B" w:rsidRDefault="0075247B" w:rsidP="0075247B"/>
    <w:p w14:paraId="371B53CC" w14:textId="0DBB10CC" w:rsidR="00405D93" w:rsidRPr="007E3578" w:rsidRDefault="00405D93" w:rsidP="00405D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E3578">
        <w:rPr>
          <w:rFonts w:ascii="Arial" w:hAnsi="Arial" w:cs="Arial"/>
          <w:b/>
          <w:bCs/>
          <w:sz w:val="40"/>
          <w:szCs w:val="40"/>
        </w:rPr>
        <w:t xml:space="preserve">EXPEDIENTE TÉCNICO DE MML-MIR </w:t>
      </w:r>
    </w:p>
    <w:p w14:paraId="747F7DA1" w14:textId="0220CEE0" w:rsidR="00405D93" w:rsidRPr="007E3578" w:rsidRDefault="00405D93" w:rsidP="00405D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E3578">
        <w:rPr>
          <w:rFonts w:ascii="Arial" w:hAnsi="Arial" w:cs="Arial"/>
          <w:b/>
          <w:bCs/>
          <w:sz w:val="40"/>
          <w:szCs w:val="40"/>
        </w:rPr>
        <w:t xml:space="preserve">PROGRAMA PRESUPUESTARIO </w:t>
      </w:r>
    </w:p>
    <w:p w14:paraId="6FA3E697" w14:textId="3355E054" w:rsidR="005F4C97" w:rsidRPr="007E3578" w:rsidRDefault="005F4C97" w:rsidP="00405D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E3578">
        <w:rPr>
          <w:rFonts w:ascii="Arial" w:hAnsi="Arial" w:cs="Arial"/>
          <w:b/>
          <w:bCs/>
          <w:sz w:val="40"/>
          <w:szCs w:val="40"/>
        </w:rPr>
        <w:t xml:space="preserve">E028.- PROTECCIÓN CIVIL </w:t>
      </w:r>
    </w:p>
    <w:p w14:paraId="5B57861E" w14:textId="77777777" w:rsidR="007E3578" w:rsidRPr="007E3578" w:rsidRDefault="00405D93" w:rsidP="00405D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E3578">
        <w:rPr>
          <w:rFonts w:ascii="Arial" w:hAnsi="Arial" w:cs="Arial"/>
          <w:b/>
          <w:bCs/>
          <w:sz w:val="40"/>
          <w:szCs w:val="40"/>
        </w:rPr>
        <w:t>DEL MUNICIPIO DE TENOSIQUE, TABASCO.</w:t>
      </w:r>
    </w:p>
    <w:p w14:paraId="745D1DE1" w14:textId="47890ABE" w:rsidR="00405D93" w:rsidRPr="007E3578" w:rsidRDefault="007E3578" w:rsidP="00405D9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E3578">
        <w:rPr>
          <w:rFonts w:ascii="Arial" w:hAnsi="Arial" w:cs="Arial"/>
          <w:b/>
          <w:bCs/>
          <w:sz w:val="40"/>
          <w:szCs w:val="40"/>
        </w:rPr>
        <w:t xml:space="preserve">EJERCICIO FISCAL 2024 </w:t>
      </w:r>
      <w:r w:rsidR="00405D93" w:rsidRPr="007E3578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5A23400" w14:textId="77777777" w:rsidR="007E3578" w:rsidRDefault="007E3578" w:rsidP="007E3578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6C64E447" w14:textId="399EA163" w:rsidR="00405D93" w:rsidRPr="007E3578" w:rsidRDefault="007E3578" w:rsidP="007E3578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7E3578">
        <w:rPr>
          <w:rFonts w:ascii="Arial" w:hAnsi="Arial" w:cs="Arial"/>
          <w:b/>
          <w:bCs/>
          <w:sz w:val="18"/>
          <w:szCs w:val="18"/>
        </w:rPr>
        <w:t>Tenosique de Pino Suárez a 29 de enero de 2024</w:t>
      </w:r>
    </w:p>
    <w:p w14:paraId="215BDC0A" w14:textId="77777777" w:rsidR="001F06CD" w:rsidRPr="007E3578" w:rsidRDefault="001F06CD" w:rsidP="0095563D">
      <w:pPr>
        <w:rPr>
          <w:rFonts w:ascii="Arial" w:hAnsi="Arial" w:cs="Arial"/>
          <w:b/>
          <w:bCs/>
          <w:sz w:val="18"/>
          <w:szCs w:val="18"/>
        </w:rPr>
      </w:pPr>
    </w:p>
    <w:p w14:paraId="0587E9F8" w14:textId="418673F5" w:rsidR="00405D93" w:rsidRDefault="00405D93" w:rsidP="00405D9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SÍNTESIS DEL DISEÑO DEL MARCO LÓGICO </w:t>
      </w:r>
    </w:p>
    <w:p w14:paraId="58901BF4" w14:textId="60CC4747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Resumen Ejecutivo </w:t>
      </w:r>
    </w:p>
    <w:p w14:paraId="612DD952" w14:textId="0389F6A2" w:rsidR="00405D93" w:rsidRPr="00820944" w:rsidRDefault="0021695D" w:rsidP="00E150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coordinación de protección civil es la encargada de </w:t>
      </w:r>
      <w:r w:rsidR="00C155F5">
        <w:rPr>
          <w:rFonts w:ascii="Arial" w:hAnsi="Arial" w:cs="Arial"/>
        </w:rPr>
        <w:t>salvaguardar la integridad física de las personas</w:t>
      </w:r>
      <w:r w:rsidR="00A42E63">
        <w:rPr>
          <w:rFonts w:ascii="Arial" w:hAnsi="Arial" w:cs="Arial"/>
        </w:rPr>
        <w:t>, ante la eventualidad de un desastre provocado por agentes naturales o humanos</w:t>
      </w:r>
      <w:r w:rsidR="007C1270">
        <w:rPr>
          <w:rFonts w:ascii="Arial" w:hAnsi="Arial" w:cs="Arial"/>
        </w:rPr>
        <w:t>, mediante acciones que reduzcan o eliminen la perdida de vidas humanas</w:t>
      </w:r>
      <w:r w:rsidR="009F58DD">
        <w:rPr>
          <w:rFonts w:ascii="Arial" w:hAnsi="Arial" w:cs="Arial"/>
        </w:rPr>
        <w:t>, la destrucción de bienes materiales y el daño a la naturaleza</w:t>
      </w:r>
      <w:r w:rsidR="00A450F5">
        <w:rPr>
          <w:rFonts w:ascii="Arial" w:hAnsi="Arial" w:cs="Arial"/>
        </w:rPr>
        <w:t>, la manera en que se deben de organizar las diferentes instancias de protección civil a nivel federal, estatal y municipal se integra de la siguiente manera</w:t>
      </w:r>
      <w:r w:rsidR="001C09C3">
        <w:rPr>
          <w:rFonts w:ascii="Arial" w:hAnsi="Arial" w:cs="Arial"/>
        </w:rPr>
        <w:t xml:space="preserve">, consejos los cuales </w:t>
      </w:r>
      <w:r w:rsidR="007F15CA">
        <w:rPr>
          <w:rFonts w:ascii="Arial" w:hAnsi="Arial" w:cs="Arial"/>
        </w:rPr>
        <w:t>servirán para</w:t>
      </w:r>
      <w:r w:rsidR="00B125C5">
        <w:rPr>
          <w:rFonts w:ascii="Arial" w:hAnsi="Arial" w:cs="Arial"/>
        </w:rPr>
        <w:t xml:space="preserve"> funciones consultivas y se integraran por el sector público, social y privado</w:t>
      </w:r>
      <w:r w:rsidR="00E37651">
        <w:rPr>
          <w:rFonts w:ascii="Arial" w:hAnsi="Arial" w:cs="Arial"/>
        </w:rPr>
        <w:t xml:space="preserve">, la unidades con funciones </w:t>
      </w:r>
      <w:r w:rsidR="002021DC">
        <w:rPr>
          <w:rFonts w:ascii="Arial" w:hAnsi="Arial" w:cs="Arial"/>
        </w:rPr>
        <w:t>ejecutivas y operativas y fina</w:t>
      </w:r>
      <w:r w:rsidR="00992261">
        <w:rPr>
          <w:rFonts w:ascii="Arial" w:hAnsi="Arial" w:cs="Arial"/>
        </w:rPr>
        <w:t xml:space="preserve">lmente los voluntarios </w:t>
      </w:r>
      <w:r w:rsidR="00A51CF1">
        <w:rPr>
          <w:rFonts w:ascii="Arial" w:hAnsi="Arial" w:cs="Arial"/>
        </w:rPr>
        <w:t xml:space="preserve">con funciones participativas las cuales </w:t>
      </w:r>
      <w:r w:rsidR="00014E27">
        <w:rPr>
          <w:rFonts w:ascii="Arial" w:hAnsi="Arial" w:cs="Arial"/>
        </w:rPr>
        <w:t xml:space="preserve">mediante las capacitaciones brindadas a la población serán de ayuda para </w:t>
      </w:r>
      <w:r w:rsidR="00C629DE">
        <w:rPr>
          <w:rFonts w:ascii="Arial" w:hAnsi="Arial" w:cs="Arial"/>
        </w:rPr>
        <w:t>reducir l</w:t>
      </w:r>
      <w:r w:rsidR="00820944">
        <w:rPr>
          <w:rFonts w:ascii="Arial" w:hAnsi="Arial" w:cs="Arial"/>
        </w:rPr>
        <w:t xml:space="preserve">as afectaciones materiales y la perdida de vidas humanas. </w:t>
      </w:r>
    </w:p>
    <w:p w14:paraId="3EC66677" w14:textId="02C71C29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Justificación </w:t>
      </w:r>
    </w:p>
    <w:p w14:paraId="67B9E2C9" w14:textId="2104AD90" w:rsidR="00405D93" w:rsidRPr="002456D5" w:rsidRDefault="00BB75E8" w:rsidP="002456D5">
      <w:pPr>
        <w:spacing w:line="360" w:lineRule="auto"/>
        <w:jc w:val="both"/>
        <w:rPr>
          <w:rFonts w:ascii="Arial" w:hAnsi="Arial" w:cs="Arial"/>
        </w:rPr>
      </w:pPr>
      <w:r w:rsidRPr="00BB75E8">
        <w:rPr>
          <w:rFonts w:ascii="Arial" w:hAnsi="Arial" w:cs="Arial"/>
        </w:rPr>
        <w:t xml:space="preserve">El sector de protección civil en el municipio de Tenosique es fundamental para garantizar la seguridad y bienestar de la sociedad ante la ocurrencia de desastres naturales. Dichos eventos han aumentado en frecuencia e intensidad en los últimos años, por lo que es imperativo fortalecer dicha protección civil y adoptar medidas preventivas, de respuesta y recuperación efectivas. A su vez, protección civil se encarga de </w:t>
      </w:r>
      <w:r w:rsidR="002456D5" w:rsidRPr="00BB75E8">
        <w:rPr>
          <w:rFonts w:ascii="Arial" w:hAnsi="Arial" w:cs="Arial"/>
        </w:rPr>
        <w:t>prever</w:t>
      </w:r>
      <w:r w:rsidRPr="00BB75E8">
        <w:rPr>
          <w:rFonts w:ascii="Arial" w:hAnsi="Arial" w:cs="Arial"/>
        </w:rPr>
        <w:t xml:space="preserve"> más puntos para salvaguardar el bienestar de la población, tales como protección de la infraestructura, protección de vidas humanas, preservación del medio ambiente, resiliencia comunitaria, entre otros. </w:t>
      </w:r>
    </w:p>
    <w:p w14:paraId="013A2F4D" w14:textId="0485DF42" w:rsidR="002456D5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Problema Identificado </w:t>
      </w:r>
    </w:p>
    <w:p w14:paraId="6670F2A8" w14:textId="7BA20AB6" w:rsidR="00405D93" w:rsidRPr="002456D5" w:rsidRDefault="002B285D" w:rsidP="00E15018">
      <w:pPr>
        <w:spacing w:after="240" w:line="360" w:lineRule="auto"/>
        <w:jc w:val="both"/>
        <w:rPr>
          <w:rFonts w:ascii="Arial" w:hAnsi="Arial" w:cs="Arial"/>
        </w:rPr>
      </w:pPr>
      <w:r w:rsidRPr="00903A6A">
        <w:rPr>
          <w:rFonts w:ascii="Arial" w:hAnsi="Arial" w:cs="Arial"/>
        </w:rPr>
        <w:t>La población del Municipio de Tenosique carece de una protección adecuada a su integridad física y de su patrimonio</w:t>
      </w:r>
      <w:r>
        <w:rPr>
          <w:rFonts w:ascii="Arial" w:hAnsi="Arial" w:cs="Arial"/>
        </w:rPr>
        <w:t xml:space="preserve"> ante hechos fortuitos o desastres naturales.</w:t>
      </w:r>
    </w:p>
    <w:p w14:paraId="013F69E2" w14:textId="3409C18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Población Objetivo </w:t>
      </w:r>
    </w:p>
    <w:p w14:paraId="519FFBB1" w14:textId="5E96A035" w:rsidR="00405D93" w:rsidRPr="002B285D" w:rsidRDefault="002B285D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Habitantes del municipio de Tenosique. </w:t>
      </w:r>
    </w:p>
    <w:p w14:paraId="0271EED2" w14:textId="77777777" w:rsidR="00E15018" w:rsidRDefault="00E15018" w:rsidP="00405D93">
      <w:pPr>
        <w:jc w:val="both"/>
        <w:rPr>
          <w:rFonts w:ascii="Arial" w:hAnsi="Arial" w:cs="Arial"/>
          <w:b/>
          <w:bCs/>
        </w:rPr>
      </w:pPr>
    </w:p>
    <w:p w14:paraId="47EA30FE" w14:textId="4591B8F8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Cobertura Geográfica </w:t>
      </w:r>
    </w:p>
    <w:p w14:paraId="596888CC" w14:textId="60AFDC61" w:rsidR="00405D93" w:rsidRPr="002B285D" w:rsidRDefault="002B285D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Municipio de Tenosique, Tabasco </w:t>
      </w:r>
    </w:p>
    <w:p w14:paraId="47F9ED68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0A1DEB4C" w14:textId="3E7A234E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CUADRO RESUMEN DE COSTOS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79"/>
        <w:gridCol w:w="5979"/>
      </w:tblGrid>
      <w:tr w:rsidR="00222985" w14:paraId="5DAE0F76" w14:textId="77777777" w:rsidTr="00063DB4">
        <w:trPr>
          <w:trHeight w:val="420"/>
          <w:jc w:val="center"/>
        </w:trPr>
        <w:tc>
          <w:tcPr>
            <w:tcW w:w="5979" w:type="dxa"/>
            <w:shd w:val="clear" w:color="auto" w:fill="BFBFBF" w:themeFill="background1" w:themeFillShade="BF"/>
          </w:tcPr>
          <w:p w14:paraId="71B383F4" w14:textId="5D9D3954" w:rsidR="00222985" w:rsidRDefault="00222985" w:rsidP="002229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5979" w:type="dxa"/>
            <w:shd w:val="clear" w:color="auto" w:fill="BFBFBF" w:themeFill="background1" w:themeFillShade="BF"/>
          </w:tcPr>
          <w:p w14:paraId="0EDA0993" w14:textId="73AD4618" w:rsidR="00222985" w:rsidRDefault="00222985" w:rsidP="002229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POR EJERCER</w:t>
            </w:r>
          </w:p>
        </w:tc>
      </w:tr>
      <w:tr w:rsidR="00222985" w14:paraId="3AEF2D3F" w14:textId="77777777" w:rsidTr="006D2A18">
        <w:trPr>
          <w:trHeight w:val="500"/>
          <w:jc w:val="center"/>
        </w:trPr>
        <w:tc>
          <w:tcPr>
            <w:tcW w:w="5979" w:type="dxa"/>
            <w:vAlign w:val="center"/>
          </w:tcPr>
          <w:p w14:paraId="79941182" w14:textId="2A80ACC5" w:rsidR="00222985" w:rsidRDefault="00222985" w:rsidP="006D2A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E028.- PROTECCIÓN CIVIL</w:t>
            </w:r>
          </w:p>
        </w:tc>
        <w:tc>
          <w:tcPr>
            <w:tcW w:w="5979" w:type="dxa"/>
            <w:vAlign w:val="center"/>
          </w:tcPr>
          <w:p w14:paraId="40709ACB" w14:textId="7E52C44D" w:rsidR="00222985" w:rsidRDefault="006D2A18" w:rsidP="006D2A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Pr="006D2A18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6D2A18">
              <w:rPr>
                <w:rFonts w:ascii="Arial" w:hAnsi="Arial" w:cs="Arial"/>
                <w:b/>
                <w:bCs/>
              </w:rPr>
              <w:t>434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6D2A18">
              <w:rPr>
                <w:rFonts w:ascii="Arial" w:hAnsi="Arial" w:cs="Arial"/>
                <w:b/>
                <w:bCs/>
              </w:rPr>
              <w:t>533.31</w:t>
            </w:r>
          </w:p>
        </w:tc>
      </w:tr>
    </w:tbl>
    <w:p w14:paraId="0C24870D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01402BDE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3C092B91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174ABD20" w14:textId="50D2338B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07B04EC1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0ACB7FF2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39D3EC16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42F81EC8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76EA132C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32DD39D8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77BA029B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281AF1FB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26193A48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43793B82" w14:textId="77777777" w:rsidR="00222985" w:rsidRDefault="00222985" w:rsidP="00405D93">
      <w:pPr>
        <w:jc w:val="both"/>
        <w:rPr>
          <w:rFonts w:ascii="Arial" w:hAnsi="Arial" w:cs="Arial"/>
          <w:b/>
          <w:bCs/>
        </w:rPr>
      </w:pPr>
    </w:p>
    <w:p w14:paraId="344D304B" w14:textId="784B3E20" w:rsidR="00B1168A" w:rsidRDefault="00B1168A" w:rsidP="00B1168A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1</w:t>
        </w:r>
      </w:fldSimple>
      <w:r>
        <w:t xml:space="preserve">. </w:t>
      </w:r>
      <w:r w:rsidRPr="00814A86">
        <w:t>Matriz de Motricidad y Dependencia para la Identificación del Problema Central.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"/>
        <w:gridCol w:w="7214"/>
        <w:gridCol w:w="425"/>
        <w:gridCol w:w="425"/>
        <w:gridCol w:w="426"/>
        <w:gridCol w:w="425"/>
        <w:gridCol w:w="425"/>
        <w:gridCol w:w="1418"/>
        <w:gridCol w:w="1433"/>
      </w:tblGrid>
      <w:tr w:rsidR="008B091F" w14:paraId="06BB3D77" w14:textId="77777777" w:rsidTr="00B24F5A">
        <w:tc>
          <w:tcPr>
            <w:tcW w:w="436" w:type="dxa"/>
            <w:vMerge w:val="restart"/>
            <w:shd w:val="clear" w:color="auto" w:fill="BFBFBF" w:themeFill="background1" w:themeFillShade="BF"/>
            <w:vAlign w:val="center"/>
          </w:tcPr>
          <w:p w14:paraId="57709C86" w14:textId="3AB505D8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7214" w:type="dxa"/>
            <w:vMerge w:val="restart"/>
            <w:shd w:val="clear" w:color="auto" w:fill="BFBFBF" w:themeFill="background1" w:themeFillShade="BF"/>
            <w:vAlign w:val="center"/>
          </w:tcPr>
          <w:p w14:paraId="16319520" w14:textId="703020B1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2126" w:type="dxa"/>
            <w:gridSpan w:val="5"/>
            <w:shd w:val="clear" w:color="auto" w:fill="BFBFBF" w:themeFill="background1" w:themeFillShade="BF"/>
          </w:tcPr>
          <w:p w14:paraId="4564DCDF" w14:textId="5AF86EA7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497A241D" w14:textId="674299C6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MOTRICIDAD</w:t>
            </w:r>
          </w:p>
        </w:tc>
        <w:tc>
          <w:tcPr>
            <w:tcW w:w="1433" w:type="dxa"/>
            <w:vMerge w:val="restart"/>
            <w:shd w:val="clear" w:color="auto" w:fill="BFBFBF" w:themeFill="background1" w:themeFillShade="BF"/>
            <w:vAlign w:val="center"/>
          </w:tcPr>
          <w:p w14:paraId="6DC842DA" w14:textId="40981A5B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</w:tr>
      <w:tr w:rsidR="008B091F" w14:paraId="1551AD87" w14:textId="77777777" w:rsidTr="00B24F5A">
        <w:tc>
          <w:tcPr>
            <w:tcW w:w="436" w:type="dxa"/>
            <w:vMerge/>
          </w:tcPr>
          <w:p w14:paraId="3F68B1B3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4" w:type="dxa"/>
            <w:vMerge/>
          </w:tcPr>
          <w:p w14:paraId="2E75FAEB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14:paraId="7F27C982" w14:textId="16F261C7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46A6CA6" w14:textId="6B9DD74C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14:paraId="71D6EFD9" w14:textId="21596DCE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DBC45FA" w14:textId="7ED64096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AD56243" w14:textId="7C78C901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Merge/>
          </w:tcPr>
          <w:p w14:paraId="07276109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14:paraId="0CC24EB2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73F30708" w14:textId="77777777" w:rsidTr="00B24F5A">
        <w:tc>
          <w:tcPr>
            <w:tcW w:w="436" w:type="dxa"/>
          </w:tcPr>
          <w:p w14:paraId="5831C1D1" w14:textId="7B1029F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14" w:type="dxa"/>
          </w:tcPr>
          <w:p w14:paraId="07E542A0" w14:textId="0E392CDB" w:rsidR="008B091F" w:rsidRPr="008B091F" w:rsidRDefault="003E32D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Falta de recursos para adquisición de materiales y equipo</w:t>
            </w:r>
          </w:p>
        </w:tc>
        <w:tc>
          <w:tcPr>
            <w:tcW w:w="425" w:type="dxa"/>
            <w:shd w:val="clear" w:color="auto" w:fill="000000" w:themeFill="text1"/>
          </w:tcPr>
          <w:p w14:paraId="0139A37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4177BC" w14:textId="19E8F7C1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99B16CE" w14:textId="19756276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DC6A1F6" w14:textId="474EF6F3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18401051" w14:textId="3B6496F4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CBEC4DF" w14:textId="6CCCE798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6D9389DB" w14:textId="12B6E9E3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8B091F" w14:paraId="249385A9" w14:textId="77777777" w:rsidTr="00B24F5A">
        <w:tc>
          <w:tcPr>
            <w:tcW w:w="436" w:type="dxa"/>
          </w:tcPr>
          <w:p w14:paraId="4D61B98A" w14:textId="36279C2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14" w:type="dxa"/>
          </w:tcPr>
          <w:p w14:paraId="3917B1E2" w14:textId="3026C3DC" w:rsidR="008B091F" w:rsidRPr="008B091F" w:rsidRDefault="00550524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capacitación al personal </w:t>
            </w:r>
          </w:p>
        </w:tc>
        <w:tc>
          <w:tcPr>
            <w:tcW w:w="425" w:type="dxa"/>
          </w:tcPr>
          <w:p w14:paraId="5D100145" w14:textId="1CFFDDD8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0000" w:themeFill="text1"/>
          </w:tcPr>
          <w:p w14:paraId="4A0D898F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631675" w14:textId="1EEE5AB9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6861425F" w14:textId="391B27FA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763C155E" w14:textId="61D96135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A0CB5B3" w14:textId="50AE669A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33" w:type="dxa"/>
          </w:tcPr>
          <w:p w14:paraId="54A38C49" w14:textId="7E066EEF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B091F" w14:paraId="61AFCD1D" w14:textId="77777777" w:rsidTr="00B24F5A">
        <w:tc>
          <w:tcPr>
            <w:tcW w:w="436" w:type="dxa"/>
          </w:tcPr>
          <w:p w14:paraId="4A7B6D26" w14:textId="289EB53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14" w:type="dxa"/>
          </w:tcPr>
          <w:p w14:paraId="7C1732F4" w14:textId="48948EB7" w:rsidR="008B091F" w:rsidRPr="008B091F" w:rsidRDefault="006F1E1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cultura de prevención de riesgos de la población </w:t>
            </w:r>
          </w:p>
        </w:tc>
        <w:tc>
          <w:tcPr>
            <w:tcW w:w="425" w:type="dxa"/>
          </w:tcPr>
          <w:p w14:paraId="210AA6EA" w14:textId="6B7321B7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30B2249E" w14:textId="3AE16629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000000" w:themeFill="text1"/>
          </w:tcPr>
          <w:p w14:paraId="3D33916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5EB5C5" w14:textId="74191652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2704918" w14:textId="017A496B" w:rsidR="008B091F" w:rsidRPr="008B091F" w:rsidRDefault="000828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8B0E160" w14:textId="4DA304B3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33" w:type="dxa"/>
          </w:tcPr>
          <w:p w14:paraId="34C320E7" w14:textId="7DD31791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8B091F" w14:paraId="023ACBE2" w14:textId="77777777" w:rsidTr="00B24F5A">
        <w:tc>
          <w:tcPr>
            <w:tcW w:w="436" w:type="dxa"/>
          </w:tcPr>
          <w:p w14:paraId="305CC201" w14:textId="6B9B2DD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14" w:type="dxa"/>
          </w:tcPr>
          <w:p w14:paraId="718B6C7D" w14:textId="3E0C1190" w:rsidR="008B091F" w:rsidRPr="008B091F" w:rsidRDefault="006F1E11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Limitaciones logísticas </w:t>
            </w:r>
          </w:p>
        </w:tc>
        <w:tc>
          <w:tcPr>
            <w:tcW w:w="425" w:type="dxa"/>
          </w:tcPr>
          <w:p w14:paraId="0CCDE63C" w14:textId="2547FF67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520631C9" w14:textId="561DDAB9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2B0C961" w14:textId="525CCFE9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000000" w:themeFill="text1"/>
          </w:tcPr>
          <w:p w14:paraId="632A7483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C4C378" w14:textId="4DA0FC47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0D8BB26E" w14:textId="2961DBAE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33" w:type="dxa"/>
          </w:tcPr>
          <w:p w14:paraId="4348E5BA" w14:textId="699ED061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8B091F" w14:paraId="50D59F51" w14:textId="77777777" w:rsidTr="00B24F5A">
        <w:tc>
          <w:tcPr>
            <w:tcW w:w="436" w:type="dxa"/>
          </w:tcPr>
          <w:p w14:paraId="24AC5C0B" w14:textId="3B3B4F2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14" w:type="dxa"/>
          </w:tcPr>
          <w:p w14:paraId="0353DBA8" w14:textId="70C65A01" w:rsidR="008B091F" w:rsidRPr="008B091F" w:rsidRDefault="00AD1BC8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planeación de programas de prevención </w:t>
            </w:r>
          </w:p>
        </w:tc>
        <w:tc>
          <w:tcPr>
            <w:tcW w:w="425" w:type="dxa"/>
          </w:tcPr>
          <w:p w14:paraId="431E755A" w14:textId="33FB1971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288D5D1" w14:textId="430BE23C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67F6E6B" w14:textId="39F2FE00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71BBE140" w14:textId="3A07168C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000000" w:themeFill="text1"/>
          </w:tcPr>
          <w:p w14:paraId="4FBD580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7B1AE" w14:textId="1DD43DB1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33" w:type="dxa"/>
          </w:tcPr>
          <w:p w14:paraId="2C983A93" w14:textId="63072BA6" w:rsidR="008B091F" w:rsidRPr="008B091F" w:rsidRDefault="0022621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24F5A" w14:paraId="5765BDEA" w14:textId="77777777" w:rsidTr="00B24F5A">
        <w:tc>
          <w:tcPr>
            <w:tcW w:w="7650" w:type="dxa"/>
            <w:gridSpan w:val="2"/>
          </w:tcPr>
          <w:p w14:paraId="767CD1E4" w14:textId="508F56DE" w:rsidR="00B24F5A" w:rsidRPr="008B091F" w:rsidRDefault="00B24F5A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425" w:type="dxa"/>
          </w:tcPr>
          <w:p w14:paraId="2D8D1363" w14:textId="3CF8DCD0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182D84AD" w14:textId="426EF9A8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25478DCE" w14:textId="366C7C78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14:paraId="4517F113" w14:textId="6109C116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42884C8E" w14:textId="3D25C394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1EDB796" w14:textId="6BEECE0E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33" w:type="dxa"/>
            <w:vMerge w:val="restart"/>
            <w:tcBorders>
              <w:right w:val="nil"/>
            </w:tcBorders>
          </w:tcPr>
          <w:p w14:paraId="17A89A5C" w14:textId="77777777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F5A" w14:paraId="0BCD36AB" w14:textId="77777777" w:rsidTr="00B24F5A">
        <w:tc>
          <w:tcPr>
            <w:tcW w:w="7650" w:type="dxa"/>
            <w:gridSpan w:val="2"/>
          </w:tcPr>
          <w:p w14:paraId="59EEF8A5" w14:textId="40C417C9" w:rsidR="00B24F5A" w:rsidRPr="008B091F" w:rsidRDefault="00B24F5A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425" w:type="dxa"/>
          </w:tcPr>
          <w:p w14:paraId="3FC5BA2B" w14:textId="6A980A5F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1F83D080" w14:textId="625B6AD2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1EE27FEA" w14:textId="5BFDE08C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7251FD6F" w14:textId="45146366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14:paraId="4E748BD3" w14:textId="4627F369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8250B45" w14:textId="77777777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nil"/>
            </w:tcBorders>
          </w:tcPr>
          <w:p w14:paraId="702E4C4D" w14:textId="77777777" w:rsidR="00B24F5A" w:rsidRPr="008B091F" w:rsidRDefault="00B24F5A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39766" w14:textId="19741477" w:rsidR="00405D93" w:rsidRDefault="00405D93" w:rsidP="00405D9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689"/>
        <w:gridCol w:w="1556"/>
      </w:tblGrid>
      <w:tr w:rsidR="00B24F5A" w:rsidRPr="00B24F5A" w14:paraId="42F3B3F2" w14:textId="77777777" w:rsidTr="00B24F5A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86627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COORDENADAS CARTESIANAS</w:t>
            </w:r>
          </w:p>
        </w:tc>
      </w:tr>
      <w:tr w:rsidR="00B24F5A" w:rsidRPr="00B24F5A" w14:paraId="61AD6BEC" w14:textId="77777777" w:rsidTr="00B24F5A">
        <w:trPr>
          <w:trHeight w:val="3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B1339" w14:textId="77777777" w:rsidR="00B24F5A" w:rsidRPr="00B24F5A" w:rsidRDefault="00B24F5A" w:rsidP="00B24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2D300C" w14:textId="77777777" w:rsidR="00B24F5A" w:rsidRPr="00B24F5A" w:rsidRDefault="00B24F5A" w:rsidP="00B24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DEPENDENCIA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91AFE" w14:textId="77777777" w:rsidR="00B24F5A" w:rsidRPr="00B24F5A" w:rsidRDefault="00B24F5A" w:rsidP="00B24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MOTRICIDAD </w:t>
            </w:r>
          </w:p>
        </w:tc>
      </w:tr>
      <w:tr w:rsidR="00B24F5A" w:rsidRPr="00B24F5A" w14:paraId="5F9DB03B" w14:textId="77777777" w:rsidTr="00B24F5A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AEB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29F8F93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2E53CAF4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</w:t>
            </w:r>
          </w:p>
        </w:tc>
      </w:tr>
      <w:tr w:rsidR="00B24F5A" w:rsidRPr="00B24F5A" w14:paraId="3F709214" w14:textId="77777777" w:rsidTr="00B24F5A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AD1D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9C3F7AA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6E01358F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</w:t>
            </w:r>
          </w:p>
        </w:tc>
      </w:tr>
      <w:tr w:rsidR="00B24F5A" w:rsidRPr="00B24F5A" w14:paraId="59B1E392" w14:textId="77777777" w:rsidTr="00B24F5A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F17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25013FCA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BF8FA94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</w:t>
            </w:r>
          </w:p>
        </w:tc>
      </w:tr>
      <w:tr w:rsidR="00B24F5A" w:rsidRPr="00B24F5A" w14:paraId="63843751" w14:textId="77777777" w:rsidTr="00B24F5A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2FC8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C59DA08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E0E3E98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</w:t>
            </w:r>
          </w:p>
        </w:tc>
      </w:tr>
      <w:tr w:rsidR="00B24F5A" w:rsidRPr="00B24F5A" w14:paraId="7AA5CA16" w14:textId="77777777" w:rsidTr="00B24F5A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00E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B24F5A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24E0CEC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752B2E5" w14:textId="77777777" w:rsidR="00B24F5A" w:rsidRPr="00B24F5A" w:rsidRDefault="00B24F5A" w:rsidP="00B24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24F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</w:t>
            </w:r>
          </w:p>
        </w:tc>
      </w:tr>
    </w:tbl>
    <w:p w14:paraId="17C2A72C" w14:textId="13FA6421" w:rsidR="00405D93" w:rsidRDefault="00A16E0D" w:rsidP="00405D93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22FE8D" wp14:editId="5255115D">
                <wp:simplePos x="0" y="0"/>
                <wp:positionH relativeFrom="margin">
                  <wp:align>right</wp:align>
                </wp:positionH>
                <wp:positionV relativeFrom="paragraph">
                  <wp:posOffset>10898</wp:posOffset>
                </wp:positionV>
                <wp:extent cx="4986670" cy="3306726"/>
                <wp:effectExtent l="0" t="0" r="0" b="8255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3F0462-8205-4E86-B67A-3C0D6509C7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670" cy="3306726"/>
                          <a:chOff x="0" y="0"/>
                          <a:chExt cx="5680075" cy="3105152"/>
                        </a:xfrm>
                      </wpg:grpSpPr>
                      <wpg:grpSp>
                        <wpg:cNvPr id="487793225" name="Grupo 487793225">
                          <a:extLst>
                            <a:ext uri="{FF2B5EF4-FFF2-40B4-BE49-F238E27FC236}">
                              <a16:creationId xmlns:a16="http://schemas.microsoft.com/office/drawing/2014/main" id="{4A63C07C-1972-0B8E-8BBE-9AAFE4279EAB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492750" cy="3105152"/>
                            <a:chOff x="0" y="0"/>
                            <a:chExt cx="5492750" cy="3105151"/>
                          </a:xfrm>
                        </wpg:grpSpPr>
                        <wpg:graphicFrame>
                          <wpg:cNvPr id="2125283609" name="Gráfico 2125283609">
                            <a:extLst>
                              <a:ext uri="{FF2B5EF4-FFF2-40B4-BE49-F238E27FC236}">
                                <a16:creationId xmlns:a16="http://schemas.microsoft.com/office/drawing/2014/main" id="{FEB82F09-DF0C-3F70-C80B-191B4BD58863}"/>
                              </a:ext>
                            </a:extLst>
                          </wpg:cNvPr>
                          <wpg:cNvFrPr/>
                          <wpg:xfrm>
                            <a:off x="0" y="0"/>
                            <a:ext cx="5492750" cy="310515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9"/>
                            </a:graphicData>
                          </a:graphic>
                        </wpg:graphicFrame>
                        <wps:wsp>
                          <wps:cNvPr id="532179553" name="Conector recto 532179553">
                            <a:extLst>
                              <a:ext uri="{FF2B5EF4-FFF2-40B4-BE49-F238E27FC236}">
                                <a16:creationId xmlns:a16="http://schemas.microsoft.com/office/drawing/2014/main" id="{6316E23A-462E-DBE9-71DB-F08A1D50CF8D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4294188" y="469902"/>
                              <a:ext cx="7937" cy="23336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7432129" name="Conector recto 1027432129">
                            <a:extLst>
                              <a:ext uri="{FF2B5EF4-FFF2-40B4-BE49-F238E27FC236}">
                                <a16:creationId xmlns:a16="http://schemas.microsoft.com/office/drawing/2014/main" id="{8DE34BA2-2F00-6114-29E1-E6F3331F7FE2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295278" y="946152"/>
                              <a:ext cx="4999034" cy="952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41425744" name="Cuadro de texto 9">
                          <a:extLst>
                            <a:ext uri="{FF2B5EF4-FFF2-40B4-BE49-F238E27FC236}">
                              <a16:creationId xmlns:a16="http://schemas.microsoft.com/office/drawing/2014/main" id="{A3C2E9A2-44D9-E6F8-2A1B-9CD89D2F7308}"/>
                            </a:ext>
                          </a:extLst>
                        </wps:cNvPr>
                        <wps:cNvSpPr txBox="1"/>
                        <wps:spPr>
                          <a:xfrm>
                            <a:off x="309562" y="390528"/>
                            <a:ext cx="11557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837C6F" w14:textId="77777777" w:rsidR="00353A29" w:rsidRDefault="00353A29" w:rsidP="00353A29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PODER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711108" name="Cuadro de texto 10">
                          <a:extLst>
                            <a:ext uri="{FF2B5EF4-FFF2-40B4-BE49-F238E27FC236}">
                              <a16:creationId xmlns:a16="http://schemas.microsoft.com/office/drawing/2014/main" id="{C34D0483-C1E6-8508-F2A6-14036C116AF4}"/>
                            </a:ext>
                          </a:extLst>
                        </wps:cNvPr>
                        <wps:cNvSpPr txBox="1"/>
                        <wps:spPr>
                          <a:xfrm>
                            <a:off x="4238625" y="350840"/>
                            <a:ext cx="14414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32373" w14:textId="77777777" w:rsidR="00353A29" w:rsidRDefault="00353A29" w:rsidP="00353A29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CONFLICTO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559610" name="Cuadro de texto 12">
                          <a:extLst>
                            <a:ext uri="{FF2B5EF4-FFF2-40B4-BE49-F238E27FC236}">
                              <a16:creationId xmlns:a16="http://schemas.microsoft.com/office/drawing/2014/main" id="{F9437038-6513-5D85-CDDF-761EABDE16D8}"/>
                            </a:ext>
                          </a:extLst>
                        </wps:cNvPr>
                        <wps:cNvSpPr txBox="1"/>
                        <wps:spPr>
                          <a:xfrm>
                            <a:off x="4302125" y="2589215"/>
                            <a:ext cx="1276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41C492" w14:textId="77777777" w:rsidR="00353A29" w:rsidRDefault="00353A29" w:rsidP="00353A29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SALIDA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889397" name="Cuadro de texto 11">
                          <a:extLst>
                            <a:ext uri="{FF2B5EF4-FFF2-40B4-BE49-F238E27FC236}">
                              <a16:creationId xmlns:a16="http://schemas.microsoft.com/office/drawing/2014/main" id="{D733CA50-30CA-0543-C5BD-335ACCF3DD09}"/>
                            </a:ext>
                          </a:extLst>
                        </wps:cNvPr>
                        <wps:cNvSpPr txBox="1"/>
                        <wps:spPr>
                          <a:xfrm>
                            <a:off x="365125" y="2557464"/>
                            <a:ext cx="15621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B42DF8" w14:textId="77777777" w:rsidR="00353A29" w:rsidRDefault="00353A29" w:rsidP="00353A29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AUTONOMIA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2FE8D" id="Grupo 1" o:spid="_x0000_s1026" style="position:absolute;left:0;text-align:left;margin-left:341.45pt;margin-top:.85pt;width:392.65pt;height:260.35pt;z-index:251659264;mso-position-horizontal:right;mso-position-horizontal-relative:margin;mso-width-relative:margin;mso-height-relative:margin" coordsize="56800,31051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">
                <v:group id="Grupo 487793225" o:spid="_x0000_s1027" style="position:absolute;width:54927;height:31051" coordsize="54927,3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2125283609" o:spid="_x0000_s1028" type="#_x0000_t75" style="position:absolute;left:-69;top:-57;width:55062;height:3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">
                    <v:imagedata r:id="rId10" o:title=""/>
                    <o:lock v:ext="edit" aspectratio="f"/>
                  </v:shape>
                  <v:line id="Conector recto 532179553" o:spid="_x0000_s1029" style="position:absolute;flip:x;visibility:visible;mso-wrap-style:square" from="42941,4699" to="43021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" strokecolor="black [3200]" strokeweight="2.25pt">
                    <v:stroke joinstyle="miter"/>
                  </v:line>
                  <v:line id="Conector recto 1027432129" o:spid="_x0000_s1030" style="position:absolute;flip:x;visibility:visible;mso-wrap-style:square" from="2952,9461" to="52943,9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1" type="#_x0000_t202" style="position:absolute;left:3095;top:3905;width:1155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" filled="f" stroked="f" strokeweight=".5pt">
                  <v:textbox>
                    <w:txbxContent>
                      <w:p w14:paraId="33837C6F" w14:textId="77777777" w:rsidR="00353A29" w:rsidRDefault="00353A29" w:rsidP="00353A29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PODER 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42386;top:3508;width:1441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" filled="f" stroked="f" strokeweight=".5pt">
                  <v:textbox>
                    <w:txbxContent>
                      <w:p w14:paraId="5B532373" w14:textId="77777777" w:rsidR="00353A29" w:rsidRDefault="00353A29" w:rsidP="00353A29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CONFLICTO 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43021;top:25892;width:1276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" filled="f" stroked="f" strokeweight=".5pt">
                  <v:textbox>
                    <w:txbxContent>
                      <w:p w14:paraId="2041C492" w14:textId="77777777" w:rsidR="00353A29" w:rsidRDefault="00353A29" w:rsidP="00353A29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SALIDA 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651;top:25574;width:1562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" filled="f" stroked="f" strokeweight=".5pt">
                  <v:textbox>
                    <w:txbxContent>
                      <w:p w14:paraId="37B42DF8" w14:textId="77777777" w:rsidR="00353A29" w:rsidRDefault="00353A29" w:rsidP="00353A29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AUTONOMIA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4F5A">
        <w:rPr>
          <w:rFonts w:ascii="Arial" w:hAnsi="Arial" w:cs="Arial"/>
        </w:rPr>
        <w:br w:type="textWrapping" w:clear="all"/>
      </w:r>
    </w:p>
    <w:p w14:paraId="17937673" w14:textId="77777777" w:rsidR="008B091F" w:rsidRDefault="008B091F" w:rsidP="00405D93">
      <w:pPr>
        <w:jc w:val="both"/>
        <w:rPr>
          <w:rFonts w:ascii="Arial" w:hAnsi="Arial" w:cs="Arial"/>
        </w:rPr>
      </w:pPr>
    </w:p>
    <w:p w14:paraId="5297F9CD" w14:textId="77777777" w:rsidR="008B091F" w:rsidRDefault="008B091F" w:rsidP="00405D93">
      <w:pPr>
        <w:jc w:val="both"/>
        <w:rPr>
          <w:rFonts w:ascii="Arial" w:hAnsi="Arial" w:cs="Arial"/>
        </w:rPr>
      </w:pPr>
    </w:p>
    <w:p w14:paraId="44811C94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B8FADBC" w14:textId="77777777" w:rsidR="008B091F" w:rsidRDefault="008B091F" w:rsidP="00405D93">
      <w:pPr>
        <w:jc w:val="both"/>
        <w:rPr>
          <w:rFonts w:ascii="Arial" w:hAnsi="Arial" w:cs="Arial"/>
        </w:rPr>
      </w:pPr>
    </w:p>
    <w:p w14:paraId="47772575" w14:textId="36B069A9" w:rsidR="008B091F" w:rsidRDefault="00E15018" w:rsidP="008B091F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B091F" w:rsidRPr="008B091F">
        <w:rPr>
          <w:rFonts w:ascii="Arial" w:hAnsi="Arial" w:cs="Arial"/>
          <w:b/>
          <w:bCs/>
        </w:rPr>
        <w:t xml:space="preserve">ANTECEDENTES </w:t>
      </w:r>
    </w:p>
    <w:p w14:paraId="18A2081F" w14:textId="6215469C" w:rsidR="008B091F" w:rsidRDefault="008B091F" w:rsidP="008B091F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2</w:t>
        </w:r>
      </w:fldSimple>
      <w:r>
        <w:t xml:space="preserve">. </w:t>
      </w:r>
      <w:r w:rsidRPr="008B091F">
        <w:rPr>
          <w:b w:val="0"/>
          <w:bCs/>
        </w:rPr>
        <w:t>Antecedentes de MML - MIR.</w:t>
      </w: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767"/>
        <w:gridCol w:w="1674"/>
        <w:gridCol w:w="1850"/>
        <w:gridCol w:w="1853"/>
        <w:gridCol w:w="1850"/>
        <w:gridCol w:w="1850"/>
      </w:tblGrid>
      <w:tr w:rsidR="008B091F" w:rsidRPr="00736E06" w14:paraId="0D28DA08" w14:textId="77777777" w:rsidTr="00C465BC">
        <w:trPr>
          <w:trHeight w:hRule="exact" w:val="1226"/>
        </w:trPr>
        <w:tc>
          <w:tcPr>
            <w:tcW w:w="827" w:type="pct"/>
            <w:shd w:val="clear" w:color="auto" w:fill="BFBFBF" w:themeFill="background1" w:themeFillShade="BF"/>
            <w:vAlign w:val="center"/>
          </w:tcPr>
          <w:p w14:paraId="1B1E47A2" w14:textId="0ECDE2AE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MML-MIR</w:t>
            </w:r>
          </w:p>
        </w:tc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3AED86E" w14:textId="5DFE8103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Lugar donde se implementó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15B1F836" w14:textId="58B3C8C3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Objetivo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78BFA05" w14:textId="75AEC24A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descripción del ML-MIR</w:t>
            </w:r>
          </w:p>
        </w:tc>
        <w:tc>
          <w:tcPr>
            <w:tcW w:w="713" w:type="pct"/>
            <w:shd w:val="clear" w:color="auto" w:fill="BFBFBF" w:themeFill="background1" w:themeFillShade="BF"/>
            <w:vAlign w:val="center"/>
          </w:tcPr>
          <w:p w14:paraId="000379D2" w14:textId="51CB8149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Población objetivo o área de enfoque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0652543" w14:textId="310822DD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Identificación de bienes y servicios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353491D" w14:textId="280F3578" w:rsidR="008B091F" w:rsidRPr="00736E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36E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Resultados obtenidos*</w:t>
            </w:r>
          </w:p>
        </w:tc>
      </w:tr>
      <w:tr w:rsidR="008B091F" w:rsidRPr="00736E06" w14:paraId="5672ADBD" w14:textId="77777777" w:rsidTr="00736E06">
        <w:trPr>
          <w:trHeight w:hRule="exact" w:val="916"/>
        </w:trPr>
        <w:tc>
          <w:tcPr>
            <w:tcW w:w="827" w:type="pct"/>
            <w:vAlign w:val="center"/>
          </w:tcPr>
          <w:p w14:paraId="734123B1" w14:textId="66585CA2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  <w:tc>
          <w:tcPr>
            <w:tcW w:w="680" w:type="pct"/>
            <w:vAlign w:val="center"/>
          </w:tcPr>
          <w:p w14:paraId="250345BF" w14:textId="61D9C03B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  <w:tc>
          <w:tcPr>
            <w:tcW w:w="644" w:type="pct"/>
            <w:vAlign w:val="center"/>
          </w:tcPr>
          <w:p w14:paraId="09978163" w14:textId="063D9222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  <w:tc>
          <w:tcPr>
            <w:tcW w:w="712" w:type="pct"/>
            <w:vAlign w:val="center"/>
          </w:tcPr>
          <w:p w14:paraId="144B7401" w14:textId="66F697C0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  <w:tc>
          <w:tcPr>
            <w:tcW w:w="713" w:type="pct"/>
            <w:vAlign w:val="center"/>
          </w:tcPr>
          <w:p w14:paraId="2DAE1751" w14:textId="272A9365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  <w:tc>
          <w:tcPr>
            <w:tcW w:w="712" w:type="pct"/>
            <w:vAlign w:val="center"/>
          </w:tcPr>
          <w:p w14:paraId="0AC146CF" w14:textId="4F36D767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  <w:tc>
          <w:tcPr>
            <w:tcW w:w="712" w:type="pct"/>
            <w:vAlign w:val="center"/>
          </w:tcPr>
          <w:p w14:paraId="33C63882" w14:textId="561566F3" w:rsidR="008B091F" w:rsidRPr="00736E06" w:rsidRDefault="00736E06" w:rsidP="00736E0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36E0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N/A</w:t>
            </w:r>
          </w:p>
        </w:tc>
      </w:tr>
      <w:tr w:rsidR="008B091F" w:rsidRPr="00736E06" w14:paraId="235D084C" w14:textId="77777777" w:rsidTr="00C465BC">
        <w:trPr>
          <w:trHeight w:hRule="exact" w:val="904"/>
        </w:trPr>
        <w:tc>
          <w:tcPr>
            <w:tcW w:w="827" w:type="pct"/>
          </w:tcPr>
          <w:p w14:paraId="088015B0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80" w:type="pct"/>
          </w:tcPr>
          <w:p w14:paraId="34CCB53D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44" w:type="pct"/>
          </w:tcPr>
          <w:p w14:paraId="2C51B6C2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12" w:type="pct"/>
          </w:tcPr>
          <w:p w14:paraId="55DD02E6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13" w:type="pct"/>
          </w:tcPr>
          <w:p w14:paraId="1AC503E7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12" w:type="pct"/>
          </w:tcPr>
          <w:p w14:paraId="1333804D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12" w:type="pct"/>
          </w:tcPr>
          <w:p w14:paraId="39CDB31C" w14:textId="77777777" w:rsidR="008B091F" w:rsidRPr="00736E06" w:rsidRDefault="008B091F" w:rsidP="00C465BC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45CB302E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52534F1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C7A3066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E31FDD7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1DD8617F" w14:textId="77777777" w:rsidR="00736E06" w:rsidRDefault="00736E06" w:rsidP="008B091F">
      <w:pPr>
        <w:jc w:val="both"/>
        <w:rPr>
          <w:rFonts w:ascii="Arial" w:hAnsi="Arial" w:cs="Arial"/>
          <w:b/>
          <w:bCs/>
        </w:rPr>
      </w:pPr>
    </w:p>
    <w:p w14:paraId="3B80B318" w14:textId="77777777" w:rsidR="00736E06" w:rsidRDefault="00736E06" w:rsidP="008B091F">
      <w:pPr>
        <w:jc w:val="both"/>
        <w:rPr>
          <w:rFonts w:ascii="Arial" w:hAnsi="Arial" w:cs="Arial"/>
          <w:b/>
          <w:bCs/>
        </w:rPr>
      </w:pPr>
    </w:p>
    <w:p w14:paraId="26B77D1A" w14:textId="77777777" w:rsidR="00736E06" w:rsidRDefault="00736E06" w:rsidP="008B091F">
      <w:pPr>
        <w:jc w:val="both"/>
        <w:rPr>
          <w:rFonts w:ascii="Arial" w:hAnsi="Arial" w:cs="Arial"/>
          <w:b/>
          <w:bCs/>
        </w:rPr>
      </w:pPr>
    </w:p>
    <w:p w14:paraId="0AA543EE" w14:textId="77777777" w:rsidR="00736E06" w:rsidRDefault="00736E06" w:rsidP="008B091F">
      <w:pPr>
        <w:jc w:val="both"/>
        <w:rPr>
          <w:rFonts w:ascii="Arial" w:hAnsi="Arial" w:cs="Arial"/>
          <w:b/>
          <w:bCs/>
        </w:rPr>
      </w:pPr>
    </w:p>
    <w:p w14:paraId="06E2B4AE" w14:textId="77777777" w:rsidR="00736E06" w:rsidRDefault="00736E06" w:rsidP="008B091F">
      <w:pPr>
        <w:jc w:val="both"/>
        <w:rPr>
          <w:rFonts w:ascii="Arial" w:hAnsi="Arial" w:cs="Arial"/>
          <w:b/>
          <w:bCs/>
        </w:rPr>
      </w:pPr>
    </w:p>
    <w:p w14:paraId="4BF1E5B5" w14:textId="77777777" w:rsidR="00736E06" w:rsidRDefault="00736E06" w:rsidP="008B091F">
      <w:pPr>
        <w:jc w:val="both"/>
        <w:rPr>
          <w:rFonts w:ascii="Arial" w:hAnsi="Arial" w:cs="Arial"/>
          <w:b/>
          <w:bCs/>
        </w:rPr>
      </w:pPr>
    </w:p>
    <w:p w14:paraId="27B22F08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6CF64DA1" w14:textId="28D25C6D" w:rsidR="00A16800" w:rsidRPr="00A45DFE" w:rsidRDefault="00E15018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800">
        <w:rPr>
          <w:rFonts w:ascii="Arial" w:hAnsi="Arial" w:cs="Arial"/>
          <w:b/>
          <w:bCs/>
        </w:rPr>
        <w:t xml:space="preserve">ANÁLISIS DEL MARCO JURÍDICO </w:t>
      </w:r>
    </w:p>
    <w:p w14:paraId="6353A164" w14:textId="07C691FC" w:rsidR="00E340DD" w:rsidRDefault="00E340DD" w:rsidP="00864906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Ley General de Protección Civil, </w:t>
      </w:r>
      <w:r w:rsidRPr="00E634F5">
        <w:rPr>
          <w:rFonts w:ascii="Arial" w:hAnsi="Arial" w:cs="Arial"/>
        </w:rPr>
        <w:t xml:space="preserve">establece las bases de coordinación entre los tres </w:t>
      </w:r>
      <w:r w:rsidR="00864906" w:rsidRPr="00E634F5">
        <w:rPr>
          <w:rFonts w:ascii="Arial" w:hAnsi="Arial" w:cs="Arial"/>
        </w:rPr>
        <w:t>órdenes</w:t>
      </w:r>
      <w:r w:rsidRPr="00E634F5">
        <w:rPr>
          <w:rFonts w:ascii="Arial" w:hAnsi="Arial" w:cs="Arial"/>
        </w:rPr>
        <w:t xml:space="preserve"> de gobierno en materia de </w:t>
      </w:r>
      <w:r w:rsidR="00864906" w:rsidRPr="00E634F5">
        <w:rPr>
          <w:rFonts w:ascii="Arial" w:hAnsi="Arial" w:cs="Arial"/>
        </w:rPr>
        <w:t>protección</w:t>
      </w:r>
      <w:r w:rsidRPr="00E634F5">
        <w:rPr>
          <w:rFonts w:ascii="Arial" w:hAnsi="Arial" w:cs="Arial"/>
        </w:rPr>
        <w:t xml:space="preserve"> civil. Los sectores privado y social</w:t>
      </w:r>
      <w:r>
        <w:rPr>
          <w:rFonts w:ascii="Arial" w:hAnsi="Arial" w:cs="Arial"/>
        </w:rPr>
        <w:t xml:space="preserve"> </w:t>
      </w:r>
      <w:r w:rsidRPr="00E634F5">
        <w:rPr>
          <w:rFonts w:ascii="Arial" w:hAnsi="Arial" w:cs="Arial"/>
        </w:rPr>
        <w:t xml:space="preserve">participaron en la </w:t>
      </w:r>
      <w:r w:rsidR="00864906" w:rsidRPr="00E634F5">
        <w:rPr>
          <w:rFonts w:ascii="Arial" w:hAnsi="Arial" w:cs="Arial"/>
        </w:rPr>
        <w:t>consecución</w:t>
      </w:r>
      <w:r w:rsidRPr="00E634F5">
        <w:rPr>
          <w:rFonts w:ascii="Arial" w:hAnsi="Arial" w:cs="Arial"/>
        </w:rPr>
        <w:t xml:space="preserve"> de los objetivos de esta Ley, en los </w:t>
      </w:r>
      <w:r w:rsidR="00864906" w:rsidRPr="00E634F5">
        <w:rPr>
          <w:rFonts w:ascii="Arial" w:hAnsi="Arial" w:cs="Arial"/>
        </w:rPr>
        <w:t>términos</w:t>
      </w:r>
      <w:r w:rsidRPr="00E634F5">
        <w:rPr>
          <w:rFonts w:ascii="Arial" w:hAnsi="Arial" w:cs="Arial"/>
        </w:rPr>
        <w:t xml:space="preserve"> y condiciones que la misma establece. </w:t>
      </w:r>
      <w:r>
        <w:rPr>
          <w:rFonts w:ascii="Arial" w:hAnsi="Arial" w:cs="Arial"/>
        </w:rPr>
        <w:t>Asimismo, la Ley de Protección Civil del Estado de Tabasco en el Artículo 1 que las disposiciones de misma Ley son de orden público y de interés general, que tienen por objeto establecer, en su fracción I; Las normas y principios</w:t>
      </w:r>
      <w:r w:rsidRPr="00A718C9">
        <w:rPr>
          <w:rFonts w:ascii="Arial" w:hAnsi="Arial" w:cs="Arial"/>
        </w:rPr>
        <w:t xml:space="preserve"> fundamentales, conforme a los cuales se </w:t>
      </w:r>
      <w:r w:rsidR="00864906" w:rsidRPr="00A718C9">
        <w:rPr>
          <w:rFonts w:ascii="Arial" w:hAnsi="Arial" w:cs="Arial"/>
        </w:rPr>
        <w:t>llevarán</w:t>
      </w:r>
      <w:r w:rsidRPr="00A718C9">
        <w:rPr>
          <w:rFonts w:ascii="Arial" w:hAnsi="Arial" w:cs="Arial"/>
        </w:rPr>
        <w:t xml:space="preserve"> a cabo las acciones de </w:t>
      </w:r>
      <w:r w:rsidR="00864906" w:rsidRPr="00A718C9">
        <w:rPr>
          <w:rFonts w:ascii="Arial" w:hAnsi="Arial" w:cs="Arial"/>
        </w:rPr>
        <w:t>protección</w:t>
      </w:r>
      <w:r w:rsidRPr="00A718C9">
        <w:rPr>
          <w:rFonts w:ascii="Arial" w:hAnsi="Arial" w:cs="Arial"/>
        </w:rPr>
        <w:t xml:space="preserve"> civil en el Estado; </w:t>
      </w:r>
      <w:r>
        <w:rPr>
          <w:rFonts w:ascii="Arial" w:hAnsi="Arial" w:cs="Arial"/>
        </w:rPr>
        <w:t xml:space="preserve">en su fracción II. </w:t>
      </w:r>
      <w:r w:rsidRPr="00966EB3">
        <w:rPr>
          <w:rFonts w:ascii="Arial" w:hAnsi="Arial" w:cs="Arial"/>
        </w:rPr>
        <w:t xml:space="preserve">Las bases para la </w:t>
      </w:r>
      <w:r w:rsidR="00864906" w:rsidRPr="00966EB3">
        <w:rPr>
          <w:rFonts w:ascii="Arial" w:hAnsi="Arial" w:cs="Arial"/>
        </w:rPr>
        <w:t>prevención</w:t>
      </w:r>
      <w:r w:rsidRPr="00966EB3">
        <w:rPr>
          <w:rFonts w:ascii="Arial" w:hAnsi="Arial" w:cs="Arial"/>
        </w:rPr>
        <w:t xml:space="preserve">, </w:t>
      </w:r>
      <w:r w:rsidR="00864906" w:rsidRPr="00966EB3">
        <w:rPr>
          <w:rFonts w:ascii="Arial" w:hAnsi="Arial" w:cs="Arial"/>
        </w:rPr>
        <w:t>mitigación</w:t>
      </w:r>
      <w:r w:rsidRPr="00966EB3">
        <w:rPr>
          <w:rFonts w:ascii="Arial" w:hAnsi="Arial" w:cs="Arial"/>
        </w:rPr>
        <w:t xml:space="preserve">, auxilio y restablecimiento; la salvaguarda de las personas, sus bienes, el entorno y el funcionamiento de los servicios vitales y sistemas </w:t>
      </w:r>
      <w:r w:rsidR="00864906" w:rsidRPr="00966EB3">
        <w:rPr>
          <w:rFonts w:ascii="Arial" w:hAnsi="Arial" w:cs="Arial"/>
        </w:rPr>
        <w:t>estratégicos</w:t>
      </w:r>
      <w:r w:rsidRPr="00966EB3">
        <w:rPr>
          <w:rFonts w:ascii="Arial" w:hAnsi="Arial" w:cs="Arial"/>
        </w:rPr>
        <w:t>, en los casos de emergencia, siniestros o desastres; entre otras.</w:t>
      </w:r>
      <w:r>
        <w:rPr>
          <w:rFonts w:ascii="Arial" w:hAnsi="Arial" w:cs="Arial"/>
        </w:rPr>
        <w:t xml:space="preserve"> </w:t>
      </w:r>
    </w:p>
    <w:p w14:paraId="1A63750A" w14:textId="089E778E" w:rsidR="00E340DD" w:rsidRDefault="00E340DD" w:rsidP="00864906">
      <w:pPr>
        <w:pStyle w:val="NormalWeb"/>
        <w:spacing w:line="360" w:lineRule="auto"/>
        <w:jc w:val="both"/>
        <w:rPr>
          <w:rFonts w:ascii="Arial" w:hAnsi="Arial" w:cs="Arial"/>
        </w:rPr>
      </w:pPr>
      <w:r w:rsidRPr="002A1AB3">
        <w:rPr>
          <w:rFonts w:ascii="Arial" w:hAnsi="Arial" w:cs="Arial"/>
        </w:rPr>
        <w:t xml:space="preserve">Conforme a la Ley </w:t>
      </w:r>
      <w:r w:rsidR="00864906" w:rsidRPr="002A1AB3">
        <w:rPr>
          <w:rFonts w:ascii="Arial" w:hAnsi="Arial" w:cs="Arial"/>
        </w:rPr>
        <w:t>Orgánica</w:t>
      </w:r>
      <w:r w:rsidRPr="002A1AB3">
        <w:rPr>
          <w:rFonts w:ascii="Arial" w:hAnsi="Arial" w:cs="Arial"/>
        </w:rPr>
        <w:t xml:space="preserve"> de los Municipios del Estado de Tabasco,</w:t>
      </w:r>
      <w:r>
        <w:rPr>
          <w:rFonts w:ascii="Arial" w:hAnsi="Arial" w:cs="Arial"/>
        </w:rPr>
        <w:t xml:space="preserve"> </w:t>
      </w:r>
      <w:r w:rsidR="00D33CBA">
        <w:rPr>
          <w:rFonts w:ascii="Arial" w:hAnsi="Arial" w:cs="Arial"/>
        </w:rPr>
        <w:t xml:space="preserve">en su </w:t>
      </w:r>
      <w:r w:rsidR="0058098D">
        <w:rPr>
          <w:rFonts w:ascii="Arial" w:hAnsi="Arial" w:cs="Arial"/>
        </w:rPr>
        <w:t>artículo</w:t>
      </w:r>
      <w:r w:rsidR="00D33CBA">
        <w:rPr>
          <w:rFonts w:ascii="Arial" w:hAnsi="Arial" w:cs="Arial"/>
        </w:rPr>
        <w:t xml:space="preserve"> 94</w:t>
      </w:r>
      <w:r w:rsidR="0058098D">
        <w:rPr>
          <w:rFonts w:ascii="Arial" w:hAnsi="Arial" w:cs="Arial"/>
        </w:rPr>
        <w:t xml:space="preserve"> Quinquies se le confieren todas las obligaciones de la coordinación de protección civil</w:t>
      </w:r>
      <w:r w:rsidR="00635065">
        <w:rPr>
          <w:rFonts w:ascii="Arial" w:hAnsi="Arial" w:cs="Arial"/>
        </w:rPr>
        <w:t xml:space="preserve">, dentro </w:t>
      </w:r>
      <w:r w:rsidR="002A1AB3">
        <w:rPr>
          <w:rFonts w:ascii="Arial" w:hAnsi="Arial" w:cs="Arial"/>
        </w:rPr>
        <w:t>del</w:t>
      </w:r>
      <w:r w:rsidR="00635065">
        <w:rPr>
          <w:rFonts w:ascii="Arial" w:hAnsi="Arial" w:cs="Arial"/>
        </w:rPr>
        <w:t xml:space="preserve"> cual se establece que se debe de elaborar </w:t>
      </w:r>
      <w:r w:rsidR="002A1AB3">
        <w:rPr>
          <w:rFonts w:ascii="Arial" w:hAnsi="Arial" w:cs="Arial"/>
        </w:rPr>
        <w:t>un reglamento</w:t>
      </w:r>
      <w:r w:rsidR="00301F7E">
        <w:rPr>
          <w:rFonts w:ascii="Arial" w:hAnsi="Arial" w:cs="Arial"/>
        </w:rPr>
        <w:t xml:space="preserve"> de protección civil, mantener actualizados todos los inventarios de la </w:t>
      </w:r>
      <w:r w:rsidR="002A1AB3">
        <w:rPr>
          <w:rFonts w:ascii="Arial" w:hAnsi="Arial" w:cs="Arial"/>
        </w:rPr>
        <w:t>coordinación</w:t>
      </w:r>
      <w:r w:rsidR="00AB253C">
        <w:rPr>
          <w:rFonts w:ascii="Arial" w:hAnsi="Arial" w:cs="Arial"/>
        </w:rPr>
        <w:t xml:space="preserve">, capacitar a la población, además de elaborar los planes </w:t>
      </w:r>
      <w:r w:rsidR="002A1AB3">
        <w:rPr>
          <w:rFonts w:ascii="Arial" w:hAnsi="Arial" w:cs="Arial"/>
        </w:rPr>
        <w:t xml:space="preserve">y programas de prevención del municipio. </w:t>
      </w:r>
      <w:r w:rsidR="0058098D">
        <w:rPr>
          <w:rFonts w:ascii="Arial" w:hAnsi="Arial" w:cs="Arial"/>
        </w:rPr>
        <w:t xml:space="preserve"> </w:t>
      </w:r>
    </w:p>
    <w:p w14:paraId="748DAFD6" w14:textId="035DF918" w:rsidR="00E340DD" w:rsidRPr="00314D00" w:rsidRDefault="00864906" w:rsidP="00864906">
      <w:pPr>
        <w:pStyle w:val="NormalWeb"/>
        <w:spacing w:line="360" w:lineRule="auto"/>
        <w:jc w:val="both"/>
        <w:rPr>
          <w:rFonts w:ascii="Arial" w:hAnsi="Arial" w:cs="Arial"/>
        </w:rPr>
      </w:pPr>
      <w:r w:rsidRPr="00314D00">
        <w:rPr>
          <w:rFonts w:ascii="Arial" w:hAnsi="Arial" w:cs="Arial"/>
        </w:rPr>
        <w:t>De acuerdo con el</w:t>
      </w:r>
      <w:r w:rsidR="00E340DD" w:rsidRPr="00314D00">
        <w:rPr>
          <w:rFonts w:ascii="Arial" w:hAnsi="Arial" w:cs="Arial"/>
        </w:rPr>
        <w:t xml:space="preserve"> artículo </w:t>
      </w:r>
      <w:r w:rsidR="00E340DD">
        <w:rPr>
          <w:rFonts w:ascii="Arial" w:hAnsi="Arial" w:cs="Arial"/>
        </w:rPr>
        <w:t>primero</w:t>
      </w:r>
      <w:r w:rsidR="00E340DD" w:rsidRPr="00314D00">
        <w:rPr>
          <w:rFonts w:ascii="Arial" w:hAnsi="Arial" w:cs="Arial"/>
        </w:rPr>
        <w:t xml:space="preserve"> </w:t>
      </w:r>
      <w:r w:rsidR="00E340DD">
        <w:rPr>
          <w:rFonts w:ascii="Arial" w:hAnsi="Arial" w:cs="Arial"/>
        </w:rPr>
        <w:t xml:space="preserve">del Reglamento de Protección Civil del Municipio de Tenosique, se determinan las acciones de protección civil relativas a la prevención y salvaguarda de  las personas, sus bienes y su entorno, incluyendo el medio ambiente; así como el funcionamiento de los servicios públicos y equipamiento estratégico en caso de riesgo, siniestro o desastre; establecer las bases de integración, coordinación y funcionamiento del Sistema Municipal de Protección Civil. </w:t>
      </w:r>
    </w:p>
    <w:p w14:paraId="46DB504A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15A4755B" w14:textId="293087E2" w:rsidR="00A16800" w:rsidRDefault="00E15018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800">
        <w:rPr>
          <w:rFonts w:ascii="Arial" w:hAnsi="Arial" w:cs="Arial"/>
          <w:b/>
          <w:bCs/>
        </w:rPr>
        <w:t xml:space="preserve">ALINEACIÓN CON LA PLANEACIÓN DEL DESARROLLO </w:t>
      </w:r>
    </w:p>
    <w:p w14:paraId="0281349B" w14:textId="1DDC57C9" w:rsidR="00A16800" w:rsidRDefault="00A16800" w:rsidP="00A16800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3</w:t>
        </w:r>
      </w:fldSimple>
      <w:r>
        <w:t xml:space="preserve">. </w:t>
      </w:r>
      <w:r w:rsidRPr="00A16800">
        <w:rPr>
          <w:b w:val="0"/>
          <w:bCs/>
        </w:rPr>
        <w:t>Alineación con la Planeación del Desarrollo.</w:t>
      </w:r>
    </w:p>
    <w:tbl>
      <w:tblPr>
        <w:tblStyle w:val="Tablaconcuadrculaclara"/>
        <w:tblW w:w="5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962"/>
        <w:gridCol w:w="3545"/>
        <w:gridCol w:w="4705"/>
      </w:tblGrid>
      <w:tr w:rsidR="00887141" w:rsidRPr="00DC102D" w14:paraId="1B8CDE2D" w14:textId="77777777" w:rsidTr="00887141">
        <w:trPr>
          <w:trHeight w:val="1156"/>
          <w:jc w:val="center"/>
        </w:trPr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31CBE20C" w14:textId="217BBBA3" w:rsidR="00A16800" w:rsidRPr="008649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Nombre del Instrumento de Planeación</w:t>
            </w:r>
          </w:p>
        </w:tc>
        <w:tc>
          <w:tcPr>
            <w:tcW w:w="1098" w:type="pct"/>
            <w:shd w:val="clear" w:color="auto" w:fill="BFBFBF" w:themeFill="background1" w:themeFillShade="BF"/>
            <w:vAlign w:val="center"/>
          </w:tcPr>
          <w:p w14:paraId="75ABA1A1" w14:textId="4923DD67" w:rsidR="00A16800" w:rsidRPr="008649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Objetivo</w:t>
            </w:r>
          </w:p>
        </w:tc>
        <w:tc>
          <w:tcPr>
            <w:tcW w:w="1314" w:type="pct"/>
            <w:shd w:val="clear" w:color="auto" w:fill="BFBFBF" w:themeFill="background1" w:themeFillShade="BF"/>
            <w:vAlign w:val="center"/>
          </w:tcPr>
          <w:p w14:paraId="546481F7" w14:textId="70E986A1" w:rsidR="00A16800" w:rsidRPr="008649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Estrategias/Políticas</w:t>
            </w:r>
          </w:p>
        </w:tc>
        <w:tc>
          <w:tcPr>
            <w:tcW w:w="1744" w:type="pct"/>
            <w:shd w:val="clear" w:color="auto" w:fill="BFBFBF" w:themeFill="background1" w:themeFillShade="BF"/>
            <w:vAlign w:val="center"/>
          </w:tcPr>
          <w:p w14:paraId="2EDAD0E6" w14:textId="244237D6" w:rsidR="00A16800" w:rsidRPr="00864906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Líneas de Acción</w:t>
            </w:r>
          </w:p>
        </w:tc>
      </w:tr>
      <w:tr w:rsidR="00A16800" w:rsidRPr="00DC102D" w14:paraId="02C78E89" w14:textId="77777777" w:rsidTr="00887141">
        <w:trPr>
          <w:trHeight w:val="526"/>
          <w:jc w:val="center"/>
        </w:trPr>
        <w:tc>
          <w:tcPr>
            <w:tcW w:w="844" w:type="pct"/>
            <w:vAlign w:val="center"/>
          </w:tcPr>
          <w:p w14:paraId="063416EE" w14:textId="77777777" w:rsidR="00A16800" w:rsidRPr="00864906" w:rsidRDefault="00A16800" w:rsidP="00C465BC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sz w:val="22"/>
                <w:szCs w:val="22"/>
                <w:lang w:val="es-ES_tradnl"/>
              </w:rPr>
              <w:t>Plan Nacional de Desarrollo (PND)</w:t>
            </w:r>
          </w:p>
        </w:tc>
        <w:tc>
          <w:tcPr>
            <w:tcW w:w="1098" w:type="pct"/>
            <w:vAlign w:val="center"/>
          </w:tcPr>
          <w:p w14:paraId="17604CE1" w14:textId="4FC1A47B" w:rsidR="00A16800" w:rsidRPr="00606548" w:rsidRDefault="00606548" w:rsidP="0060654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06548">
              <w:rPr>
                <w:rFonts w:ascii="Arial" w:hAnsi="Arial" w:cs="Arial"/>
                <w:sz w:val="22"/>
                <w:szCs w:val="22"/>
                <w:lang w:val="es-ES_tradnl"/>
              </w:rPr>
              <w:t>Objetivo 2. Política Social: Construir un país con bienestar.</w:t>
            </w:r>
          </w:p>
        </w:tc>
        <w:tc>
          <w:tcPr>
            <w:tcW w:w="1314" w:type="pct"/>
            <w:vAlign w:val="center"/>
          </w:tcPr>
          <w:p w14:paraId="647211DA" w14:textId="77777777" w:rsidR="00A16800" w:rsidRPr="00864906" w:rsidRDefault="00A16800" w:rsidP="00C465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744" w:type="pct"/>
            <w:vAlign w:val="center"/>
          </w:tcPr>
          <w:p w14:paraId="0723C84B" w14:textId="77777777" w:rsidR="00A16800" w:rsidRPr="00864906" w:rsidRDefault="00A16800" w:rsidP="00C465BC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8509CA" w:rsidRPr="00DC102D" w14:paraId="1327A56F" w14:textId="77777777" w:rsidTr="00887141">
        <w:trPr>
          <w:trHeight w:val="511"/>
          <w:jc w:val="center"/>
        </w:trPr>
        <w:tc>
          <w:tcPr>
            <w:tcW w:w="844" w:type="pct"/>
            <w:vAlign w:val="center"/>
          </w:tcPr>
          <w:p w14:paraId="3CB3D478" w14:textId="45545AA7" w:rsidR="008509CA" w:rsidRPr="00864906" w:rsidRDefault="008509CA" w:rsidP="008509CA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sz w:val="22"/>
                <w:szCs w:val="22"/>
                <w:lang w:val="es-ES_tradnl"/>
              </w:rPr>
              <w:t>Plan Estatal de Desarrollo (PLED)</w:t>
            </w:r>
          </w:p>
        </w:tc>
        <w:tc>
          <w:tcPr>
            <w:tcW w:w="1098" w:type="pct"/>
            <w:vAlign w:val="center"/>
          </w:tcPr>
          <w:p w14:paraId="59EACA00" w14:textId="74536570" w:rsidR="008509CA" w:rsidRPr="001829CD" w:rsidRDefault="008509CA" w:rsidP="008509C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29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1.4. Seguridad Pública y protección ciudadana. </w:t>
            </w:r>
          </w:p>
        </w:tc>
        <w:tc>
          <w:tcPr>
            <w:tcW w:w="1314" w:type="pct"/>
            <w:vAlign w:val="center"/>
          </w:tcPr>
          <w:p w14:paraId="4CACAA0A" w14:textId="4A555101" w:rsidR="008509CA" w:rsidRPr="001829CD" w:rsidRDefault="008509CA" w:rsidP="008509CA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829CD">
              <w:rPr>
                <w:rFonts w:ascii="Arial" w:hAnsi="Arial" w:cs="Arial"/>
                <w:bCs/>
                <w:sz w:val="22"/>
                <w:szCs w:val="22"/>
              </w:rPr>
              <w:t xml:space="preserve">1.4.3.7. Generar ante cualquier situación de riesgo de desastre un sistema permanente de prevención, gestión, evaluación y reconstrucción con un enfoque de Gestión Integral de Riesgos. </w:t>
            </w:r>
          </w:p>
          <w:p w14:paraId="1F543AA4" w14:textId="2AC707EC" w:rsidR="008509CA" w:rsidRPr="001829CD" w:rsidRDefault="008509CA" w:rsidP="008509C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829CD">
              <w:rPr>
                <w:rFonts w:ascii="Arial" w:hAnsi="Arial" w:cs="Arial"/>
                <w:bCs/>
                <w:sz w:val="22"/>
                <w:szCs w:val="22"/>
              </w:rPr>
              <w:t>1.4.3.8. Fortalecer la coordinación en la preven</w:t>
            </w:r>
            <w:r w:rsidRPr="001829CD">
              <w:rPr>
                <w:rFonts w:ascii="Arial" w:hAnsi="Arial" w:cs="Arial"/>
                <w:bCs/>
              </w:rPr>
              <w:t>ción</w:t>
            </w:r>
            <w:r w:rsidRPr="001829CD">
              <w:rPr>
                <w:rFonts w:ascii="Arial" w:hAnsi="Arial" w:cs="Arial"/>
                <w:bCs/>
                <w:sz w:val="22"/>
                <w:szCs w:val="22"/>
              </w:rPr>
              <w:t xml:space="preserve"> y atenc</w:t>
            </w:r>
            <w:r w:rsidRPr="001829CD">
              <w:rPr>
                <w:rFonts w:ascii="Arial" w:hAnsi="Arial" w:cs="Arial"/>
                <w:bCs/>
              </w:rPr>
              <w:t>ión</w:t>
            </w:r>
            <w:r w:rsidRPr="001829CD">
              <w:rPr>
                <w:rFonts w:ascii="Arial" w:hAnsi="Arial" w:cs="Arial"/>
                <w:bCs/>
                <w:sz w:val="22"/>
                <w:szCs w:val="22"/>
              </w:rPr>
              <w:t xml:space="preserve"> de emergencias con los municipios, instituciones públicas, organizaciones civiles y ciudadana en general</w:t>
            </w:r>
            <w:r w:rsidRPr="001829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744" w:type="pct"/>
            <w:vAlign w:val="center"/>
          </w:tcPr>
          <w:p w14:paraId="167EA186" w14:textId="38BB64F8" w:rsidR="008509CA" w:rsidRPr="001829CD" w:rsidRDefault="008509CA" w:rsidP="008509CA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29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1.4.3.7.1.1. Actualizar el marco jurídico y los procedimientos en materia de protección civil y gestión de riesgos. </w:t>
            </w:r>
          </w:p>
          <w:p w14:paraId="130757E4" w14:textId="6A0AEEC0" w:rsidR="008509CA" w:rsidRPr="001829CD" w:rsidRDefault="008509CA" w:rsidP="008509CA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29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1.4.3.7.1.2. Alinear los objetivos y las estrategias del Plan Maestro de Protección Civil, a los planes y pro- gramas de desarrollo del estado, como eje articulador de las instituciones de gobierno y la sociedad. </w:t>
            </w:r>
          </w:p>
          <w:p w14:paraId="1BC380E0" w14:textId="1E15AC9A" w:rsidR="008509CA" w:rsidRPr="001829CD" w:rsidRDefault="008509CA" w:rsidP="008509CA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29C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1.4.3.8.1.Ampliar la cobertura y capacidades de los servicios de Protección Civil mediante el fortalecimiento de los cinco centros regionales. </w:t>
            </w:r>
          </w:p>
          <w:p w14:paraId="00B19026" w14:textId="77777777" w:rsidR="008509CA" w:rsidRDefault="008509CA" w:rsidP="008509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829C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1.4.3.8.1.1. Implementar las acciones de vigilancia, supervisión o adecuación de infraestructura y medidas de protección civil en establecimientos públicos y privados. </w:t>
            </w:r>
          </w:p>
          <w:p w14:paraId="407B25F0" w14:textId="77777777" w:rsidR="008509CA" w:rsidRDefault="008509CA" w:rsidP="008509C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5A7AD8" w14:textId="351DEE56" w:rsidR="008509CA" w:rsidRPr="001829CD" w:rsidRDefault="008509CA" w:rsidP="008509C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887141" w:rsidRPr="00DC102D" w14:paraId="1A7677A5" w14:textId="77777777" w:rsidTr="00887141">
        <w:trPr>
          <w:trHeight w:val="511"/>
          <w:jc w:val="center"/>
        </w:trPr>
        <w:tc>
          <w:tcPr>
            <w:tcW w:w="844" w:type="pct"/>
            <w:vAlign w:val="center"/>
          </w:tcPr>
          <w:p w14:paraId="73025BA1" w14:textId="77777777" w:rsidR="00887141" w:rsidRPr="00864906" w:rsidRDefault="00887141" w:rsidP="00887141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sz w:val="22"/>
                <w:szCs w:val="22"/>
                <w:lang w:val="es-ES_tradnl"/>
              </w:rPr>
              <w:lastRenderedPageBreak/>
              <w:t>Plan Municipal de Desarrollo (PMD)</w:t>
            </w:r>
          </w:p>
        </w:tc>
        <w:tc>
          <w:tcPr>
            <w:tcW w:w="1098" w:type="pct"/>
            <w:vAlign w:val="center"/>
          </w:tcPr>
          <w:p w14:paraId="66A23950" w14:textId="17A4EBF3" w:rsidR="00887141" w:rsidRPr="00887141" w:rsidRDefault="00887141" w:rsidP="0088714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714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787DA5C0" w14:textId="77777777" w:rsidR="00887141" w:rsidRPr="00887141" w:rsidRDefault="00887141" w:rsidP="0088714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74CA1FA" w14:textId="25C73C1E" w:rsidR="00887141" w:rsidRPr="00887141" w:rsidRDefault="00887141" w:rsidP="0088714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714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1.4.- Prevenir riesgos y dar una atención oportuna a los casos de desastre resulta indispensable para salvaguardar la vida, la integridad y el patrimonio de los habitantes del municipio de Tenosique. </w:t>
            </w:r>
          </w:p>
          <w:p w14:paraId="3C821431" w14:textId="77777777" w:rsidR="00887141" w:rsidRPr="00887141" w:rsidRDefault="00887141" w:rsidP="0088714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14" w:type="pct"/>
            <w:vAlign w:val="center"/>
          </w:tcPr>
          <w:p w14:paraId="21EEA49A" w14:textId="26E64881" w:rsidR="00887141" w:rsidRPr="00887141" w:rsidRDefault="00887141" w:rsidP="00887141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141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1</w:t>
            </w:r>
            <w:r w:rsidRPr="00887141">
              <w:rPr>
                <w:rFonts w:ascii="Arial" w:hAnsi="Arial" w:cs="Arial"/>
                <w:color w:val="7F0000"/>
                <w:sz w:val="22"/>
                <w:szCs w:val="22"/>
              </w:rPr>
              <w:t>.</w:t>
            </w:r>
            <w:r w:rsidRPr="00887141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>4.1.- Fortalecer e impulsar la protección civil en el municipio mediante la prevención de riesgos y una intervención oportuna de las áreas responsables</w:t>
            </w:r>
            <w:r w:rsidRPr="0088714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4D7A6F" w14:textId="77777777" w:rsidR="00887141" w:rsidRPr="00887141" w:rsidRDefault="00887141" w:rsidP="0088714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744" w:type="pct"/>
            <w:vAlign w:val="center"/>
          </w:tcPr>
          <w:p w14:paraId="5B2D64F0" w14:textId="41993543" w:rsidR="00887141" w:rsidRPr="00887141" w:rsidRDefault="00887141" w:rsidP="00887141">
            <w:pPr>
              <w:pStyle w:val="NormalWeb"/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887141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1.4.1.2.- Fortalecer la capacidad operativa y de respuesta temprana de las áreas de protección civil mediante la dotación de implementos necesarios para poder atender con oportunidad las llamadas de auxilio. </w:t>
            </w:r>
          </w:p>
          <w:p w14:paraId="77861F7B" w14:textId="17904D21" w:rsidR="00887141" w:rsidRPr="00887141" w:rsidRDefault="00887141" w:rsidP="00887141">
            <w:pPr>
              <w:pStyle w:val="NormalWeb"/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887141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1.4.1.7.- Gestionar recursos para poder ampliar las capacidades de atención y respuesta de los equipos de protección civil hacia aquellas áreas o zonas de la demarcación que no cuentan con un área de protección civil que les apoye o atienda. </w:t>
            </w:r>
          </w:p>
          <w:p w14:paraId="6F7298C8" w14:textId="617EDFC9" w:rsidR="00887141" w:rsidRPr="00887141" w:rsidRDefault="00887141" w:rsidP="00887141">
            <w:pPr>
              <w:pStyle w:val="NormalWeb"/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887141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1.4.1.10.- Allegarse las asesorías, consultorías y estudios suficientes y necesarios para el desarrollo de un modelo de prevención de riesgos y de mejora de las instancias de protección civil. </w:t>
            </w:r>
          </w:p>
          <w:p w14:paraId="1A5C2E77" w14:textId="1B62CA2A" w:rsidR="00887141" w:rsidRPr="00887141" w:rsidRDefault="00887141" w:rsidP="00887141">
            <w:pPr>
              <w:pStyle w:val="NormalWeb"/>
              <w:jc w:val="both"/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</w:pPr>
            <w:r w:rsidRPr="00887141">
              <w:rPr>
                <w:rFonts w:ascii="Arial" w:eastAsiaTheme="minorHAnsi" w:hAnsi="Arial" w:cs="Arial"/>
                <w:sz w:val="22"/>
                <w:szCs w:val="22"/>
                <w:lang w:val="es-ES_tradnl" w:eastAsia="en-US"/>
              </w:rPr>
              <w:t xml:space="preserve">1.4.1.16.- Mejorar las condiciones laborales, de infraestructura, equipamiento y sistemas de la Unidad de Protección Civil, a efectos de que cuente con los elementos suficientes y necesarios para prestar la debida ayuda a la población. </w:t>
            </w:r>
          </w:p>
          <w:p w14:paraId="685EDDF9" w14:textId="6997D042" w:rsidR="00887141" w:rsidRPr="00887141" w:rsidRDefault="00887141" w:rsidP="0088714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8714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1.4.1.17.- Gestionar cursos, capacitaciones y todo tipo de actividades tendientes a la profesionalización de los elementos de protección civil y prevención de riesgos. </w:t>
            </w:r>
          </w:p>
        </w:tc>
      </w:tr>
      <w:tr w:rsidR="00887141" w:rsidRPr="00DC102D" w14:paraId="6A83AAEF" w14:textId="77777777" w:rsidTr="00887141">
        <w:trPr>
          <w:trHeight w:val="1053"/>
          <w:jc w:val="center"/>
        </w:trPr>
        <w:tc>
          <w:tcPr>
            <w:tcW w:w="844" w:type="pct"/>
            <w:vAlign w:val="center"/>
          </w:tcPr>
          <w:p w14:paraId="4DD8B4C8" w14:textId="77777777" w:rsidR="00887141" w:rsidRPr="00864906" w:rsidRDefault="00887141" w:rsidP="00887141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sz w:val="22"/>
                <w:szCs w:val="22"/>
                <w:lang w:val="es-ES_tradnl"/>
              </w:rPr>
              <w:t>Programa Sectorial, Especial o Transversal (PROSEC)</w:t>
            </w:r>
          </w:p>
        </w:tc>
        <w:tc>
          <w:tcPr>
            <w:tcW w:w="1098" w:type="pct"/>
            <w:vAlign w:val="center"/>
          </w:tcPr>
          <w:p w14:paraId="0D9C2D35" w14:textId="77777777" w:rsidR="00887141" w:rsidRPr="00864906" w:rsidRDefault="00887141" w:rsidP="0088714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14" w:type="pct"/>
            <w:vAlign w:val="center"/>
          </w:tcPr>
          <w:p w14:paraId="3B7F07D8" w14:textId="77777777" w:rsidR="00887141" w:rsidRPr="00864906" w:rsidRDefault="00887141" w:rsidP="0088714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744" w:type="pct"/>
            <w:vAlign w:val="center"/>
          </w:tcPr>
          <w:p w14:paraId="135CCF26" w14:textId="77777777" w:rsidR="00887141" w:rsidRPr="00864906" w:rsidRDefault="00887141" w:rsidP="0088714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887141" w:rsidRPr="00DC102D" w14:paraId="79DAAAE5" w14:textId="77777777" w:rsidTr="00887141">
        <w:trPr>
          <w:trHeight w:val="774"/>
          <w:jc w:val="center"/>
        </w:trPr>
        <w:tc>
          <w:tcPr>
            <w:tcW w:w="844" w:type="pct"/>
            <w:vAlign w:val="center"/>
          </w:tcPr>
          <w:p w14:paraId="32FE4DBD" w14:textId="77777777" w:rsidR="00887141" w:rsidRPr="00864906" w:rsidRDefault="00887141" w:rsidP="00887141">
            <w:pPr>
              <w:jc w:val="both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864906">
              <w:rPr>
                <w:rFonts w:ascii="Arial" w:eastAsia="Arial" w:hAnsi="Arial" w:cs="Arial"/>
                <w:sz w:val="22"/>
                <w:szCs w:val="22"/>
                <w:lang w:val="es-ES_tradnl"/>
              </w:rPr>
              <w:lastRenderedPageBreak/>
              <w:t>Objetivo de Desarrollo Sostenible (ODS)</w:t>
            </w:r>
          </w:p>
        </w:tc>
        <w:tc>
          <w:tcPr>
            <w:tcW w:w="1098" w:type="pct"/>
            <w:vAlign w:val="center"/>
          </w:tcPr>
          <w:p w14:paraId="60F9152A" w14:textId="62B8B756" w:rsidR="00887141" w:rsidRPr="00C52B2D" w:rsidRDefault="00B239AF" w:rsidP="00C52B2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52B2D">
              <w:rPr>
                <w:rFonts w:ascii="Arial" w:hAnsi="Arial" w:cs="Arial"/>
                <w:sz w:val="22"/>
                <w:szCs w:val="22"/>
                <w:lang w:val="es-ES_tradnl"/>
              </w:rPr>
              <w:t>Objetivo 11. Ciudades y comunidades sostenibles.</w:t>
            </w:r>
          </w:p>
        </w:tc>
        <w:tc>
          <w:tcPr>
            <w:tcW w:w="1314" w:type="pct"/>
            <w:vAlign w:val="center"/>
          </w:tcPr>
          <w:p w14:paraId="4EADCD5D" w14:textId="1E114CD4" w:rsidR="00887141" w:rsidRPr="00C52B2D" w:rsidRDefault="00C52B2D" w:rsidP="00C52B2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52B2D">
              <w:rPr>
                <w:rFonts w:ascii="Arial" w:hAnsi="Arial" w:cs="Arial"/>
                <w:sz w:val="22"/>
                <w:szCs w:val="22"/>
                <w:lang w:val="es-ES_tradnl"/>
              </w:rPr>
              <w:t>11.5: De aquí a 2030, reducir significativamente el número de muertes causadas por los desastres, incluidos los relacionados con el agua, y de personas afectadas por ellos, y reducir considerablemente las pérdidas</w:t>
            </w:r>
          </w:p>
        </w:tc>
        <w:tc>
          <w:tcPr>
            <w:tcW w:w="1744" w:type="pct"/>
            <w:vAlign w:val="center"/>
          </w:tcPr>
          <w:p w14:paraId="7CAC5235" w14:textId="77777777" w:rsidR="00887141" w:rsidRPr="00864906" w:rsidRDefault="00887141" w:rsidP="00887141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18B6A85" w14:textId="77777777" w:rsidR="00A16800" w:rsidRP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368A624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0C4D4C9F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5062C1A5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03B33012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3B2F2606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173B0E8C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41564C76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36582DE4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30ECA142" w14:textId="77777777" w:rsidR="00C52B2D" w:rsidRDefault="00C52B2D" w:rsidP="008B091F">
      <w:pPr>
        <w:jc w:val="both"/>
        <w:rPr>
          <w:rFonts w:ascii="Arial" w:hAnsi="Arial" w:cs="Arial"/>
          <w:b/>
          <w:bCs/>
        </w:rPr>
      </w:pPr>
    </w:p>
    <w:p w14:paraId="0A3BE29B" w14:textId="77777777" w:rsidR="00C52B2D" w:rsidRDefault="00C52B2D" w:rsidP="008B091F">
      <w:pPr>
        <w:jc w:val="both"/>
        <w:rPr>
          <w:rFonts w:ascii="Arial" w:hAnsi="Arial" w:cs="Arial"/>
          <w:b/>
          <w:bCs/>
        </w:rPr>
      </w:pPr>
    </w:p>
    <w:p w14:paraId="2B66AE9F" w14:textId="77777777" w:rsidR="00C52B2D" w:rsidRDefault="00C52B2D" w:rsidP="008B091F">
      <w:pPr>
        <w:jc w:val="both"/>
        <w:rPr>
          <w:rFonts w:ascii="Arial" w:hAnsi="Arial" w:cs="Arial"/>
          <w:b/>
          <w:bCs/>
        </w:rPr>
      </w:pPr>
    </w:p>
    <w:p w14:paraId="1CFCFF56" w14:textId="77777777" w:rsidR="00C52B2D" w:rsidRDefault="00C52B2D" w:rsidP="008B091F">
      <w:pPr>
        <w:jc w:val="both"/>
        <w:rPr>
          <w:rFonts w:ascii="Arial" w:hAnsi="Arial" w:cs="Arial"/>
          <w:b/>
          <w:bCs/>
        </w:rPr>
      </w:pPr>
    </w:p>
    <w:p w14:paraId="0D06695A" w14:textId="77777777" w:rsidR="00C52B2D" w:rsidRDefault="00C52B2D" w:rsidP="008B091F">
      <w:pPr>
        <w:jc w:val="both"/>
        <w:rPr>
          <w:rFonts w:ascii="Arial" w:hAnsi="Arial" w:cs="Arial"/>
          <w:b/>
          <w:bCs/>
        </w:rPr>
      </w:pPr>
    </w:p>
    <w:p w14:paraId="4A0B600A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79A64EAF" w14:textId="77777777" w:rsidR="00A63BD3" w:rsidRDefault="00A63BD3" w:rsidP="008B091F">
      <w:pPr>
        <w:jc w:val="both"/>
        <w:rPr>
          <w:rFonts w:ascii="Arial" w:hAnsi="Arial" w:cs="Arial"/>
          <w:b/>
          <w:bCs/>
        </w:rPr>
      </w:pPr>
    </w:p>
    <w:p w14:paraId="38F22D49" w14:textId="45D9AB1D" w:rsidR="00A16800" w:rsidRDefault="00E15018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COHERENCIA CON OTROS PROGRAMAS </w:t>
      </w:r>
    </w:p>
    <w:p w14:paraId="60E77FBE" w14:textId="0FF8FD2B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4</w:t>
        </w:r>
      </w:fldSimple>
      <w:r>
        <w:t xml:space="preserve">. </w:t>
      </w:r>
      <w:r w:rsidRPr="00E223A9">
        <w:rPr>
          <w:b w:val="0"/>
          <w:bCs/>
        </w:rPr>
        <w:t>Coherencia con Otros Programas.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417"/>
        <w:gridCol w:w="950"/>
        <w:gridCol w:w="1095"/>
        <w:gridCol w:w="994"/>
        <w:gridCol w:w="1345"/>
        <w:gridCol w:w="1395"/>
        <w:gridCol w:w="1912"/>
        <w:gridCol w:w="1862"/>
      </w:tblGrid>
      <w:tr w:rsidR="00E223A9" w:rsidRPr="00003677" w14:paraId="2B953679" w14:textId="77777777" w:rsidTr="00003677">
        <w:trPr>
          <w:cantSplit/>
          <w:trHeight w:hRule="exact" w:val="2111"/>
          <w:jc w:val="center"/>
        </w:trPr>
        <w:tc>
          <w:tcPr>
            <w:tcW w:w="881" w:type="pct"/>
            <w:shd w:val="clear" w:color="auto" w:fill="BFBFBF" w:themeFill="background1" w:themeFillShade="BF"/>
            <w:vAlign w:val="center"/>
          </w:tcPr>
          <w:p w14:paraId="2C1C8753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Nombre del Programa</w:t>
            </w:r>
          </w:p>
        </w:tc>
        <w:tc>
          <w:tcPr>
            <w:tcW w:w="530" w:type="pct"/>
            <w:shd w:val="clear" w:color="auto" w:fill="BFBFBF" w:themeFill="background1" w:themeFillShade="BF"/>
            <w:vAlign w:val="center"/>
          </w:tcPr>
          <w:p w14:paraId="5D8032D3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Tipo de</w:t>
            </w:r>
          </w:p>
          <w:p w14:paraId="1A2AA0EC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programa</w:t>
            </w:r>
          </w:p>
          <w:p w14:paraId="706C3029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1=Federal.</w:t>
            </w:r>
          </w:p>
          <w:p w14:paraId="0180781B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2=Estatal.</w:t>
            </w:r>
          </w:p>
          <w:p w14:paraId="388C43CE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3= Municipal</w:t>
            </w:r>
          </w:p>
          <w:p w14:paraId="7811FED0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4= Otro (especifique).</w:t>
            </w:r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14:paraId="65697A14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414" w:type="pct"/>
            <w:shd w:val="clear" w:color="auto" w:fill="BFBFBF" w:themeFill="background1" w:themeFillShade="BF"/>
            <w:vAlign w:val="center"/>
          </w:tcPr>
          <w:p w14:paraId="1A7D4FAC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Población objetivo</w:t>
            </w:r>
          </w:p>
        </w:tc>
        <w:tc>
          <w:tcPr>
            <w:tcW w:w="384" w:type="pct"/>
            <w:shd w:val="clear" w:color="auto" w:fill="BFBFBF" w:themeFill="background1" w:themeFillShade="BF"/>
            <w:vAlign w:val="center"/>
          </w:tcPr>
          <w:p w14:paraId="54663D5E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Bienes y servicios que provee</w:t>
            </w:r>
          </w:p>
        </w:tc>
        <w:tc>
          <w:tcPr>
            <w:tcW w:w="501" w:type="pct"/>
            <w:shd w:val="clear" w:color="auto" w:fill="BFBFBF" w:themeFill="background1" w:themeFillShade="BF"/>
            <w:vAlign w:val="center"/>
          </w:tcPr>
          <w:p w14:paraId="714D2EB7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Cobertura</w:t>
            </w:r>
          </w:p>
          <w:p w14:paraId="39060E14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1=Todos los municipios.</w:t>
            </w:r>
          </w:p>
          <w:p w14:paraId="3856E8D0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2=Regional.</w:t>
            </w:r>
          </w:p>
          <w:p w14:paraId="792E3B57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3=Zonas prioritarias.</w:t>
            </w:r>
          </w:p>
          <w:p w14:paraId="7DA77941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4=Municipal.</w:t>
            </w:r>
          </w:p>
        </w:tc>
        <w:tc>
          <w:tcPr>
            <w:tcW w:w="526" w:type="pct"/>
            <w:shd w:val="clear" w:color="auto" w:fill="BFBFBF" w:themeFill="background1" w:themeFillShade="BF"/>
            <w:vAlign w:val="center"/>
          </w:tcPr>
          <w:p w14:paraId="1CE3AE2C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Dependencia o Entidad coordinadora</w:t>
            </w:r>
          </w:p>
          <w:p w14:paraId="659D95B0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del programa</w:t>
            </w:r>
          </w:p>
        </w:tc>
        <w:tc>
          <w:tcPr>
            <w:tcW w:w="709" w:type="pct"/>
            <w:shd w:val="clear" w:color="auto" w:fill="BFBFBF" w:themeFill="background1" w:themeFillShade="BF"/>
            <w:vAlign w:val="center"/>
          </w:tcPr>
          <w:p w14:paraId="69847A9E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1=Complementario</w:t>
            </w:r>
          </w:p>
          <w:p w14:paraId="1A60FF01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2=Posible duplicidad</w:t>
            </w:r>
          </w:p>
          <w:p w14:paraId="162389A8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3=Otro</w:t>
            </w:r>
          </w:p>
          <w:p w14:paraId="6C649FA9" w14:textId="77777777" w:rsidR="00E223A9" w:rsidRPr="00003677" w:rsidRDefault="00E223A9" w:rsidP="00C465BC">
            <w:pPr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(especifique)</w:t>
            </w:r>
          </w:p>
        </w:tc>
        <w:tc>
          <w:tcPr>
            <w:tcW w:w="695" w:type="pct"/>
            <w:shd w:val="clear" w:color="auto" w:fill="BFBFBF" w:themeFill="background1" w:themeFillShade="BF"/>
            <w:vAlign w:val="center"/>
          </w:tcPr>
          <w:p w14:paraId="6B4E07FC" w14:textId="77777777" w:rsidR="00E223A9" w:rsidRPr="00003677" w:rsidRDefault="00E223A9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Describa las Interdependencias identificadas entre los programas</w:t>
            </w:r>
          </w:p>
        </w:tc>
      </w:tr>
      <w:tr w:rsidR="00E223A9" w:rsidRPr="00003677" w14:paraId="7F7FFE12" w14:textId="77777777" w:rsidTr="00003677">
        <w:trPr>
          <w:trHeight w:hRule="exact" w:val="1113"/>
          <w:jc w:val="center"/>
        </w:trPr>
        <w:tc>
          <w:tcPr>
            <w:tcW w:w="881" w:type="pct"/>
            <w:vAlign w:val="center"/>
          </w:tcPr>
          <w:p w14:paraId="16579767" w14:textId="0E2F8E25" w:rsidR="00E223A9" w:rsidRPr="00003677" w:rsidRDefault="00E223A9" w:rsidP="000036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>1.-</w:t>
            </w:r>
            <w:r w:rsidR="00003677" w:rsidRPr="00003677">
              <w:rPr>
                <w:rFonts w:ascii="Arial" w:eastAsia="Arial" w:hAnsi="Arial" w:cs="Arial"/>
                <w:b/>
                <w:bCs/>
                <w:sz w:val="20"/>
                <w:szCs w:val="20"/>
                <w:lang w:val="es-ES_tradnl"/>
              </w:rPr>
              <w:t xml:space="preserve"> N/A</w:t>
            </w:r>
          </w:p>
        </w:tc>
        <w:tc>
          <w:tcPr>
            <w:tcW w:w="530" w:type="pct"/>
            <w:vAlign w:val="center"/>
          </w:tcPr>
          <w:p w14:paraId="3957FCEC" w14:textId="0B83FBD5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360" w:type="pct"/>
            <w:vAlign w:val="center"/>
          </w:tcPr>
          <w:p w14:paraId="7F8EAD8A" w14:textId="394CC8FA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414" w:type="pct"/>
            <w:vAlign w:val="center"/>
          </w:tcPr>
          <w:p w14:paraId="1FA49619" w14:textId="51C6E03B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384" w:type="pct"/>
            <w:vAlign w:val="center"/>
          </w:tcPr>
          <w:p w14:paraId="081F0671" w14:textId="5595273A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501" w:type="pct"/>
            <w:vAlign w:val="center"/>
          </w:tcPr>
          <w:p w14:paraId="2946C9DC" w14:textId="560EB635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526" w:type="pct"/>
            <w:vAlign w:val="center"/>
          </w:tcPr>
          <w:p w14:paraId="1BBAC83A" w14:textId="0D70FCCD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709" w:type="pct"/>
            <w:vAlign w:val="center"/>
          </w:tcPr>
          <w:p w14:paraId="67A02199" w14:textId="429F0D61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  <w:tc>
          <w:tcPr>
            <w:tcW w:w="695" w:type="pct"/>
            <w:vAlign w:val="center"/>
          </w:tcPr>
          <w:p w14:paraId="0535E432" w14:textId="6AD111F6" w:rsidR="00E223A9" w:rsidRPr="00003677" w:rsidRDefault="00003677" w:rsidP="00003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0367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N/A</w:t>
            </w:r>
          </w:p>
        </w:tc>
      </w:tr>
      <w:tr w:rsidR="00E223A9" w:rsidRPr="00003677" w14:paraId="35AB9393" w14:textId="77777777" w:rsidTr="00C465BC">
        <w:trPr>
          <w:trHeight w:hRule="exact" w:val="1099"/>
          <w:jc w:val="center"/>
        </w:trPr>
        <w:tc>
          <w:tcPr>
            <w:tcW w:w="881" w:type="pct"/>
          </w:tcPr>
          <w:p w14:paraId="6C42E34F" w14:textId="77777777" w:rsidR="00E223A9" w:rsidRPr="00003677" w:rsidRDefault="00E223A9" w:rsidP="00C465BC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003677">
              <w:rPr>
                <w:rFonts w:ascii="Arial" w:eastAsia="Arial" w:hAnsi="Arial" w:cs="Arial"/>
                <w:sz w:val="20"/>
                <w:szCs w:val="20"/>
                <w:lang w:val="es-ES_tradnl"/>
              </w:rPr>
              <w:t>2.-</w:t>
            </w:r>
          </w:p>
        </w:tc>
        <w:tc>
          <w:tcPr>
            <w:tcW w:w="530" w:type="pct"/>
          </w:tcPr>
          <w:p w14:paraId="5D1747C2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60" w:type="pct"/>
          </w:tcPr>
          <w:p w14:paraId="6128B345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4" w:type="pct"/>
          </w:tcPr>
          <w:p w14:paraId="71723714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" w:type="pct"/>
          </w:tcPr>
          <w:p w14:paraId="45B7F260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01" w:type="pct"/>
          </w:tcPr>
          <w:p w14:paraId="3CDA2D4F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26" w:type="pct"/>
          </w:tcPr>
          <w:p w14:paraId="190900C6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709" w:type="pct"/>
          </w:tcPr>
          <w:p w14:paraId="096F73F0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95" w:type="pct"/>
          </w:tcPr>
          <w:p w14:paraId="13BF8705" w14:textId="77777777" w:rsidR="00E223A9" w:rsidRPr="00003677" w:rsidRDefault="00E223A9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7B34DD7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7F9A7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0D7A3E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AFE4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CC63E0" w14:textId="77777777" w:rsidR="00003677" w:rsidRDefault="00003677" w:rsidP="00E223A9">
      <w:pPr>
        <w:jc w:val="both"/>
        <w:rPr>
          <w:rFonts w:ascii="Arial" w:hAnsi="Arial" w:cs="Arial"/>
          <w:b/>
          <w:bCs/>
        </w:rPr>
      </w:pPr>
    </w:p>
    <w:p w14:paraId="2980B2D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EADC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DE6FC4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063E4C" w14:textId="4A865259" w:rsidR="00E223A9" w:rsidRDefault="00E15018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DIAGNÓSTICO BASADO EN EL ANÁLISIS </w:t>
      </w:r>
    </w:p>
    <w:p w14:paraId="0D545275" w14:textId="50CA35D3" w:rsidR="00E223A9" w:rsidRDefault="00077658" w:rsidP="00B63852">
      <w:pPr>
        <w:spacing w:line="360" w:lineRule="auto"/>
        <w:jc w:val="both"/>
        <w:rPr>
          <w:rFonts w:ascii="Arial" w:hAnsi="Arial" w:cs="Arial"/>
        </w:rPr>
      </w:pPr>
      <w:r w:rsidRPr="00BB1FAC">
        <w:rPr>
          <w:rFonts w:ascii="Arial" w:hAnsi="Arial" w:cs="Arial"/>
        </w:rPr>
        <w:t xml:space="preserve">El municipio de Tenosique se encuentra </w:t>
      </w:r>
      <w:r w:rsidR="0047583A" w:rsidRPr="00BB1FAC">
        <w:rPr>
          <w:rFonts w:ascii="Arial" w:hAnsi="Arial" w:cs="Arial"/>
        </w:rPr>
        <w:t xml:space="preserve">localizado en la </w:t>
      </w:r>
      <w:r w:rsidR="004E5EEF" w:rsidRPr="00BB1FAC">
        <w:rPr>
          <w:rFonts w:ascii="Arial" w:hAnsi="Arial" w:cs="Arial"/>
        </w:rPr>
        <w:t xml:space="preserve">cuarta región del estado de Tabasco, conocida como la región de los </w:t>
      </w:r>
      <w:r w:rsidR="003A2642" w:rsidRPr="00BB1FAC">
        <w:rPr>
          <w:rFonts w:ascii="Arial" w:hAnsi="Arial" w:cs="Arial"/>
        </w:rPr>
        <w:t>ríos</w:t>
      </w:r>
      <w:r w:rsidR="00595886" w:rsidRPr="00BB1FAC">
        <w:rPr>
          <w:rFonts w:ascii="Arial" w:hAnsi="Arial" w:cs="Arial"/>
        </w:rPr>
        <w:t>, al sureste de la ciudad de Villahermosa</w:t>
      </w:r>
      <w:r w:rsidR="002A6251" w:rsidRPr="00BB1FAC">
        <w:rPr>
          <w:rFonts w:ascii="Arial" w:hAnsi="Arial" w:cs="Arial"/>
        </w:rPr>
        <w:t>, el municipio cuenta con un relieve diverso</w:t>
      </w:r>
      <w:r w:rsidR="003A2642" w:rsidRPr="00BB1FAC">
        <w:rPr>
          <w:rFonts w:ascii="Arial" w:hAnsi="Arial" w:cs="Arial"/>
        </w:rPr>
        <w:t xml:space="preserve"> el cual se compone de </w:t>
      </w:r>
      <w:r w:rsidR="00D93FCB" w:rsidRPr="00BB1FAC">
        <w:rPr>
          <w:rFonts w:ascii="Arial" w:hAnsi="Arial" w:cs="Arial"/>
        </w:rPr>
        <w:t>Llanura Costera del Golfo Sur</w:t>
      </w:r>
      <w:r w:rsidR="00BB1FAC">
        <w:rPr>
          <w:rFonts w:ascii="Arial" w:hAnsi="Arial" w:cs="Arial"/>
        </w:rPr>
        <w:t xml:space="preserve"> </w:t>
      </w:r>
      <w:r w:rsidR="00D93FCB" w:rsidRPr="00BB1FAC">
        <w:rPr>
          <w:rFonts w:ascii="Arial" w:hAnsi="Arial" w:cs="Arial"/>
        </w:rPr>
        <w:t>(77.83%) y Sierras de Chiapas y</w:t>
      </w:r>
      <w:r w:rsidR="00737173" w:rsidRPr="00BB1FAC">
        <w:rPr>
          <w:rFonts w:ascii="Arial" w:hAnsi="Arial" w:cs="Arial"/>
        </w:rPr>
        <w:t xml:space="preserve"> </w:t>
      </w:r>
      <w:r w:rsidR="00D93FCB" w:rsidRPr="00BB1FAC">
        <w:rPr>
          <w:rFonts w:ascii="Arial" w:hAnsi="Arial" w:cs="Arial"/>
        </w:rPr>
        <w:t>Guatemala (22.17%)</w:t>
      </w:r>
      <w:r w:rsidR="00FA23A7">
        <w:rPr>
          <w:rFonts w:ascii="Arial" w:hAnsi="Arial" w:cs="Arial"/>
        </w:rPr>
        <w:t xml:space="preserve">, </w:t>
      </w:r>
      <w:r w:rsidR="00D93FCB" w:rsidRPr="00BB1FAC">
        <w:rPr>
          <w:rFonts w:ascii="Arial" w:hAnsi="Arial" w:cs="Arial"/>
        </w:rPr>
        <w:t>Llanuras y</w:t>
      </w:r>
      <w:r w:rsidR="00737173" w:rsidRPr="00BB1FAC">
        <w:rPr>
          <w:rFonts w:ascii="Arial" w:hAnsi="Arial" w:cs="Arial"/>
        </w:rPr>
        <w:t xml:space="preserve"> </w:t>
      </w:r>
      <w:r w:rsidR="00D93FCB" w:rsidRPr="00BB1FAC">
        <w:rPr>
          <w:rFonts w:ascii="Arial" w:hAnsi="Arial" w:cs="Arial"/>
        </w:rPr>
        <w:t>Pantanos Tabasqueños (77.83%) y</w:t>
      </w:r>
      <w:r w:rsidR="00737173" w:rsidRPr="00BB1FAC">
        <w:rPr>
          <w:rFonts w:ascii="Arial" w:hAnsi="Arial" w:cs="Arial"/>
        </w:rPr>
        <w:t xml:space="preserve"> </w:t>
      </w:r>
      <w:r w:rsidR="00D93FCB" w:rsidRPr="00BB1FAC">
        <w:rPr>
          <w:rFonts w:ascii="Arial" w:hAnsi="Arial" w:cs="Arial"/>
        </w:rPr>
        <w:t>Sierras Bajas del Peten (22.17%).</w:t>
      </w:r>
      <w:r w:rsidR="00737173" w:rsidRPr="00BB1FAC">
        <w:rPr>
          <w:rFonts w:ascii="Arial" w:hAnsi="Arial" w:cs="Arial"/>
        </w:rPr>
        <w:t xml:space="preserve"> </w:t>
      </w:r>
      <w:r w:rsidR="00D93FCB" w:rsidRPr="00BB1FAC">
        <w:rPr>
          <w:rFonts w:ascii="Arial" w:hAnsi="Arial" w:cs="Arial"/>
        </w:rPr>
        <w:t>Lomerío con llanuras (66.57%), Sierra baja plegada (22.17%) y Valle de</w:t>
      </w:r>
      <w:r w:rsidR="00737173" w:rsidRPr="00BB1FAC">
        <w:rPr>
          <w:rFonts w:ascii="Arial" w:hAnsi="Arial" w:cs="Arial"/>
        </w:rPr>
        <w:t xml:space="preserve"> </w:t>
      </w:r>
      <w:r w:rsidR="00D93FCB" w:rsidRPr="00BB1FAC">
        <w:rPr>
          <w:rFonts w:ascii="Arial" w:hAnsi="Arial" w:cs="Arial"/>
        </w:rPr>
        <w:t>laderas tendidas inundable (11.26%).</w:t>
      </w:r>
      <w:r w:rsidR="00BB1FAC">
        <w:rPr>
          <w:rFonts w:ascii="Arial" w:hAnsi="Arial" w:cs="Arial"/>
        </w:rPr>
        <w:t xml:space="preserve"> </w:t>
      </w:r>
      <w:r w:rsidR="00710D0E" w:rsidRPr="00BB1FAC">
        <w:rPr>
          <w:rFonts w:ascii="Arial" w:hAnsi="Arial" w:cs="Arial"/>
        </w:rPr>
        <w:t xml:space="preserve">Adicionalmente su división territorial </w:t>
      </w:r>
      <w:r w:rsidR="00BB1FAC" w:rsidRPr="00BB1FAC">
        <w:rPr>
          <w:rFonts w:ascii="Arial" w:hAnsi="Arial" w:cs="Arial"/>
        </w:rPr>
        <w:t>está</w:t>
      </w:r>
      <w:r w:rsidR="00710D0E" w:rsidRPr="00BB1FAC">
        <w:rPr>
          <w:rFonts w:ascii="Arial" w:hAnsi="Arial" w:cs="Arial"/>
        </w:rPr>
        <w:t xml:space="preserve"> conformada por 1 </w:t>
      </w:r>
      <w:r w:rsidR="00BB1FAC" w:rsidRPr="00BB1FAC">
        <w:rPr>
          <w:rFonts w:ascii="Arial" w:hAnsi="Arial" w:cs="Arial"/>
        </w:rPr>
        <w:t xml:space="preserve">ciudad o cabecera municipal, 31 colonias y 10 fraccionamientos; 1 finca suburbana, 4 colonias agrícolas y/o ganaderas, 12 poblados, 5 rancherías y 86 ejidos. </w:t>
      </w:r>
    </w:p>
    <w:p w14:paraId="3B5AAC54" w14:textId="20C3D9C2" w:rsidR="00BB1FAC" w:rsidRDefault="006F4BCE" w:rsidP="00B638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a lo anteriormente planteado la </w:t>
      </w:r>
      <w:r w:rsidR="00FA23A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oordinación de </w:t>
      </w:r>
      <w:r w:rsidR="00FA23A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rotección </w:t>
      </w:r>
      <w:r w:rsidR="00FA23A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ivil es la encargada de brindar el apoyo a toda la población que se encuentre en el municipio ante una emergencia de desastre natural o riesgo provocado por el hombre, en el año 2022 se atendieron </w:t>
      </w:r>
      <w:r w:rsidR="00451F4F">
        <w:rPr>
          <w:rFonts w:ascii="Arial" w:hAnsi="Arial" w:cs="Arial"/>
        </w:rPr>
        <w:t xml:space="preserve">64 llamados </w:t>
      </w:r>
      <w:r w:rsidR="00510537">
        <w:rPr>
          <w:rFonts w:ascii="Arial" w:hAnsi="Arial" w:cs="Arial"/>
        </w:rPr>
        <w:t xml:space="preserve">por incendios en pastizales </w:t>
      </w:r>
      <w:r w:rsidR="00D245DD">
        <w:rPr>
          <w:rFonts w:ascii="Arial" w:hAnsi="Arial" w:cs="Arial"/>
        </w:rPr>
        <w:t xml:space="preserve">en lotes </w:t>
      </w:r>
      <w:r w:rsidR="001B26D5">
        <w:rPr>
          <w:rFonts w:ascii="Arial" w:hAnsi="Arial" w:cs="Arial"/>
        </w:rPr>
        <w:t xml:space="preserve">baldíos </w:t>
      </w:r>
      <w:r w:rsidR="00E1598E">
        <w:rPr>
          <w:rFonts w:ascii="Arial" w:hAnsi="Arial" w:cs="Arial"/>
        </w:rPr>
        <w:t xml:space="preserve">en la zona urbana y rural, </w:t>
      </w:r>
      <w:r w:rsidR="00946383">
        <w:rPr>
          <w:rFonts w:ascii="Arial" w:hAnsi="Arial" w:cs="Arial"/>
        </w:rPr>
        <w:t xml:space="preserve">se </w:t>
      </w:r>
      <w:r w:rsidR="008F643A">
        <w:rPr>
          <w:rFonts w:ascii="Arial" w:hAnsi="Arial" w:cs="Arial"/>
        </w:rPr>
        <w:t>apoyó</w:t>
      </w:r>
      <w:r w:rsidR="00946383">
        <w:rPr>
          <w:rFonts w:ascii="Arial" w:hAnsi="Arial" w:cs="Arial"/>
        </w:rPr>
        <w:t xml:space="preserve"> a la población con la extinción  de </w:t>
      </w:r>
      <w:r w:rsidR="0067302D">
        <w:rPr>
          <w:rFonts w:ascii="Arial" w:hAnsi="Arial" w:cs="Arial"/>
        </w:rPr>
        <w:t xml:space="preserve">44 incendios a inmuebles, </w:t>
      </w:r>
      <w:r w:rsidR="006A6F9C">
        <w:rPr>
          <w:rFonts w:ascii="Arial" w:hAnsi="Arial" w:cs="Arial"/>
        </w:rPr>
        <w:t xml:space="preserve">llamados de auxilio </w:t>
      </w:r>
      <w:r w:rsidR="00D565CD">
        <w:rPr>
          <w:rFonts w:ascii="Arial" w:hAnsi="Arial" w:cs="Arial"/>
        </w:rPr>
        <w:t xml:space="preserve">de </w:t>
      </w:r>
      <w:r w:rsidR="000F77B0">
        <w:rPr>
          <w:rFonts w:ascii="Arial" w:hAnsi="Arial" w:cs="Arial"/>
        </w:rPr>
        <w:t>38 accidentes automovilísticos registrados</w:t>
      </w:r>
      <w:r w:rsidR="00BD310B">
        <w:rPr>
          <w:rFonts w:ascii="Arial" w:hAnsi="Arial" w:cs="Arial"/>
        </w:rPr>
        <w:t xml:space="preserve">, se atendieron 56 fugas de gas </w:t>
      </w:r>
      <w:r w:rsidR="00CC0476">
        <w:rPr>
          <w:rFonts w:ascii="Arial" w:hAnsi="Arial" w:cs="Arial"/>
        </w:rPr>
        <w:t>amoniaco</w:t>
      </w:r>
      <w:r w:rsidR="00177125">
        <w:rPr>
          <w:rFonts w:ascii="Arial" w:hAnsi="Arial" w:cs="Arial"/>
        </w:rPr>
        <w:t xml:space="preserve">, se </w:t>
      </w:r>
      <w:r w:rsidR="00102252">
        <w:rPr>
          <w:rFonts w:ascii="Arial" w:hAnsi="Arial" w:cs="Arial"/>
        </w:rPr>
        <w:t xml:space="preserve">atendió a la población por </w:t>
      </w:r>
      <w:r w:rsidR="00F41D2B">
        <w:rPr>
          <w:rFonts w:ascii="Arial" w:hAnsi="Arial" w:cs="Arial"/>
        </w:rPr>
        <w:t xml:space="preserve">34 deslizamientos de tierra en diferentes zonas, </w:t>
      </w:r>
      <w:r w:rsidR="000008DD">
        <w:rPr>
          <w:rFonts w:ascii="Arial" w:hAnsi="Arial" w:cs="Arial"/>
        </w:rPr>
        <w:t xml:space="preserve">se brindo el apoyo con </w:t>
      </w:r>
      <w:r w:rsidR="00A13C34">
        <w:rPr>
          <w:rFonts w:ascii="Arial" w:hAnsi="Arial" w:cs="Arial"/>
        </w:rPr>
        <w:t xml:space="preserve">749 talas de </w:t>
      </w:r>
      <w:r w:rsidR="000F1615">
        <w:rPr>
          <w:rFonts w:ascii="Arial" w:hAnsi="Arial" w:cs="Arial"/>
        </w:rPr>
        <w:t>árboles</w:t>
      </w:r>
      <w:r w:rsidR="00097F9B">
        <w:rPr>
          <w:rFonts w:ascii="Arial" w:hAnsi="Arial" w:cs="Arial"/>
        </w:rPr>
        <w:t xml:space="preserve"> caídos </w:t>
      </w:r>
      <w:r w:rsidR="003353BD">
        <w:rPr>
          <w:rFonts w:ascii="Arial" w:hAnsi="Arial" w:cs="Arial"/>
        </w:rPr>
        <w:t xml:space="preserve">o que representaban un riesgo para la población, </w:t>
      </w:r>
      <w:r w:rsidR="00994713">
        <w:rPr>
          <w:rFonts w:ascii="Arial" w:hAnsi="Arial" w:cs="Arial"/>
        </w:rPr>
        <w:t xml:space="preserve">se atendieron </w:t>
      </w:r>
      <w:r w:rsidR="005F0CBD">
        <w:rPr>
          <w:rFonts w:ascii="Arial" w:hAnsi="Arial" w:cs="Arial"/>
        </w:rPr>
        <w:t xml:space="preserve">337 combates contra </w:t>
      </w:r>
      <w:r w:rsidR="00A52425">
        <w:rPr>
          <w:rFonts w:ascii="Arial" w:hAnsi="Arial" w:cs="Arial"/>
        </w:rPr>
        <w:t>enjambres de abejas africanas</w:t>
      </w:r>
      <w:r w:rsidR="006966C6">
        <w:rPr>
          <w:rFonts w:ascii="Arial" w:hAnsi="Arial" w:cs="Arial"/>
        </w:rPr>
        <w:t xml:space="preserve">. </w:t>
      </w:r>
    </w:p>
    <w:p w14:paraId="780D9D49" w14:textId="08163CF2" w:rsidR="006966C6" w:rsidRPr="00BB1FAC" w:rsidRDefault="006966C6" w:rsidP="00B638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además se realizaron acciones como la capacitación a </w:t>
      </w:r>
      <w:r w:rsidR="003E0967">
        <w:rPr>
          <w:rFonts w:ascii="Arial" w:hAnsi="Arial" w:cs="Arial"/>
        </w:rPr>
        <w:t xml:space="preserve">53 </w:t>
      </w:r>
      <w:r w:rsidR="00203F20">
        <w:rPr>
          <w:rFonts w:ascii="Arial" w:hAnsi="Arial" w:cs="Arial"/>
        </w:rPr>
        <w:t xml:space="preserve">diferentes órganos </w:t>
      </w:r>
      <w:r w:rsidR="00F54935">
        <w:rPr>
          <w:rFonts w:ascii="Arial" w:hAnsi="Arial" w:cs="Arial"/>
        </w:rPr>
        <w:t>educativos e instituciones privadas</w:t>
      </w:r>
      <w:r w:rsidR="008B052E">
        <w:rPr>
          <w:rFonts w:ascii="Arial" w:hAnsi="Arial" w:cs="Arial"/>
        </w:rPr>
        <w:t xml:space="preserve">, el apoyo en la </w:t>
      </w:r>
      <w:r w:rsidR="00773AD2">
        <w:rPr>
          <w:rFonts w:ascii="Arial" w:hAnsi="Arial" w:cs="Arial"/>
        </w:rPr>
        <w:t>supervisión de vacaciones de semana santa para salvaguardar la integridad de las personas en las diferentes actividades que se pueden realizar en el municipio</w:t>
      </w:r>
      <w:r w:rsidR="00B63852">
        <w:rPr>
          <w:rFonts w:ascii="Arial" w:hAnsi="Arial" w:cs="Arial"/>
        </w:rPr>
        <w:t xml:space="preserve"> lo cual concluyo en un saldo blanco.</w:t>
      </w:r>
    </w:p>
    <w:p w14:paraId="590FCFF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503DA5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24A481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A93787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281498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7DFAA18" w14:textId="1DB99D85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7E3578">
          <w:rPr>
            <w:noProof/>
          </w:rPr>
          <w:t>5</w:t>
        </w:r>
      </w:fldSimple>
      <w:r>
        <w:t xml:space="preserve">. </w:t>
      </w:r>
      <w:r w:rsidRPr="00E223A9">
        <w:rPr>
          <w:b w:val="0"/>
          <w:bCs/>
        </w:rPr>
        <w:t>Identificación de Involucrados.</w:t>
      </w:r>
    </w:p>
    <w:tbl>
      <w:tblPr>
        <w:tblStyle w:val="Tablaconcuadrcula1clara"/>
        <w:tblW w:w="4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094"/>
      </w:tblGrid>
      <w:tr w:rsidR="00E223A9" w:rsidRPr="00DB54D1" w14:paraId="2272E420" w14:textId="77777777" w:rsidTr="00C4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8D3CCC" w14:textId="77777777" w:rsidR="00E223A9" w:rsidRPr="00DB54D1" w:rsidRDefault="00E223A9" w:rsidP="00C465BC">
            <w:pPr>
              <w:jc w:val="center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DB54D1">
              <w:rPr>
                <w:rFonts w:ascii="Arial" w:hAnsi="Arial" w:cs="Arial"/>
                <w:sz w:val="22"/>
                <w:szCs w:val="32"/>
                <w:lang w:val="es-ES_tradnl"/>
              </w:rPr>
              <w:t>ACTORES</w:t>
            </w:r>
          </w:p>
        </w:tc>
        <w:tc>
          <w:tcPr>
            <w:tcW w:w="3483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7625565" w14:textId="77777777" w:rsidR="00E223A9" w:rsidRPr="00DB54D1" w:rsidRDefault="00E223A9" w:rsidP="00C46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DB54D1">
              <w:rPr>
                <w:rFonts w:ascii="Arial" w:hAnsi="Arial" w:cs="Arial"/>
                <w:sz w:val="22"/>
                <w:szCs w:val="32"/>
                <w:lang w:val="es-ES_tradnl"/>
              </w:rPr>
              <w:t>DESCRIPCIÓN DEL TIPO DE RELACIÓN CON EL MML – MIR PRESUPUESTARIO</w:t>
            </w:r>
          </w:p>
        </w:tc>
      </w:tr>
      <w:tr w:rsidR="00E223A9" w:rsidRPr="00DB54D1" w14:paraId="58D16119" w14:textId="77777777" w:rsidTr="00C465BC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CA670B3" w14:textId="77777777" w:rsidR="00E223A9" w:rsidRPr="00DB54D1" w:rsidRDefault="00E223A9" w:rsidP="00C465BC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DB54D1">
              <w:rPr>
                <w:rFonts w:ascii="Arial" w:hAnsi="Arial" w:cs="Arial"/>
                <w:sz w:val="22"/>
                <w:szCs w:val="32"/>
                <w:lang w:val="es-ES_tradnl"/>
              </w:rPr>
              <w:t>Públicos</w:t>
            </w:r>
          </w:p>
        </w:tc>
        <w:tc>
          <w:tcPr>
            <w:tcW w:w="3483" w:type="pct"/>
          </w:tcPr>
          <w:p w14:paraId="112CE00D" w14:textId="77777777" w:rsidR="00E223A9" w:rsidRDefault="00904DAF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 xml:space="preserve">Instituto de Protección Civil del Estado </w:t>
            </w:r>
          </w:p>
          <w:p w14:paraId="27387F80" w14:textId="77777777" w:rsidR="00904DAF" w:rsidRDefault="00904DAF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 xml:space="preserve">Dirección de Programación </w:t>
            </w:r>
          </w:p>
          <w:p w14:paraId="27012707" w14:textId="77777777" w:rsidR="00904DAF" w:rsidRDefault="00E46871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 xml:space="preserve">Dirección de Administración </w:t>
            </w:r>
          </w:p>
          <w:p w14:paraId="5B6F30BC" w14:textId="20180294" w:rsidR="00CC47EE" w:rsidRDefault="009B67B9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>Contraloría</w:t>
            </w:r>
            <w:r w:rsidR="00CC47EE">
              <w:rPr>
                <w:rFonts w:ascii="Arial" w:hAnsi="Arial" w:cs="Arial"/>
                <w:sz w:val="22"/>
                <w:szCs w:val="32"/>
                <w:lang w:val="es-ES_tradnl"/>
              </w:rPr>
              <w:t xml:space="preserve"> </w:t>
            </w:r>
          </w:p>
          <w:p w14:paraId="083E4B0A" w14:textId="0E804D31" w:rsidR="000B6EC3" w:rsidRPr="00DB54D1" w:rsidRDefault="000B6EC3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 xml:space="preserve">Dirección de Finanzas </w:t>
            </w:r>
          </w:p>
        </w:tc>
      </w:tr>
      <w:tr w:rsidR="00E223A9" w:rsidRPr="00DB54D1" w14:paraId="00BC2A67" w14:textId="77777777" w:rsidTr="00C465BC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228289" w14:textId="77777777" w:rsidR="00E223A9" w:rsidRPr="00DB54D1" w:rsidRDefault="00E223A9" w:rsidP="00C465BC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DB54D1">
              <w:rPr>
                <w:rFonts w:ascii="Arial" w:hAnsi="Arial" w:cs="Arial"/>
                <w:sz w:val="22"/>
                <w:szCs w:val="32"/>
                <w:lang w:val="es-ES_tradnl"/>
              </w:rPr>
              <w:t>Privados</w:t>
            </w:r>
          </w:p>
        </w:tc>
        <w:tc>
          <w:tcPr>
            <w:tcW w:w="3483" w:type="pct"/>
          </w:tcPr>
          <w:p w14:paraId="3BF6A8F2" w14:textId="0F314027" w:rsidR="00E223A9" w:rsidRPr="00DB54D1" w:rsidRDefault="00E46871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>Ciudadanía</w:t>
            </w:r>
          </w:p>
        </w:tc>
      </w:tr>
      <w:tr w:rsidR="00E223A9" w:rsidRPr="00DB54D1" w14:paraId="3C0D6A96" w14:textId="77777777" w:rsidTr="00C465BC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A6BBD6E" w14:textId="77777777" w:rsidR="00E223A9" w:rsidRPr="00DB54D1" w:rsidRDefault="00E223A9" w:rsidP="00C465BC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DB54D1">
              <w:rPr>
                <w:rFonts w:ascii="Arial" w:hAnsi="Arial" w:cs="Arial"/>
                <w:sz w:val="22"/>
                <w:szCs w:val="32"/>
                <w:lang w:val="es-ES_tradnl"/>
              </w:rPr>
              <w:t>ONG</w:t>
            </w:r>
          </w:p>
        </w:tc>
        <w:tc>
          <w:tcPr>
            <w:tcW w:w="3483" w:type="pct"/>
          </w:tcPr>
          <w:p w14:paraId="524F0205" w14:textId="10BB15B3" w:rsidR="00E223A9" w:rsidRPr="00DB54D1" w:rsidRDefault="00E46871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>
              <w:rPr>
                <w:rFonts w:ascii="Arial" w:hAnsi="Arial" w:cs="Arial"/>
                <w:sz w:val="22"/>
                <w:szCs w:val="32"/>
                <w:lang w:val="es-ES_tradnl"/>
              </w:rPr>
              <w:t xml:space="preserve">No aplica </w:t>
            </w:r>
          </w:p>
        </w:tc>
      </w:tr>
      <w:tr w:rsidR="00E223A9" w:rsidRPr="00DB54D1" w14:paraId="522E62EA" w14:textId="77777777" w:rsidTr="00C465BC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1FA1C3" w14:textId="77777777" w:rsidR="00E223A9" w:rsidRPr="00DB54D1" w:rsidRDefault="00E223A9" w:rsidP="00C465BC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DB54D1">
              <w:rPr>
                <w:rFonts w:ascii="Arial" w:hAnsi="Arial" w:cs="Arial"/>
                <w:sz w:val="22"/>
                <w:szCs w:val="32"/>
                <w:lang w:val="es-ES_tradnl"/>
              </w:rPr>
              <w:t>Otras categorías de involucrados</w:t>
            </w:r>
          </w:p>
        </w:tc>
        <w:tc>
          <w:tcPr>
            <w:tcW w:w="3483" w:type="pct"/>
          </w:tcPr>
          <w:p w14:paraId="4D8DC0E8" w14:textId="77777777" w:rsidR="00E223A9" w:rsidRPr="00DB54D1" w:rsidRDefault="00E223A9" w:rsidP="00C46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</w:p>
        </w:tc>
      </w:tr>
    </w:tbl>
    <w:p w14:paraId="148B87A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F13DBC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CE87BC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1570D8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5F4939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F99324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8816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021005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4E9B52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96A1C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357C6275" w14:textId="77777777" w:rsidR="00A20D13" w:rsidRDefault="00A20D13" w:rsidP="00E223A9">
      <w:pPr>
        <w:jc w:val="both"/>
        <w:rPr>
          <w:rFonts w:ascii="Arial" w:hAnsi="Arial" w:cs="Arial"/>
          <w:b/>
          <w:bCs/>
        </w:rPr>
      </w:pPr>
    </w:p>
    <w:p w14:paraId="68D2E770" w14:textId="77777777" w:rsidR="00A20D13" w:rsidRDefault="00A20D13" w:rsidP="00E223A9">
      <w:pPr>
        <w:jc w:val="both"/>
        <w:rPr>
          <w:rFonts w:ascii="Arial" w:hAnsi="Arial" w:cs="Arial"/>
          <w:b/>
          <w:bCs/>
        </w:rPr>
      </w:pPr>
    </w:p>
    <w:p w14:paraId="5A348B68" w14:textId="1E11FFDE" w:rsidR="00E223A9" w:rsidRPr="00A20D13" w:rsidRDefault="00E15018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OBJETIVO DEL MML-MIR. </w:t>
      </w:r>
    </w:p>
    <w:p w14:paraId="297E6A1C" w14:textId="70B82B39" w:rsidR="00E223A9" w:rsidRPr="00E223A9" w:rsidRDefault="00E223A9" w:rsidP="00E223A9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7E3578">
          <w:rPr>
            <w:noProof/>
          </w:rPr>
          <w:t>6</w:t>
        </w:r>
      </w:fldSimple>
      <w:r>
        <w:t xml:space="preserve">. </w:t>
      </w:r>
      <w:r w:rsidRPr="00E223A9">
        <w:rPr>
          <w:b w:val="0"/>
          <w:bCs/>
        </w:rPr>
        <w:t>Estructura Analítica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97"/>
        <w:gridCol w:w="6497"/>
      </w:tblGrid>
      <w:tr w:rsidR="00E223A9" w:rsidRPr="0057359E" w14:paraId="65E382EE" w14:textId="77777777" w:rsidTr="00C465BC">
        <w:trPr>
          <w:jc w:val="center"/>
        </w:trPr>
        <w:tc>
          <w:tcPr>
            <w:tcW w:w="2500" w:type="pct"/>
            <w:shd w:val="clear" w:color="auto" w:fill="BFBFBF" w:themeFill="background1" w:themeFillShade="BF"/>
          </w:tcPr>
          <w:p w14:paraId="71B9805F" w14:textId="25D01026" w:rsidR="00E223A9" w:rsidRPr="0057359E" w:rsidRDefault="00E223A9" w:rsidP="0033609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b/>
                <w:szCs w:val="28"/>
                <w:lang w:val="es-ES_tradnl"/>
              </w:rPr>
              <w:t>Problemática</w:t>
            </w:r>
          </w:p>
          <w:p w14:paraId="747EBDCC" w14:textId="71D6104E" w:rsidR="00E223A9" w:rsidRPr="0057359E" w:rsidRDefault="00E223A9" w:rsidP="0033609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b/>
                <w:szCs w:val="28"/>
                <w:lang w:val="es-ES_tradnl"/>
              </w:rPr>
              <w:t>(Proviene del Árbol de Problemas)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3D443851" w14:textId="0B282B52" w:rsidR="00E223A9" w:rsidRPr="0057359E" w:rsidRDefault="00E223A9" w:rsidP="0033609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b/>
                <w:szCs w:val="28"/>
                <w:lang w:val="es-ES_tradnl"/>
              </w:rPr>
              <w:t>Solución</w:t>
            </w:r>
          </w:p>
          <w:p w14:paraId="7D3142FB" w14:textId="65D9FD03" w:rsidR="00E223A9" w:rsidRPr="0057359E" w:rsidRDefault="00E223A9" w:rsidP="0033609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b/>
                <w:szCs w:val="28"/>
                <w:lang w:val="es-ES_tradnl"/>
              </w:rPr>
              <w:t>(Proviene del Árbol de Objetivos)</w:t>
            </w:r>
          </w:p>
        </w:tc>
      </w:tr>
      <w:tr w:rsidR="00E223A9" w:rsidRPr="0057359E" w14:paraId="64A8D4F5" w14:textId="77777777" w:rsidTr="00C465BC">
        <w:trPr>
          <w:trHeight w:val="697"/>
          <w:jc w:val="center"/>
        </w:trPr>
        <w:tc>
          <w:tcPr>
            <w:tcW w:w="2500" w:type="pct"/>
          </w:tcPr>
          <w:p w14:paraId="6422C617" w14:textId="47DA921B" w:rsidR="00E223A9" w:rsidRPr="0057359E" w:rsidRDefault="00E223A9" w:rsidP="00FA23A7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EB2AB3">
              <w:rPr>
                <w:rFonts w:ascii="Arial" w:hAnsi="Arial" w:cs="Arial"/>
                <w:b/>
                <w:bCs/>
                <w:szCs w:val="28"/>
                <w:lang w:val="es-ES_tradnl"/>
              </w:rPr>
              <w:t>Efectos:</w:t>
            </w:r>
            <w:r w:rsidRPr="0057359E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E67616">
              <w:rPr>
                <w:rFonts w:ascii="Arial" w:hAnsi="Arial" w:cs="Arial"/>
                <w:szCs w:val="28"/>
                <w:lang w:val="es-ES_tradnl"/>
              </w:rPr>
              <w:t xml:space="preserve">Disminución del bienestar </w:t>
            </w:r>
            <w:r w:rsidR="00E47F44">
              <w:rPr>
                <w:rFonts w:ascii="Arial" w:hAnsi="Arial" w:cs="Arial"/>
                <w:szCs w:val="28"/>
                <w:lang w:val="es-ES_tradnl"/>
              </w:rPr>
              <w:t xml:space="preserve">de la población del municipio </w:t>
            </w:r>
            <w:r w:rsidR="00FD3687">
              <w:rPr>
                <w:rFonts w:ascii="Arial" w:hAnsi="Arial" w:cs="Arial"/>
                <w:szCs w:val="28"/>
                <w:lang w:val="es-ES_tradnl"/>
              </w:rPr>
              <w:t xml:space="preserve">de Tenosique. </w:t>
            </w:r>
          </w:p>
        </w:tc>
        <w:tc>
          <w:tcPr>
            <w:tcW w:w="2500" w:type="pct"/>
          </w:tcPr>
          <w:p w14:paraId="25165432" w14:textId="14A32307" w:rsidR="00E223A9" w:rsidRPr="0057359E" w:rsidRDefault="00E223A9" w:rsidP="00336093">
            <w:pPr>
              <w:spacing w:after="240" w:line="276" w:lineRule="auto"/>
              <w:rPr>
                <w:rFonts w:ascii="Arial" w:hAnsi="Arial" w:cs="Arial"/>
                <w:szCs w:val="28"/>
                <w:lang w:val="es-ES_tradnl"/>
              </w:rPr>
            </w:pPr>
            <w:r w:rsidRPr="00A90DFF">
              <w:rPr>
                <w:rFonts w:ascii="Arial" w:hAnsi="Arial" w:cs="Arial"/>
                <w:b/>
                <w:bCs/>
                <w:szCs w:val="28"/>
                <w:lang w:val="es-ES_tradnl"/>
              </w:rPr>
              <w:t>Fines:</w:t>
            </w:r>
            <w:r w:rsidR="00FD3687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543BBB">
              <w:rPr>
                <w:rFonts w:ascii="Arial" w:hAnsi="Arial" w:cs="Arial"/>
                <w:szCs w:val="28"/>
                <w:lang w:val="es-ES_tradnl"/>
              </w:rPr>
              <w:t xml:space="preserve">Aumento en el bienestar </w:t>
            </w:r>
            <w:r w:rsidR="004A1BE7">
              <w:rPr>
                <w:rFonts w:ascii="Arial" w:hAnsi="Arial" w:cs="Arial"/>
                <w:szCs w:val="28"/>
                <w:lang w:val="es-ES_tradnl"/>
              </w:rPr>
              <w:t xml:space="preserve">de la población del </w:t>
            </w:r>
            <w:r w:rsidR="0023312A">
              <w:rPr>
                <w:rFonts w:ascii="Arial" w:hAnsi="Arial" w:cs="Arial"/>
                <w:szCs w:val="28"/>
                <w:lang w:val="es-ES_tradnl"/>
              </w:rPr>
              <w:t xml:space="preserve">municipio de Tenosique. </w:t>
            </w:r>
            <w:r w:rsidR="00016511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</w:p>
        </w:tc>
      </w:tr>
      <w:tr w:rsidR="00E223A9" w:rsidRPr="0057359E" w14:paraId="1A48447A" w14:textId="77777777" w:rsidTr="00C465BC">
        <w:trPr>
          <w:jc w:val="center"/>
        </w:trPr>
        <w:tc>
          <w:tcPr>
            <w:tcW w:w="2500" w:type="pct"/>
          </w:tcPr>
          <w:p w14:paraId="3BFEB031" w14:textId="7A89302C" w:rsidR="00E223A9" w:rsidRPr="0057359E" w:rsidRDefault="00E223A9" w:rsidP="00FA23A7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7B31A3">
              <w:rPr>
                <w:rFonts w:ascii="Arial" w:hAnsi="Arial" w:cs="Arial"/>
                <w:b/>
                <w:bCs/>
                <w:szCs w:val="28"/>
                <w:lang w:val="es-ES_tradnl"/>
              </w:rPr>
              <w:t>Problema central</w:t>
            </w:r>
            <w:r w:rsidRPr="0057359E">
              <w:rPr>
                <w:rFonts w:ascii="Arial" w:hAnsi="Arial" w:cs="Arial"/>
                <w:szCs w:val="28"/>
                <w:lang w:val="es-ES_tradnl"/>
              </w:rPr>
              <w:t>:</w:t>
            </w:r>
            <w:r w:rsidR="002563A3">
              <w:rPr>
                <w:rFonts w:ascii="Arial" w:hAnsi="Arial" w:cs="Arial"/>
                <w:szCs w:val="28"/>
                <w:lang w:val="es-ES_tradnl"/>
              </w:rPr>
              <w:t xml:space="preserve"> La población carece de una </w:t>
            </w:r>
            <w:r w:rsidR="00032B6F">
              <w:rPr>
                <w:rFonts w:ascii="Arial" w:hAnsi="Arial" w:cs="Arial"/>
                <w:szCs w:val="28"/>
                <w:lang w:val="es-ES_tradnl"/>
              </w:rPr>
              <w:t xml:space="preserve">protección adecuada </w:t>
            </w:r>
            <w:r w:rsidR="008358BD">
              <w:rPr>
                <w:rFonts w:ascii="Arial" w:hAnsi="Arial" w:cs="Arial"/>
                <w:szCs w:val="28"/>
                <w:lang w:val="es-ES_tradnl"/>
              </w:rPr>
              <w:t xml:space="preserve">a su integridad </w:t>
            </w:r>
            <w:r w:rsidR="007B31A3">
              <w:rPr>
                <w:rFonts w:ascii="Arial" w:hAnsi="Arial" w:cs="Arial"/>
                <w:szCs w:val="28"/>
                <w:lang w:val="es-ES_tradnl"/>
              </w:rPr>
              <w:t xml:space="preserve">física y a su patrimonio. </w:t>
            </w:r>
          </w:p>
          <w:p w14:paraId="34BA24F0" w14:textId="7566A39F" w:rsidR="00E223A9" w:rsidRPr="0057359E" w:rsidRDefault="00E223A9" w:rsidP="00FA23A7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b/>
                <w:bCs/>
                <w:szCs w:val="28"/>
                <w:lang w:val="es-ES_tradnl"/>
              </w:rPr>
              <w:t>Población o área de enfoque:</w:t>
            </w:r>
            <w:r w:rsidR="00DD6883" w:rsidRPr="0057359E">
              <w:rPr>
                <w:rFonts w:ascii="Arial" w:hAnsi="Arial" w:cs="Arial"/>
                <w:szCs w:val="28"/>
                <w:lang w:val="es-ES_tradnl"/>
              </w:rPr>
              <w:t xml:space="preserve"> Habitantes del Municipio de Tenosique</w:t>
            </w:r>
            <w:r w:rsidR="00373C5A" w:rsidRPr="0057359E">
              <w:rPr>
                <w:rFonts w:ascii="Arial" w:hAnsi="Arial" w:cs="Arial"/>
                <w:szCs w:val="28"/>
                <w:lang w:val="es-ES_tradnl"/>
              </w:rPr>
              <w:t xml:space="preserve">. </w:t>
            </w:r>
          </w:p>
          <w:p w14:paraId="6427DC8F" w14:textId="00D0387A" w:rsidR="00E223A9" w:rsidRPr="0057359E" w:rsidRDefault="00E223A9" w:rsidP="00FA23A7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3B0474">
              <w:rPr>
                <w:rFonts w:ascii="Arial" w:hAnsi="Arial" w:cs="Arial"/>
                <w:b/>
                <w:bCs/>
                <w:szCs w:val="28"/>
                <w:lang w:val="es-ES_tradnl"/>
              </w:rPr>
              <w:t>Descripción del problema:</w:t>
            </w:r>
            <w:r w:rsidR="002235C1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0866BA">
              <w:rPr>
                <w:rFonts w:ascii="Arial" w:hAnsi="Arial" w:cs="Arial"/>
                <w:szCs w:val="28"/>
                <w:lang w:val="es-ES_tradnl"/>
              </w:rPr>
              <w:t xml:space="preserve">Carencia de </w:t>
            </w:r>
            <w:r w:rsidR="00BA1F7B">
              <w:rPr>
                <w:rFonts w:ascii="Arial" w:hAnsi="Arial" w:cs="Arial"/>
                <w:szCs w:val="28"/>
                <w:lang w:val="es-ES_tradnl"/>
              </w:rPr>
              <w:t xml:space="preserve">protección de la </w:t>
            </w:r>
            <w:r w:rsidR="00386173">
              <w:rPr>
                <w:rFonts w:ascii="Arial" w:hAnsi="Arial" w:cs="Arial"/>
                <w:szCs w:val="28"/>
                <w:lang w:val="es-ES_tradnl"/>
              </w:rPr>
              <w:t xml:space="preserve">población </w:t>
            </w:r>
            <w:r w:rsidR="00B85A0F">
              <w:rPr>
                <w:rFonts w:ascii="Arial" w:hAnsi="Arial" w:cs="Arial"/>
                <w:szCs w:val="28"/>
                <w:lang w:val="es-ES_tradnl"/>
              </w:rPr>
              <w:t xml:space="preserve">del municipio. </w:t>
            </w:r>
          </w:p>
          <w:p w14:paraId="68453DD4" w14:textId="77777777" w:rsidR="00E223A9" w:rsidRPr="0057359E" w:rsidRDefault="00E223A9" w:rsidP="00336093">
            <w:pPr>
              <w:spacing w:after="240" w:line="276" w:lineRule="auto"/>
              <w:rPr>
                <w:rFonts w:ascii="Arial" w:hAnsi="Arial" w:cs="Arial"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szCs w:val="28"/>
                <w:lang w:val="es-ES_tradnl"/>
              </w:rPr>
              <w:t>Magnitud (Línea base)</w:t>
            </w:r>
          </w:p>
        </w:tc>
        <w:tc>
          <w:tcPr>
            <w:tcW w:w="2500" w:type="pct"/>
          </w:tcPr>
          <w:p w14:paraId="4361CCBA" w14:textId="001B572E" w:rsidR="00E223A9" w:rsidRPr="0057359E" w:rsidRDefault="00E223A9" w:rsidP="00FA23A7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A90DFF">
              <w:rPr>
                <w:rFonts w:ascii="Arial" w:hAnsi="Arial" w:cs="Arial"/>
                <w:b/>
                <w:bCs/>
                <w:szCs w:val="28"/>
                <w:lang w:val="es-ES_tradnl"/>
              </w:rPr>
              <w:t>Objetivo:</w:t>
            </w:r>
            <w:r w:rsidR="008714F4">
              <w:rPr>
                <w:rFonts w:ascii="Arial" w:hAnsi="Arial" w:cs="Arial"/>
                <w:szCs w:val="28"/>
                <w:lang w:val="es-ES_tradnl"/>
              </w:rPr>
              <w:t xml:space="preserve"> La población del municipio de Tenosique </w:t>
            </w:r>
            <w:r w:rsidR="00A432E4">
              <w:rPr>
                <w:rFonts w:ascii="Arial" w:hAnsi="Arial" w:cs="Arial"/>
                <w:szCs w:val="28"/>
                <w:lang w:val="es-ES_tradnl"/>
              </w:rPr>
              <w:t xml:space="preserve">cuenta con </w:t>
            </w:r>
            <w:r w:rsidR="008915CB">
              <w:rPr>
                <w:rFonts w:ascii="Arial" w:hAnsi="Arial" w:cs="Arial"/>
                <w:szCs w:val="28"/>
                <w:lang w:val="es-ES_tradnl"/>
              </w:rPr>
              <w:t xml:space="preserve">servicios eficientes </w:t>
            </w:r>
            <w:r w:rsidR="003A1170">
              <w:rPr>
                <w:rFonts w:ascii="Arial" w:hAnsi="Arial" w:cs="Arial"/>
                <w:szCs w:val="28"/>
                <w:lang w:val="es-ES_tradnl"/>
              </w:rPr>
              <w:t xml:space="preserve">y oportuno de protección civil </w:t>
            </w:r>
            <w:r w:rsidR="00B87EFE">
              <w:rPr>
                <w:rFonts w:ascii="Arial" w:hAnsi="Arial" w:cs="Arial"/>
                <w:szCs w:val="28"/>
                <w:lang w:val="es-ES_tradnl"/>
              </w:rPr>
              <w:t xml:space="preserve">ante la presencia de </w:t>
            </w:r>
            <w:r w:rsidR="00A90DFF">
              <w:rPr>
                <w:rFonts w:ascii="Arial" w:hAnsi="Arial" w:cs="Arial"/>
                <w:szCs w:val="28"/>
                <w:lang w:val="es-ES_tradnl"/>
              </w:rPr>
              <w:t xml:space="preserve">la contingencia. </w:t>
            </w:r>
          </w:p>
          <w:p w14:paraId="19F7C5D4" w14:textId="7B07854B" w:rsidR="00E223A9" w:rsidRPr="0057359E" w:rsidRDefault="00E223A9" w:rsidP="00336093">
            <w:pPr>
              <w:spacing w:after="240" w:line="276" w:lineRule="auto"/>
              <w:rPr>
                <w:rFonts w:ascii="Arial" w:hAnsi="Arial" w:cs="Arial"/>
                <w:szCs w:val="28"/>
                <w:lang w:val="es-ES_tradnl"/>
              </w:rPr>
            </w:pPr>
            <w:r w:rsidRPr="003B0474">
              <w:rPr>
                <w:rFonts w:ascii="Arial" w:hAnsi="Arial" w:cs="Arial"/>
                <w:b/>
                <w:bCs/>
                <w:szCs w:val="28"/>
                <w:lang w:val="es-ES_tradnl"/>
              </w:rPr>
              <w:t>Población o área de enfoque:</w:t>
            </w:r>
            <w:r w:rsidR="00E95B86">
              <w:rPr>
                <w:rFonts w:ascii="Arial" w:hAnsi="Arial" w:cs="Arial"/>
                <w:szCs w:val="28"/>
                <w:lang w:val="es-ES_tradnl"/>
              </w:rPr>
              <w:t xml:space="preserve"> Habitantes del municipio de </w:t>
            </w:r>
            <w:r w:rsidR="003B0474">
              <w:rPr>
                <w:rFonts w:ascii="Arial" w:hAnsi="Arial" w:cs="Arial"/>
                <w:szCs w:val="28"/>
                <w:lang w:val="es-ES_tradnl"/>
              </w:rPr>
              <w:t xml:space="preserve">Tenosique. </w:t>
            </w:r>
          </w:p>
          <w:p w14:paraId="516D09B7" w14:textId="60B68DE0" w:rsidR="00E223A9" w:rsidRPr="0057359E" w:rsidRDefault="00E223A9" w:rsidP="00FA23A7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AF45C0">
              <w:rPr>
                <w:rFonts w:ascii="Arial" w:hAnsi="Arial" w:cs="Arial"/>
                <w:b/>
                <w:bCs/>
                <w:szCs w:val="28"/>
                <w:lang w:val="es-ES_tradnl"/>
              </w:rPr>
              <w:t>Descripción del resultado esperado:</w:t>
            </w:r>
            <w:r w:rsidR="003B0474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5D331E">
              <w:rPr>
                <w:rFonts w:ascii="Arial" w:hAnsi="Arial" w:cs="Arial"/>
                <w:szCs w:val="28"/>
                <w:lang w:val="es-ES_tradnl"/>
              </w:rPr>
              <w:t xml:space="preserve">Aumento en la eficiencia </w:t>
            </w:r>
            <w:r w:rsidR="00FD4D5B">
              <w:rPr>
                <w:rFonts w:ascii="Arial" w:hAnsi="Arial" w:cs="Arial"/>
                <w:szCs w:val="28"/>
                <w:lang w:val="es-ES_tradnl"/>
              </w:rPr>
              <w:t xml:space="preserve">de servicios </w:t>
            </w:r>
            <w:r w:rsidR="00F16372">
              <w:rPr>
                <w:rFonts w:ascii="Arial" w:hAnsi="Arial" w:cs="Arial"/>
                <w:szCs w:val="28"/>
                <w:lang w:val="es-ES_tradnl"/>
              </w:rPr>
              <w:t>y resultados</w:t>
            </w:r>
            <w:r w:rsidR="004B796C">
              <w:rPr>
                <w:rFonts w:ascii="Arial" w:hAnsi="Arial" w:cs="Arial"/>
                <w:szCs w:val="28"/>
                <w:lang w:val="es-ES_tradnl"/>
              </w:rPr>
              <w:t xml:space="preserve"> otorgados a la población del municipio, </w:t>
            </w:r>
            <w:r w:rsidR="008B77DB">
              <w:rPr>
                <w:rFonts w:ascii="Arial" w:hAnsi="Arial" w:cs="Arial"/>
                <w:szCs w:val="28"/>
                <w:lang w:val="es-ES_tradnl"/>
              </w:rPr>
              <w:t xml:space="preserve">resultando en un mayor bienestar </w:t>
            </w:r>
            <w:r w:rsidR="00AF45C0">
              <w:rPr>
                <w:rFonts w:ascii="Arial" w:hAnsi="Arial" w:cs="Arial"/>
                <w:szCs w:val="28"/>
                <w:lang w:val="es-ES_tradnl"/>
              </w:rPr>
              <w:t xml:space="preserve">y seguridad. </w:t>
            </w:r>
          </w:p>
          <w:p w14:paraId="5F1A980E" w14:textId="2F473CC6" w:rsidR="00E223A9" w:rsidRPr="0057359E" w:rsidRDefault="00E223A9" w:rsidP="00336093">
            <w:pPr>
              <w:spacing w:after="240" w:line="276" w:lineRule="auto"/>
              <w:rPr>
                <w:rFonts w:ascii="Arial" w:hAnsi="Arial" w:cs="Arial"/>
                <w:szCs w:val="28"/>
                <w:lang w:val="es-ES_tradnl"/>
              </w:rPr>
            </w:pPr>
            <w:r w:rsidRPr="0057359E">
              <w:rPr>
                <w:rFonts w:ascii="Arial" w:hAnsi="Arial" w:cs="Arial"/>
                <w:szCs w:val="28"/>
                <w:lang w:val="es-ES_tradnl"/>
              </w:rPr>
              <w:t>Magnitud (Resultado esperado)</w:t>
            </w:r>
            <w:r w:rsidR="00A641C6">
              <w:rPr>
                <w:rFonts w:ascii="Arial" w:hAnsi="Arial" w:cs="Arial"/>
                <w:szCs w:val="28"/>
                <w:lang w:val="es-ES_tradnl"/>
              </w:rPr>
              <w:t xml:space="preserve">: </w:t>
            </w:r>
          </w:p>
        </w:tc>
      </w:tr>
      <w:tr w:rsidR="00E223A9" w:rsidRPr="0057359E" w14:paraId="1D1D0F60" w14:textId="77777777" w:rsidTr="00C465BC">
        <w:trPr>
          <w:jc w:val="center"/>
        </w:trPr>
        <w:tc>
          <w:tcPr>
            <w:tcW w:w="2500" w:type="pct"/>
          </w:tcPr>
          <w:p w14:paraId="6177CBAB" w14:textId="10ED433A" w:rsidR="00E223A9" w:rsidRPr="0057359E" w:rsidRDefault="00E223A9" w:rsidP="00EB2AB3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336093">
              <w:rPr>
                <w:rFonts w:ascii="Arial" w:hAnsi="Arial" w:cs="Arial"/>
                <w:b/>
                <w:bCs/>
                <w:szCs w:val="28"/>
                <w:lang w:val="es-ES_tradnl"/>
              </w:rPr>
              <w:t>Causas:</w:t>
            </w:r>
            <w:r w:rsidR="00077FA9">
              <w:rPr>
                <w:rFonts w:ascii="Arial" w:hAnsi="Arial" w:cs="Arial"/>
                <w:szCs w:val="28"/>
                <w:lang w:val="es-ES_tradnl"/>
              </w:rPr>
              <w:t xml:space="preserve"> Falta de </w:t>
            </w:r>
            <w:r w:rsidR="00B113A2">
              <w:rPr>
                <w:rFonts w:ascii="Arial" w:hAnsi="Arial" w:cs="Arial"/>
                <w:szCs w:val="28"/>
                <w:lang w:val="es-ES_tradnl"/>
              </w:rPr>
              <w:t xml:space="preserve">presupuesto para adquisición de equipo y materiales, </w:t>
            </w:r>
            <w:r w:rsidR="003317EF">
              <w:rPr>
                <w:rFonts w:ascii="Arial" w:hAnsi="Arial" w:cs="Arial"/>
                <w:szCs w:val="28"/>
                <w:lang w:val="es-ES_tradnl"/>
              </w:rPr>
              <w:t xml:space="preserve">limitaciones logísticas, </w:t>
            </w:r>
            <w:r w:rsidR="004238B4">
              <w:rPr>
                <w:rFonts w:ascii="Arial" w:hAnsi="Arial" w:cs="Arial"/>
                <w:szCs w:val="28"/>
                <w:lang w:val="es-ES_tradnl"/>
              </w:rPr>
              <w:t>falta de capacitación</w:t>
            </w:r>
            <w:r w:rsidR="00DE1BC1">
              <w:rPr>
                <w:rFonts w:ascii="Arial" w:hAnsi="Arial" w:cs="Arial"/>
                <w:szCs w:val="28"/>
                <w:lang w:val="es-ES_tradnl"/>
              </w:rPr>
              <w:t xml:space="preserve">, </w:t>
            </w:r>
            <w:r w:rsidR="00F651A2">
              <w:rPr>
                <w:rFonts w:ascii="Arial" w:hAnsi="Arial" w:cs="Arial"/>
                <w:szCs w:val="28"/>
                <w:lang w:val="es-ES_tradnl"/>
              </w:rPr>
              <w:t>falta de planeación de programas de prevención</w:t>
            </w:r>
            <w:r w:rsidR="004C56CF">
              <w:rPr>
                <w:rFonts w:ascii="Arial" w:hAnsi="Arial" w:cs="Arial"/>
                <w:szCs w:val="28"/>
                <w:lang w:val="es-ES_tradnl"/>
              </w:rPr>
              <w:t xml:space="preserve">, </w:t>
            </w:r>
            <w:r w:rsidR="00812AD5">
              <w:rPr>
                <w:rFonts w:ascii="Arial" w:hAnsi="Arial" w:cs="Arial"/>
                <w:szCs w:val="28"/>
                <w:lang w:val="es-ES_tradnl"/>
              </w:rPr>
              <w:t xml:space="preserve">falta de cultura de </w:t>
            </w:r>
            <w:r w:rsidR="0045217C">
              <w:rPr>
                <w:rFonts w:ascii="Arial" w:hAnsi="Arial" w:cs="Arial"/>
                <w:szCs w:val="28"/>
                <w:lang w:val="es-ES_tradnl"/>
              </w:rPr>
              <w:t xml:space="preserve">prevención de riesgos de </w:t>
            </w:r>
            <w:r w:rsidR="001E1C07">
              <w:rPr>
                <w:rFonts w:ascii="Arial" w:hAnsi="Arial" w:cs="Arial"/>
                <w:szCs w:val="28"/>
                <w:lang w:val="es-ES_tradnl"/>
              </w:rPr>
              <w:t>la población</w:t>
            </w:r>
            <w:r w:rsidR="004238B4">
              <w:rPr>
                <w:rFonts w:ascii="Arial" w:hAnsi="Arial" w:cs="Arial"/>
                <w:szCs w:val="28"/>
                <w:lang w:val="es-ES_tradnl"/>
              </w:rPr>
              <w:t xml:space="preserve">. </w:t>
            </w:r>
          </w:p>
        </w:tc>
        <w:tc>
          <w:tcPr>
            <w:tcW w:w="2500" w:type="pct"/>
          </w:tcPr>
          <w:p w14:paraId="4BCD46AC" w14:textId="1615F0FB" w:rsidR="00E223A9" w:rsidRPr="0057359E" w:rsidRDefault="00E223A9" w:rsidP="00EB2AB3">
            <w:pPr>
              <w:spacing w:after="240" w:line="276" w:lineRule="auto"/>
              <w:jc w:val="both"/>
              <w:rPr>
                <w:rFonts w:ascii="Arial" w:hAnsi="Arial" w:cs="Arial"/>
                <w:szCs w:val="28"/>
                <w:lang w:val="es-ES_tradnl"/>
              </w:rPr>
            </w:pPr>
            <w:r w:rsidRPr="00E901CF">
              <w:rPr>
                <w:rFonts w:ascii="Arial" w:hAnsi="Arial" w:cs="Arial"/>
                <w:b/>
                <w:bCs/>
                <w:szCs w:val="28"/>
                <w:lang w:val="es-ES_tradnl"/>
              </w:rPr>
              <w:t>Medios:</w:t>
            </w:r>
            <w:r w:rsidR="00A641C6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3B336B">
              <w:rPr>
                <w:rFonts w:ascii="Arial" w:hAnsi="Arial" w:cs="Arial"/>
                <w:szCs w:val="28"/>
                <w:lang w:val="es-ES_tradnl"/>
              </w:rPr>
              <w:t>Se cuenta con personal</w:t>
            </w:r>
            <w:r w:rsidR="00814C8D">
              <w:rPr>
                <w:rFonts w:ascii="Arial" w:hAnsi="Arial" w:cs="Arial"/>
                <w:szCs w:val="28"/>
                <w:lang w:val="es-ES_tradnl"/>
              </w:rPr>
              <w:t xml:space="preserve"> capacitado</w:t>
            </w:r>
            <w:r w:rsidR="00BE5BA0">
              <w:rPr>
                <w:rFonts w:ascii="Arial" w:hAnsi="Arial" w:cs="Arial"/>
                <w:szCs w:val="28"/>
                <w:lang w:val="es-ES_tradnl"/>
              </w:rPr>
              <w:t>, equipamiento y</w:t>
            </w:r>
            <w:r w:rsidR="00B23607">
              <w:rPr>
                <w:rFonts w:ascii="Arial" w:hAnsi="Arial" w:cs="Arial"/>
                <w:szCs w:val="28"/>
                <w:lang w:val="es-ES_tradnl"/>
              </w:rPr>
              <w:t xml:space="preserve"> materiales adecuados y suficientes, </w:t>
            </w:r>
            <w:r w:rsidR="001D698E">
              <w:rPr>
                <w:rFonts w:ascii="Arial" w:hAnsi="Arial" w:cs="Arial"/>
                <w:szCs w:val="28"/>
                <w:lang w:val="es-ES_tradnl"/>
              </w:rPr>
              <w:t xml:space="preserve">se llevan a cabo </w:t>
            </w:r>
            <w:r w:rsidR="00C90274">
              <w:rPr>
                <w:rFonts w:ascii="Arial" w:hAnsi="Arial" w:cs="Arial"/>
                <w:szCs w:val="28"/>
                <w:lang w:val="es-ES_tradnl"/>
              </w:rPr>
              <w:t>rondines</w:t>
            </w:r>
            <w:r w:rsidR="001362D7">
              <w:rPr>
                <w:rFonts w:ascii="Arial" w:hAnsi="Arial" w:cs="Arial"/>
                <w:szCs w:val="28"/>
                <w:lang w:val="es-ES_tradnl"/>
              </w:rPr>
              <w:t xml:space="preserve"> y supervisiones</w:t>
            </w:r>
            <w:r w:rsidR="003940C9">
              <w:rPr>
                <w:rFonts w:ascii="Arial" w:hAnsi="Arial" w:cs="Arial"/>
                <w:szCs w:val="28"/>
                <w:lang w:val="es-ES_tradnl"/>
              </w:rPr>
              <w:t xml:space="preserve">, </w:t>
            </w:r>
            <w:r w:rsidR="006F3868">
              <w:rPr>
                <w:rFonts w:ascii="Arial" w:hAnsi="Arial" w:cs="Arial"/>
                <w:szCs w:val="28"/>
                <w:lang w:val="es-ES_tradnl"/>
              </w:rPr>
              <w:t xml:space="preserve">planes de riesgos ante emergencias. </w:t>
            </w:r>
          </w:p>
        </w:tc>
      </w:tr>
    </w:tbl>
    <w:p w14:paraId="00E9EEE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8AA1EAC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7C8E8BB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42C785" w14:textId="2BFECA6A" w:rsidR="00E223A9" w:rsidRDefault="00E223A9" w:rsidP="00E22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IDENTIFICACIÓN Y CUANTIFICACIÓN DE LA POBLACION OBJETIVO </w:t>
      </w:r>
    </w:p>
    <w:p w14:paraId="2BBE0488" w14:textId="0BAF6030" w:rsidR="00E223A9" w:rsidRDefault="00E223A9" w:rsidP="00E223A9">
      <w:pPr>
        <w:pStyle w:val="tablas"/>
        <w:ind w:left="360"/>
      </w:pPr>
      <w:r>
        <w:t xml:space="preserve">Formato </w:t>
      </w:r>
      <w:fldSimple w:instr=" SEQ Formato \* ARABIC ">
        <w:r w:rsidR="007E3578">
          <w:rPr>
            <w:noProof/>
          </w:rPr>
          <w:t>7</w:t>
        </w:r>
      </w:fldSimple>
      <w:r>
        <w:t xml:space="preserve">. </w:t>
      </w:r>
      <w:r w:rsidRPr="00F53CE1">
        <w:t>Identificación y Cuantificación de la Población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7"/>
        <w:gridCol w:w="1702"/>
        <w:gridCol w:w="1559"/>
        <w:gridCol w:w="1957"/>
        <w:gridCol w:w="1759"/>
        <w:gridCol w:w="1910"/>
      </w:tblGrid>
      <w:tr w:rsidR="00E223A9" w:rsidRPr="00770EDE" w14:paraId="5218C826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3C0947F" w14:textId="13E7078C" w:rsidR="00E223A9" w:rsidRPr="00770EDE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Población de Referencia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E0DA3B9" w14:textId="17EFC017" w:rsidR="00E223A9" w:rsidRPr="00770EDE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C4EFD5F" w14:textId="61B10C1C" w:rsidR="00E223A9" w:rsidRPr="00770EDE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2D5B0772" w14:textId="15FF477F" w:rsidR="00E223A9" w:rsidRPr="00770EDE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839637A" w14:textId="1680F146" w:rsidR="00E223A9" w:rsidRPr="00770EDE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6CAA0899" w14:textId="1325C499" w:rsidR="00E223A9" w:rsidRPr="00770EDE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770EDE" w:rsidRPr="00770EDE" w14:paraId="73628E0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BC3294E" w14:textId="672D1C46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62,310</w:t>
            </w:r>
          </w:p>
        </w:tc>
        <w:tc>
          <w:tcPr>
            <w:tcW w:w="655" w:type="pct"/>
            <w:vAlign w:val="center"/>
          </w:tcPr>
          <w:p w14:paraId="29146476" w14:textId="48A28A76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0E5ED584" w14:textId="1EA6B353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6731E9D7" w14:textId="7C3A448D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0E4C27D" w14:textId="6264C769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6305DFAB" w14:textId="7777777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770EDE" w:rsidRPr="00770EDE" w14:paraId="678B73C7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26F02905" w14:textId="60EFDBF2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66626361" w14:textId="42F76127" w:rsidR="00770EDE" w:rsidRPr="00770EDE" w:rsidRDefault="00770EDE" w:rsidP="00770EDE">
            <w:pPr>
              <w:jc w:val="right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 xml:space="preserve">Censo de Población y Vivienda 2020, INEGI </w:t>
            </w:r>
          </w:p>
        </w:tc>
      </w:tr>
      <w:tr w:rsidR="00770EDE" w:rsidRPr="00770EDE" w14:paraId="292B6DAC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BE57694" w14:textId="471150CD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Población Potencial O Afectada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5D02EB13" w14:textId="37041FF1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5401138A" w14:textId="1CE2F4B2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48577497" w14:textId="62245CBF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E20AE6E" w14:textId="10C674DE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26D0892E" w14:textId="583FBFE9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770EDE" w:rsidRPr="00770EDE" w14:paraId="5A3D6BAD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21B2FA9" w14:textId="4B536F88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62,310</w:t>
            </w:r>
          </w:p>
        </w:tc>
        <w:tc>
          <w:tcPr>
            <w:tcW w:w="655" w:type="pct"/>
            <w:vAlign w:val="center"/>
          </w:tcPr>
          <w:p w14:paraId="68002781" w14:textId="5AEA9F7A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68F87A25" w14:textId="75F4FAD0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1F72DF12" w14:textId="5246E231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4E47229" w14:textId="6B373BA5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1AFC405A" w14:textId="7777777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770EDE" w:rsidRPr="00770EDE" w14:paraId="5764004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158A16B" w14:textId="5E8A602D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403549FB" w14:textId="1B145687" w:rsidR="00770EDE" w:rsidRPr="00770EDE" w:rsidRDefault="00770EDE" w:rsidP="00770EDE">
            <w:pPr>
              <w:jc w:val="right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 xml:space="preserve">Censo de Población y Vivienda 2020, INEGI </w:t>
            </w:r>
          </w:p>
        </w:tc>
      </w:tr>
      <w:tr w:rsidR="00770EDE" w:rsidRPr="00770EDE" w14:paraId="2566AC8E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26C27F2" w14:textId="6E1838DE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Población Objetivo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A453B90" w14:textId="70C9C776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D0AFC8C" w14:textId="7FC7160B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39875CCE" w14:textId="2FB6842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9000B6D" w14:textId="0C8AA0F3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31C31E1A" w14:textId="01B3EFC6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770EDE" w:rsidRPr="00770EDE" w14:paraId="2A80741C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EF686A5" w14:textId="7AA39190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62,310</w:t>
            </w:r>
          </w:p>
        </w:tc>
        <w:tc>
          <w:tcPr>
            <w:tcW w:w="655" w:type="pct"/>
            <w:vAlign w:val="center"/>
          </w:tcPr>
          <w:p w14:paraId="02985797" w14:textId="70144E1A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2964E1D9" w14:textId="560520F9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1E38F8D6" w14:textId="1DCECF18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AAEDA4D" w14:textId="40F82626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70F9640E" w14:textId="7777777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770EDE" w:rsidRPr="00770EDE" w14:paraId="14BC8448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CF315F0" w14:textId="61696B84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349D61C5" w14:textId="66F60E6B" w:rsidR="00770EDE" w:rsidRPr="00770EDE" w:rsidRDefault="00770EDE" w:rsidP="00770EDE">
            <w:pPr>
              <w:jc w:val="right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 xml:space="preserve">Censo de Población y Vivienda 2020, INEGI </w:t>
            </w:r>
          </w:p>
        </w:tc>
      </w:tr>
      <w:tr w:rsidR="00770EDE" w:rsidRPr="00770EDE" w14:paraId="33F598B3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1F2B7D19" w14:textId="37011121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Población Postergada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626AF1BC" w14:textId="3974195E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3BC8A857" w14:textId="69D654D3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1BEEF2CA" w14:textId="65E65059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38E4F96A" w14:textId="59FE877D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43411CAB" w14:textId="3D2E1F4E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770EDE" w:rsidRPr="00770EDE" w14:paraId="66772532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FEFD6ED" w14:textId="2DDDF8CD" w:rsidR="00770EDE" w:rsidRPr="00770EDE" w:rsidRDefault="00A21782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N/A</w:t>
            </w:r>
          </w:p>
        </w:tc>
        <w:tc>
          <w:tcPr>
            <w:tcW w:w="655" w:type="pct"/>
            <w:vAlign w:val="center"/>
          </w:tcPr>
          <w:p w14:paraId="5F154260" w14:textId="413FC69A" w:rsidR="00770EDE" w:rsidRPr="00770EDE" w:rsidRDefault="00A21782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N/A</w:t>
            </w:r>
          </w:p>
        </w:tc>
        <w:tc>
          <w:tcPr>
            <w:tcW w:w="600" w:type="pct"/>
            <w:vAlign w:val="center"/>
          </w:tcPr>
          <w:p w14:paraId="4DA03584" w14:textId="05972A42" w:rsidR="00770EDE" w:rsidRPr="00770EDE" w:rsidRDefault="00A21782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N/A</w:t>
            </w:r>
          </w:p>
        </w:tc>
        <w:tc>
          <w:tcPr>
            <w:tcW w:w="753" w:type="pct"/>
            <w:vAlign w:val="center"/>
          </w:tcPr>
          <w:p w14:paraId="1631DE39" w14:textId="379015B7" w:rsidR="00770EDE" w:rsidRPr="00770EDE" w:rsidRDefault="00A21782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>
              <w:rPr>
                <w:rFonts w:ascii="Arial" w:eastAsia="Arial" w:hAnsi="Arial" w:cs="Arial"/>
                <w:bCs/>
                <w:lang w:val="es-ES_tradnl"/>
              </w:rPr>
              <w:t>N/A</w:t>
            </w:r>
          </w:p>
        </w:tc>
        <w:tc>
          <w:tcPr>
            <w:tcW w:w="677" w:type="pct"/>
            <w:vAlign w:val="center"/>
          </w:tcPr>
          <w:p w14:paraId="1226FF4F" w14:textId="7777777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735" w:type="pct"/>
            <w:vAlign w:val="center"/>
          </w:tcPr>
          <w:p w14:paraId="7D1D41ED" w14:textId="7777777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770EDE" w:rsidRPr="00770EDE" w14:paraId="10C2BE8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3DAD200" w14:textId="75561EE5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770EDE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7CB6ED83" w14:textId="77777777" w:rsidR="00770EDE" w:rsidRPr="00770EDE" w:rsidRDefault="00770EDE" w:rsidP="00770ED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</w:tbl>
    <w:p w14:paraId="0FD8851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125097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2111C1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3ECAE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6F3365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DF95D21" w14:textId="22F08468" w:rsidR="00E223A9" w:rsidRPr="00E15018" w:rsidRDefault="00E223A9" w:rsidP="00E15018">
      <w:pPr>
        <w:jc w:val="both"/>
        <w:rPr>
          <w:rFonts w:ascii="Arial" w:hAnsi="Arial" w:cs="Arial"/>
          <w:b/>
          <w:bCs/>
        </w:rPr>
      </w:pPr>
      <w:r w:rsidRPr="00E15018">
        <w:rPr>
          <w:rFonts w:ascii="Arial" w:hAnsi="Arial" w:cs="Arial"/>
          <w:b/>
          <w:bCs/>
        </w:rPr>
        <w:lastRenderedPageBreak/>
        <w:t xml:space="preserve">IDENTIFICACIÓN Y CUANTIFICACIÓN DEL ÁREA DE ENFOQUE OBJETIVO </w:t>
      </w:r>
    </w:p>
    <w:p w14:paraId="3FF8F968" w14:textId="4F46DE83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8</w:t>
        </w:r>
      </w:fldSimple>
      <w:r>
        <w:t>.</w:t>
      </w:r>
      <w:r w:rsidRPr="00E223A9">
        <w:rPr>
          <w:b w:val="0"/>
          <w:bCs/>
        </w:rPr>
        <w:t xml:space="preserve"> Identificación y Cuantificación del Área de Enfoque Objetivo.</w:t>
      </w:r>
    </w:p>
    <w:tbl>
      <w:tblPr>
        <w:tblStyle w:val="Tablaconcuadrcula"/>
        <w:tblW w:w="9109" w:type="dxa"/>
        <w:jc w:val="center"/>
        <w:tblLook w:val="04A0" w:firstRow="1" w:lastRow="0" w:firstColumn="1" w:lastColumn="0" w:noHBand="0" w:noVBand="1"/>
      </w:tblPr>
      <w:tblGrid>
        <w:gridCol w:w="1885"/>
        <w:gridCol w:w="2666"/>
        <w:gridCol w:w="4558"/>
      </w:tblGrid>
      <w:tr w:rsidR="00E223A9" w:rsidRPr="00C640A2" w14:paraId="7E9115F0" w14:textId="77777777" w:rsidTr="00E223A9">
        <w:trPr>
          <w:trHeight w:val="641"/>
          <w:jc w:val="center"/>
        </w:trPr>
        <w:tc>
          <w:tcPr>
            <w:tcW w:w="9109" w:type="dxa"/>
            <w:gridSpan w:val="3"/>
            <w:shd w:val="clear" w:color="auto" w:fill="BFBFBF" w:themeFill="background1" w:themeFillShade="BF"/>
          </w:tcPr>
          <w:p w14:paraId="4D84E6A5" w14:textId="7C5B0079" w:rsidR="00E223A9" w:rsidRPr="00C640A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Área de Enfoque</w:t>
            </w:r>
          </w:p>
        </w:tc>
      </w:tr>
      <w:tr w:rsidR="00E223A9" w:rsidRPr="00C640A2" w14:paraId="1F236EAE" w14:textId="77777777" w:rsidTr="00E223A9">
        <w:trPr>
          <w:trHeight w:val="690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39BC4" w14:textId="7D3C771E" w:rsidR="00E223A9" w:rsidRPr="00C640A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Característica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687B602E" w14:textId="489200AD" w:rsidR="00E223A9" w:rsidRPr="00C640A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Población Potencial</w:t>
            </w:r>
          </w:p>
        </w:tc>
        <w:tc>
          <w:tcPr>
            <w:tcW w:w="4558" w:type="dxa"/>
            <w:shd w:val="clear" w:color="auto" w:fill="BFBFBF" w:themeFill="background1" w:themeFillShade="BF"/>
            <w:vAlign w:val="center"/>
          </w:tcPr>
          <w:p w14:paraId="6025A478" w14:textId="7D154D2F" w:rsidR="00E223A9" w:rsidRPr="00C640A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Objetivo</w:t>
            </w:r>
          </w:p>
        </w:tc>
      </w:tr>
      <w:tr w:rsidR="00E223A9" w:rsidRPr="00C640A2" w14:paraId="6903EF25" w14:textId="77777777" w:rsidTr="00E223A9">
        <w:trPr>
          <w:trHeight w:val="641"/>
          <w:jc w:val="center"/>
        </w:trPr>
        <w:tc>
          <w:tcPr>
            <w:tcW w:w="0" w:type="auto"/>
          </w:tcPr>
          <w:p w14:paraId="2D59CFF2" w14:textId="4F1DB7BF" w:rsidR="00E223A9" w:rsidRPr="00C640A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Descripción</w:t>
            </w:r>
          </w:p>
        </w:tc>
        <w:tc>
          <w:tcPr>
            <w:tcW w:w="2666" w:type="dxa"/>
          </w:tcPr>
          <w:p w14:paraId="698B3C5F" w14:textId="6420BC6F" w:rsidR="00E223A9" w:rsidRPr="00C640A2" w:rsidRDefault="007E0370" w:rsidP="00260EB2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Desastres </w:t>
            </w:r>
            <w:r w:rsidR="00334502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o riesgos 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en el año</w:t>
            </w:r>
          </w:p>
        </w:tc>
        <w:tc>
          <w:tcPr>
            <w:tcW w:w="4558" w:type="dxa"/>
          </w:tcPr>
          <w:p w14:paraId="1D97F0F7" w14:textId="79EBDE7B" w:rsidR="00E223A9" w:rsidRPr="00C640A2" w:rsidRDefault="00D827CF" w:rsidP="00334502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Reducir el número de población afectada derivada de los desastres naturales o por </w:t>
            </w:r>
            <w:r w:rsidR="00334502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riesgos de diferentes indoles en el municipio. </w:t>
            </w:r>
          </w:p>
        </w:tc>
      </w:tr>
      <w:tr w:rsidR="00E223A9" w:rsidRPr="00C640A2" w14:paraId="26439115" w14:textId="77777777" w:rsidTr="00E223A9">
        <w:trPr>
          <w:trHeight w:val="690"/>
          <w:jc w:val="center"/>
        </w:trPr>
        <w:tc>
          <w:tcPr>
            <w:tcW w:w="0" w:type="auto"/>
          </w:tcPr>
          <w:p w14:paraId="56FA6037" w14:textId="3A1BB4C4" w:rsidR="00E223A9" w:rsidRPr="00C640A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Tipo</w:t>
            </w:r>
          </w:p>
        </w:tc>
        <w:tc>
          <w:tcPr>
            <w:tcW w:w="2666" w:type="dxa"/>
          </w:tcPr>
          <w:p w14:paraId="5E4A0EE5" w14:textId="167F7D39" w:rsidR="00E223A9" w:rsidRPr="00C640A2" w:rsidRDefault="00BE1162" w:rsidP="00260EB2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Urbana y Rural </w:t>
            </w:r>
          </w:p>
        </w:tc>
        <w:tc>
          <w:tcPr>
            <w:tcW w:w="4558" w:type="dxa"/>
          </w:tcPr>
          <w:p w14:paraId="5A2A5D21" w14:textId="545CADD8" w:rsidR="00E223A9" w:rsidRPr="00C640A2" w:rsidRDefault="003C175D" w:rsidP="0081295E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Ambos tipos de población son susceptibles a sufrir afectaciones por </w:t>
            </w:r>
            <w:r w:rsidR="00CD11A7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los desastres naturales o cualquier otro riesgo. </w:t>
            </w:r>
          </w:p>
        </w:tc>
      </w:tr>
      <w:tr w:rsidR="00E223A9" w:rsidRPr="00C640A2" w14:paraId="27780B54" w14:textId="77777777" w:rsidTr="00E223A9">
        <w:trPr>
          <w:trHeight w:val="641"/>
          <w:jc w:val="center"/>
        </w:trPr>
        <w:tc>
          <w:tcPr>
            <w:tcW w:w="0" w:type="auto"/>
          </w:tcPr>
          <w:p w14:paraId="0921A128" w14:textId="331F4369" w:rsidR="00E223A9" w:rsidRPr="00C640A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Unidad </w:t>
            </w:r>
            <w:r w:rsidR="004E679C"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d</w:t>
            </w: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e Medida</w:t>
            </w:r>
          </w:p>
        </w:tc>
        <w:tc>
          <w:tcPr>
            <w:tcW w:w="2666" w:type="dxa"/>
          </w:tcPr>
          <w:p w14:paraId="6A303CCB" w14:textId="0B00DE0E" w:rsidR="00E223A9" w:rsidRPr="00C640A2" w:rsidRDefault="004F38C0" w:rsidP="00260EB2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Atenciones Brindadas </w:t>
            </w:r>
          </w:p>
        </w:tc>
        <w:tc>
          <w:tcPr>
            <w:tcW w:w="4558" w:type="dxa"/>
          </w:tcPr>
          <w:p w14:paraId="5799199A" w14:textId="7F49E78E" w:rsidR="00E223A9" w:rsidRPr="00C640A2" w:rsidRDefault="00CE2602" w:rsidP="00E8329E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Reducir el número de población afectada mediante una atención oportuna. </w:t>
            </w:r>
          </w:p>
        </w:tc>
      </w:tr>
      <w:tr w:rsidR="00E223A9" w:rsidRPr="00C640A2" w14:paraId="2BAD5BDD" w14:textId="77777777" w:rsidTr="00E223A9">
        <w:trPr>
          <w:trHeight w:val="641"/>
          <w:jc w:val="center"/>
        </w:trPr>
        <w:tc>
          <w:tcPr>
            <w:tcW w:w="0" w:type="auto"/>
          </w:tcPr>
          <w:p w14:paraId="43575BF3" w14:textId="5850FAB2" w:rsidR="00E223A9" w:rsidRPr="00C640A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C640A2">
              <w:rPr>
                <w:rFonts w:ascii="Arial" w:eastAsia="Arial" w:hAnsi="Arial" w:cs="Arial"/>
                <w:bCs/>
                <w:szCs w:val="28"/>
                <w:lang w:val="es-ES_tradnl"/>
              </w:rPr>
              <w:t>Cuantificación</w:t>
            </w:r>
          </w:p>
        </w:tc>
        <w:tc>
          <w:tcPr>
            <w:tcW w:w="2666" w:type="dxa"/>
          </w:tcPr>
          <w:p w14:paraId="096F493B" w14:textId="0409BD8F" w:rsidR="00E223A9" w:rsidRPr="00C640A2" w:rsidRDefault="00AC6AFF" w:rsidP="00260EB2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62,310 </w:t>
            </w:r>
          </w:p>
        </w:tc>
        <w:tc>
          <w:tcPr>
            <w:tcW w:w="4558" w:type="dxa"/>
          </w:tcPr>
          <w:p w14:paraId="0D5908A5" w14:textId="7E10C74E" w:rsidR="00E223A9" w:rsidRPr="00C640A2" w:rsidRDefault="00CE5D5A" w:rsidP="00E8329E">
            <w:pPr>
              <w:jc w:val="both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Todos los habitantes del municipio </w:t>
            </w:r>
            <w:r w:rsidR="00C62689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pueden enfrentar un riesgo o afectación por un desastre por lo cual se cuantifica a la totalidad del municipio. </w:t>
            </w:r>
          </w:p>
        </w:tc>
      </w:tr>
    </w:tbl>
    <w:p w14:paraId="25FA2212" w14:textId="77777777" w:rsidR="00E223A9" w:rsidRDefault="00E223A9" w:rsidP="00E223A9">
      <w:pPr>
        <w:spacing w:line="360" w:lineRule="auto"/>
        <w:rPr>
          <w:rFonts w:ascii="Arial" w:hAnsi="Arial" w:cs="Arial"/>
        </w:rPr>
      </w:pPr>
    </w:p>
    <w:p w14:paraId="63D59DD6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603FA691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3ED3F95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69A2579B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A303152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499D1CD1" w14:textId="1485A359" w:rsidR="004E679C" w:rsidRPr="004E679C" w:rsidRDefault="00FA23A7" w:rsidP="004E679C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4E679C">
        <w:rPr>
          <w:rFonts w:ascii="Arial" w:hAnsi="Arial" w:cs="Arial"/>
          <w:b/>
          <w:bCs/>
        </w:rPr>
        <w:t xml:space="preserve">COBERTURA GEOGRÁFICA </w:t>
      </w:r>
    </w:p>
    <w:p w14:paraId="52B9D9A9" w14:textId="4EF30DB3" w:rsidR="004E679C" w:rsidRDefault="004E679C" w:rsidP="004E679C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9</w:t>
        </w:r>
      </w:fldSimple>
      <w:r>
        <w:t xml:space="preserve">. </w:t>
      </w:r>
      <w:r w:rsidRPr="004E679C">
        <w:rPr>
          <w:b w:val="0"/>
          <w:bCs/>
        </w:rPr>
        <w:t>Cobertura Geográfica.</w:t>
      </w:r>
    </w:p>
    <w:tbl>
      <w:tblPr>
        <w:tblStyle w:val="Tablaconcuadrculaclara"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1134"/>
        <w:gridCol w:w="996"/>
        <w:gridCol w:w="1134"/>
        <w:gridCol w:w="708"/>
        <w:gridCol w:w="666"/>
        <w:gridCol w:w="773"/>
        <w:gridCol w:w="843"/>
        <w:gridCol w:w="843"/>
        <w:gridCol w:w="806"/>
      </w:tblGrid>
      <w:tr w:rsidR="004E679C" w:rsidRPr="00441F6C" w14:paraId="61AC69B5" w14:textId="77777777" w:rsidTr="004E679C">
        <w:trPr>
          <w:trHeight w:val="406"/>
          <w:jc w:val="center"/>
        </w:trPr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EE01797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</w:t>
            </w:r>
          </w:p>
          <w:p w14:paraId="35F5C49D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981" w:type="pct"/>
            <w:vMerge w:val="restart"/>
            <w:shd w:val="clear" w:color="auto" w:fill="BFBFBF" w:themeFill="background1" w:themeFillShade="BF"/>
            <w:vAlign w:val="center"/>
          </w:tcPr>
          <w:p w14:paraId="30847CD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65B5708F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POB. TOTAL</w:t>
            </w:r>
          </w:p>
        </w:tc>
        <w:tc>
          <w:tcPr>
            <w:tcW w:w="383" w:type="pct"/>
            <w:vMerge w:val="restart"/>
            <w:shd w:val="clear" w:color="auto" w:fill="BFBFBF" w:themeFill="background1" w:themeFillShade="BF"/>
            <w:vAlign w:val="center"/>
          </w:tcPr>
          <w:p w14:paraId="7CAC09D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F0292E2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URBANA</w:t>
            </w:r>
          </w:p>
        </w:tc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14:paraId="50C9EC3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% DE POB.</w:t>
            </w:r>
          </w:p>
          <w:p w14:paraId="6D77435B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RURAL</w:t>
            </w:r>
          </w:p>
        </w:tc>
        <w:tc>
          <w:tcPr>
            <w:tcW w:w="1783" w:type="pct"/>
            <w:gridSpan w:val="6"/>
            <w:shd w:val="clear" w:color="auto" w:fill="BFBFBF" w:themeFill="background1" w:themeFillShade="BF"/>
            <w:vAlign w:val="center"/>
          </w:tcPr>
          <w:p w14:paraId="135FEA4E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HABITANTES POR TAMAÑO DE LOCALIDAD</w:t>
            </w:r>
          </w:p>
        </w:tc>
      </w:tr>
      <w:tr w:rsidR="004E679C" w:rsidRPr="00441F6C" w14:paraId="54699413" w14:textId="77777777" w:rsidTr="004E679C">
        <w:trPr>
          <w:trHeight w:val="855"/>
          <w:jc w:val="center"/>
        </w:trPr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2E60278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Merge/>
            <w:shd w:val="clear" w:color="auto" w:fill="BFBFBF" w:themeFill="background1" w:themeFillShade="BF"/>
            <w:vAlign w:val="center"/>
          </w:tcPr>
          <w:p w14:paraId="39D88F80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44060335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Merge/>
            <w:shd w:val="clear" w:color="auto" w:fill="BFBFBF" w:themeFill="background1" w:themeFillShade="BF"/>
            <w:vAlign w:val="center"/>
          </w:tcPr>
          <w:p w14:paraId="35B5DCB3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14:paraId="1CE08DB4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shd w:val="clear" w:color="auto" w:fill="BFBFBF" w:themeFill="background1" w:themeFillShade="BF"/>
            <w:vAlign w:val="center"/>
          </w:tcPr>
          <w:p w14:paraId="6DA9019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 A 500</w:t>
            </w:r>
          </w:p>
        </w:tc>
        <w:tc>
          <w:tcPr>
            <w:tcW w:w="256" w:type="pct"/>
            <w:shd w:val="clear" w:color="auto" w:fill="BFBFBF" w:themeFill="background1" w:themeFillShade="BF"/>
            <w:vAlign w:val="center"/>
          </w:tcPr>
          <w:p w14:paraId="07AED779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501 A 2500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598CF9B9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2501 A 10000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05513F6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10001 A 15000</w:t>
            </w: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2AEB9178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15001 A 50000</w:t>
            </w:r>
          </w:p>
        </w:tc>
        <w:tc>
          <w:tcPr>
            <w:tcW w:w="310" w:type="pct"/>
            <w:shd w:val="clear" w:color="auto" w:fill="BFBFBF" w:themeFill="background1" w:themeFillShade="BF"/>
            <w:vAlign w:val="center"/>
          </w:tcPr>
          <w:p w14:paraId="2A387EEA" w14:textId="77777777" w:rsidR="004E679C" w:rsidRPr="00441F6C" w:rsidRDefault="004E679C" w:rsidP="00C465B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441F6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MÁS DE 50000</w:t>
            </w:r>
          </w:p>
        </w:tc>
      </w:tr>
      <w:tr w:rsidR="002E0E22" w:rsidRPr="00441F6C" w14:paraId="7E14295B" w14:textId="77777777" w:rsidTr="004E679C">
        <w:trPr>
          <w:trHeight w:val="552"/>
          <w:jc w:val="center"/>
        </w:trPr>
        <w:tc>
          <w:tcPr>
            <w:tcW w:w="981" w:type="pct"/>
            <w:vAlign w:val="center"/>
          </w:tcPr>
          <w:p w14:paraId="7162782A" w14:textId="06A280F3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981" w:type="pct"/>
            <w:vAlign w:val="center"/>
          </w:tcPr>
          <w:p w14:paraId="69A8C63C" w14:textId="78DC0D48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Tenosique </w:t>
            </w:r>
          </w:p>
        </w:tc>
        <w:tc>
          <w:tcPr>
            <w:tcW w:w="436" w:type="pct"/>
            <w:vAlign w:val="center"/>
          </w:tcPr>
          <w:p w14:paraId="0AC9EA0E" w14:textId="74D5E1BD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D020B">
              <w:rPr>
                <w:rFonts w:ascii="Arial" w:eastAsia="Arial" w:hAnsi="Arial" w:cs="Arial"/>
                <w:sz w:val="18"/>
                <w:szCs w:val="18"/>
                <w:lang w:val="es-ES_tradnl"/>
              </w:rPr>
              <w:t>62,310</w:t>
            </w:r>
          </w:p>
        </w:tc>
        <w:tc>
          <w:tcPr>
            <w:tcW w:w="383" w:type="pct"/>
            <w:vAlign w:val="center"/>
          </w:tcPr>
          <w:p w14:paraId="7F24D108" w14:textId="4C420825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D020B">
              <w:rPr>
                <w:rFonts w:ascii="Arial" w:hAnsi="Arial" w:cs="Arial"/>
                <w:sz w:val="18"/>
                <w:szCs w:val="18"/>
                <w:lang w:val="es-ES_tradnl"/>
              </w:rPr>
              <w:t>55.26%</w:t>
            </w:r>
          </w:p>
        </w:tc>
        <w:tc>
          <w:tcPr>
            <w:tcW w:w="436" w:type="pct"/>
            <w:vAlign w:val="center"/>
          </w:tcPr>
          <w:p w14:paraId="427417B7" w14:textId="1C3F5048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D020B">
              <w:rPr>
                <w:rFonts w:ascii="Arial" w:hAnsi="Arial" w:cs="Arial"/>
                <w:sz w:val="18"/>
                <w:szCs w:val="18"/>
                <w:lang w:val="es-ES_tradnl"/>
              </w:rPr>
              <w:t>44.74%</w:t>
            </w:r>
          </w:p>
        </w:tc>
        <w:tc>
          <w:tcPr>
            <w:tcW w:w="272" w:type="pct"/>
            <w:vAlign w:val="center"/>
          </w:tcPr>
          <w:p w14:paraId="7ABEB266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00CEFAFB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F7F0F7B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881A02C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4FEAB00E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970F92D" w14:textId="43F78FA8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X</w:t>
            </w:r>
          </w:p>
        </w:tc>
      </w:tr>
      <w:tr w:rsidR="002E0E22" w:rsidRPr="00441F6C" w14:paraId="76364FBC" w14:textId="77777777" w:rsidTr="004E679C">
        <w:trPr>
          <w:trHeight w:val="545"/>
          <w:jc w:val="center"/>
        </w:trPr>
        <w:tc>
          <w:tcPr>
            <w:tcW w:w="981" w:type="pct"/>
            <w:vAlign w:val="center"/>
          </w:tcPr>
          <w:p w14:paraId="66838B8E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81" w:type="pct"/>
            <w:vAlign w:val="center"/>
          </w:tcPr>
          <w:p w14:paraId="5F8DBE65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BCE138A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83" w:type="pct"/>
            <w:vAlign w:val="center"/>
          </w:tcPr>
          <w:p w14:paraId="0BD06FBA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  <w:vAlign w:val="center"/>
          </w:tcPr>
          <w:p w14:paraId="565AD6D6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72" w:type="pct"/>
            <w:vAlign w:val="center"/>
          </w:tcPr>
          <w:p w14:paraId="75F0A648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56" w:type="pct"/>
            <w:vAlign w:val="center"/>
          </w:tcPr>
          <w:p w14:paraId="2C28107E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80D80D3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5913EA54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" w:type="pct"/>
            <w:vAlign w:val="center"/>
          </w:tcPr>
          <w:p w14:paraId="6C1183E3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0" w:type="pct"/>
            <w:vAlign w:val="center"/>
          </w:tcPr>
          <w:p w14:paraId="76FD8077" w14:textId="77777777" w:rsidR="002E0E22" w:rsidRPr="00441F6C" w:rsidRDefault="002E0E22" w:rsidP="002E0E2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4D091540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9F26A8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7FCB8094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49E386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25D30F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93EA3B8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2335C6D9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5787CA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4B748D7" w14:textId="77777777" w:rsidR="002969F9" w:rsidRDefault="002969F9" w:rsidP="004E679C">
      <w:pPr>
        <w:spacing w:line="360" w:lineRule="auto"/>
        <w:rPr>
          <w:rFonts w:ascii="Arial" w:hAnsi="Arial" w:cs="Arial"/>
        </w:rPr>
      </w:pPr>
    </w:p>
    <w:p w14:paraId="15613828" w14:textId="77777777" w:rsidR="00EB2AB3" w:rsidRDefault="00EB2AB3" w:rsidP="004E679C">
      <w:pPr>
        <w:spacing w:line="360" w:lineRule="auto"/>
        <w:rPr>
          <w:rFonts w:ascii="Arial" w:hAnsi="Arial" w:cs="Arial"/>
        </w:rPr>
      </w:pPr>
    </w:p>
    <w:p w14:paraId="010D0B7F" w14:textId="570BD799" w:rsidR="004E679C" w:rsidRPr="004E679C" w:rsidRDefault="004E679C" w:rsidP="00E1501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CRITERIOS DE FOCALIZACIÓN </w:t>
      </w:r>
    </w:p>
    <w:p w14:paraId="5FC50D3D" w14:textId="51880475" w:rsidR="004E679C" w:rsidRPr="00E83501" w:rsidRDefault="004E679C" w:rsidP="004E679C">
      <w:pPr>
        <w:pStyle w:val="Descripcin"/>
        <w:keepNext/>
        <w:spacing w:before="240"/>
        <w:ind w:left="360"/>
        <w:rPr>
          <w:rFonts w:ascii="Arial" w:hAnsi="Arial" w:cs="Arial"/>
          <w:b/>
          <w:i w:val="0"/>
          <w:color w:val="auto"/>
          <w:sz w:val="22"/>
        </w:rPr>
      </w:pPr>
      <w:r w:rsidRPr="00E83501">
        <w:rPr>
          <w:rFonts w:ascii="Arial" w:hAnsi="Arial" w:cs="Arial"/>
          <w:b/>
          <w:i w:val="0"/>
          <w:color w:val="auto"/>
          <w:sz w:val="22"/>
        </w:rPr>
        <w:t xml:space="preserve">Formato 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E83501">
        <w:rPr>
          <w:rFonts w:ascii="Arial" w:hAnsi="Arial" w:cs="Arial"/>
          <w:b/>
          <w:i w:val="0"/>
          <w:color w:val="auto"/>
          <w:sz w:val="22"/>
        </w:rPr>
        <w:instrText xml:space="preserve"> SEQ Formato \* ARABIC </w:instrTex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7E3578">
        <w:rPr>
          <w:rFonts w:ascii="Arial" w:hAnsi="Arial" w:cs="Arial"/>
          <w:b/>
          <w:i w:val="0"/>
          <w:noProof/>
          <w:color w:val="auto"/>
          <w:sz w:val="22"/>
        </w:rPr>
        <w:t>10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E83501">
        <w:rPr>
          <w:rFonts w:ascii="Arial" w:hAnsi="Arial" w:cs="Arial"/>
          <w:b/>
          <w:i w:val="0"/>
          <w:color w:val="auto"/>
          <w:sz w:val="22"/>
        </w:rPr>
        <w:t xml:space="preserve">. </w:t>
      </w:r>
      <w:r w:rsidRPr="004E679C">
        <w:rPr>
          <w:rFonts w:ascii="Arial" w:hAnsi="Arial" w:cs="Arial"/>
          <w:bCs/>
          <w:i w:val="0"/>
          <w:color w:val="auto"/>
          <w:sz w:val="22"/>
        </w:rPr>
        <w:t>Criterios para la Focalización de la Población Objetivo.</w:t>
      </w:r>
    </w:p>
    <w:tbl>
      <w:tblPr>
        <w:tblStyle w:val="Tablaconcuadrcula"/>
        <w:tblW w:w="4761" w:type="pct"/>
        <w:tblInd w:w="421" w:type="dxa"/>
        <w:tblLook w:val="04A0" w:firstRow="1" w:lastRow="0" w:firstColumn="1" w:lastColumn="0" w:noHBand="0" w:noVBand="1"/>
      </w:tblPr>
      <w:tblGrid>
        <w:gridCol w:w="2836"/>
        <w:gridCol w:w="4818"/>
        <w:gridCol w:w="4719"/>
      </w:tblGrid>
      <w:tr w:rsidR="004E679C" w:rsidRPr="008D0210" w14:paraId="68C50C3D" w14:textId="77777777" w:rsidTr="00655B6F">
        <w:trPr>
          <w:trHeight w:val="556"/>
        </w:trPr>
        <w:tc>
          <w:tcPr>
            <w:tcW w:w="1146" w:type="pct"/>
            <w:shd w:val="clear" w:color="auto" w:fill="BFBFBF" w:themeFill="background1" w:themeFillShade="BF"/>
            <w:vAlign w:val="center"/>
          </w:tcPr>
          <w:p w14:paraId="2599CDC8" w14:textId="5863A118" w:rsidR="004E679C" w:rsidRPr="008D0210" w:rsidRDefault="004E679C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b/>
                <w:szCs w:val="28"/>
                <w:lang w:val="es-ES_tradnl"/>
              </w:rPr>
              <w:t>Criterio</w:t>
            </w:r>
          </w:p>
        </w:tc>
        <w:tc>
          <w:tcPr>
            <w:tcW w:w="1947" w:type="pct"/>
            <w:shd w:val="clear" w:color="auto" w:fill="BFBFBF" w:themeFill="background1" w:themeFillShade="BF"/>
            <w:vAlign w:val="center"/>
          </w:tcPr>
          <w:p w14:paraId="1878255C" w14:textId="0EC7752D" w:rsidR="004E679C" w:rsidRPr="008D0210" w:rsidRDefault="004E679C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b/>
                <w:szCs w:val="28"/>
                <w:lang w:val="es-ES_tradnl"/>
              </w:rPr>
              <w:t>Descripción del Criterio</w:t>
            </w:r>
          </w:p>
        </w:tc>
        <w:tc>
          <w:tcPr>
            <w:tcW w:w="1907" w:type="pct"/>
            <w:shd w:val="clear" w:color="auto" w:fill="BFBFBF" w:themeFill="background1" w:themeFillShade="BF"/>
            <w:vAlign w:val="center"/>
          </w:tcPr>
          <w:p w14:paraId="543DFAA2" w14:textId="6D745C78" w:rsidR="004E679C" w:rsidRPr="008D0210" w:rsidRDefault="004E679C" w:rsidP="00C465BC">
            <w:pPr>
              <w:jc w:val="center"/>
              <w:rPr>
                <w:rFonts w:ascii="Arial" w:hAnsi="Arial" w:cs="Arial"/>
                <w:b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b/>
                <w:szCs w:val="28"/>
                <w:lang w:val="es-ES_tradnl"/>
              </w:rPr>
              <w:t>Justificación de la Elección</w:t>
            </w:r>
          </w:p>
        </w:tc>
      </w:tr>
      <w:tr w:rsidR="004E679C" w:rsidRPr="008D0210" w14:paraId="01A28909" w14:textId="77777777" w:rsidTr="00655B6F">
        <w:trPr>
          <w:trHeight w:val="571"/>
        </w:trPr>
        <w:tc>
          <w:tcPr>
            <w:tcW w:w="1146" w:type="pct"/>
            <w:vAlign w:val="center"/>
          </w:tcPr>
          <w:p w14:paraId="6A7375DF" w14:textId="77777777" w:rsidR="004E679C" w:rsidRPr="008D0210" w:rsidRDefault="004E679C" w:rsidP="00C465BC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szCs w:val="28"/>
                <w:lang w:val="es-ES_tradnl"/>
              </w:rPr>
              <w:t>Ingreso</w:t>
            </w:r>
          </w:p>
        </w:tc>
        <w:tc>
          <w:tcPr>
            <w:tcW w:w="1947" w:type="pct"/>
            <w:vAlign w:val="center"/>
          </w:tcPr>
          <w:p w14:paraId="6A7DD38F" w14:textId="348AEF1E" w:rsidR="004E679C" w:rsidRPr="008D0210" w:rsidRDefault="00916554" w:rsidP="008D1620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Se utilizará como referencia a la población que presente un ingreso económico bajo</w:t>
            </w:r>
          </w:p>
        </w:tc>
        <w:tc>
          <w:tcPr>
            <w:tcW w:w="1907" w:type="pct"/>
            <w:vAlign w:val="center"/>
          </w:tcPr>
          <w:p w14:paraId="782A1633" w14:textId="3616C3B1" w:rsidR="004E679C" w:rsidRPr="008D0210" w:rsidRDefault="00DA2185" w:rsidP="008D1620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La población que presenta ingresos económicos bajos no </w:t>
            </w:r>
            <w:r w:rsidR="00655B6F">
              <w:rPr>
                <w:rFonts w:ascii="Arial" w:hAnsi="Arial" w:cs="Arial"/>
                <w:szCs w:val="28"/>
                <w:lang w:val="es-ES_tradnl"/>
              </w:rPr>
              <w:t xml:space="preserve">tiene acceso a medidas de protección y prevención de riesgos. </w:t>
            </w:r>
          </w:p>
        </w:tc>
      </w:tr>
      <w:tr w:rsidR="004E679C" w:rsidRPr="008D0210" w14:paraId="42ABA304" w14:textId="77777777" w:rsidTr="00655B6F">
        <w:trPr>
          <w:trHeight w:val="545"/>
        </w:trPr>
        <w:tc>
          <w:tcPr>
            <w:tcW w:w="1146" w:type="pct"/>
            <w:vAlign w:val="center"/>
          </w:tcPr>
          <w:p w14:paraId="536FBDF7" w14:textId="77777777" w:rsidR="004E679C" w:rsidRPr="008D0210" w:rsidRDefault="004E679C" w:rsidP="00C465BC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szCs w:val="28"/>
                <w:lang w:val="es-ES_tradnl"/>
              </w:rPr>
              <w:t>Sexo</w:t>
            </w:r>
          </w:p>
        </w:tc>
        <w:tc>
          <w:tcPr>
            <w:tcW w:w="1947" w:type="pct"/>
            <w:vAlign w:val="center"/>
          </w:tcPr>
          <w:p w14:paraId="00D78035" w14:textId="55C00752" w:rsidR="004E679C" w:rsidRPr="008D0210" w:rsidRDefault="00916554" w:rsidP="00C465BC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No se hará distinción alguna en cuanto a sexo </w:t>
            </w:r>
          </w:p>
        </w:tc>
        <w:tc>
          <w:tcPr>
            <w:tcW w:w="1907" w:type="pct"/>
            <w:vAlign w:val="center"/>
          </w:tcPr>
          <w:p w14:paraId="665E172A" w14:textId="611F20E2" w:rsidR="004E679C" w:rsidRPr="008D0210" w:rsidRDefault="00014E65" w:rsidP="00EB2AB3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El programa busca ayudar a toda la población en general sin distinción de sexo. </w:t>
            </w:r>
          </w:p>
        </w:tc>
      </w:tr>
      <w:tr w:rsidR="004E679C" w:rsidRPr="008D0210" w14:paraId="7FE5EB14" w14:textId="77777777" w:rsidTr="00655B6F">
        <w:trPr>
          <w:trHeight w:val="545"/>
        </w:trPr>
        <w:tc>
          <w:tcPr>
            <w:tcW w:w="1146" w:type="pct"/>
            <w:vAlign w:val="center"/>
          </w:tcPr>
          <w:p w14:paraId="4D999FF4" w14:textId="77777777" w:rsidR="004E679C" w:rsidRPr="008D0210" w:rsidRDefault="004E679C" w:rsidP="00C465BC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szCs w:val="28"/>
                <w:lang w:val="es-ES_tradnl"/>
              </w:rPr>
              <w:t>Grupo etario</w:t>
            </w:r>
          </w:p>
        </w:tc>
        <w:tc>
          <w:tcPr>
            <w:tcW w:w="1947" w:type="pct"/>
            <w:vAlign w:val="center"/>
          </w:tcPr>
          <w:p w14:paraId="199A22C4" w14:textId="768C35F7" w:rsidR="004E679C" w:rsidRPr="008D0210" w:rsidRDefault="00916554" w:rsidP="008D1620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No se hará </w:t>
            </w:r>
            <w:r w:rsidR="00067F6A">
              <w:rPr>
                <w:rFonts w:ascii="Arial" w:hAnsi="Arial" w:cs="Arial"/>
                <w:szCs w:val="28"/>
                <w:lang w:val="es-ES_tradnl"/>
              </w:rPr>
              <w:t xml:space="preserve">distinción alguna en cuanto a los grupos etarios </w:t>
            </w:r>
          </w:p>
        </w:tc>
        <w:tc>
          <w:tcPr>
            <w:tcW w:w="1907" w:type="pct"/>
            <w:vAlign w:val="center"/>
          </w:tcPr>
          <w:p w14:paraId="49348BD9" w14:textId="418601B1" w:rsidR="004E679C" w:rsidRPr="008D0210" w:rsidRDefault="00F74D9C" w:rsidP="00EB2AB3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Todas las personas en diferentes momentos tienen la necesidad de ser auxiliadas por lo que no se hace distinción en cuanto a grupos etarios</w:t>
            </w:r>
            <w:r w:rsidR="00CA47AD">
              <w:rPr>
                <w:rFonts w:ascii="Arial" w:hAnsi="Arial" w:cs="Arial"/>
                <w:szCs w:val="28"/>
                <w:lang w:val="es-ES_tradnl"/>
              </w:rPr>
              <w:t xml:space="preserve">. </w:t>
            </w:r>
          </w:p>
        </w:tc>
      </w:tr>
      <w:tr w:rsidR="004E679C" w:rsidRPr="008D0210" w14:paraId="436B7D10" w14:textId="77777777" w:rsidTr="00655B6F">
        <w:trPr>
          <w:trHeight w:val="571"/>
        </w:trPr>
        <w:tc>
          <w:tcPr>
            <w:tcW w:w="1146" w:type="pct"/>
            <w:vAlign w:val="center"/>
          </w:tcPr>
          <w:p w14:paraId="32786A02" w14:textId="77777777" w:rsidR="004E679C" w:rsidRPr="008D0210" w:rsidRDefault="004E679C" w:rsidP="00C465BC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szCs w:val="28"/>
                <w:lang w:val="es-ES_tradnl"/>
              </w:rPr>
              <w:t>Condición de hablante de lengua indígena</w:t>
            </w:r>
          </w:p>
        </w:tc>
        <w:tc>
          <w:tcPr>
            <w:tcW w:w="1947" w:type="pct"/>
            <w:vAlign w:val="center"/>
          </w:tcPr>
          <w:p w14:paraId="50879F6C" w14:textId="6F9951D0" w:rsidR="004E679C" w:rsidRPr="008D0210" w:rsidRDefault="0080280F" w:rsidP="008D1620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No se efectuará distinción a las personas en condición de hablante de lengua indígena. </w:t>
            </w:r>
          </w:p>
        </w:tc>
        <w:tc>
          <w:tcPr>
            <w:tcW w:w="1907" w:type="pct"/>
            <w:vAlign w:val="center"/>
          </w:tcPr>
          <w:p w14:paraId="7DFBE41F" w14:textId="641BEDB2" w:rsidR="004E679C" w:rsidRPr="008D0210" w:rsidRDefault="00EF18C5" w:rsidP="00EB2AB3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Se debe garantizar la seguridad en condiciones de igualdad para todas las personas </w:t>
            </w:r>
          </w:p>
        </w:tc>
      </w:tr>
      <w:tr w:rsidR="004E679C" w:rsidRPr="008D0210" w14:paraId="3CC60BC4" w14:textId="77777777" w:rsidTr="00655B6F">
        <w:trPr>
          <w:trHeight w:val="545"/>
        </w:trPr>
        <w:tc>
          <w:tcPr>
            <w:tcW w:w="1146" w:type="pct"/>
            <w:vAlign w:val="center"/>
          </w:tcPr>
          <w:p w14:paraId="0DA995C6" w14:textId="77777777" w:rsidR="004E679C" w:rsidRPr="008D0210" w:rsidRDefault="004E679C" w:rsidP="00C465BC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szCs w:val="28"/>
                <w:lang w:val="es-ES_tradnl"/>
              </w:rPr>
              <w:t>Ubicación geográfica</w:t>
            </w:r>
          </w:p>
        </w:tc>
        <w:tc>
          <w:tcPr>
            <w:tcW w:w="1947" w:type="pct"/>
            <w:vAlign w:val="center"/>
          </w:tcPr>
          <w:p w14:paraId="3DE380EE" w14:textId="350AE81C" w:rsidR="004E679C" w:rsidRPr="008D0210" w:rsidRDefault="00C537D2" w:rsidP="008D1620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Zonas vulnerables a desastres naturales </w:t>
            </w:r>
          </w:p>
        </w:tc>
        <w:tc>
          <w:tcPr>
            <w:tcW w:w="1907" w:type="pct"/>
            <w:vAlign w:val="center"/>
          </w:tcPr>
          <w:p w14:paraId="5BD6068C" w14:textId="6C32B026" w:rsidR="004E679C" w:rsidRPr="008D0210" w:rsidRDefault="005E6B9E" w:rsidP="00EB2AB3">
            <w:pPr>
              <w:jc w:val="both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En el municipio existen zonas que por su localización son </w:t>
            </w:r>
            <w:r w:rsidR="00097BEC">
              <w:rPr>
                <w:rFonts w:ascii="Arial" w:hAnsi="Arial" w:cs="Arial"/>
                <w:szCs w:val="28"/>
                <w:lang w:val="es-ES_tradnl"/>
              </w:rPr>
              <w:t>más</w:t>
            </w:r>
            <w:r>
              <w:rPr>
                <w:rFonts w:ascii="Arial" w:hAnsi="Arial" w:cs="Arial"/>
                <w:szCs w:val="28"/>
                <w:lang w:val="es-ES_tradnl"/>
              </w:rPr>
              <w:t xml:space="preserve"> vulnerables a sufrir un desastre o riesgo</w:t>
            </w:r>
            <w:r w:rsidR="00097BEC">
              <w:rPr>
                <w:rFonts w:ascii="Arial" w:hAnsi="Arial" w:cs="Arial"/>
                <w:szCs w:val="28"/>
                <w:lang w:val="es-ES_tradnl"/>
              </w:rPr>
              <w:t xml:space="preserve">. </w:t>
            </w:r>
          </w:p>
        </w:tc>
      </w:tr>
      <w:tr w:rsidR="004E679C" w:rsidRPr="008D0210" w14:paraId="02F8537D" w14:textId="77777777" w:rsidTr="00655B6F">
        <w:trPr>
          <w:trHeight w:val="571"/>
        </w:trPr>
        <w:tc>
          <w:tcPr>
            <w:tcW w:w="1146" w:type="pct"/>
            <w:vAlign w:val="center"/>
          </w:tcPr>
          <w:p w14:paraId="14BE2F0E" w14:textId="77777777" w:rsidR="004E679C" w:rsidRPr="008D0210" w:rsidRDefault="004E679C" w:rsidP="00C465BC">
            <w:pPr>
              <w:spacing w:after="120"/>
              <w:rPr>
                <w:rFonts w:ascii="Arial" w:hAnsi="Arial" w:cs="Arial"/>
                <w:szCs w:val="28"/>
                <w:lang w:val="es-ES_tradnl"/>
              </w:rPr>
            </w:pPr>
            <w:r w:rsidRPr="008D0210">
              <w:rPr>
                <w:rFonts w:ascii="Arial" w:hAnsi="Arial" w:cs="Arial"/>
                <w:szCs w:val="28"/>
                <w:lang w:val="es-ES_tradnl"/>
              </w:rPr>
              <w:t>Especificar otros criterios:</w:t>
            </w:r>
          </w:p>
        </w:tc>
        <w:tc>
          <w:tcPr>
            <w:tcW w:w="1947" w:type="pct"/>
            <w:vAlign w:val="center"/>
          </w:tcPr>
          <w:p w14:paraId="5F1FDF2F" w14:textId="77777777" w:rsidR="004E679C" w:rsidRPr="008D0210" w:rsidRDefault="004E679C" w:rsidP="00C465BC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</w:p>
        </w:tc>
        <w:tc>
          <w:tcPr>
            <w:tcW w:w="1907" w:type="pct"/>
            <w:vAlign w:val="center"/>
          </w:tcPr>
          <w:p w14:paraId="64C209A1" w14:textId="77777777" w:rsidR="004E679C" w:rsidRPr="008D0210" w:rsidRDefault="004E679C" w:rsidP="00C465BC">
            <w:pPr>
              <w:jc w:val="center"/>
              <w:rPr>
                <w:rFonts w:ascii="Arial" w:hAnsi="Arial" w:cs="Arial"/>
                <w:szCs w:val="28"/>
                <w:lang w:val="es-ES_tradnl"/>
              </w:rPr>
            </w:pPr>
          </w:p>
        </w:tc>
      </w:tr>
    </w:tbl>
    <w:p w14:paraId="14448A9F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4BA839F1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7E6123E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0D1EF0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731F5F4F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DE96542" w14:textId="065A21F8" w:rsidR="004E679C" w:rsidRPr="004E679C" w:rsidRDefault="004E679C" w:rsidP="00E1501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DESCRIPCIÓN DEL MML – MIR </w:t>
      </w:r>
    </w:p>
    <w:p w14:paraId="0245A203" w14:textId="712DD161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7E3578">
          <w:rPr>
            <w:noProof/>
          </w:rPr>
          <w:t>11</w:t>
        </w:r>
      </w:fldSimple>
      <w:r>
        <w:t>.</w:t>
      </w:r>
      <w:r w:rsidRPr="00B338DB">
        <w:rPr>
          <w:b w:val="0"/>
          <w:bCs/>
        </w:rPr>
        <w:t>Características de los Bienes o Servicios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54"/>
        <w:gridCol w:w="2878"/>
        <w:gridCol w:w="2126"/>
        <w:gridCol w:w="1985"/>
        <w:gridCol w:w="2126"/>
        <w:gridCol w:w="2225"/>
      </w:tblGrid>
      <w:tr w:rsidR="00F62E10" w:rsidRPr="0092244A" w14:paraId="505D4022" w14:textId="77777777" w:rsidTr="00F62E10">
        <w:trPr>
          <w:trHeight w:val="1259"/>
          <w:jc w:val="center"/>
        </w:trPr>
        <w:tc>
          <w:tcPr>
            <w:tcW w:w="636" w:type="pct"/>
            <w:shd w:val="clear" w:color="auto" w:fill="BFBFBF" w:themeFill="background1" w:themeFillShade="BF"/>
            <w:vAlign w:val="center"/>
          </w:tcPr>
          <w:p w14:paraId="44650224" w14:textId="49354708" w:rsidR="004E679C" w:rsidRPr="0092244A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Bien o Servicio</w:t>
            </w:r>
          </w:p>
        </w:tc>
        <w:tc>
          <w:tcPr>
            <w:tcW w:w="1107" w:type="pct"/>
            <w:shd w:val="clear" w:color="auto" w:fill="BFBFBF" w:themeFill="background1" w:themeFillShade="BF"/>
            <w:vAlign w:val="center"/>
          </w:tcPr>
          <w:p w14:paraId="720FE9A2" w14:textId="57D6920E" w:rsidR="004E679C" w:rsidRPr="0092244A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Descripción del Bien o Servicio</w:t>
            </w:r>
          </w:p>
        </w:tc>
        <w:tc>
          <w:tcPr>
            <w:tcW w:w="818" w:type="pct"/>
            <w:shd w:val="clear" w:color="auto" w:fill="BFBFBF" w:themeFill="background1" w:themeFillShade="BF"/>
            <w:vAlign w:val="center"/>
          </w:tcPr>
          <w:p w14:paraId="6782D26D" w14:textId="799001F4" w:rsidR="004E679C" w:rsidRPr="0092244A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Criterios de Calidad</w:t>
            </w:r>
          </w:p>
        </w:tc>
        <w:tc>
          <w:tcPr>
            <w:tcW w:w="764" w:type="pct"/>
            <w:shd w:val="clear" w:color="auto" w:fill="BFBFBF" w:themeFill="background1" w:themeFillShade="BF"/>
            <w:vAlign w:val="center"/>
          </w:tcPr>
          <w:p w14:paraId="20CF9310" w14:textId="73CDDD49" w:rsidR="004E679C" w:rsidRPr="0092244A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Criterios para Determinar la Entrega Oportuna</w:t>
            </w:r>
          </w:p>
        </w:tc>
        <w:tc>
          <w:tcPr>
            <w:tcW w:w="818" w:type="pct"/>
            <w:shd w:val="clear" w:color="auto" w:fill="BFBFBF" w:themeFill="background1" w:themeFillShade="BF"/>
            <w:vAlign w:val="center"/>
          </w:tcPr>
          <w:p w14:paraId="5649A321" w14:textId="4D74124D" w:rsidR="004E679C" w:rsidRPr="0092244A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Requisitos para Acceder A Los Bienes O Servicios</w:t>
            </w:r>
          </w:p>
        </w:tc>
        <w:tc>
          <w:tcPr>
            <w:tcW w:w="856" w:type="pct"/>
            <w:shd w:val="clear" w:color="auto" w:fill="BFBFBF" w:themeFill="background1" w:themeFillShade="BF"/>
            <w:vAlign w:val="center"/>
          </w:tcPr>
          <w:p w14:paraId="62040C6B" w14:textId="65015D21" w:rsidR="004E679C" w:rsidRPr="0092244A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Por Qué Este Bien O Servicio Es Necesario Para Cumplir El Objetivo</w:t>
            </w:r>
          </w:p>
        </w:tc>
      </w:tr>
      <w:tr w:rsidR="00F62E10" w:rsidRPr="0092244A" w14:paraId="4B1A6043" w14:textId="77777777" w:rsidTr="00F62E10">
        <w:trPr>
          <w:trHeight w:val="996"/>
          <w:jc w:val="center"/>
        </w:trPr>
        <w:tc>
          <w:tcPr>
            <w:tcW w:w="636" w:type="pct"/>
          </w:tcPr>
          <w:p w14:paraId="24723B55" w14:textId="59A1B68F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Servicio de atención de emergencias y desastres otorgados a la población</w:t>
            </w:r>
          </w:p>
        </w:tc>
        <w:tc>
          <w:tcPr>
            <w:tcW w:w="1107" w:type="pct"/>
          </w:tcPr>
          <w:p w14:paraId="4D5B03B2" w14:textId="2BE561BE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En caso de emergencias y desastres, la Coordinación de Protección Civil realiza actividades encaminadas a salvaguardar la integridad física de la población</w:t>
            </w:r>
          </w:p>
        </w:tc>
        <w:tc>
          <w:tcPr>
            <w:tcW w:w="818" w:type="pct"/>
          </w:tcPr>
          <w:p w14:paraId="37A99902" w14:textId="19E38F0A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Contar con equipos y elementos capacitados para la realización de la atención </w:t>
            </w:r>
          </w:p>
        </w:tc>
        <w:tc>
          <w:tcPr>
            <w:tcW w:w="764" w:type="pct"/>
          </w:tcPr>
          <w:p w14:paraId="005FB74D" w14:textId="49F34461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El servicio se ofrece de manera inmediata.</w:t>
            </w:r>
          </w:p>
        </w:tc>
        <w:tc>
          <w:tcPr>
            <w:tcW w:w="818" w:type="pct"/>
          </w:tcPr>
          <w:p w14:paraId="7307A2B7" w14:textId="14931D99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La población se encuentra afectada por algún desastre o accidente.</w:t>
            </w:r>
          </w:p>
        </w:tc>
        <w:tc>
          <w:tcPr>
            <w:tcW w:w="856" w:type="pct"/>
          </w:tcPr>
          <w:p w14:paraId="06FA4AF5" w14:textId="6AE340AF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Contribuye a la disminución de las pérdidas humanas.</w:t>
            </w:r>
          </w:p>
        </w:tc>
      </w:tr>
      <w:tr w:rsidR="00F62E10" w:rsidRPr="0092244A" w14:paraId="795CBC31" w14:textId="77777777" w:rsidTr="00F62E10">
        <w:trPr>
          <w:trHeight w:val="996"/>
          <w:jc w:val="center"/>
        </w:trPr>
        <w:tc>
          <w:tcPr>
            <w:tcW w:w="636" w:type="pct"/>
          </w:tcPr>
          <w:p w14:paraId="4DEBBA36" w14:textId="2B356C11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Reducir el índice de pérdidas patrimoniales por los fenómenos perturbadores</w:t>
            </w:r>
          </w:p>
        </w:tc>
        <w:tc>
          <w:tcPr>
            <w:tcW w:w="1107" w:type="pct"/>
          </w:tcPr>
          <w:p w14:paraId="67539B95" w14:textId="3B7F90A2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La Coordinación de Protección Civil realiza actividades preventivas para evitar pérdidas patrimoniales.</w:t>
            </w:r>
          </w:p>
        </w:tc>
        <w:tc>
          <w:tcPr>
            <w:tcW w:w="818" w:type="pct"/>
          </w:tcPr>
          <w:p w14:paraId="0D848789" w14:textId="27DC6321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Contar con herramientas, equipos y espacios para la realización de la atención</w:t>
            </w:r>
          </w:p>
        </w:tc>
        <w:tc>
          <w:tcPr>
            <w:tcW w:w="764" w:type="pct"/>
          </w:tcPr>
          <w:p w14:paraId="30505588" w14:textId="4CD3BF61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Las actividades se realizan dependiendo las alertas de desastres.</w:t>
            </w:r>
          </w:p>
        </w:tc>
        <w:tc>
          <w:tcPr>
            <w:tcW w:w="818" w:type="pct"/>
          </w:tcPr>
          <w:p w14:paraId="14EE162E" w14:textId="7261D6A2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La población se encuentra en riesgo de desastre o accidente.</w:t>
            </w:r>
          </w:p>
        </w:tc>
        <w:tc>
          <w:tcPr>
            <w:tcW w:w="856" w:type="pct"/>
          </w:tcPr>
          <w:p w14:paraId="0CD5990A" w14:textId="2E74025C" w:rsidR="00F62E10" w:rsidRPr="0092244A" w:rsidRDefault="00F62E10" w:rsidP="00F62E10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Contribuye a la disminución de las pérdidas materiales y patrimoniales.</w:t>
            </w:r>
          </w:p>
        </w:tc>
      </w:tr>
    </w:tbl>
    <w:p w14:paraId="1B84AD9B" w14:textId="77777777" w:rsidR="00F62E10" w:rsidRPr="004E679C" w:rsidRDefault="00F62E10" w:rsidP="004E679C">
      <w:pPr>
        <w:spacing w:line="360" w:lineRule="auto"/>
        <w:rPr>
          <w:rFonts w:ascii="Arial" w:hAnsi="Arial" w:cs="Arial"/>
        </w:rPr>
      </w:pPr>
    </w:p>
    <w:p w14:paraId="7A929250" w14:textId="243EA52D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7E3578">
          <w:rPr>
            <w:noProof/>
          </w:rPr>
          <w:t>12</w:t>
        </w:r>
      </w:fldSimple>
      <w:r>
        <w:t xml:space="preserve">. </w:t>
      </w:r>
      <w:r w:rsidRPr="00B338DB">
        <w:rPr>
          <w:b w:val="0"/>
          <w:bCs/>
        </w:rPr>
        <w:t>Coherencia Interinstitucional.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  <w:gridCol w:w="2543"/>
      </w:tblGrid>
      <w:tr w:rsidR="004E679C" w:rsidRPr="00097BEC" w14:paraId="28643E7B" w14:textId="77777777" w:rsidTr="00C465BC">
        <w:trPr>
          <w:trHeight w:val="771"/>
          <w:jc w:val="center"/>
        </w:trPr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640413DA" w14:textId="0DED1A3D" w:rsidR="004E679C" w:rsidRPr="00097BEC" w:rsidRDefault="00B338DB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097BEC">
              <w:rPr>
                <w:rFonts w:ascii="Arial" w:hAnsi="Arial" w:cs="Arial"/>
                <w:bCs/>
                <w:szCs w:val="28"/>
                <w:lang w:val="es-ES_tradnl"/>
              </w:rPr>
              <w:t>Institución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0B7A77BA" w14:textId="10EC88CE" w:rsidR="004E679C" w:rsidRPr="00097BEC" w:rsidRDefault="00B338DB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097BEC">
              <w:rPr>
                <w:rFonts w:ascii="Arial" w:hAnsi="Arial" w:cs="Arial"/>
                <w:bCs/>
                <w:szCs w:val="28"/>
                <w:lang w:val="es-ES_tradnl"/>
              </w:rPr>
              <w:t>Área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744FD2C3" w14:textId="541F1C14" w:rsidR="004E679C" w:rsidRPr="00097BEC" w:rsidRDefault="00B338DB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097BEC">
              <w:rPr>
                <w:rFonts w:ascii="Arial" w:hAnsi="Arial" w:cs="Arial"/>
                <w:bCs/>
                <w:szCs w:val="28"/>
                <w:lang w:val="es-ES_tradnl"/>
              </w:rPr>
              <w:t>Responsabilidad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35558BE2" w14:textId="32D3E677" w:rsidR="004E679C" w:rsidRPr="00097BEC" w:rsidRDefault="00B338DB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097BEC">
              <w:rPr>
                <w:rFonts w:ascii="Arial" w:hAnsi="Arial" w:cs="Arial"/>
                <w:bCs/>
                <w:szCs w:val="28"/>
                <w:lang w:val="es-ES_tradnl"/>
              </w:rPr>
              <w:t>Interactúa Con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2DE43F7C" w14:textId="0C5FB747" w:rsidR="004E679C" w:rsidRPr="00097BEC" w:rsidRDefault="00B338DB" w:rsidP="00C465BC">
            <w:pPr>
              <w:jc w:val="center"/>
              <w:rPr>
                <w:rFonts w:ascii="Arial" w:hAnsi="Arial" w:cs="Arial"/>
                <w:bCs/>
                <w:szCs w:val="28"/>
                <w:lang w:val="es-ES_tradnl"/>
              </w:rPr>
            </w:pPr>
            <w:r w:rsidRPr="00097BEC">
              <w:rPr>
                <w:rFonts w:ascii="Arial" w:hAnsi="Arial" w:cs="Arial"/>
                <w:bCs/>
                <w:szCs w:val="28"/>
                <w:lang w:val="es-ES_tradnl"/>
              </w:rPr>
              <w:t>Mecanismos de Coordinación</w:t>
            </w:r>
          </w:p>
        </w:tc>
      </w:tr>
      <w:tr w:rsidR="004E679C" w:rsidRPr="00097BEC" w14:paraId="09180F6A" w14:textId="77777777" w:rsidTr="00C465BC">
        <w:trPr>
          <w:jc w:val="center"/>
        </w:trPr>
        <w:tc>
          <w:tcPr>
            <w:tcW w:w="2542" w:type="dxa"/>
          </w:tcPr>
          <w:p w14:paraId="28BDC4A2" w14:textId="4D4C80C8" w:rsidR="004E679C" w:rsidRPr="00097BEC" w:rsidRDefault="00097BEC" w:rsidP="00C465BC">
            <w:pPr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N/A</w:t>
            </w:r>
          </w:p>
        </w:tc>
        <w:tc>
          <w:tcPr>
            <w:tcW w:w="2542" w:type="dxa"/>
          </w:tcPr>
          <w:p w14:paraId="132D4D6D" w14:textId="5463CB58" w:rsidR="004E679C" w:rsidRPr="00097BEC" w:rsidRDefault="00097BEC" w:rsidP="00C465BC">
            <w:pPr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N/A</w:t>
            </w:r>
          </w:p>
        </w:tc>
        <w:tc>
          <w:tcPr>
            <w:tcW w:w="2542" w:type="dxa"/>
          </w:tcPr>
          <w:p w14:paraId="4C000884" w14:textId="137CDA1F" w:rsidR="004E679C" w:rsidRPr="00097BEC" w:rsidRDefault="00097BEC" w:rsidP="00C465BC">
            <w:pPr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N/A</w:t>
            </w:r>
          </w:p>
        </w:tc>
        <w:tc>
          <w:tcPr>
            <w:tcW w:w="2542" w:type="dxa"/>
          </w:tcPr>
          <w:p w14:paraId="38539974" w14:textId="37C880FF" w:rsidR="004E679C" w:rsidRPr="00097BEC" w:rsidRDefault="00097BEC" w:rsidP="00C465BC">
            <w:pPr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N/A</w:t>
            </w:r>
          </w:p>
        </w:tc>
        <w:tc>
          <w:tcPr>
            <w:tcW w:w="2543" w:type="dxa"/>
          </w:tcPr>
          <w:p w14:paraId="7A32C763" w14:textId="22099726" w:rsidR="004E679C" w:rsidRPr="00097BEC" w:rsidRDefault="00097BEC" w:rsidP="00C465BC">
            <w:pPr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N/A</w:t>
            </w:r>
          </w:p>
        </w:tc>
      </w:tr>
      <w:tr w:rsidR="004E679C" w:rsidRPr="00097BEC" w14:paraId="4EA7770E" w14:textId="77777777" w:rsidTr="00C465BC">
        <w:trPr>
          <w:jc w:val="center"/>
        </w:trPr>
        <w:tc>
          <w:tcPr>
            <w:tcW w:w="2542" w:type="dxa"/>
          </w:tcPr>
          <w:p w14:paraId="7B13FF17" w14:textId="77777777" w:rsidR="004E679C" w:rsidRPr="00097BEC" w:rsidRDefault="004E679C" w:rsidP="00C465BC">
            <w:pPr>
              <w:rPr>
                <w:szCs w:val="28"/>
                <w:lang w:val="es-ES_tradnl"/>
              </w:rPr>
            </w:pPr>
          </w:p>
        </w:tc>
        <w:tc>
          <w:tcPr>
            <w:tcW w:w="2542" w:type="dxa"/>
          </w:tcPr>
          <w:p w14:paraId="492E0E4A" w14:textId="77777777" w:rsidR="004E679C" w:rsidRPr="00097BEC" w:rsidRDefault="004E679C" w:rsidP="00C465BC">
            <w:pPr>
              <w:rPr>
                <w:szCs w:val="28"/>
                <w:lang w:val="es-ES_tradnl"/>
              </w:rPr>
            </w:pPr>
          </w:p>
        </w:tc>
        <w:tc>
          <w:tcPr>
            <w:tcW w:w="2542" w:type="dxa"/>
          </w:tcPr>
          <w:p w14:paraId="06E70D52" w14:textId="77777777" w:rsidR="004E679C" w:rsidRPr="00097BEC" w:rsidRDefault="004E679C" w:rsidP="00C465BC">
            <w:pPr>
              <w:rPr>
                <w:szCs w:val="28"/>
                <w:lang w:val="es-ES_tradnl"/>
              </w:rPr>
            </w:pPr>
          </w:p>
        </w:tc>
        <w:tc>
          <w:tcPr>
            <w:tcW w:w="2542" w:type="dxa"/>
          </w:tcPr>
          <w:p w14:paraId="68F6AD7F" w14:textId="77777777" w:rsidR="004E679C" w:rsidRPr="00097BEC" w:rsidRDefault="004E679C" w:rsidP="00C465BC">
            <w:pPr>
              <w:rPr>
                <w:szCs w:val="28"/>
                <w:lang w:val="es-ES_tradnl"/>
              </w:rPr>
            </w:pPr>
          </w:p>
        </w:tc>
        <w:tc>
          <w:tcPr>
            <w:tcW w:w="2543" w:type="dxa"/>
          </w:tcPr>
          <w:p w14:paraId="5A6ACF81" w14:textId="77777777" w:rsidR="004E679C" w:rsidRPr="00097BEC" w:rsidRDefault="004E679C" w:rsidP="00C465BC">
            <w:pPr>
              <w:rPr>
                <w:szCs w:val="28"/>
                <w:lang w:val="es-ES_tradnl"/>
              </w:rPr>
            </w:pPr>
          </w:p>
        </w:tc>
      </w:tr>
    </w:tbl>
    <w:p w14:paraId="55FF38BE" w14:textId="77777777" w:rsidR="00B338DB" w:rsidRDefault="00B338DB" w:rsidP="004E679C">
      <w:pPr>
        <w:spacing w:line="360" w:lineRule="auto"/>
        <w:rPr>
          <w:rFonts w:ascii="Arial" w:hAnsi="Arial" w:cs="Arial"/>
        </w:rPr>
      </w:pPr>
    </w:p>
    <w:p w14:paraId="5147D314" w14:textId="7226FE95" w:rsidR="00B338DB" w:rsidRPr="00B338DB" w:rsidRDefault="00E15018" w:rsidP="00E15018">
      <w:pPr>
        <w:pStyle w:val="Prrafode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B338DB">
        <w:rPr>
          <w:rFonts w:ascii="Arial" w:hAnsi="Arial" w:cs="Arial"/>
          <w:b/>
          <w:bCs/>
        </w:rPr>
        <w:t xml:space="preserve">MATRIZ DE INDICADORES PARA RESULTADOS </w:t>
      </w:r>
    </w:p>
    <w:p w14:paraId="00E27E9A" w14:textId="7E8885D4" w:rsidR="00B338DB" w:rsidRDefault="00B338DB" w:rsidP="00B338DB">
      <w:pPr>
        <w:pStyle w:val="tablas"/>
      </w:pPr>
      <w:r>
        <w:t xml:space="preserve">Formato </w:t>
      </w:r>
      <w:fldSimple w:instr=" SEQ Formato \* ARABIC ">
        <w:r w:rsidR="007E3578">
          <w:rPr>
            <w:noProof/>
          </w:rPr>
          <w:t>13</w:t>
        </w:r>
      </w:fldSimple>
      <w:r>
        <w:t xml:space="preserve">. </w:t>
      </w:r>
      <w:r w:rsidRPr="00B338DB">
        <w:rPr>
          <w:b w:val="0"/>
          <w:bCs/>
        </w:rPr>
        <w:t>Matriz de Indicadores para Resultados.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0"/>
        <w:gridCol w:w="3261"/>
        <w:gridCol w:w="2552"/>
        <w:gridCol w:w="3641"/>
      </w:tblGrid>
      <w:tr w:rsidR="00016E4C" w:rsidRPr="0092244A" w14:paraId="016B5841" w14:textId="77777777" w:rsidTr="00DD703B">
        <w:trPr>
          <w:trHeight w:val="554"/>
          <w:jc w:val="center"/>
        </w:trPr>
        <w:tc>
          <w:tcPr>
            <w:tcW w:w="1362" w:type="pct"/>
            <w:shd w:val="clear" w:color="auto" w:fill="BFBFBF" w:themeFill="background1" w:themeFillShade="BF"/>
            <w:vAlign w:val="center"/>
          </w:tcPr>
          <w:p w14:paraId="2ED7F88F" w14:textId="4074D8FD" w:rsidR="00016E4C" w:rsidRPr="0092244A" w:rsidRDefault="00016E4C" w:rsidP="0092244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Resumen Narrativo</w:t>
            </w:r>
          </w:p>
        </w:tc>
        <w:tc>
          <w:tcPr>
            <w:tcW w:w="1255" w:type="pct"/>
            <w:shd w:val="clear" w:color="auto" w:fill="BFBFBF" w:themeFill="background1" w:themeFillShade="BF"/>
            <w:vAlign w:val="center"/>
          </w:tcPr>
          <w:p w14:paraId="2E675616" w14:textId="0BF30FBD" w:rsidR="00016E4C" w:rsidRPr="0092244A" w:rsidRDefault="00016E4C" w:rsidP="0092244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Indicadores</w:t>
            </w:r>
          </w:p>
        </w:tc>
        <w:tc>
          <w:tcPr>
            <w:tcW w:w="982" w:type="pct"/>
            <w:shd w:val="clear" w:color="auto" w:fill="BFBFBF" w:themeFill="background1" w:themeFillShade="BF"/>
            <w:vAlign w:val="center"/>
          </w:tcPr>
          <w:p w14:paraId="4D5E5ACD" w14:textId="7AD5B1B0" w:rsidR="00016E4C" w:rsidRPr="0092244A" w:rsidRDefault="00016E4C" w:rsidP="0092244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Medios de Verificación</w:t>
            </w:r>
          </w:p>
        </w:tc>
        <w:tc>
          <w:tcPr>
            <w:tcW w:w="1401" w:type="pct"/>
            <w:shd w:val="clear" w:color="auto" w:fill="BFBFBF" w:themeFill="background1" w:themeFillShade="BF"/>
            <w:vAlign w:val="center"/>
          </w:tcPr>
          <w:p w14:paraId="37CE53A3" w14:textId="35C2747E" w:rsidR="00016E4C" w:rsidRPr="0092244A" w:rsidRDefault="00016E4C" w:rsidP="0092244A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Supuestos</w:t>
            </w:r>
          </w:p>
        </w:tc>
      </w:tr>
      <w:tr w:rsidR="00DD703B" w:rsidRPr="0092244A" w14:paraId="76D106BC" w14:textId="77777777" w:rsidTr="00DD703B">
        <w:trPr>
          <w:trHeight w:val="356"/>
          <w:jc w:val="center"/>
        </w:trPr>
        <w:tc>
          <w:tcPr>
            <w:tcW w:w="1362" w:type="pct"/>
          </w:tcPr>
          <w:p w14:paraId="4BD5EDAF" w14:textId="04DF17C1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Fin. -  </w:t>
            </w:r>
            <w:r w:rsidRPr="0092244A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Contribuir</w:t>
            </w:r>
            <w:r w:rsidRPr="0092244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92244A">
              <w:rPr>
                <w:rFonts w:ascii="Arial" w:hAnsi="Arial" w:cs="Arial"/>
                <w:bCs/>
                <w:sz w:val="20"/>
                <w:szCs w:val="20"/>
                <w:lang w:val="es-ES"/>
              </w:rPr>
              <w:t>a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Salvaguardar la Integridad física de las personas y sus bienes, la naturaleza y el entorno que los rodea, mediante la implementación del programa Protección Civil. </w:t>
            </w:r>
          </w:p>
        </w:tc>
        <w:tc>
          <w:tcPr>
            <w:tcW w:w="1255" w:type="pct"/>
          </w:tcPr>
          <w:p w14:paraId="690C325E" w14:textId="7D9EEF1F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Variación del porcentaje de población beneficiada con capacitaciones en materia de Protección Civil.</w:t>
            </w:r>
          </w:p>
        </w:tc>
        <w:tc>
          <w:tcPr>
            <w:tcW w:w="982" w:type="pct"/>
          </w:tcPr>
          <w:p w14:paraId="13F535F0" w14:textId="55487850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Informe mensual de actividades de Protección Civil.</w:t>
            </w:r>
          </w:p>
        </w:tc>
        <w:tc>
          <w:tcPr>
            <w:tcW w:w="1401" w:type="pct"/>
          </w:tcPr>
          <w:p w14:paraId="41230058" w14:textId="583C7F3C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El Ayuntamiento de Tenosique contribuye a la al fomento de una cultura de Protección Civil que sepa enfrentar eventualidades. </w:t>
            </w:r>
          </w:p>
        </w:tc>
      </w:tr>
      <w:tr w:rsidR="00DD703B" w:rsidRPr="0092244A" w14:paraId="7B0E3E7E" w14:textId="77777777" w:rsidTr="00DD703B">
        <w:trPr>
          <w:trHeight w:val="383"/>
          <w:jc w:val="center"/>
        </w:trPr>
        <w:tc>
          <w:tcPr>
            <w:tcW w:w="1362" w:type="pct"/>
          </w:tcPr>
          <w:p w14:paraId="275D1DF6" w14:textId="23EA0966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Propósito. -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92244A">
              <w:rPr>
                <w:sz w:val="20"/>
                <w:szCs w:val="20"/>
              </w:rPr>
              <w:t xml:space="preserve">  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El municipio cuenta con un   programa de protección civil bien estructurado en beneficio de la población.</w:t>
            </w:r>
            <w:r w:rsidRPr="0092244A">
              <w:rPr>
                <w:sz w:val="20"/>
                <w:szCs w:val="20"/>
              </w:rPr>
              <w:t> </w:t>
            </w:r>
          </w:p>
        </w:tc>
        <w:tc>
          <w:tcPr>
            <w:tcW w:w="1255" w:type="pct"/>
          </w:tcPr>
          <w:p w14:paraId="3A532C33" w14:textId="71AB6927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Variación</w:t>
            </w:r>
            <w:r w:rsidR="0068511A"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del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Porcentaje de población beneficiada con el programa Protección Civil.</w:t>
            </w:r>
          </w:p>
        </w:tc>
        <w:tc>
          <w:tcPr>
            <w:tcW w:w="982" w:type="pct"/>
          </w:tcPr>
          <w:p w14:paraId="23D38575" w14:textId="51612A50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Informe mensual de actividades de Protección Civil.</w:t>
            </w:r>
          </w:p>
        </w:tc>
        <w:tc>
          <w:tcPr>
            <w:tcW w:w="1401" w:type="pct"/>
          </w:tcPr>
          <w:p w14:paraId="04B3A6AF" w14:textId="17A130BB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>Si se fortalece el sistema Protección Civil, el municipio cuenta con un equipo de auxilio calificado para enfrentar diversos tipos de problemas a los que se enfrenta la población</w:t>
            </w:r>
          </w:p>
        </w:tc>
      </w:tr>
      <w:tr w:rsidR="00DD703B" w:rsidRPr="0092244A" w14:paraId="6AF933D2" w14:textId="77777777" w:rsidTr="00DD703B">
        <w:trPr>
          <w:trHeight w:val="356"/>
          <w:jc w:val="center"/>
        </w:trPr>
        <w:tc>
          <w:tcPr>
            <w:tcW w:w="1362" w:type="pct"/>
          </w:tcPr>
          <w:p w14:paraId="15F38A0E" w14:textId="1DD73E77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Componente. - </w:t>
            </w: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Acciones ejecutadas con el programa protección civil en el municipio.</w:t>
            </w:r>
          </w:p>
        </w:tc>
        <w:tc>
          <w:tcPr>
            <w:tcW w:w="1255" w:type="pct"/>
          </w:tcPr>
          <w:p w14:paraId="3B03F442" w14:textId="65842E79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</w:rPr>
              <w:t>Porcentaje de acciones ejecutadas con el programa</w:t>
            </w:r>
            <w:r w:rsidRPr="0092244A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82" w:type="pct"/>
          </w:tcPr>
          <w:p w14:paraId="21BE5228" w14:textId="1AF7D098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Informe mensual de actividades de protección civil.</w:t>
            </w:r>
          </w:p>
        </w:tc>
        <w:tc>
          <w:tcPr>
            <w:tcW w:w="1401" w:type="pct"/>
          </w:tcPr>
          <w:p w14:paraId="1D629BA1" w14:textId="300A1BA1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La población del municipio se beneficia con las actividades que ejecuta el programa de Protección Civil.</w:t>
            </w:r>
          </w:p>
        </w:tc>
      </w:tr>
      <w:tr w:rsidR="00DD703B" w:rsidRPr="0092244A" w14:paraId="400D2CC4" w14:textId="77777777" w:rsidTr="00DD703B">
        <w:trPr>
          <w:trHeight w:val="383"/>
          <w:jc w:val="center"/>
        </w:trPr>
        <w:tc>
          <w:tcPr>
            <w:tcW w:w="1362" w:type="pct"/>
          </w:tcPr>
          <w:p w14:paraId="176D6D49" w14:textId="7BE867F0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92244A"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Actividad 1.-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922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244A">
              <w:rPr>
                <w:rFonts w:ascii="Arial" w:hAnsi="Arial" w:cs="Arial"/>
                <w:bCs/>
                <w:sz w:val="20"/>
                <w:szCs w:val="20"/>
                <w:lang w:val="es-ES"/>
              </w:rPr>
              <w:t>Atención a   llamados de emergencia para combatir incendios de pastizales en lotes baldíos en zona urbana o rural.</w:t>
            </w:r>
          </w:p>
        </w:tc>
        <w:tc>
          <w:tcPr>
            <w:tcW w:w="1255" w:type="pct"/>
          </w:tcPr>
          <w:p w14:paraId="4693D7EC" w14:textId="77777777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Porcentaje de solicitudes para combatir incendios atendidos.</w:t>
            </w:r>
          </w:p>
          <w:p w14:paraId="5C063FFE" w14:textId="77777777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982" w:type="pct"/>
          </w:tcPr>
          <w:p w14:paraId="76D1CF22" w14:textId="30CF4EE7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Informe mensual de actividades de protección civil.</w:t>
            </w:r>
          </w:p>
        </w:tc>
        <w:tc>
          <w:tcPr>
            <w:tcW w:w="1401" w:type="pct"/>
          </w:tcPr>
          <w:p w14:paraId="6A043FB7" w14:textId="1C12C96A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Los incendios que se presentan son controlados en tiempo y forma para evitar mayores riesgos entre la población.</w:t>
            </w:r>
          </w:p>
        </w:tc>
      </w:tr>
      <w:tr w:rsidR="00DD703B" w:rsidRPr="0092244A" w14:paraId="0C03385D" w14:textId="77777777" w:rsidTr="00DD703B">
        <w:trPr>
          <w:trHeight w:val="356"/>
          <w:jc w:val="center"/>
        </w:trPr>
        <w:tc>
          <w:tcPr>
            <w:tcW w:w="1362" w:type="pct"/>
          </w:tcPr>
          <w:p w14:paraId="16808F3B" w14:textId="17C5A4A7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 2.- </w:t>
            </w:r>
            <w:r w:rsidRPr="0092244A"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Acciones para desarticular enjambres de abejas africanas </w:t>
            </w: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255" w:type="pct"/>
          </w:tcPr>
          <w:p w14:paraId="5D038387" w14:textId="2B3E3B65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 xml:space="preserve">Porcentaje de solicitudes para </w:t>
            </w:r>
            <w:r w:rsidRPr="0092244A">
              <w:rPr>
                <w:rFonts w:ascii="Arial" w:hAnsi="Arial" w:cs="Arial"/>
                <w:bCs/>
                <w:sz w:val="20"/>
                <w:szCs w:val="20"/>
                <w:lang w:val="es-ES"/>
              </w:rPr>
              <w:t>desarticular enjambres de abejas africanas atendidas.</w:t>
            </w:r>
          </w:p>
        </w:tc>
        <w:tc>
          <w:tcPr>
            <w:tcW w:w="982" w:type="pct"/>
          </w:tcPr>
          <w:p w14:paraId="6AD9BB9D" w14:textId="02E6A4A2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244A">
              <w:rPr>
                <w:rFonts w:ascii="Arial" w:hAnsi="Arial" w:cs="Arial"/>
                <w:sz w:val="20"/>
                <w:szCs w:val="20"/>
                <w:lang w:val="es-ES"/>
              </w:rPr>
              <w:t>Informe mensual de actividades de protección civil</w:t>
            </w:r>
          </w:p>
        </w:tc>
        <w:tc>
          <w:tcPr>
            <w:tcW w:w="1401" w:type="pct"/>
          </w:tcPr>
          <w:p w14:paraId="3DFF739E" w14:textId="2876605F" w:rsidR="00DD703B" w:rsidRPr="0092244A" w:rsidRDefault="00DD703B" w:rsidP="0092244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92244A">
              <w:rPr>
                <w:rFonts w:ascii="Arial" w:hAnsi="Arial" w:cs="Arial"/>
                <w:bCs/>
                <w:sz w:val="20"/>
                <w:szCs w:val="20"/>
                <w:lang w:val="es-ES"/>
              </w:rPr>
              <w:t>El peligro que representa los enjambres de abejas africanas es controlado adecuadamente.</w:t>
            </w:r>
          </w:p>
        </w:tc>
      </w:tr>
    </w:tbl>
    <w:p w14:paraId="413A901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362757D" w14:textId="77777777" w:rsidR="00097BEC" w:rsidRDefault="00097BEC" w:rsidP="00B338DB">
      <w:pPr>
        <w:spacing w:line="360" w:lineRule="auto"/>
        <w:rPr>
          <w:rFonts w:ascii="Arial" w:hAnsi="Arial" w:cs="Arial"/>
        </w:rPr>
      </w:pPr>
    </w:p>
    <w:p w14:paraId="6AACC478" w14:textId="2582FF1B" w:rsidR="00B338DB" w:rsidRDefault="00B338DB" w:rsidP="00B338DB">
      <w:pPr>
        <w:pStyle w:val="tablas"/>
      </w:pPr>
      <w:r>
        <w:lastRenderedPageBreak/>
        <w:t xml:space="preserve">Formato </w:t>
      </w:r>
      <w:fldSimple w:instr=" SEQ Formato \* ARABIC ">
        <w:r w:rsidR="007E3578">
          <w:rPr>
            <w:noProof/>
          </w:rPr>
          <w:t>14</w:t>
        </w:r>
      </w:fldSimple>
      <w:r>
        <w:t>.</w:t>
      </w:r>
      <w:r w:rsidRPr="00B338DB">
        <w:rPr>
          <w:b w:val="0"/>
          <w:bCs/>
        </w:rPr>
        <w:t xml:space="preserve"> Formato de Documentación de Indicadores de los MML - MIR Propuestos Indicadores para Resultados (MIR).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F756CB" w:rsidRPr="00F756CB" w14:paraId="72FE12BF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1C4A8C89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bookmarkStart w:id="0" w:name="_Hlk140150005"/>
            <w:r w:rsidRPr="00F756CB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F756CB" w:rsidRPr="00F756CB" w14:paraId="7B59FBEB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18222552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 xml:space="preserve">ML-MIR: </w:t>
            </w:r>
          </w:p>
        </w:tc>
        <w:tc>
          <w:tcPr>
            <w:tcW w:w="1667" w:type="pct"/>
            <w:gridSpan w:val="5"/>
            <w:vAlign w:val="center"/>
          </w:tcPr>
          <w:p w14:paraId="70FE7F0C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6E5CDB67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F756CB" w:rsidRPr="00F756CB" w14:paraId="18939852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4622702A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</w:tcPr>
          <w:p w14:paraId="3235D699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E28</w:t>
            </w:r>
          </w:p>
        </w:tc>
        <w:tc>
          <w:tcPr>
            <w:tcW w:w="1666" w:type="pct"/>
            <w:gridSpan w:val="4"/>
          </w:tcPr>
          <w:p w14:paraId="56766F2B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PROTECCIÓN CIVIL</w:t>
            </w:r>
          </w:p>
        </w:tc>
      </w:tr>
      <w:tr w:rsidR="00F756CB" w:rsidRPr="00F756CB" w14:paraId="53352A7D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1473124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F756CB">
              <w:rPr>
                <w:rFonts w:ascii="Arial" w:hAnsi="Arial" w:cs="Arial"/>
                <w:b/>
                <w:bCs/>
                <w:lang w:val="es-ES_tradnl"/>
              </w:rPr>
              <w:t>FIN</w:t>
            </w:r>
          </w:p>
        </w:tc>
      </w:tr>
      <w:tr w:rsidR="00F756CB" w:rsidRPr="00F756CB" w14:paraId="6E1D4BCF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39ABD35B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0FD80AA6" w14:textId="77777777" w:rsidR="00F756CB" w:rsidRPr="00F756CB" w:rsidRDefault="00F756CB" w:rsidP="009D7780">
            <w:pPr>
              <w:spacing w:after="160" w:line="259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"/>
              </w:rPr>
              <w:t>Variación del porcentaje de población beneficiada con capacitaciones en materia de Protección Civil.</w:t>
            </w:r>
          </w:p>
        </w:tc>
      </w:tr>
      <w:tr w:rsidR="00F756CB" w:rsidRPr="00F756CB" w14:paraId="2B8CDF8C" w14:textId="77777777" w:rsidTr="009D7780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4F2254E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088E0AC4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4C3FA432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408AE556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F756CB" w:rsidRPr="00F756CB" w14:paraId="2169EB42" w14:textId="77777777" w:rsidTr="009D7780">
        <w:trPr>
          <w:trHeight w:val="552"/>
          <w:jc w:val="center"/>
        </w:trPr>
        <w:tc>
          <w:tcPr>
            <w:tcW w:w="729" w:type="pct"/>
            <w:vAlign w:val="center"/>
          </w:tcPr>
          <w:p w14:paraId="5668C664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</w:tcPr>
          <w:p w14:paraId="0C8FBD94" w14:textId="77777777" w:rsidR="00F756CB" w:rsidRPr="00F756CB" w:rsidRDefault="00F756CB" w:rsidP="009D7780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016882AE" w14:textId="77777777" w:rsidR="00F756CB" w:rsidRPr="00F756CB" w:rsidRDefault="00F756CB" w:rsidP="009D7780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F756CB">
              <w:rPr>
                <w:rFonts w:ascii="Arial" w:eastAsia="Arial" w:hAnsi="Arial" w:cs="Arial"/>
                <w:b/>
                <w:bCs/>
              </w:rPr>
              <w:t>s</w:t>
            </w:r>
            <w:r w:rsidRPr="00F756CB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F756CB">
              <w:rPr>
                <w:rFonts w:ascii="Arial" w:eastAsia="Arial" w:hAnsi="Arial" w:cs="Arial"/>
                <w:b/>
                <w:bCs/>
              </w:rPr>
              <w:t>e</w:t>
            </w:r>
            <w:r w:rsidRPr="00F756C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F756CB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F756CB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F756CB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F756CB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F756CB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F756CB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F756CB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F756CB">
              <w:rPr>
                <w:rFonts w:ascii="Arial" w:eastAsia="Arial" w:hAnsi="Arial" w:cs="Arial"/>
                <w:b/>
                <w:bCs/>
                <w:noProof/>
              </w:rPr>
              <w:t xml:space="preserve">de la variación del </w:t>
            </w:r>
            <w:r w:rsidRPr="00F756CB">
              <w:rPr>
                <w:rFonts w:ascii="Arial" w:hAnsi="Arial" w:cs="Arial"/>
                <w:b/>
                <w:bCs/>
                <w:lang w:val="es-ES"/>
              </w:rPr>
              <w:t>porcentaje de población beneficiada con capacitaciones en materia de Protección Civil</w:t>
            </w:r>
            <w:r w:rsidRPr="00F756CB">
              <w:rPr>
                <w:rFonts w:ascii="Arial" w:hAnsi="Arial" w:cs="Arial"/>
                <w:b/>
                <w:bCs/>
                <w:lang w:val="es-ES_tradnl"/>
              </w:rPr>
              <w:t>.</w:t>
            </w:r>
          </w:p>
        </w:tc>
      </w:tr>
      <w:tr w:rsidR="00F756CB" w:rsidRPr="00F756CB" w14:paraId="7150614E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7731698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1536C5D6" w14:textId="35236E79" w:rsidR="00F756CB" w:rsidRPr="00F756CB" w:rsidRDefault="007F6697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(</w:t>
            </w:r>
            <w:r w:rsidR="00F756CB" w:rsidRPr="00F756CB">
              <w:rPr>
                <w:rFonts w:ascii="Arial" w:hAnsi="Arial" w:cs="Arial"/>
                <w:b/>
                <w:bCs/>
                <w:lang w:val="es-ES"/>
              </w:rPr>
              <w:t>(Número de personas capacitadas en 2024 / Total de personas capacitadas en 2023)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-1)</w:t>
            </w:r>
            <w:r w:rsidR="00F756CB" w:rsidRPr="00F756CB">
              <w:rPr>
                <w:rFonts w:ascii="Arial" w:hAnsi="Arial" w:cs="Arial"/>
                <w:b/>
                <w:bCs/>
                <w:lang w:val="es-ES"/>
              </w:rPr>
              <w:t xml:space="preserve"> x 100</w:t>
            </w:r>
          </w:p>
        </w:tc>
      </w:tr>
      <w:tr w:rsidR="00F756CB" w:rsidRPr="00F756CB" w14:paraId="77D43567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3B1E0E0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4A0CCECF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Porcentaje</w:t>
            </w:r>
          </w:p>
        </w:tc>
        <w:tc>
          <w:tcPr>
            <w:tcW w:w="1318" w:type="pct"/>
            <w:gridSpan w:val="4"/>
            <w:vAlign w:val="center"/>
          </w:tcPr>
          <w:p w14:paraId="6866C871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4A2490CF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F756CB" w:rsidRPr="00F756CB" w14:paraId="2F692041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311B950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79FF0681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47A977E7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4B69A844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F756CB" w:rsidRPr="00F756CB" w14:paraId="030F6D02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F073880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F756CB" w:rsidRPr="00F756CB" w14:paraId="11399FBD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1D5856D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776C53B4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11D41E91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11A56E88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128E0052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6CAF0402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F756CB" w:rsidRPr="00F756CB" w14:paraId="471635FF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6AB1D56C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4355802D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4223266C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5985E289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005091CB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DF5BB11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F756CB" w:rsidRPr="00F756CB" w14:paraId="6ABBACDF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A22500E" w14:textId="03E627DA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 xml:space="preserve">Método de cálculo (Algoritmo): </w:t>
            </w:r>
            <w:r w:rsidRPr="00F756CB">
              <w:rPr>
                <w:rFonts w:ascii="Arial" w:hAnsi="Arial" w:cs="Arial"/>
                <w:b/>
                <w:bCs/>
                <w:lang w:val="es-ES_tradnl"/>
              </w:rPr>
              <w:t>VPPBCPC2024</w:t>
            </w:r>
            <w:r w:rsidRPr="00F756CB">
              <w:rPr>
                <w:rFonts w:ascii="Arial" w:hAnsi="Arial" w:cs="Arial"/>
                <w:lang w:val="es-ES_tradnl"/>
              </w:rPr>
              <w:t xml:space="preserve"> </w:t>
            </w:r>
            <w:r w:rsidRPr="00F756CB">
              <w:rPr>
                <w:rFonts w:ascii="Arial" w:eastAsia="Arial" w:hAnsi="Arial" w:cs="Arial"/>
                <w:b/>
                <w:bCs/>
              </w:rPr>
              <w:t>=</w:t>
            </w:r>
            <w:r w:rsidR="007F6697">
              <w:rPr>
                <w:rFonts w:ascii="Arial" w:eastAsia="Arial" w:hAnsi="Arial" w:cs="Arial"/>
                <w:b/>
                <w:bCs/>
              </w:rPr>
              <w:t xml:space="preserve"> ((</w:t>
            </w: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 xml:space="preserve">NPC2024 </w:t>
            </w:r>
            <w:r w:rsidRPr="00F756CB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 xml:space="preserve"> TPC2023)</w:t>
            </w:r>
            <w:r w:rsidR="007F6697">
              <w:rPr>
                <w:rFonts w:ascii="Arial" w:eastAsia="Arial" w:hAnsi="Arial" w:cs="Arial"/>
                <w:b/>
                <w:bCs/>
                <w:spacing w:val="2"/>
              </w:rPr>
              <w:t>-1)</w:t>
            </w:r>
            <w:r w:rsidRPr="00F756CB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F756CB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F756CB">
              <w:rPr>
                <w:rFonts w:ascii="Arial" w:eastAsia="Arial" w:hAnsi="Arial" w:cs="Arial"/>
                <w:b/>
                <w:bCs/>
              </w:rPr>
              <w:t>1</w:t>
            </w:r>
            <w:r w:rsidRPr="00F756CB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F756CB">
              <w:rPr>
                <w:rFonts w:ascii="Arial" w:eastAsia="Arial" w:hAnsi="Arial" w:cs="Arial"/>
                <w:b/>
                <w:bCs/>
              </w:rPr>
              <w:t>0</w:t>
            </w:r>
          </w:p>
          <w:p w14:paraId="5165E973" w14:textId="77777777" w:rsidR="00F756CB" w:rsidRPr="00F756CB" w:rsidRDefault="00F756CB" w:rsidP="009D7780">
            <w:pPr>
              <w:spacing w:line="24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14:paraId="4DB9BBBD" w14:textId="77777777" w:rsidR="00F756CB" w:rsidRPr="00F756CB" w:rsidRDefault="00F756CB" w:rsidP="009D7780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F756CB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F756CB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F756CB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F756CB">
              <w:rPr>
                <w:rFonts w:ascii="Arial" w:eastAsia="Arial" w:hAnsi="Arial" w:cs="Arial"/>
                <w:b/>
                <w:bCs/>
              </w:rPr>
              <w:t>:</w:t>
            </w:r>
          </w:p>
          <w:p w14:paraId="69642F21" w14:textId="77777777" w:rsidR="00F756CB" w:rsidRPr="00F756CB" w:rsidRDefault="00F756CB" w:rsidP="009D7780">
            <w:pPr>
              <w:spacing w:before="2"/>
              <w:ind w:left="102"/>
              <w:rPr>
                <w:rFonts w:ascii="Arial" w:eastAsia="Arial" w:hAnsi="Arial" w:cs="Arial"/>
                <w:b/>
                <w:bCs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VPPBCPC2024</w:t>
            </w:r>
            <w:r w:rsidRPr="00F756CB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 xml:space="preserve"> Variación del p</w:t>
            </w:r>
            <w:r w:rsidRPr="00F756CB">
              <w:rPr>
                <w:rFonts w:ascii="Arial" w:hAnsi="Arial" w:cs="Arial"/>
                <w:b/>
                <w:bCs/>
                <w:lang w:val="es-ES"/>
              </w:rPr>
              <w:t>orcentaje de población beneficiada con capacitaciones en materia de Protección Civil</w:t>
            </w:r>
            <w:r w:rsidRPr="00F756CB">
              <w:rPr>
                <w:rFonts w:ascii="Arial" w:hAnsi="Arial" w:cs="Arial"/>
                <w:b/>
                <w:bCs/>
                <w:lang w:val="es-ES_tradnl"/>
              </w:rPr>
              <w:t>.</w:t>
            </w:r>
          </w:p>
          <w:p w14:paraId="4370ED4A" w14:textId="77777777" w:rsidR="00F756CB" w:rsidRPr="00F756CB" w:rsidRDefault="00F756CB" w:rsidP="009D7780">
            <w:pPr>
              <w:spacing w:before="2" w:line="240" w:lineRule="exact"/>
              <w:ind w:left="102" w:right="2024"/>
              <w:rPr>
                <w:rFonts w:ascii="Arial" w:hAnsi="Arial" w:cs="Arial"/>
                <w:b/>
                <w:bCs/>
                <w:lang w:val="es-ES"/>
              </w:rPr>
            </w:pP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>NPC2024</w:t>
            </w:r>
            <w:r w:rsidRPr="00F756CB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F756CB">
              <w:rPr>
                <w:rFonts w:ascii="Arial" w:hAnsi="Arial" w:cs="Arial"/>
                <w:b/>
                <w:bCs/>
                <w:lang w:val="es-ES"/>
              </w:rPr>
              <w:t>Número de personas capacitadas en 2024.</w:t>
            </w:r>
          </w:p>
          <w:p w14:paraId="5E4C03BA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 xml:space="preserve">  TPC2023</w:t>
            </w:r>
            <w:r w:rsidRPr="00F756C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756CB">
              <w:rPr>
                <w:rFonts w:ascii="Arial" w:eastAsia="Arial" w:hAnsi="Arial" w:cs="Arial"/>
                <w:b/>
                <w:bCs/>
              </w:rPr>
              <w:t>=</w:t>
            </w:r>
            <w:r w:rsidRPr="00F756CB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F756CB">
              <w:rPr>
                <w:rFonts w:ascii="Arial" w:hAnsi="Arial" w:cs="Arial"/>
                <w:b/>
                <w:bCs/>
                <w:lang w:val="es-ES"/>
              </w:rPr>
              <w:t>Total de personas capacitadas en 2023.</w:t>
            </w:r>
          </w:p>
          <w:p w14:paraId="2537DA3A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</w:p>
        </w:tc>
      </w:tr>
      <w:tr w:rsidR="00F756CB" w:rsidRPr="00F756CB" w14:paraId="0DAE6037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CE3E3FE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lastRenderedPageBreak/>
              <w:t>Variables</w:t>
            </w:r>
          </w:p>
        </w:tc>
      </w:tr>
      <w:tr w:rsidR="00F756CB" w:rsidRPr="00F756CB" w14:paraId="0F5D09D2" w14:textId="77777777" w:rsidTr="009D7780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75ADE8C2" w14:textId="77777777" w:rsidR="00F756CB" w:rsidRPr="00F756CB" w:rsidRDefault="00F756CB" w:rsidP="009D7780">
            <w:pPr>
              <w:rPr>
                <w:rFonts w:ascii="Arial" w:eastAsia="Arial" w:hAnsi="Arial" w:cs="Arial"/>
                <w:lang w:val="es-ES_tradnl"/>
              </w:rPr>
            </w:pPr>
            <w:r w:rsidRPr="00F756CB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2BC73EF5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15C706D0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"/>
              </w:rPr>
              <w:t>Número de personas capacitadas en 2024.</w:t>
            </w:r>
          </w:p>
        </w:tc>
      </w:tr>
      <w:tr w:rsidR="00F756CB" w:rsidRPr="00F756CB" w14:paraId="14CC8CD0" w14:textId="77777777" w:rsidTr="009D7780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7F4E6FDD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7F26626C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7E9AD439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F756CB" w:rsidRPr="00F756CB" w14:paraId="5C297BCA" w14:textId="77777777" w:rsidTr="009D7780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642D604" w14:textId="77777777" w:rsidR="00F756CB" w:rsidRPr="00F756CB" w:rsidRDefault="00F756CB" w:rsidP="009D7780">
            <w:pPr>
              <w:rPr>
                <w:rFonts w:ascii="Arial" w:eastAsia="Arial" w:hAnsi="Arial" w:cs="Arial"/>
                <w:lang w:val="es-ES_tradnl"/>
              </w:rPr>
            </w:pPr>
            <w:r w:rsidRPr="00F756CB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4D1911BF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</w:tcPr>
          <w:p w14:paraId="55CAB25D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"/>
              </w:rPr>
              <w:t>Total de personas capacitadas en 2023.</w:t>
            </w:r>
          </w:p>
        </w:tc>
      </w:tr>
      <w:tr w:rsidR="00F756CB" w:rsidRPr="00F756CB" w14:paraId="222CC78C" w14:textId="77777777" w:rsidTr="009D7780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3E7EE4B3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25188B95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</w:tcPr>
          <w:p w14:paraId="39AFA3D4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F756CB" w:rsidRPr="00F756CB" w14:paraId="53C723B5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AEFFCEF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F756CB" w:rsidRPr="00F756CB" w14:paraId="3A417D22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9B1AA27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4FD95403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5F78D99E" w14:textId="419E353B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 w:rsidR="00FA23A7"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F756CB" w:rsidRPr="00F756CB" w14:paraId="37BE7A90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7D6A490E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 xml:space="preserve">Número de personas capacitadas en 2023  </w:t>
            </w:r>
          </w:p>
        </w:tc>
        <w:tc>
          <w:tcPr>
            <w:tcW w:w="1667" w:type="pct"/>
            <w:gridSpan w:val="5"/>
            <w:vAlign w:val="center"/>
          </w:tcPr>
          <w:p w14:paraId="718197C4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13A839CF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F756CB" w:rsidRPr="00F756CB" w14:paraId="7DB387E5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170C147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F756CB" w:rsidRPr="00F756CB" w14:paraId="5F5D48A7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B716ADA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791D2766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6E7D7E25" w14:textId="3028B5CE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 w:rsidR="0092244A"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F756CB" w:rsidRPr="00F756CB" w14:paraId="6E64B553" w14:textId="77777777" w:rsidTr="009D7780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8B90836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20%</w:t>
            </w:r>
          </w:p>
        </w:tc>
        <w:tc>
          <w:tcPr>
            <w:tcW w:w="1667" w:type="pct"/>
            <w:gridSpan w:val="5"/>
            <w:vAlign w:val="center"/>
          </w:tcPr>
          <w:p w14:paraId="0D7CB56B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04488D63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F756CB" w:rsidRPr="00F756CB" w14:paraId="04085C33" w14:textId="77777777" w:rsidTr="009D7780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288D315B" w14:textId="77777777" w:rsidR="00F756CB" w:rsidRPr="00F756CB" w:rsidRDefault="00F756CB" w:rsidP="009D7780">
            <w:pPr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4BAB41CE" w14:textId="77777777" w:rsidR="00F756CB" w:rsidRPr="00F756CB" w:rsidRDefault="00F756C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756CB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F756CB" w:rsidRPr="00F756CB" w14:paraId="6EA18731" w14:textId="77777777" w:rsidTr="009D7780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FC5B444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F756CB" w:rsidRPr="00F756CB" w14:paraId="522FAC2F" w14:textId="77777777" w:rsidTr="009D7780">
        <w:trPr>
          <w:trHeight w:val="340"/>
          <w:jc w:val="center"/>
        </w:trPr>
        <w:tc>
          <w:tcPr>
            <w:tcW w:w="125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5CC519F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eastAsia="Arial" w:hAnsi="Arial" w:cs="Arial"/>
                <w:spacing w:val="-1"/>
              </w:rPr>
              <w:t>V</w:t>
            </w:r>
            <w:r w:rsidRPr="00F756CB"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A640D1D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eastAsia="Arial" w:hAnsi="Arial" w:cs="Arial"/>
                <w:spacing w:val="-1"/>
              </w:rPr>
              <w:t>A</w:t>
            </w:r>
            <w:r w:rsidRPr="00F756CB">
              <w:rPr>
                <w:rFonts w:ascii="Arial" w:eastAsia="Arial" w:hAnsi="Arial" w:cs="Arial"/>
                <w:spacing w:val="1"/>
              </w:rPr>
              <w:t>m</w:t>
            </w:r>
            <w:r w:rsidRPr="00F756CB">
              <w:rPr>
                <w:rFonts w:ascii="Arial" w:eastAsia="Arial" w:hAnsi="Arial" w:cs="Arial"/>
              </w:rPr>
              <w:t>ari</w:t>
            </w:r>
            <w:r w:rsidRPr="00F756CB">
              <w:rPr>
                <w:rFonts w:ascii="Arial" w:eastAsia="Arial" w:hAnsi="Arial" w:cs="Arial"/>
                <w:spacing w:val="-2"/>
              </w:rPr>
              <w:t>l</w:t>
            </w:r>
            <w:r w:rsidRPr="00F756CB">
              <w:rPr>
                <w:rFonts w:ascii="Arial" w:eastAsia="Arial" w:hAnsi="Arial" w:cs="Arial"/>
                <w:spacing w:val="-1"/>
              </w:rPr>
              <w:t>l</w:t>
            </w:r>
            <w:r w:rsidRPr="00F756CB"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B57EEE4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eastAsia="Arial" w:hAnsi="Arial" w:cs="Arial"/>
                <w:spacing w:val="-1"/>
              </w:rPr>
              <w:t>R</w:t>
            </w:r>
            <w:r w:rsidRPr="00F756CB">
              <w:rPr>
                <w:rFonts w:ascii="Arial" w:eastAsia="Arial" w:hAnsi="Arial" w:cs="Arial"/>
              </w:rPr>
              <w:t>o</w:t>
            </w:r>
            <w:r w:rsidRPr="00F756CB">
              <w:rPr>
                <w:rFonts w:ascii="Arial" w:eastAsia="Arial" w:hAnsi="Arial" w:cs="Arial"/>
                <w:spacing w:val="1"/>
              </w:rPr>
              <w:t>j</w:t>
            </w:r>
            <w:r w:rsidRPr="00F756CB">
              <w:rPr>
                <w:rFonts w:ascii="Arial" w:eastAsia="Arial" w:hAnsi="Arial" w:cs="Arial"/>
              </w:rPr>
              <w:t>o</w:t>
            </w:r>
            <w:r w:rsidRPr="00F756CB">
              <w:rPr>
                <w:rFonts w:ascii="Arial" w:eastAsia="Arial" w:hAnsi="Arial" w:cs="Arial"/>
                <w:spacing w:val="-1"/>
              </w:rPr>
              <w:t xml:space="preserve"> </w:t>
            </w:r>
            <w:r w:rsidRPr="00F756CB">
              <w:rPr>
                <w:rFonts w:ascii="Arial" w:eastAsia="Arial" w:hAnsi="Arial" w:cs="Arial"/>
                <w:spacing w:val="1"/>
              </w:rPr>
              <w:t>I</w:t>
            </w:r>
            <w:r w:rsidRPr="00F756CB">
              <w:rPr>
                <w:rFonts w:ascii="Arial" w:eastAsia="Arial" w:hAnsi="Arial" w:cs="Arial"/>
                <w:spacing w:val="-3"/>
              </w:rPr>
              <w:t>n</w:t>
            </w:r>
            <w:r w:rsidRPr="00F756CB">
              <w:rPr>
                <w:rFonts w:ascii="Arial" w:eastAsia="Arial" w:hAnsi="Arial" w:cs="Arial"/>
                <w:spacing w:val="3"/>
              </w:rPr>
              <w:t>f</w:t>
            </w:r>
            <w:r w:rsidRPr="00F756CB">
              <w:rPr>
                <w:rFonts w:ascii="Arial" w:eastAsia="Arial" w:hAnsi="Arial" w:cs="Arial"/>
                <w:spacing w:val="-3"/>
              </w:rPr>
              <w:t>e</w:t>
            </w:r>
            <w:r w:rsidRPr="00F756CB">
              <w:rPr>
                <w:rFonts w:ascii="Arial" w:eastAsia="Arial" w:hAnsi="Arial" w:cs="Arial"/>
                <w:spacing w:val="1"/>
              </w:rPr>
              <w:t>r</w:t>
            </w:r>
            <w:r w:rsidRPr="00F756CB">
              <w:rPr>
                <w:rFonts w:ascii="Arial" w:eastAsia="Arial" w:hAnsi="Arial" w:cs="Arial"/>
                <w:spacing w:val="-1"/>
              </w:rPr>
              <w:t>i</w:t>
            </w:r>
            <w:r w:rsidRPr="00F756CB"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774AD77" w14:textId="77777777" w:rsidR="00F756CB" w:rsidRPr="00F756CB" w:rsidRDefault="00F756C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eastAsia="Arial" w:hAnsi="Arial" w:cs="Arial"/>
                <w:spacing w:val="-1"/>
              </w:rPr>
              <w:t>R</w:t>
            </w:r>
            <w:r w:rsidRPr="00F756CB">
              <w:rPr>
                <w:rFonts w:ascii="Arial" w:eastAsia="Arial" w:hAnsi="Arial" w:cs="Arial"/>
              </w:rPr>
              <w:t>o</w:t>
            </w:r>
            <w:r w:rsidRPr="00F756CB">
              <w:rPr>
                <w:rFonts w:ascii="Arial" w:eastAsia="Arial" w:hAnsi="Arial" w:cs="Arial"/>
                <w:spacing w:val="1"/>
              </w:rPr>
              <w:t>j</w:t>
            </w:r>
            <w:r w:rsidRPr="00F756CB">
              <w:rPr>
                <w:rFonts w:ascii="Arial" w:eastAsia="Arial" w:hAnsi="Arial" w:cs="Arial"/>
              </w:rPr>
              <w:t>o Su</w:t>
            </w:r>
            <w:r w:rsidRPr="00F756CB">
              <w:rPr>
                <w:rFonts w:ascii="Arial" w:eastAsia="Arial" w:hAnsi="Arial" w:cs="Arial"/>
                <w:spacing w:val="-1"/>
              </w:rPr>
              <w:t>p</w:t>
            </w:r>
            <w:r w:rsidRPr="00F756CB">
              <w:rPr>
                <w:rFonts w:ascii="Arial" w:eastAsia="Arial" w:hAnsi="Arial" w:cs="Arial"/>
              </w:rPr>
              <w:t>eri</w:t>
            </w:r>
            <w:r w:rsidRPr="00F756CB">
              <w:rPr>
                <w:rFonts w:ascii="Arial" w:eastAsia="Arial" w:hAnsi="Arial" w:cs="Arial"/>
                <w:spacing w:val="-1"/>
              </w:rPr>
              <w:t>o</w:t>
            </w:r>
            <w:r w:rsidRPr="00F756CB">
              <w:rPr>
                <w:rFonts w:ascii="Arial" w:eastAsia="Arial" w:hAnsi="Arial" w:cs="Arial"/>
              </w:rPr>
              <w:t>r</w:t>
            </w:r>
          </w:p>
        </w:tc>
      </w:tr>
      <w:tr w:rsidR="00F756CB" w:rsidRPr="00F756CB" w14:paraId="40B3D5D0" w14:textId="77777777" w:rsidTr="009D7780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09ED6DF4" w14:textId="05E3858E" w:rsidR="00F756CB" w:rsidRPr="00F756CB" w:rsidRDefault="0017365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5"/>
            <w:vAlign w:val="center"/>
          </w:tcPr>
          <w:p w14:paraId="749FEC2D" w14:textId="61B376B9" w:rsidR="00F756CB" w:rsidRPr="00F756CB" w:rsidRDefault="0017365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4"/>
            <w:vAlign w:val="center"/>
          </w:tcPr>
          <w:p w14:paraId="36345F94" w14:textId="314AF1FC" w:rsidR="00F756CB" w:rsidRPr="00F756CB" w:rsidRDefault="0017365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49%-25%</w:t>
            </w:r>
          </w:p>
        </w:tc>
        <w:tc>
          <w:tcPr>
            <w:tcW w:w="1250" w:type="pct"/>
            <w:gridSpan w:val="2"/>
            <w:vAlign w:val="center"/>
          </w:tcPr>
          <w:p w14:paraId="12437388" w14:textId="7A7A5FEA" w:rsidR="00F756CB" w:rsidRPr="00F756CB" w:rsidRDefault="0017365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24%-1%</w:t>
            </w:r>
          </w:p>
        </w:tc>
      </w:tr>
      <w:bookmarkEnd w:id="0"/>
    </w:tbl>
    <w:p w14:paraId="62B23BCB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232F971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124012E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32A185AA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F4282D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70A6FB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A25374" w:rsidRPr="00F6640E" w14:paraId="58CBDD94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4BB423BD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6640E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A25374" w:rsidRPr="00F6640E" w14:paraId="4BAF140C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20006164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49A4FF03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59D7ED15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A25374" w:rsidRPr="00F6640E" w14:paraId="610DEDE5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16A0ECE6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36ACF38B" w14:textId="77777777" w:rsidR="00A25374" w:rsidRPr="00724E36" w:rsidRDefault="00A25374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E28</w:t>
            </w:r>
          </w:p>
        </w:tc>
        <w:tc>
          <w:tcPr>
            <w:tcW w:w="1666" w:type="pct"/>
            <w:gridSpan w:val="3"/>
          </w:tcPr>
          <w:p w14:paraId="2407F9FC" w14:textId="77777777" w:rsidR="00A25374" w:rsidRPr="00724E36" w:rsidRDefault="00A25374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PROTECCIÓN CIVIL</w:t>
            </w:r>
          </w:p>
        </w:tc>
      </w:tr>
      <w:tr w:rsidR="00A25374" w:rsidRPr="00F6640E" w14:paraId="4C5DA2DA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6E6C509E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BD2AB6">
              <w:rPr>
                <w:rFonts w:ascii="Arial" w:hAnsi="Arial" w:cs="Arial"/>
                <w:b/>
                <w:bCs/>
                <w:lang w:val="es-ES_tradnl"/>
              </w:rPr>
              <w:t>PROPOSITO</w:t>
            </w:r>
          </w:p>
        </w:tc>
      </w:tr>
      <w:tr w:rsidR="00A25374" w:rsidRPr="00F6640E" w14:paraId="51313B00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3F3D5CF0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30233190" w14:textId="77777777" w:rsidR="00A25374" w:rsidRPr="000F51E0" w:rsidRDefault="00A25374" w:rsidP="009D7780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Variación del p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>orcentaje de población beneficiada con el programa Protección Civil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A25374" w:rsidRPr="00F6640E" w14:paraId="3A1B961D" w14:textId="77777777" w:rsidTr="009D7780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68B15919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76B3F5B6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70E63AF4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4B709BF3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A25374" w:rsidRPr="00F6640E" w14:paraId="554BA409" w14:textId="77777777" w:rsidTr="009D7780">
        <w:trPr>
          <w:trHeight w:val="552"/>
          <w:jc w:val="center"/>
        </w:trPr>
        <w:tc>
          <w:tcPr>
            <w:tcW w:w="729" w:type="pct"/>
            <w:vAlign w:val="center"/>
          </w:tcPr>
          <w:p w14:paraId="4F5AB266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</w:tcPr>
          <w:p w14:paraId="657AC10E" w14:textId="77777777" w:rsidR="00A25374" w:rsidRDefault="00A25374" w:rsidP="009D7780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314D134C" w14:textId="77777777" w:rsidR="00A25374" w:rsidRPr="00BD2AB6" w:rsidRDefault="00A25374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</w:rPr>
              <w:t>s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724E36">
              <w:rPr>
                <w:rFonts w:ascii="Arial" w:eastAsia="Arial" w:hAnsi="Arial" w:cs="Arial"/>
                <w:b/>
                <w:bCs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724E36">
              <w:rPr>
                <w:rFonts w:ascii="Arial" w:eastAsia="Arial" w:hAnsi="Arial" w:cs="Arial"/>
                <w:b/>
                <w:bCs/>
                <w:noProof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noProof/>
              </w:rPr>
              <w:t xml:space="preserve">la variación del </w:t>
            </w:r>
            <w:r w:rsidRPr="00E905A1">
              <w:rPr>
                <w:rFonts w:ascii="Arial" w:hAnsi="Arial" w:cs="Arial"/>
                <w:b/>
                <w:bCs/>
                <w:lang w:val="es-ES_tradnl"/>
              </w:rPr>
              <w:t>porcentaje de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población beneficiada con el programa Protección Civil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  <w:p w14:paraId="74EA22F2" w14:textId="77777777" w:rsidR="00A25374" w:rsidRPr="00724E36" w:rsidRDefault="00A25374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25374" w:rsidRPr="00F6640E" w14:paraId="64A98DBF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1E0CC81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38124588" w14:textId="4EBCB841" w:rsidR="00A25374" w:rsidRPr="000F51E0" w:rsidRDefault="007F6697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(</w:t>
            </w:r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>(</w:t>
            </w:r>
            <w:bookmarkStart w:id="1" w:name="_Hlk140096123"/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A25374">
              <w:rPr>
                <w:rFonts w:ascii="Arial" w:hAnsi="Arial" w:cs="Arial"/>
                <w:b/>
                <w:bCs/>
                <w:lang w:val="es-ES"/>
              </w:rPr>
              <w:t>personas</w:t>
            </w:r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 beneficiada</w:t>
            </w:r>
            <w:r w:rsidR="00A25374">
              <w:rPr>
                <w:rFonts w:ascii="Arial" w:hAnsi="Arial" w:cs="Arial"/>
                <w:b/>
                <w:bCs/>
                <w:lang w:val="es-ES"/>
              </w:rPr>
              <w:t>s</w:t>
            </w:r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 con el programa </w:t>
            </w:r>
            <w:bookmarkEnd w:id="1"/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Protección Civil en 2024 / Número de </w:t>
            </w:r>
            <w:r w:rsidR="00A25374">
              <w:rPr>
                <w:rFonts w:ascii="Arial" w:hAnsi="Arial" w:cs="Arial"/>
                <w:b/>
                <w:bCs/>
                <w:lang w:val="es-ES"/>
              </w:rPr>
              <w:t>personas</w:t>
            </w:r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 beneficiada</w:t>
            </w:r>
            <w:r w:rsidR="00A25374">
              <w:rPr>
                <w:rFonts w:ascii="Arial" w:hAnsi="Arial" w:cs="Arial"/>
                <w:b/>
                <w:bCs/>
                <w:lang w:val="es-ES"/>
              </w:rPr>
              <w:t>s</w:t>
            </w:r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 con el programa Protección Civil en 2023)</w:t>
            </w:r>
            <w:r>
              <w:rPr>
                <w:rFonts w:ascii="Arial" w:hAnsi="Arial" w:cs="Arial"/>
                <w:b/>
                <w:bCs/>
                <w:lang w:val="es-ES"/>
              </w:rPr>
              <w:t>-1)</w:t>
            </w:r>
            <w:r w:rsidR="00A25374" w:rsidRPr="000F51E0">
              <w:rPr>
                <w:rFonts w:ascii="Arial" w:hAnsi="Arial" w:cs="Arial"/>
                <w:b/>
                <w:bCs/>
                <w:lang w:val="es-ES"/>
              </w:rPr>
              <w:t xml:space="preserve"> x 100</w:t>
            </w:r>
          </w:p>
          <w:p w14:paraId="300255FD" w14:textId="77777777" w:rsidR="00A25374" w:rsidRPr="00E905A1" w:rsidRDefault="00A25374" w:rsidP="009D778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5374" w:rsidRPr="00F6640E" w14:paraId="0B443E7B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7AFB320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0A77AB32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2BEF451A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153AC92B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A25374" w:rsidRPr="00F6640E" w14:paraId="3D0660B4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41DAF94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11E591C4" w14:textId="77777777" w:rsidR="00A25374" w:rsidRPr="00BD2AB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2F15CD3E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726F9079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A25374" w:rsidRPr="00F6640E" w14:paraId="1DB2D349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8B89EDA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A25374" w:rsidRPr="00F6640E" w14:paraId="033C1B86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706052EF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3A5A9C9A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41368A80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46C2012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23174EFF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503E5B29" w14:textId="77777777" w:rsidR="00A25374" w:rsidRPr="00F6640E" w:rsidRDefault="00A25374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A25374" w:rsidRPr="00724E36" w14:paraId="0640E1F7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3F89F2C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63FF3D5E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51E21C95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6A6F6D5F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4FC3CF45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5F36A47" w14:textId="77777777" w:rsidR="00A25374" w:rsidRPr="00724E36" w:rsidRDefault="00A25374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A25374" w:rsidRPr="00F6640E" w14:paraId="29A4EF0F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02296EBE" w14:textId="2EF7B933" w:rsidR="00A25374" w:rsidRPr="00724E36" w:rsidRDefault="00A25374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CF149C">
              <w:rPr>
                <w:rFonts w:ascii="Arial" w:hAnsi="Arial" w:cs="Arial"/>
                <w:b/>
                <w:bCs/>
                <w:lang w:val="es-ES_tradnl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PPBAPPC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7F6697"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 xml:space="preserve">(NPBPPC2024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NPBPPC2023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)</w:t>
            </w:r>
            <w:r w:rsidR="007F6697">
              <w:rPr>
                <w:rFonts w:ascii="Arial" w:eastAsia="Arial" w:hAnsi="Arial" w:cs="Arial"/>
                <w:b/>
                <w:bCs/>
                <w:spacing w:val="2"/>
              </w:rPr>
              <w:t>-1)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0A8A105F" w14:textId="77777777" w:rsidR="00A25374" w:rsidRDefault="00A25374" w:rsidP="009D7780">
            <w:pPr>
              <w:spacing w:line="24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14:paraId="6DA2B978" w14:textId="77777777" w:rsidR="00A25374" w:rsidRPr="00724E36" w:rsidRDefault="00A25374" w:rsidP="009D7780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16B220D4" w14:textId="77777777" w:rsidR="00A25374" w:rsidRPr="00207C66" w:rsidRDefault="00A25374" w:rsidP="009D7780">
            <w:pPr>
              <w:spacing w:before="2"/>
              <w:rPr>
                <w:rFonts w:ascii="Arial" w:eastAsia="Arial" w:hAnsi="Arial" w:cs="Arial"/>
              </w:rPr>
            </w:pPr>
            <w:r w:rsidRPr="00CF149C">
              <w:rPr>
                <w:rFonts w:ascii="Arial" w:hAnsi="Arial" w:cs="Arial"/>
                <w:b/>
                <w:bCs/>
                <w:lang w:val="es-ES_tradnl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PPBAPPC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  <w:bCs/>
                <w:noProof/>
              </w:rPr>
              <w:t xml:space="preserve">ariación del </w:t>
            </w:r>
            <w:r w:rsidRPr="00E905A1">
              <w:rPr>
                <w:rFonts w:ascii="Arial" w:hAnsi="Arial" w:cs="Arial"/>
                <w:b/>
                <w:bCs/>
                <w:lang w:val="es-ES_tradnl"/>
              </w:rPr>
              <w:t>porcentaje de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población beneficiada con el programa Protección Civil</w:t>
            </w:r>
            <w:r w:rsidRPr="00207C66">
              <w:rPr>
                <w:rFonts w:ascii="Arial" w:hAnsi="Arial" w:cs="Arial"/>
                <w:lang w:val="es-ES"/>
              </w:rPr>
              <w:t>.</w:t>
            </w:r>
          </w:p>
          <w:p w14:paraId="4AA23377" w14:textId="77777777" w:rsidR="00A25374" w:rsidRDefault="00A25374" w:rsidP="009D7780">
            <w:pPr>
              <w:rPr>
                <w:rFonts w:ascii="Arial" w:eastAsia="Arial" w:hAnsi="Arial" w:cs="Arial"/>
                <w:b/>
                <w:bCs/>
                <w:spacing w:val="2"/>
              </w:rPr>
            </w:pPr>
            <w:r>
              <w:rPr>
                <w:rFonts w:ascii="Arial" w:eastAsia="Arial" w:hAnsi="Arial" w:cs="Arial"/>
                <w:b/>
                <w:bCs/>
              </w:rPr>
              <w:t>NPBPPC2024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>
              <w:rPr>
                <w:rFonts w:ascii="Arial" w:hAnsi="Arial" w:cs="Arial"/>
                <w:b/>
                <w:bCs/>
                <w:lang w:val="es-ES"/>
              </w:rPr>
              <w:t>personas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beneficiada</w:t>
            </w:r>
            <w:r>
              <w:rPr>
                <w:rFonts w:ascii="Arial" w:hAnsi="Arial" w:cs="Arial"/>
                <w:b/>
                <w:bCs/>
                <w:lang w:val="es-ES"/>
              </w:rPr>
              <w:t>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con el programa Protección Civil en 2024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</w:p>
          <w:p w14:paraId="4B9D3CE3" w14:textId="77777777" w:rsidR="00A25374" w:rsidRDefault="00A25374" w:rsidP="009D7780">
            <w:pPr>
              <w:rPr>
                <w:rFonts w:ascii="Arial" w:eastAsia="Arial" w:hAnsi="Arial" w:cs="Arial"/>
                <w:b/>
                <w:bCs/>
                <w:spacing w:val="2"/>
              </w:rPr>
            </w:pPr>
            <w:r>
              <w:rPr>
                <w:rFonts w:ascii="Arial" w:eastAsia="Arial" w:hAnsi="Arial" w:cs="Arial"/>
                <w:b/>
                <w:bCs/>
              </w:rPr>
              <w:t>NPBPPC2023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>
              <w:rPr>
                <w:rFonts w:ascii="Arial" w:hAnsi="Arial" w:cs="Arial"/>
                <w:b/>
                <w:bCs/>
                <w:lang w:val="es-ES"/>
              </w:rPr>
              <w:t>personas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beneficiada</w:t>
            </w:r>
            <w:r>
              <w:rPr>
                <w:rFonts w:ascii="Arial" w:hAnsi="Arial" w:cs="Arial"/>
                <w:b/>
                <w:bCs/>
                <w:lang w:val="es-ES"/>
              </w:rPr>
              <w:t>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con el programa Protección Civil en 202</w:t>
            </w:r>
            <w:r>
              <w:rPr>
                <w:rFonts w:ascii="Arial" w:hAnsi="Arial" w:cs="Arial"/>
                <w:b/>
                <w:bCs/>
                <w:lang w:val="es-ES"/>
              </w:rPr>
              <w:t>3.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</w:p>
          <w:p w14:paraId="6A35B671" w14:textId="77777777" w:rsidR="00A25374" w:rsidRPr="00F6640E" w:rsidRDefault="00A25374" w:rsidP="009D778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80F7A9A" w14:textId="77777777" w:rsidR="00F756CB" w:rsidRDefault="00F756CB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4E6D91" w:rsidRPr="00F6640E" w14:paraId="1B0968D7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DE92339" w14:textId="77777777" w:rsidR="004E6D91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</w:p>
          <w:p w14:paraId="53F938EB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4E6D91" w:rsidRPr="00F6640E" w14:paraId="2CF3B8F1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5307AEEF" w14:textId="77777777" w:rsidR="004E6D91" w:rsidRPr="00F6640E" w:rsidRDefault="004E6D91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68CEF4D1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6692E8A4" w14:textId="77777777" w:rsidR="004E6D91" w:rsidRPr="00207C66" w:rsidRDefault="004E6D91" w:rsidP="009D7780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>
              <w:rPr>
                <w:rFonts w:ascii="Arial" w:hAnsi="Arial" w:cs="Arial"/>
                <w:b/>
                <w:bCs/>
                <w:lang w:val="es-ES"/>
              </w:rPr>
              <w:t>personas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beneficiada</w:t>
            </w:r>
            <w:r>
              <w:rPr>
                <w:rFonts w:ascii="Arial" w:hAnsi="Arial" w:cs="Arial"/>
                <w:b/>
                <w:bCs/>
                <w:lang w:val="es-ES"/>
              </w:rPr>
              <w:t>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con el programa Protección Civil en 2024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</w:p>
        </w:tc>
      </w:tr>
      <w:tr w:rsidR="004E6D91" w:rsidRPr="00F6640E" w14:paraId="03B10266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1D0AB578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3EE06DBF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42DF1838" w14:textId="77777777" w:rsidR="004E6D91" w:rsidRPr="00724E36" w:rsidRDefault="004E6D91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4E6D91" w:rsidRPr="00F6640E" w14:paraId="54A35537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38B5C5AB" w14:textId="77777777" w:rsidR="004E6D91" w:rsidRPr="00F6640E" w:rsidRDefault="004E6D91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306CF6F5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5F4AD391" w14:textId="77777777" w:rsidR="004E6D91" w:rsidRPr="00207C66" w:rsidRDefault="004E6D91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>
              <w:rPr>
                <w:rFonts w:ascii="Arial" w:hAnsi="Arial" w:cs="Arial"/>
                <w:b/>
                <w:bCs/>
                <w:lang w:val="es-ES"/>
              </w:rPr>
              <w:t>personas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beneficiada</w:t>
            </w:r>
            <w:r>
              <w:rPr>
                <w:rFonts w:ascii="Arial" w:hAnsi="Arial" w:cs="Arial"/>
                <w:b/>
                <w:bCs/>
                <w:lang w:val="es-ES"/>
              </w:rPr>
              <w:t>s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con el programa Protección Civil en 202</w:t>
            </w:r>
            <w:r>
              <w:rPr>
                <w:rFonts w:ascii="Arial" w:hAnsi="Arial" w:cs="Arial"/>
                <w:b/>
                <w:bCs/>
                <w:lang w:val="es-ES"/>
              </w:rPr>
              <w:t>3.</w:t>
            </w:r>
            <w:r w:rsidRPr="000F51E0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</w:p>
        </w:tc>
      </w:tr>
      <w:tr w:rsidR="004E6D91" w:rsidRPr="00F6640E" w14:paraId="5A8A9107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1908FC45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08C29C04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2CE7FABB" w14:textId="77777777" w:rsidR="004E6D91" w:rsidRPr="00724E36" w:rsidRDefault="004E6D91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4E6D91" w:rsidRPr="00F6640E" w14:paraId="14808D1E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10EAA31F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4E6D91" w:rsidRPr="00F6640E" w14:paraId="3D414116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2B27BDC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34467719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0E53BB33" w14:textId="1010DEB9" w:rsidR="004E6D91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4E6D91" w:rsidRPr="00F6640E" w14:paraId="532E375D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B6AAD41" w14:textId="55EC7F1A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</w:t>
            </w:r>
            <w:r w:rsidR="00E15018">
              <w:rPr>
                <w:rFonts w:ascii="Arial" w:hAnsi="Arial" w:cs="Arial"/>
                <w:lang w:val="es-ES_tradnl"/>
              </w:rPr>
              <w:t>ú</w:t>
            </w:r>
            <w:r>
              <w:rPr>
                <w:rFonts w:ascii="Arial" w:hAnsi="Arial" w:cs="Arial"/>
                <w:lang w:val="es-ES_tradnl"/>
              </w:rPr>
              <w:t>mero de personas beneficiadas en 2023</w:t>
            </w:r>
          </w:p>
        </w:tc>
        <w:tc>
          <w:tcPr>
            <w:tcW w:w="1667" w:type="pct"/>
            <w:gridSpan w:val="3"/>
            <w:vAlign w:val="center"/>
          </w:tcPr>
          <w:p w14:paraId="16855C4D" w14:textId="77777777" w:rsidR="004E6D91" w:rsidRPr="00724E36" w:rsidRDefault="004E6D91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1532A69B" w14:textId="77777777" w:rsidR="004E6D91" w:rsidRPr="00724E36" w:rsidRDefault="004E6D91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E6D91" w:rsidRPr="00F6640E" w14:paraId="65017B24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F0EC753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4E6D91" w:rsidRPr="00F6640E" w14:paraId="398EE5C3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4DDF291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51AF5A06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4F1D7E9B" w14:textId="2A8A0630" w:rsidR="004E6D91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4E6D91" w:rsidRPr="00F6640E" w14:paraId="02DC17EB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3A11416F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20%</w:t>
            </w:r>
          </w:p>
        </w:tc>
        <w:tc>
          <w:tcPr>
            <w:tcW w:w="1667" w:type="pct"/>
            <w:gridSpan w:val="3"/>
            <w:vAlign w:val="center"/>
          </w:tcPr>
          <w:p w14:paraId="4307FFC3" w14:textId="77777777" w:rsidR="004E6D91" w:rsidRPr="00724E36" w:rsidRDefault="004E6D91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666" w:type="pct"/>
            <w:gridSpan w:val="2"/>
            <w:vAlign w:val="center"/>
          </w:tcPr>
          <w:p w14:paraId="24EBBDC6" w14:textId="77777777" w:rsidR="004E6D91" w:rsidRPr="00724E36" w:rsidRDefault="004E6D91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4E6D91" w:rsidRPr="00F6640E" w14:paraId="4377969B" w14:textId="77777777" w:rsidTr="009D7780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508E54AF" w14:textId="77777777" w:rsidR="004E6D91" w:rsidRPr="00F6640E" w:rsidRDefault="004E6D91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7F538DE5" w14:textId="77777777" w:rsidR="004E6D91" w:rsidRPr="0029484E" w:rsidRDefault="004E6D91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9484E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4E6D91" w:rsidRPr="00F6640E" w14:paraId="0112F319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DD9A16E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4E6D91" w:rsidRPr="00F6640E" w14:paraId="4F2D96D0" w14:textId="77777777" w:rsidTr="009D7780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4F04BC68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3BCAFB6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8AD9475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36254750" w14:textId="77777777" w:rsidR="004E6D91" w:rsidRPr="00F6640E" w:rsidRDefault="004E6D91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17365A" w:rsidRPr="00F6640E" w14:paraId="0463CDB6" w14:textId="77777777" w:rsidTr="009D7780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22FF7FBB" w14:textId="2A94DB65" w:rsidR="0017365A" w:rsidRPr="00F6640E" w:rsidRDefault="0017365A" w:rsidP="0017365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4"/>
            <w:vAlign w:val="center"/>
          </w:tcPr>
          <w:p w14:paraId="3ED3FE6D" w14:textId="50D34529" w:rsidR="0017365A" w:rsidRPr="00F6640E" w:rsidRDefault="0017365A" w:rsidP="0017365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2"/>
            <w:vAlign w:val="center"/>
          </w:tcPr>
          <w:p w14:paraId="65D47F1A" w14:textId="2FFF752A" w:rsidR="0017365A" w:rsidRPr="00F6640E" w:rsidRDefault="0017365A" w:rsidP="0017365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49%-25%</w:t>
            </w:r>
          </w:p>
        </w:tc>
        <w:tc>
          <w:tcPr>
            <w:tcW w:w="1250" w:type="pct"/>
            <w:vAlign w:val="center"/>
          </w:tcPr>
          <w:p w14:paraId="241CEAAE" w14:textId="5BD8C5DE" w:rsidR="0017365A" w:rsidRPr="00F6640E" w:rsidRDefault="0017365A" w:rsidP="0017365A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24%-1%</w:t>
            </w:r>
          </w:p>
        </w:tc>
      </w:tr>
    </w:tbl>
    <w:p w14:paraId="780E769B" w14:textId="77777777" w:rsidR="004E6D91" w:rsidRDefault="004E6D91" w:rsidP="00B338DB">
      <w:pPr>
        <w:spacing w:line="360" w:lineRule="auto"/>
        <w:rPr>
          <w:rFonts w:ascii="Arial" w:hAnsi="Arial" w:cs="Arial"/>
        </w:rPr>
      </w:pPr>
    </w:p>
    <w:p w14:paraId="362F4FBE" w14:textId="77777777" w:rsidR="004E6D91" w:rsidRDefault="004E6D91" w:rsidP="00B338DB">
      <w:pPr>
        <w:spacing w:line="360" w:lineRule="auto"/>
        <w:rPr>
          <w:rFonts w:ascii="Arial" w:hAnsi="Arial" w:cs="Arial"/>
        </w:rPr>
      </w:pPr>
    </w:p>
    <w:p w14:paraId="04B24283" w14:textId="77777777" w:rsidR="004E6D91" w:rsidRDefault="004E6D91" w:rsidP="00B338DB">
      <w:pPr>
        <w:spacing w:line="360" w:lineRule="auto"/>
        <w:rPr>
          <w:rFonts w:ascii="Arial" w:hAnsi="Arial" w:cs="Arial"/>
        </w:rPr>
      </w:pPr>
    </w:p>
    <w:p w14:paraId="4CB43E7C" w14:textId="77777777" w:rsidR="004E6D91" w:rsidRDefault="004E6D91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03087B" w:rsidRPr="00F6640E" w14:paraId="6BA05259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35BB4058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6640E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03087B" w:rsidRPr="00F6640E" w14:paraId="78E2CD38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00840D22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64F87AEF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2B911BC3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03087B" w:rsidRPr="00F6640E" w14:paraId="53DC4DE8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2FE7E531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6E50486A" w14:textId="77777777" w:rsidR="0003087B" w:rsidRPr="00724E36" w:rsidRDefault="0003087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E28</w:t>
            </w:r>
          </w:p>
        </w:tc>
        <w:tc>
          <w:tcPr>
            <w:tcW w:w="1666" w:type="pct"/>
            <w:gridSpan w:val="3"/>
          </w:tcPr>
          <w:p w14:paraId="18F6EC84" w14:textId="77777777" w:rsidR="0003087B" w:rsidRPr="00724E36" w:rsidRDefault="0003087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PROTECCIÓN CIVIL</w:t>
            </w:r>
          </w:p>
        </w:tc>
      </w:tr>
      <w:tr w:rsidR="0003087B" w:rsidRPr="00F6640E" w14:paraId="7E3E5F70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5A5A1D6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AE0AC3">
              <w:rPr>
                <w:rFonts w:ascii="Arial" w:hAnsi="Arial" w:cs="Arial"/>
                <w:b/>
                <w:bCs/>
                <w:lang w:val="es-ES_tradnl"/>
              </w:rPr>
              <w:t>COMPONENTE</w:t>
            </w:r>
          </w:p>
        </w:tc>
      </w:tr>
      <w:tr w:rsidR="0003087B" w:rsidRPr="00F6640E" w14:paraId="2B8A75C6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39E03D94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6AA73433" w14:textId="77777777" w:rsidR="0003087B" w:rsidRPr="000B0A78" w:rsidRDefault="0003087B" w:rsidP="009D7780">
            <w:pPr>
              <w:spacing w:after="160" w:line="259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0B0A78">
              <w:rPr>
                <w:rFonts w:ascii="Arial" w:hAnsi="Arial" w:cs="Arial"/>
                <w:b/>
                <w:bCs/>
              </w:rPr>
              <w:t>Porcentaje de acciones ejecutadas con el programa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03087B" w:rsidRPr="00F6640E" w14:paraId="46129EAB" w14:textId="77777777" w:rsidTr="009D7780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9D50052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7B7A505B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1E69BBF4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595C5415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03087B" w:rsidRPr="00F6640E" w14:paraId="519CAA23" w14:textId="77777777" w:rsidTr="009D7780">
        <w:trPr>
          <w:trHeight w:val="552"/>
          <w:jc w:val="center"/>
        </w:trPr>
        <w:tc>
          <w:tcPr>
            <w:tcW w:w="729" w:type="pct"/>
            <w:vAlign w:val="center"/>
          </w:tcPr>
          <w:p w14:paraId="535DD552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</w:tcPr>
          <w:p w14:paraId="51CD8467" w14:textId="77777777" w:rsidR="0003087B" w:rsidRPr="00AE0AC3" w:rsidRDefault="0003087B" w:rsidP="009D7780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545D468C" w14:textId="77777777" w:rsidR="0003087B" w:rsidRPr="00AE0AC3" w:rsidRDefault="0003087B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AE0AC3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AE0AC3">
              <w:rPr>
                <w:rFonts w:ascii="Arial" w:eastAsia="Arial" w:hAnsi="Arial" w:cs="Arial"/>
                <w:b/>
                <w:bCs/>
              </w:rPr>
              <w:t>s</w:t>
            </w:r>
            <w:r w:rsidRPr="00AE0AC3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AE0AC3">
              <w:rPr>
                <w:rFonts w:ascii="Arial" w:eastAsia="Arial" w:hAnsi="Arial" w:cs="Arial"/>
                <w:b/>
                <w:bCs/>
              </w:rPr>
              <w:t>e</w:t>
            </w:r>
            <w:r w:rsidRPr="00AE0AC3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AE0AC3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AE0AC3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AE0AC3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AE0AC3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AE0AC3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AE0AC3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AE0AC3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AE0AC3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AE0AC3">
              <w:rPr>
                <w:rFonts w:ascii="Arial" w:eastAsia="Arial" w:hAnsi="Arial" w:cs="Arial"/>
                <w:b/>
                <w:bCs/>
                <w:noProof/>
              </w:rPr>
              <w:t>de po</w:t>
            </w:r>
            <w:r w:rsidRPr="00AE0AC3">
              <w:rPr>
                <w:rFonts w:ascii="Arial" w:hAnsi="Arial" w:cs="Arial"/>
                <w:b/>
                <w:lang w:val="es-ES"/>
              </w:rPr>
              <w:t xml:space="preserve">rcentaje de acciones ejecutadas </w:t>
            </w:r>
            <w:r>
              <w:rPr>
                <w:rFonts w:ascii="Arial" w:hAnsi="Arial" w:cs="Arial"/>
                <w:b/>
                <w:lang w:val="es-ES"/>
              </w:rPr>
              <w:t>con el programa Protección Civil</w:t>
            </w:r>
            <w:r w:rsidRPr="00AE0AC3">
              <w:rPr>
                <w:rFonts w:ascii="Arial" w:hAnsi="Arial" w:cs="Arial"/>
                <w:b/>
                <w:lang w:val="es-ES"/>
              </w:rPr>
              <w:t>.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14:paraId="19684E9D" w14:textId="77777777" w:rsidR="0003087B" w:rsidRPr="00AE0AC3" w:rsidRDefault="0003087B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3087B" w:rsidRPr="00F6640E" w14:paraId="340ACDD9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237D709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670E8B81" w14:textId="35748D99" w:rsidR="0003087B" w:rsidRPr="00996257" w:rsidRDefault="0003087B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0B0A78">
              <w:rPr>
                <w:rFonts w:ascii="Arial" w:hAnsi="Arial" w:cs="Arial"/>
                <w:b/>
                <w:bCs/>
                <w:lang w:val="es-ES"/>
              </w:rPr>
              <w:t>(</w:t>
            </w:r>
            <w:bookmarkStart w:id="2" w:name="_Hlk140096545"/>
            <w:r w:rsidRPr="000B0A78">
              <w:rPr>
                <w:rFonts w:ascii="Arial" w:hAnsi="Arial" w:cs="Arial"/>
                <w:b/>
                <w:bCs/>
                <w:lang w:val="es-ES"/>
              </w:rPr>
              <w:t xml:space="preserve">Número de acciones ejecutadas en 2024 / Total de acciones </w:t>
            </w:r>
            <w:r w:rsidR="001F679C">
              <w:rPr>
                <w:rFonts w:ascii="Arial" w:hAnsi="Arial" w:cs="Arial"/>
                <w:b/>
                <w:bCs/>
                <w:lang w:val="es-ES"/>
              </w:rPr>
              <w:t>programadas</w:t>
            </w:r>
            <w:r w:rsidRPr="000B0A78">
              <w:rPr>
                <w:rFonts w:ascii="Arial" w:hAnsi="Arial" w:cs="Arial"/>
                <w:b/>
                <w:bCs/>
                <w:lang w:val="es-ES"/>
              </w:rPr>
              <w:t xml:space="preserve"> en 202</w:t>
            </w:r>
            <w:r w:rsidR="001F679C">
              <w:rPr>
                <w:rFonts w:ascii="Arial" w:hAnsi="Arial" w:cs="Arial"/>
                <w:b/>
                <w:bCs/>
                <w:lang w:val="es-ES"/>
              </w:rPr>
              <w:t>4</w:t>
            </w:r>
            <w:r w:rsidRPr="000B0A78">
              <w:rPr>
                <w:rFonts w:ascii="Arial" w:hAnsi="Arial" w:cs="Arial"/>
                <w:b/>
                <w:bCs/>
                <w:lang w:val="es-ES"/>
              </w:rPr>
              <w:t>) x100</w:t>
            </w:r>
            <w:bookmarkEnd w:id="2"/>
          </w:p>
        </w:tc>
      </w:tr>
      <w:tr w:rsidR="0003087B" w:rsidRPr="00F6640E" w14:paraId="7A87F360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1D87CC96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7DC0464B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5455A71A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74F87406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Semestral</w:t>
            </w:r>
          </w:p>
        </w:tc>
      </w:tr>
      <w:tr w:rsidR="0003087B" w:rsidRPr="00F6640E" w14:paraId="56339DA8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C90AAFA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64FC1175" w14:textId="77777777" w:rsidR="0003087B" w:rsidRPr="00BD2AB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3536B123" w14:textId="77777777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0E365A51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03087B" w:rsidRPr="00F6640E" w14:paraId="09E728F6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153413C5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03087B" w:rsidRPr="00F6640E" w14:paraId="29929529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41B2848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20E50D80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0E43BBF3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578E0196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7DDFCD0D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0DCA6BB4" w14:textId="77777777" w:rsidR="0003087B" w:rsidRPr="00F6640E" w:rsidRDefault="0003087B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03087B" w:rsidRPr="00724E36" w14:paraId="5B5AA252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77710548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45E48E9F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6C404027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77EA0290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67714BD1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0076745C" w14:textId="77777777" w:rsidR="0003087B" w:rsidRPr="00724E36" w:rsidRDefault="0003087B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03087B" w:rsidRPr="00F6640E" w14:paraId="704E2C7F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F1206C5" w14:textId="3B6C8F13" w:rsidR="0003087B" w:rsidRPr="00724E36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3856DB">
              <w:rPr>
                <w:rFonts w:ascii="Arial" w:hAnsi="Arial" w:cs="Arial"/>
                <w:b/>
                <w:bCs/>
                <w:lang w:val="es-ES_tradnl"/>
              </w:rPr>
              <w:t>PAE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PPC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NAE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4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EC7C47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="00EC7C47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 w:rsidR="001F679C">
              <w:rPr>
                <w:rFonts w:ascii="Arial" w:eastAsia="Arial" w:hAnsi="Arial" w:cs="Arial"/>
                <w:b/>
                <w:bCs/>
                <w:spacing w:val="2"/>
              </w:rPr>
              <w:t>4</w:t>
            </w:r>
            <w:r w:rsidR="009658EC">
              <w:rPr>
                <w:rFonts w:ascii="Arial" w:eastAsia="Arial" w:hAnsi="Arial" w:cs="Arial"/>
                <w:b/>
                <w:bCs/>
                <w:spacing w:val="2"/>
              </w:rPr>
              <w:t>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319A96D9" w14:textId="77777777" w:rsidR="0003087B" w:rsidRDefault="0003087B" w:rsidP="009D7780">
            <w:pPr>
              <w:spacing w:line="24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14:paraId="1299D029" w14:textId="77777777" w:rsidR="0003087B" w:rsidRPr="00724E36" w:rsidRDefault="0003087B" w:rsidP="009D7780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31D379C1" w14:textId="77777777" w:rsidR="0003087B" w:rsidRPr="00724E36" w:rsidRDefault="0003087B" w:rsidP="009D7780">
            <w:pPr>
              <w:spacing w:before="2"/>
              <w:ind w:left="102"/>
              <w:rPr>
                <w:rFonts w:ascii="Arial" w:eastAsia="Arial" w:hAnsi="Arial" w:cs="Arial"/>
                <w:b/>
                <w:bCs/>
              </w:rPr>
            </w:pPr>
            <w:r w:rsidRPr="003856DB">
              <w:rPr>
                <w:rFonts w:ascii="Arial" w:hAnsi="Arial" w:cs="Arial"/>
                <w:b/>
                <w:bCs/>
                <w:lang w:val="es-ES_tradnl"/>
              </w:rPr>
              <w:t>PAE</w:t>
            </w:r>
            <w:r>
              <w:rPr>
                <w:rFonts w:ascii="Arial" w:hAnsi="Arial" w:cs="Arial"/>
                <w:b/>
                <w:bCs/>
                <w:lang w:val="es-ES_tradnl"/>
              </w:rPr>
              <w:t>PPC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AE0AC3">
              <w:rPr>
                <w:rFonts w:ascii="Arial" w:eastAsia="Arial" w:hAnsi="Arial" w:cs="Arial"/>
                <w:b/>
                <w:bCs/>
                <w:noProof/>
              </w:rPr>
              <w:t>o</w:t>
            </w:r>
            <w:r w:rsidRPr="00AE0AC3">
              <w:rPr>
                <w:rFonts w:ascii="Arial" w:hAnsi="Arial" w:cs="Arial"/>
                <w:b/>
                <w:lang w:val="es-ES"/>
              </w:rPr>
              <w:t xml:space="preserve">rcentaje de acciones ejecutadas </w:t>
            </w:r>
            <w:r>
              <w:rPr>
                <w:rFonts w:ascii="Arial" w:hAnsi="Arial" w:cs="Arial"/>
                <w:b/>
                <w:lang w:val="es-ES"/>
              </w:rPr>
              <w:t>con el programa de Protección Civil.</w:t>
            </w:r>
          </w:p>
          <w:p w14:paraId="18F2B82F" w14:textId="77777777" w:rsidR="0003087B" w:rsidRDefault="0003087B" w:rsidP="009D77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 NAE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4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3B55CB">
              <w:rPr>
                <w:rFonts w:ascii="Arial" w:hAnsi="Arial" w:cs="Arial"/>
                <w:b/>
                <w:bCs/>
              </w:rPr>
              <w:t>Número de acciones ejecutadas en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3B55C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909919" w14:textId="756A08DD" w:rsidR="0003087B" w:rsidRPr="00F6640E" w:rsidRDefault="0003087B" w:rsidP="009D7780">
            <w:pPr>
              <w:rPr>
                <w:rFonts w:ascii="Arial" w:hAnsi="Arial" w:cs="Arial"/>
                <w:lang w:val="es-ES_tradnl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9658EC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 w:rsidR="009658EC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2023</w:t>
            </w:r>
            <w:r w:rsidRPr="00724E3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="00637A5A">
              <w:rPr>
                <w:rFonts w:ascii="Arial" w:eastAsia="Arial" w:hAnsi="Arial" w:cs="Arial"/>
                <w:b/>
                <w:bCs/>
                <w:spacing w:val="2"/>
              </w:rPr>
              <w:t>Total</w:t>
            </w:r>
            <w:r w:rsidRPr="003B55CB">
              <w:rPr>
                <w:rFonts w:ascii="Arial" w:hAnsi="Arial" w:cs="Arial"/>
                <w:b/>
                <w:bCs/>
              </w:rPr>
              <w:t xml:space="preserve"> de acciones </w:t>
            </w:r>
            <w:r w:rsidR="00637A5A">
              <w:rPr>
                <w:rFonts w:ascii="Arial" w:hAnsi="Arial" w:cs="Arial"/>
                <w:b/>
                <w:bCs/>
              </w:rPr>
              <w:t>programadas</w:t>
            </w:r>
            <w:r w:rsidRPr="003B55CB">
              <w:rPr>
                <w:rFonts w:ascii="Arial" w:hAnsi="Arial" w:cs="Arial"/>
                <w:b/>
                <w:bCs/>
              </w:rPr>
              <w:t xml:space="preserve"> en 202</w:t>
            </w:r>
            <w:r w:rsidR="00637A5A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3FD4D3E2" w14:textId="77777777" w:rsidR="004E6D91" w:rsidRDefault="004E6D91" w:rsidP="00B338DB">
      <w:pPr>
        <w:spacing w:line="360" w:lineRule="auto"/>
        <w:rPr>
          <w:rFonts w:ascii="Arial" w:hAnsi="Arial" w:cs="Arial"/>
        </w:rPr>
      </w:pPr>
    </w:p>
    <w:p w14:paraId="0AA8257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3F042A" w:rsidRPr="00F6640E" w14:paraId="7EC3DB58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DE91E66" w14:textId="77777777" w:rsidR="003F042A" w:rsidRDefault="003F042A" w:rsidP="009D7780">
            <w:pPr>
              <w:rPr>
                <w:rFonts w:ascii="Arial" w:hAnsi="Arial" w:cs="Arial"/>
                <w:lang w:val="es-ES_tradnl"/>
              </w:rPr>
            </w:pPr>
          </w:p>
          <w:p w14:paraId="73402477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3F042A" w:rsidRPr="00F6640E" w14:paraId="52061C0A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3AC2B163" w14:textId="77777777" w:rsidR="003F042A" w:rsidRPr="00F6640E" w:rsidRDefault="003F042A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5A1BE487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7B1AE668" w14:textId="77777777" w:rsidR="003F042A" w:rsidRPr="00724E36" w:rsidRDefault="003F04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3B55CB">
              <w:rPr>
                <w:rFonts w:ascii="Arial" w:hAnsi="Arial" w:cs="Arial"/>
                <w:b/>
                <w:bCs/>
              </w:rPr>
              <w:t>Número de acciones ejecutadas en 202</w:t>
            </w:r>
            <w:r>
              <w:rPr>
                <w:rFonts w:ascii="Arial" w:hAnsi="Arial" w:cs="Arial"/>
                <w:b/>
                <w:bCs/>
              </w:rPr>
              <w:t>4.</w:t>
            </w:r>
          </w:p>
        </w:tc>
      </w:tr>
      <w:tr w:rsidR="003F042A" w:rsidRPr="00F6640E" w14:paraId="72053685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4F6E9A00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116E131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45CA03EB" w14:textId="77777777" w:rsidR="003F042A" w:rsidRPr="00724E36" w:rsidRDefault="003F04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3F042A" w:rsidRPr="00F6640E" w14:paraId="5BBEF627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4D097896" w14:textId="77777777" w:rsidR="003F042A" w:rsidRPr="00F6640E" w:rsidRDefault="003F042A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7F63FE76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3A25EB41" w14:textId="1FF02BB6" w:rsidR="003F042A" w:rsidRPr="00724E36" w:rsidRDefault="00637A5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  <w:r w:rsidR="003F042A" w:rsidRPr="003B55CB">
              <w:rPr>
                <w:rFonts w:ascii="Arial" w:hAnsi="Arial" w:cs="Arial"/>
                <w:b/>
                <w:bCs/>
              </w:rPr>
              <w:t xml:space="preserve"> de acciones </w:t>
            </w:r>
            <w:r>
              <w:rPr>
                <w:rFonts w:ascii="Arial" w:hAnsi="Arial" w:cs="Arial"/>
                <w:b/>
                <w:bCs/>
              </w:rPr>
              <w:t>programadas</w:t>
            </w:r>
            <w:r w:rsidR="003F042A" w:rsidRPr="003B55CB">
              <w:rPr>
                <w:rFonts w:ascii="Arial" w:hAnsi="Arial" w:cs="Arial"/>
                <w:b/>
                <w:bCs/>
              </w:rPr>
              <w:t xml:space="preserve"> en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3F042A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3F042A" w:rsidRPr="00F6640E" w14:paraId="2A60D1ED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47F61254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462A0A64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55DD6B0E" w14:textId="77777777" w:rsidR="003F042A" w:rsidRPr="00724E36" w:rsidRDefault="003F04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3F042A" w:rsidRPr="00F6640E" w14:paraId="57A858F4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F6242C5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3F042A" w:rsidRPr="00F6640E" w14:paraId="65FBF842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70697D3A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19F60C30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0F3E597E" w14:textId="322A2654" w:rsidR="003F042A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3F042A" w:rsidRPr="00F6640E" w14:paraId="7DBB9F06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E6FF2BE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Acciones ejecutadas en 2023</w:t>
            </w:r>
          </w:p>
        </w:tc>
        <w:tc>
          <w:tcPr>
            <w:tcW w:w="1667" w:type="pct"/>
            <w:gridSpan w:val="3"/>
            <w:vAlign w:val="center"/>
          </w:tcPr>
          <w:p w14:paraId="77C012AD" w14:textId="77777777" w:rsidR="003F042A" w:rsidRPr="00724E36" w:rsidRDefault="003F04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3</w:t>
            </w:r>
          </w:p>
        </w:tc>
        <w:tc>
          <w:tcPr>
            <w:tcW w:w="1666" w:type="pct"/>
            <w:gridSpan w:val="2"/>
            <w:vAlign w:val="center"/>
          </w:tcPr>
          <w:p w14:paraId="1E9964C5" w14:textId="77777777" w:rsidR="003F042A" w:rsidRPr="00724E36" w:rsidRDefault="003F04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Semestral </w:t>
            </w:r>
          </w:p>
        </w:tc>
      </w:tr>
      <w:tr w:rsidR="003F042A" w:rsidRPr="00F6640E" w14:paraId="596FAF6B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21D091A2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3F042A" w:rsidRPr="00F6640E" w14:paraId="51299220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CA98539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7E689E04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0E82F625" w14:textId="1288D87A" w:rsidR="003F042A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3F042A" w:rsidRPr="00F6640E" w14:paraId="01D6D26C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42D7C7AA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20%</w:t>
            </w:r>
          </w:p>
        </w:tc>
        <w:tc>
          <w:tcPr>
            <w:tcW w:w="1667" w:type="pct"/>
            <w:gridSpan w:val="3"/>
            <w:vAlign w:val="center"/>
          </w:tcPr>
          <w:p w14:paraId="6B13B021" w14:textId="77777777" w:rsidR="003F042A" w:rsidRPr="00724E36" w:rsidRDefault="003F04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666" w:type="pct"/>
            <w:gridSpan w:val="2"/>
            <w:vAlign w:val="center"/>
          </w:tcPr>
          <w:p w14:paraId="6D58C6FD" w14:textId="77777777" w:rsidR="003F042A" w:rsidRPr="00724E36" w:rsidRDefault="003F04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Semestral</w:t>
            </w:r>
          </w:p>
        </w:tc>
      </w:tr>
      <w:tr w:rsidR="003F042A" w:rsidRPr="00F6640E" w14:paraId="27BBCDA7" w14:textId="77777777" w:rsidTr="009D7780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29532C1D" w14:textId="77777777" w:rsidR="003F042A" w:rsidRPr="00F6640E" w:rsidRDefault="003F04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76D014D3" w14:textId="77777777" w:rsidR="003F042A" w:rsidRPr="005711CC" w:rsidRDefault="003F04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711CC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3F042A" w:rsidRPr="00F6640E" w14:paraId="5F634AC4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6ACD41D4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3F042A" w:rsidRPr="00F6640E" w14:paraId="0755B7A8" w14:textId="77777777" w:rsidTr="009D7780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7F3818A4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6164ACF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4040AB29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0BF31412" w14:textId="77777777" w:rsidR="003F042A" w:rsidRPr="00F6640E" w:rsidRDefault="003F04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7E3578" w:rsidRPr="00F6640E" w14:paraId="0A374593" w14:textId="77777777" w:rsidTr="009D7780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7E735596" w14:textId="427A83D0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4"/>
            <w:vAlign w:val="center"/>
          </w:tcPr>
          <w:p w14:paraId="29A7461E" w14:textId="65162935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2"/>
            <w:vAlign w:val="center"/>
          </w:tcPr>
          <w:p w14:paraId="1139B2A9" w14:textId="5DD227B1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49%-25%</w:t>
            </w:r>
          </w:p>
        </w:tc>
        <w:tc>
          <w:tcPr>
            <w:tcW w:w="1250" w:type="pct"/>
            <w:vAlign w:val="center"/>
          </w:tcPr>
          <w:p w14:paraId="6D87B4FD" w14:textId="3F793B8E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24%-1%</w:t>
            </w:r>
          </w:p>
        </w:tc>
      </w:tr>
    </w:tbl>
    <w:p w14:paraId="67D1FD23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p w14:paraId="3E92661F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p w14:paraId="5B68DA64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p w14:paraId="69E2EF2C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p w14:paraId="53D9965B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p w14:paraId="4804419F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CA36B3" w:rsidRPr="00F6640E" w14:paraId="21613B17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6AB79F25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F6640E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CA36B3" w:rsidRPr="00F6640E" w14:paraId="648E5318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2A24A35E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5A9C27F6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33B5E7E7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CA36B3" w:rsidRPr="00F6640E" w14:paraId="023F28F7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4316B92D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59CADE0B" w14:textId="77777777" w:rsidR="00CA36B3" w:rsidRPr="00724E36" w:rsidRDefault="00CA36B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E28</w:t>
            </w:r>
          </w:p>
        </w:tc>
        <w:tc>
          <w:tcPr>
            <w:tcW w:w="1666" w:type="pct"/>
            <w:gridSpan w:val="3"/>
          </w:tcPr>
          <w:p w14:paraId="56B53F03" w14:textId="77777777" w:rsidR="00CA36B3" w:rsidRPr="00724E36" w:rsidRDefault="00CA36B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PROTECCIÓN CIVIL</w:t>
            </w:r>
          </w:p>
        </w:tc>
      </w:tr>
      <w:tr w:rsidR="00CA36B3" w:rsidRPr="00F6640E" w14:paraId="18D16CEA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4C133B29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927AB6">
              <w:rPr>
                <w:rFonts w:ascii="Arial" w:hAnsi="Arial" w:cs="Arial"/>
                <w:b/>
                <w:bCs/>
                <w:lang w:val="es-ES_tradnl"/>
              </w:rPr>
              <w:t>ACTIVIDAD1 C1</w:t>
            </w:r>
          </w:p>
        </w:tc>
      </w:tr>
      <w:tr w:rsidR="00CA36B3" w:rsidRPr="00F6640E" w14:paraId="4C1CCA7A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354C0F65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  <w:vAlign w:val="center"/>
          </w:tcPr>
          <w:p w14:paraId="41F76CFC" w14:textId="77777777" w:rsidR="00CA36B3" w:rsidRPr="003A5B3F" w:rsidRDefault="00CA36B3" w:rsidP="009D7780">
            <w:pPr>
              <w:spacing w:after="160" w:line="259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3A5B3F">
              <w:rPr>
                <w:rFonts w:ascii="Arial" w:hAnsi="Arial" w:cs="Arial"/>
                <w:b/>
                <w:bCs/>
                <w:lang w:val="es-ES"/>
              </w:rPr>
              <w:t>Porcentaje de solicitudes para combatir incendios atendidos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CA36B3" w:rsidRPr="00F6640E" w14:paraId="2081E747" w14:textId="77777777" w:rsidTr="009D7780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07907660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4C1A025D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1CD97A30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5E313317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CA36B3" w:rsidRPr="00F6640E" w14:paraId="55AF3D38" w14:textId="77777777" w:rsidTr="009D7780">
        <w:trPr>
          <w:trHeight w:val="552"/>
          <w:jc w:val="center"/>
        </w:trPr>
        <w:tc>
          <w:tcPr>
            <w:tcW w:w="729" w:type="pct"/>
            <w:vAlign w:val="center"/>
          </w:tcPr>
          <w:p w14:paraId="3292542D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</w:tcPr>
          <w:p w14:paraId="32B423D5" w14:textId="77777777" w:rsidR="00CA36B3" w:rsidRDefault="00CA36B3" w:rsidP="009D7780">
            <w:pPr>
              <w:jc w:val="both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43CF61EB" w14:textId="77777777" w:rsidR="00CA36B3" w:rsidRPr="00724E36" w:rsidRDefault="00CA36B3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</w:rPr>
              <w:t>s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724E36">
              <w:rPr>
                <w:rFonts w:ascii="Arial" w:eastAsia="Arial" w:hAnsi="Arial" w:cs="Arial"/>
                <w:b/>
                <w:bCs/>
              </w:rPr>
              <w:t>e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  <w:lang w:val="es-419"/>
              </w:rPr>
              <w:t>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n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di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ca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  <w:lang w:val="es-419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lang w:val="es-419"/>
              </w:rPr>
              <w:t>or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  <w:noProof/>
                <w:spacing w:val="-4"/>
              </w:rPr>
              <w:t>mi</w:t>
            </w:r>
            <w:r w:rsidRPr="00724E36">
              <w:rPr>
                <w:rFonts w:ascii="Arial" w:eastAsia="Arial" w:hAnsi="Arial" w:cs="Arial"/>
                <w:b/>
                <w:bCs/>
                <w:noProof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noProof/>
              </w:rPr>
              <w:t>el p</w:t>
            </w:r>
            <w:r w:rsidRPr="00927AB6">
              <w:rPr>
                <w:rFonts w:ascii="Arial" w:hAnsi="Arial" w:cs="Arial"/>
                <w:b/>
                <w:bCs/>
                <w:lang w:val="es-ES"/>
              </w:rPr>
              <w:t xml:space="preserve">orcentaje de </w:t>
            </w:r>
            <w:r w:rsidRPr="003A5B3F">
              <w:rPr>
                <w:rFonts w:ascii="Arial" w:hAnsi="Arial" w:cs="Arial"/>
                <w:b/>
                <w:bCs/>
                <w:lang w:val="es-ES"/>
              </w:rPr>
              <w:t>solicitudes para combatir incendios atendidos</w:t>
            </w:r>
            <w:r w:rsidRPr="00927AB6">
              <w:rPr>
                <w:rFonts w:ascii="Arial" w:hAnsi="Arial" w:cs="Arial"/>
                <w:lang w:val="es-ES"/>
              </w:rPr>
              <w:t>.</w:t>
            </w:r>
          </w:p>
          <w:p w14:paraId="05EC4F6A" w14:textId="77777777" w:rsidR="00CA36B3" w:rsidRPr="00724E36" w:rsidRDefault="00CA36B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CA36B3" w:rsidRPr="00F6640E" w14:paraId="658558B0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3ECC7186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442BF5E6" w14:textId="77777777" w:rsidR="00CA36B3" w:rsidRPr="002F62CC" w:rsidRDefault="00CA36B3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2F62CC">
              <w:rPr>
                <w:rFonts w:ascii="Arial" w:hAnsi="Arial" w:cs="Arial"/>
                <w:b/>
                <w:bCs/>
                <w:lang w:val="es-ES"/>
              </w:rPr>
              <w:t>(</w:t>
            </w:r>
            <w:bookmarkStart w:id="3" w:name="_Hlk140096673"/>
            <w:r w:rsidRPr="002F62CC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bookmarkEnd w:id="3"/>
            <w:r w:rsidRPr="002F62CC">
              <w:rPr>
                <w:rFonts w:ascii="Arial" w:hAnsi="Arial" w:cs="Arial"/>
                <w:b/>
                <w:bCs/>
                <w:lang w:val="es-ES"/>
              </w:rPr>
              <w:t>solicitudes para combatir incendios atendidas en 2024 / Total de solicitudes para combatir incendios recibidas en 2024) x100</w:t>
            </w:r>
          </w:p>
        </w:tc>
      </w:tr>
      <w:tr w:rsidR="00CA36B3" w:rsidRPr="00F6640E" w14:paraId="297F5CA7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7A83380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1ACC8DFE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3470109B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4A39E126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CA36B3" w:rsidRPr="00F6640E" w14:paraId="095929C8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16123116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52F1D83B" w14:textId="77777777" w:rsidR="00CA36B3" w:rsidRPr="00BD2AB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230134F7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00599FEE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CA36B3" w:rsidRPr="00F6640E" w14:paraId="11A576CA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CA4999A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CA36B3" w:rsidRPr="00F6640E" w14:paraId="240A1D87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13CAE360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698191FE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2ACABF5A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3F1B9FC2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21CCBAEE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462C140D" w14:textId="77777777" w:rsidR="00CA36B3" w:rsidRPr="00F6640E" w:rsidRDefault="00CA36B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CA36B3" w:rsidRPr="00724E36" w14:paraId="7B7AB4C8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31B7F9D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40FB6D05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0892417F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6DE74F18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5DD24121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6619811A" w14:textId="77777777" w:rsidR="00CA36B3" w:rsidRPr="00724E36" w:rsidRDefault="00CA36B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CA36B3" w:rsidRPr="00F6640E" w14:paraId="70AD63B9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2D7663E7" w14:textId="77777777" w:rsidR="00CA36B3" w:rsidRPr="00724E36" w:rsidRDefault="00CA36B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26440A">
              <w:rPr>
                <w:rFonts w:ascii="Arial" w:hAnsi="Arial" w:cs="Arial"/>
                <w:b/>
                <w:bCs/>
                <w:lang w:val="es-ES_tradnl"/>
              </w:rPr>
              <w:t>P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SCIA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(NSCIA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4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TSCIR2024)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31E36983" w14:textId="77777777" w:rsidR="00CA36B3" w:rsidRDefault="00CA36B3" w:rsidP="009D7780">
            <w:pPr>
              <w:spacing w:line="24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14:paraId="7C53A333" w14:textId="77777777" w:rsidR="00CA36B3" w:rsidRPr="00724E36" w:rsidRDefault="00CA36B3" w:rsidP="009D7780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2FA8C8D9" w14:textId="77777777" w:rsidR="00CA36B3" w:rsidRPr="00724E36" w:rsidRDefault="00CA36B3" w:rsidP="009D7780">
            <w:pPr>
              <w:spacing w:before="2"/>
              <w:ind w:left="102"/>
              <w:rPr>
                <w:rFonts w:ascii="Arial" w:eastAsia="Arial" w:hAnsi="Arial" w:cs="Arial"/>
                <w:b/>
                <w:bCs/>
              </w:rPr>
            </w:pPr>
            <w:r w:rsidRPr="0026440A">
              <w:rPr>
                <w:rFonts w:ascii="Arial" w:hAnsi="Arial" w:cs="Arial"/>
                <w:b/>
                <w:bCs/>
                <w:lang w:val="es-ES_tradnl"/>
              </w:rPr>
              <w:t>P</w:t>
            </w:r>
            <w:r>
              <w:rPr>
                <w:rFonts w:ascii="Arial" w:hAnsi="Arial" w:cs="Arial"/>
                <w:b/>
                <w:bCs/>
                <w:lang w:val="es-ES_tradnl"/>
              </w:rPr>
              <w:t>SCIA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S"/>
              </w:rPr>
              <w:t>Porcentaje de</w:t>
            </w:r>
            <w:r w:rsidRPr="00927AB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3A5B3F">
              <w:rPr>
                <w:rFonts w:ascii="Arial" w:hAnsi="Arial" w:cs="Arial"/>
                <w:b/>
                <w:bCs/>
                <w:lang w:val="es-ES"/>
              </w:rPr>
              <w:t>solicitudes para combatir incendios atendidos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  <w:p w14:paraId="792E0744" w14:textId="77777777" w:rsidR="00CA36B3" w:rsidRPr="00724E36" w:rsidRDefault="00CA36B3" w:rsidP="009D7780">
            <w:pPr>
              <w:spacing w:before="2" w:line="240" w:lineRule="exact"/>
              <w:ind w:left="102" w:right="202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</w:rPr>
              <w:t>NSCIA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>202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4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 w:rsidRPr="002F62CC">
              <w:rPr>
                <w:rFonts w:ascii="Arial" w:hAnsi="Arial" w:cs="Arial"/>
                <w:b/>
                <w:bCs/>
                <w:lang w:val="es-ES"/>
              </w:rPr>
              <w:t>Número de solicitudes para combatir incendios atendidas en 2024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  <w:p w14:paraId="75D9C51E" w14:textId="77777777" w:rsidR="00CA36B3" w:rsidRPr="00724E36" w:rsidRDefault="00CA36B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TSCIR2024</w:t>
            </w:r>
            <w:r w:rsidRPr="00724E36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2F62CC">
              <w:rPr>
                <w:rFonts w:ascii="Arial" w:hAnsi="Arial" w:cs="Arial"/>
                <w:b/>
                <w:bCs/>
                <w:lang w:val="es-ES"/>
              </w:rPr>
              <w:t>Total de solicitudes para combatir incendios recibidas en 2024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  <w:p w14:paraId="3E6C1532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</w:p>
          <w:p w14:paraId="5375FE66" w14:textId="77777777" w:rsidR="00CA36B3" w:rsidRPr="00F6640E" w:rsidRDefault="00CA36B3" w:rsidP="009D778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5DADA3E" w14:textId="77777777" w:rsidR="003F042A" w:rsidRDefault="003F042A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1A6CC3" w:rsidRPr="00F6640E" w14:paraId="6194B607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02AB668" w14:textId="77777777" w:rsidR="001A6CC3" w:rsidRDefault="001A6CC3" w:rsidP="009D7780">
            <w:pPr>
              <w:rPr>
                <w:rFonts w:ascii="Arial" w:hAnsi="Arial" w:cs="Arial"/>
                <w:lang w:val="es-ES_tradnl"/>
              </w:rPr>
            </w:pPr>
          </w:p>
          <w:p w14:paraId="41A4927E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1A6CC3" w:rsidRPr="00F6640E" w14:paraId="7DBCD21E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2118049C" w14:textId="77777777" w:rsidR="001A6CC3" w:rsidRPr="00F6640E" w:rsidRDefault="001A6CC3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317594E3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06DD957F" w14:textId="77777777" w:rsidR="001A6CC3" w:rsidRPr="00C94638" w:rsidRDefault="001A6CC3" w:rsidP="009D7780">
            <w:pPr>
              <w:spacing w:before="2" w:line="240" w:lineRule="exact"/>
              <w:ind w:right="202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F62CC">
              <w:rPr>
                <w:rFonts w:ascii="Arial" w:hAnsi="Arial" w:cs="Arial"/>
                <w:b/>
                <w:bCs/>
                <w:lang w:val="es-ES"/>
              </w:rPr>
              <w:t>Número de solicitudes para combatir incendios atendidas en 2024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1A6CC3" w:rsidRPr="00F6640E" w14:paraId="1AFEA200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4FD5D6D0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599EC499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3AE91605" w14:textId="77777777" w:rsidR="001A6CC3" w:rsidRPr="00724E36" w:rsidRDefault="001A6CC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1A6CC3" w:rsidRPr="00F6640E" w14:paraId="34E6CFC7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359987DB" w14:textId="77777777" w:rsidR="001A6CC3" w:rsidRPr="00F6640E" w:rsidRDefault="001A6CC3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5DFDBCB1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6A3CADDC" w14:textId="77777777" w:rsidR="001A6CC3" w:rsidRPr="00724E36" w:rsidRDefault="001A6CC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2F62CC">
              <w:rPr>
                <w:rFonts w:ascii="Arial" w:hAnsi="Arial" w:cs="Arial"/>
                <w:b/>
                <w:bCs/>
                <w:lang w:val="es-ES"/>
              </w:rPr>
              <w:t>Total de solicitudes para combatir incendios recibidas en 2024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1A6CC3" w:rsidRPr="00F6640E" w14:paraId="6B99C52E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15BDCCA1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2D5FECF8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5412AD93" w14:textId="77777777" w:rsidR="001A6CC3" w:rsidRPr="00724E36" w:rsidRDefault="001A6CC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1A6CC3" w:rsidRPr="00F6640E" w14:paraId="5E71F197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052E5B51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1A6CC3" w:rsidRPr="00F6640E" w14:paraId="71342ED9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44E0C6A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513F2130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7DE910BD" w14:textId="4F977CBE" w:rsidR="001A6CC3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1A6CC3" w:rsidRPr="00F6640E" w14:paraId="1E27E534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79F63556" w14:textId="77777777" w:rsidR="001A6CC3" w:rsidRPr="001D5CB0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1D5CB0">
              <w:rPr>
                <w:rFonts w:ascii="Arial" w:hAnsi="Arial" w:cs="Arial"/>
                <w:lang w:val="es-ES"/>
              </w:rPr>
              <w:t>Total de solicitudes para combatir incendios recibidas</w:t>
            </w:r>
          </w:p>
        </w:tc>
        <w:tc>
          <w:tcPr>
            <w:tcW w:w="1667" w:type="pct"/>
            <w:gridSpan w:val="3"/>
            <w:vAlign w:val="center"/>
          </w:tcPr>
          <w:p w14:paraId="756923D8" w14:textId="77777777" w:rsidR="001A6CC3" w:rsidRPr="00724E36" w:rsidRDefault="001A6CC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666" w:type="pct"/>
            <w:gridSpan w:val="2"/>
            <w:vAlign w:val="center"/>
          </w:tcPr>
          <w:p w14:paraId="5D90FC32" w14:textId="77777777" w:rsidR="001A6CC3" w:rsidRPr="00724E36" w:rsidRDefault="001A6CC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Trimestral </w:t>
            </w:r>
          </w:p>
        </w:tc>
      </w:tr>
      <w:tr w:rsidR="001A6CC3" w:rsidRPr="00F6640E" w14:paraId="7CA0ECE8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B90C9F6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1A6CC3" w:rsidRPr="00F6640E" w14:paraId="6A5CD8E8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44AD7AF0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4E52305D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42163E32" w14:textId="726366C4" w:rsidR="001A6CC3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1A6CC3" w:rsidRPr="00F6640E" w14:paraId="695EBF6C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6FA26D5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40%</w:t>
            </w:r>
          </w:p>
        </w:tc>
        <w:tc>
          <w:tcPr>
            <w:tcW w:w="1667" w:type="pct"/>
            <w:gridSpan w:val="3"/>
            <w:vAlign w:val="center"/>
          </w:tcPr>
          <w:p w14:paraId="45B07818" w14:textId="77777777" w:rsidR="001A6CC3" w:rsidRPr="00724E36" w:rsidRDefault="001A6CC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666" w:type="pct"/>
            <w:gridSpan w:val="2"/>
            <w:vAlign w:val="center"/>
          </w:tcPr>
          <w:p w14:paraId="1DFC0BD5" w14:textId="77777777" w:rsidR="001A6CC3" w:rsidRPr="00724E36" w:rsidRDefault="001A6CC3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1A6CC3" w:rsidRPr="00F6640E" w14:paraId="7566C3CA" w14:textId="77777777" w:rsidTr="009D7780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72E2724A" w14:textId="77777777" w:rsidR="001A6CC3" w:rsidRPr="00F6640E" w:rsidRDefault="001A6CC3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74477BD6" w14:textId="77777777" w:rsidR="001A6CC3" w:rsidRPr="00312E06" w:rsidRDefault="001A6CC3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312E06">
              <w:rPr>
                <w:rFonts w:ascii="Arial" w:hAnsi="Arial" w:cs="Arial"/>
                <w:b/>
                <w:bCs/>
                <w:lang w:val="es-ES_tradnl"/>
              </w:rPr>
              <w:t xml:space="preserve">Ascendente </w:t>
            </w:r>
          </w:p>
        </w:tc>
      </w:tr>
      <w:tr w:rsidR="001A6CC3" w:rsidRPr="00F6640E" w14:paraId="6CF94CAC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027210C0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1A6CC3" w:rsidRPr="00F6640E" w14:paraId="4B87DBD9" w14:textId="77777777" w:rsidTr="009D7780">
        <w:trPr>
          <w:trHeight w:val="340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32FF41CC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58BFB77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663ABB3A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762D8658" w14:textId="77777777" w:rsidR="001A6CC3" w:rsidRPr="00F6640E" w:rsidRDefault="001A6CC3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7E3578" w:rsidRPr="0065141C" w14:paraId="7AD2D9A3" w14:textId="77777777" w:rsidTr="00765DBF">
        <w:tblPrEx>
          <w:jc w:val="left"/>
        </w:tblPrEx>
        <w:trPr>
          <w:trHeight w:val="290"/>
        </w:trPr>
        <w:tc>
          <w:tcPr>
            <w:tcW w:w="1250" w:type="pct"/>
            <w:gridSpan w:val="2"/>
            <w:noWrap/>
            <w:vAlign w:val="center"/>
            <w:hideMark/>
          </w:tcPr>
          <w:p w14:paraId="3609F3AB" w14:textId="2CB0F0D6" w:rsidR="007E3578" w:rsidRPr="0065141C" w:rsidRDefault="007E3578" w:rsidP="007E357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4"/>
            <w:noWrap/>
            <w:vAlign w:val="center"/>
            <w:hideMark/>
          </w:tcPr>
          <w:p w14:paraId="36D5A6D0" w14:textId="6ADAF2AC" w:rsidR="007E3578" w:rsidRPr="0065141C" w:rsidRDefault="007E3578" w:rsidP="007E357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2"/>
            <w:noWrap/>
            <w:vAlign w:val="center"/>
            <w:hideMark/>
          </w:tcPr>
          <w:p w14:paraId="3D6D3C2D" w14:textId="5110CED2" w:rsidR="007E3578" w:rsidRPr="0065141C" w:rsidRDefault="007E3578" w:rsidP="007E357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cs="Arial"/>
                <w:lang w:val="es-ES_tradnl"/>
              </w:rPr>
              <w:t>49%-25%</w:t>
            </w:r>
          </w:p>
        </w:tc>
        <w:tc>
          <w:tcPr>
            <w:tcW w:w="1250" w:type="pct"/>
            <w:noWrap/>
            <w:vAlign w:val="center"/>
            <w:hideMark/>
          </w:tcPr>
          <w:p w14:paraId="22AA502F" w14:textId="4FCA3E36" w:rsidR="007E3578" w:rsidRPr="0065141C" w:rsidRDefault="007E3578" w:rsidP="007E3578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cs="Arial"/>
                <w:lang w:val="es-ES_tradnl"/>
              </w:rPr>
              <w:t>24%-1%</w:t>
            </w:r>
          </w:p>
        </w:tc>
      </w:tr>
    </w:tbl>
    <w:p w14:paraId="005A5F1F" w14:textId="77777777" w:rsidR="00CA36B3" w:rsidRDefault="00CA36B3" w:rsidP="00B338DB">
      <w:pPr>
        <w:spacing w:line="360" w:lineRule="auto"/>
        <w:rPr>
          <w:rFonts w:ascii="Arial" w:hAnsi="Arial" w:cs="Arial"/>
        </w:rPr>
      </w:pPr>
    </w:p>
    <w:p w14:paraId="5CE2DA20" w14:textId="77777777" w:rsidR="001A6CC3" w:rsidRDefault="001A6CC3" w:rsidP="00B338DB">
      <w:pPr>
        <w:spacing w:line="360" w:lineRule="auto"/>
        <w:rPr>
          <w:rFonts w:ascii="Arial" w:hAnsi="Arial" w:cs="Arial"/>
        </w:rPr>
      </w:pPr>
    </w:p>
    <w:p w14:paraId="1FB86F06" w14:textId="77777777" w:rsidR="001A6CC3" w:rsidRDefault="001A6CC3" w:rsidP="00B338DB">
      <w:pPr>
        <w:spacing w:line="360" w:lineRule="auto"/>
        <w:rPr>
          <w:rFonts w:ascii="Arial" w:hAnsi="Arial" w:cs="Arial"/>
        </w:rPr>
      </w:pPr>
    </w:p>
    <w:p w14:paraId="584F2687" w14:textId="77777777" w:rsidR="001A6CC3" w:rsidRDefault="001A6CC3" w:rsidP="00B338DB">
      <w:pPr>
        <w:spacing w:line="360" w:lineRule="auto"/>
        <w:rPr>
          <w:rFonts w:ascii="Arial" w:hAnsi="Arial" w:cs="Arial"/>
        </w:rPr>
      </w:pPr>
    </w:p>
    <w:p w14:paraId="7FB105F9" w14:textId="77777777" w:rsidR="001A6CC3" w:rsidRDefault="001A6CC3" w:rsidP="00B338DB">
      <w:pPr>
        <w:spacing w:line="360" w:lineRule="auto"/>
        <w:rPr>
          <w:rFonts w:ascii="Arial" w:hAnsi="Arial" w:cs="Arial"/>
        </w:rPr>
      </w:pPr>
    </w:p>
    <w:p w14:paraId="22965B29" w14:textId="77777777" w:rsidR="001A6CC3" w:rsidRDefault="001A6CC3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1297"/>
        <w:gridCol w:w="1749"/>
        <w:gridCol w:w="416"/>
        <w:gridCol w:w="156"/>
        <w:gridCol w:w="2011"/>
        <w:gridCol w:w="842"/>
        <w:gridCol w:w="1323"/>
        <w:gridCol w:w="2165"/>
      </w:tblGrid>
      <w:tr w:rsidR="000144FC" w:rsidRPr="00F6640E" w14:paraId="0B487FED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4C7A4F7E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0144FC" w:rsidRPr="00F6640E" w14:paraId="503A1E1C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 w:val="restart"/>
            <w:vAlign w:val="center"/>
          </w:tcPr>
          <w:p w14:paraId="776050D4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ML-MIR: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1667" w:type="pct"/>
            <w:gridSpan w:val="4"/>
            <w:vAlign w:val="center"/>
          </w:tcPr>
          <w:p w14:paraId="4509DBE3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3"/>
            <w:vAlign w:val="center"/>
          </w:tcPr>
          <w:p w14:paraId="26456B82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0144FC" w:rsidRPr="00F6640E" w14:paraId="17552877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Merge/>
            <w:vAlign w:val="center"/>
          </w:tcPr>
          <w:p w14:paraId="60A207BD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4"/>
          </w:tcPr>
          <w:p w14:paraId="430FC942" w14:textId="77777777" w:rsidR="000144FC" w:rsidRPr="00724E36" w:rsidRDefault="000144FC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E28</w:t>
            </w:r>
          </w:p>
        </w:tc>
        <w:tc>
          <w:tcPr>
            <w:tcW w:w="1666" w:type="pct"/>
            <w:gridSpan w:val="3"/>
          </w:tcPr>
          <w:p w14:paraId="4FA8BC85" w14:textId="77777777" w:rsidR="000144FC" w:rsidRPr="00724E36" w:rsidRDefault="000144FC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PROTECCIÓN CIVIL</w:t>
            </w:r>
          </w:p>
        </w:tc>
      </w:tr>
      <w:tr w:rsidR="000144FC" w:rsidRPr="00F6640E" w14:paraId="05E500A7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38FE1128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Datos de identificación del Indicador: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D54513">
              <w:rPr>
                <w:rFonts w:ascii="Arial" w:hAnsi="Arial" w:cs="Arial"/>
                <w:b/>
                <w:bCs/>
                <w:lang w:val="es-ES_tradnl"/>
              </w:rPr>
              <w:t>ACTIVIDAD 2 C1</w:t>
            </w:r>
          </w:p>
        </w:tc>
      </w:tr>
      <w:tr w:rsidR="000144FC" w:rsidRPr="00F6640E" w14:paraId="715DD1AE" w14:textId="77777777" w:rsidTr="009D7780">
        <w:trPr>
          <w:trHeight w:val="340"/>
          <w:jc w:val="center"/>
        </w:trPr>
        <w:tc>
          <w:tcPr>
            <w:tcW w:w="1667" w:type="pct"/>
            <w:gridSpan w:val="5"/>
            <w:vAlign w:val="center"/>
          </w:tcPr>
          <w:p w14:paraId="3D56C755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7"/>
          </w:tcPr>
          <w:p w14:paraId="4529D85A" w14:textId="77777777" w:rsidR="000144FC" w:rsidRPr="001D1A1F" w:rsidRDefault="000144FC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1D1A1F">
              <w:rPr>
                <w:rFonts w:ascii="Arial" w:hAnsi="Arial" w:cs="Arial"/>
                <w:b/>
                <w:bCs/>
                <w:lang w:val="es-ES"/>
              </w:rPr>
              <w:t>Porcentaje de solicitudes para desarticular enjambres de abejas africanas atendidas</w:t>
            </w:r>
            <w:r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0144FC" w:rsidRPr="00F6640E" w14:paraId="3FCB7FA6" w14:textId="77777777" w:rsidTr="009D7780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3741EA03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4"/>
            <w:vAlign w:val="center"/>
          </w:tcPr>
          <w:p w14:paraId="76BB3AD8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Impacto</w:t>
            </w:r>
          </w:p>
        </w:tc>
        <w:tc>
          <w:tcPr>
            <w:tcW w:w="1098" w:type="pct"/>
            <w:gridSpan w:val="2"/>
            <w:vAlign w:val="center"/>
          </w:tcPr>
          <w:p w14:paraId="07CD74CC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2"/>
            <w:vAlign w:val="center"/>
          </w:tcPr>
          <w:p w14:paraId="70066131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Eficiencia</w:t>
            </w:r>
          </w:p>
        </w:tc>
      </w:tr>
      <w:tr w:rsidR="000144FC" w:rsidRPr="00F6640E" w14:paraId="2DFA76C4" w14:textId="77777777" w:rsidTr="009D7780">
        <w:trPr>
          <w:trHeight w:val="552"/>
          <w:jc w:val="center"/>
        </w:trPr>
        <w:tc>
          <w:tcPr>
            <w:tcW w:w="729" w:type="pct"/>
            <w:vAlign w:val="center"/>
          </w:tcPr>
          <w:p w14:paraId="7CECDE0A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1"/>
            <w:vAlign w:val="center"/>
          </w:tcPr>
          <w:p w14:paraId="260F2490" w14:textId="77777777" w:rsidR="000144FC" w:rsidRPr="00724E36" w:rsidRDefault="000144FC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lang w:val="es-ES"/>
              </w:rPr>
              <w:t>Este indicador mide el p</w:t>
            </w:r>
            <w:r w:rsidRPr="00D54513">
              <w:rPr>
                <w:rFonts w:ascii="Arial" w:hAnsi="Arial" w:cs="Arial"/>
                <w:b/>
                <w:lang w:val="es-ES"/>
              </w:rPr>
              <w:t>orcentaje</w:t>
            </w:r>
            <w:r w:rsidRPr="005E5F46">
              <w:rPr>
                <w:rFonts w:ascii="Arial" w:hAnsi="Arial" w:cs="Arial"/>
                <w:b/>
                <w:bCs/>
                <w:lang w:val="es-ES_tradnl"/>
              </w:rPr>
              <w:t xml:space="preserve"> de 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>solicitudes para desarticular enjambres de abejas atendidas</w:t>
            </w:r>
            <w:r w:rsidRPr="005E5F46">
              <w:rPr>
                <w:rFonts w:ascii="Arial" w:hAnsi="Arial" w:cs="Arial"/>
                <w:b/>
                <w:bCs/>
                <w:lang w:val="es-ES_tradnl"/>
              </w:rPr>
              <w:t>.</w:t>
            </w:r>
          </w:p>
        </w:tc>
      </w:tr>
      <w:tr w:rsidR="000144FC" w:rsidRPr="00F6640E" w14:paraId="16959F9F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CAAF77E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9"/>
            <w:vAlign w:val="center"/>
          </w:tcPr>
          <w:p w14:paraId="45E5A91D" w14:textId="77777777" w:rsidR="000144FC" w:rsidRPr="001D1A1F" w:rsidRDefault="000144FC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1D1A1F">
              <w:rPr>
                <w:rFonts w:ascii="Arial" w:hAnsi="Arial" w:cs="Arial"/>
                <w:b/>
                <w:bCs/>
                <w:lang w:val="es-ES"/>
              </w:rPr>
              <w:t>(</w:t>
            </w:r>
            <w:r>
              <w:rPr>
                <w:rFonts w:ascii="Arial" w:hAnsi="Arial" w:cs="Arial"/>
                <w:b/>
                <w:bCs/>
                <w:lang w:val="es-ES"/>
              </w:rPr>
              <w:t>Número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de solicitudes para desarticular enjambres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abejas,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atendidas en 2024 / Total de solicitudes para desarticular enjambres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abejas,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recibidas en 2024) x100</w:t>
            </w:r>
          </w:p>
        </w:tc>
      </w:tr>
      <w:tr w:rsidR="000144FC" w:rsidRPr="00F6640E" w14:paraId="00345898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5194153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3"/>
            <w:vAlign w:val="center"/>
          </w:tcPr>
          <w:p w14:paraId="34EBC739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Po</w:t>
            </w:r>
            <w:r>
              <w:rPr>
                <w:rFonts w:ascii="Arial" w:hAnsi="Arial" w:cs="Arial"/>
                <w:b/>
                <w:bCs/>
                <w:lang w:val="es-ES_tradnl"/>
              </w:rPr>
              <w:t>rcentaje</w:t>
            </w:r>
          </w:p>
        </w:tc>
        <w:tc>
          <w:tcPr>
            <w:tcW w:w="1318" w:type="pct"/>
            <w:gridSpan w:val="4"/>
            <w:vAlign w:val="center"/>
          </w:tcPr>
          <w:p w14:paraId="5446A6C7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2"/>
            <w:vAlign w:val="center"/>
          </w:tcPr>
          <w:p w14:paraId="35790EAA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0144FC" w:rsidRPr="00F6640E" w14:paraId="2C8E2AE5" w14:textId="77777777" w:rsidTr="009D7780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337619C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3"/>
            <w:vAlign w:val="center"/>
          </w:tcPr>
          <w:p w14:paraId="2EA885D3" w14:textId="77777777" w:rsidR="000144FC" w:rsidRPr="00BD2AB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BD2AB6">
              <w:rPr>
                <w:rFonts w:ascii="Arial" w:hAnsi="Arial" w:cs="Arial"/>
                <w:b/>
                <w:bCs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1222C3F3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2"/>
            <w:vAlign w:val="center"/>
          </w:tcPr>
          <w:p w14:paraId="5AC40204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N/A</w:t>
            </w:r>
          </w:p>
        </w:tc>
      </w:tr>
      <w:tr w:rsidR="000144FC" w:rsidRPr="00F6640E" w14:paraId="420E3F42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65106C0E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0144FC" w:rsidRPr="00F6640E" w14:paraId="7C6E6B15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79DAF94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3"/>
            <w:vAlign w:val="center"/>
          </w:tcPr>
          <w:p w14:paraId="37658A1F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2"/>
            <w:vAlign w:val="center"/>
          </w:tcPr>
          <w:p w14:paraId="4D709A6E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73E15FA0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2"/>
            <w:vAlign w:val="center"/>
          </w:tcPr>
          <w:p w14:paraId="281E6C05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3222CF10" w14:textId="77777777" w:rsidR="000144FC" w:rsidRPr="00F6640E" w:rsidRDefault="000144FC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0144FC" w:rsidRPr="00724E36" w14:paraId="621827DA" w14:textId="77777777" w:rsidTr="009D7780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330EEF67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5" w:type="pct"/>
            <w:gridSpan w:val="3"/>
            <w:vAlign w:val="center"/>
          </w:tcPr>
          <w:p w14:paraId="5F03161C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14742C42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47D28BA9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gridSpan w:val="2"/>
            <w:vAlign w:val="center"/>
          </w:tcPr>
          <w:p w14:paraId="7344A842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BF7F253" w14:textId="77777777" w:rsidR="000144FC" w:rsidRPr="00724E36" w:rsidRDefault="000144FC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</w:tr>
      <w:tr w:rsidR="000144FC" w:rsidRPr="00F6640E" w14:paraId="786A6C71" w14:textId="77777777" w:rsidTr="009D7780">
        <w:trPr>
          <w:trHeight w:val="340"/>
          <w:jc w:val="center"/>
        </w:trPr>
        <w:tc>
          <w:tcPr>
            <w:tcW w:w="5000" w:type="pct"/>
            <w:gridSpan w:val="12"/>
            <w:vAlign w:val="center"/>
          </w:tcPr>
          <w:p w14:paraId="53BDBDE5" w14:textId="77777777" w:rsidR="000144FC" w:rsidRPr="00724E36" w:rsidRDefault="000144FC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Método de cálculo (Algoritmo):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PSDEAA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>
              <w:rPr>
                <w:rFonts w:ascii="Arial" w:eastAsia="Arial" w:hAnsi="Arial" w:cs="Arial"/>
                <w:b/>
                <w:bCs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NSDEAA2024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TSDEAR2024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)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X</w:t>
            </w:r>
            <w:r w:rsidRPr="00724E36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724E36">
              <w:rPr>
                <w:rFonts w:ascii="Arial" w:eastAsia="Arial" w:hAnsi="Arial" w:cs="Arial"/>
                <w:b/>
                <w:bCs/>
              </w:rPr>
              <w:t>1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724E36">
              <w:rPr>
                <w:rFonts w:ascii="Arial" w:eastAsia="Arial" w:hAnsi="Arial" w:cs="Arial"/>
                <w:b/>
                <w:bCs/>
              </w:rPr>
              <w:t>0</w:t>
            </w:r>
          </w:p>
          <w:p w14:paraId="312AE304" w14:textId="77777777" w:rsidR="000144FC" w:rsidRDefault="000144FC" w:rsidP="009D7780">
            <w:pPr>
              <w:spacing w:line="240" w:lineRule="exact"/>
              <w:ind w:left="102"/>
              <w:rPr>
                <w:rFonts w:ascii="Arial" w:eastAsia="Arial" w:hAnsi="Arial" w:cs="Arial"/>
                <w:spacing w:val="-1"/>
              </w:rPr>
            </w:pPr>
          </w:p>
          <w:p w14:paraId="5553EEB6" w14:textId="77777777" w:rsidR="000144FC" w:rsidRPr="00724E36" w:rsidRDefault="000144FC" w:rsidP="009D7780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724E36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724E36">
              <w:rPr>
                <w:rFonts w:ascii="Arial" w:eastAsia="Arial" w:hAnsi="Arial" w:cs="Arial"/>
                <w:b/>
                <w:bCs/>
                <w:spacing w:val="-1"/>
              </w:rPr>
              <w:t>NDE</w:t>
            </w:r>
            <w:r w:rsidRPr="00724E36">
              <w:rPr>
                <w:rFonts w:ascii="Arial" w:eastAsia="Arial" w:hAnsi="Arial" w:cs="Arial"/>
                <w:b/>
                <w:bCs/>
              </w:rPr>
              <w:t>:</w:t>
            </w:r>
          </w:p>
          <w:p w14:paraId="0FF9A94A" w14:textId="77777777" w:rsidR="000144FC" w:rsidRPr="00724E36" w:rsidRDefault="000144FC" w:rsidP="009D7780">
            <w:pPr>
              <w:spacing w:before="2"/>
              <w:ind w:left="102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PSDEAA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D54513">
              <w:rPr>
                <w:rFonts w:ascii="Arial" w:hAnsi="Arial" w:cs="Arial"/>
                <w:b/>
                <w:lang w:val="es-ES"/>
              </w:rPr>
              <w:t>orcentaje</w:t>
            </w:r>
            <w:r w:rsidRPr="005E5F46">
              <w:rPr>
                <w:rFonts w:ascii="Arial" w:hAnsi="Arial" w:cs="Arial"/>
                <w:b/>
                <w:bCs/>
                <w:lang w:val="es-ES_tradnl"/>
              </w:rPr>
              <w:t xml:space="preserve"> de 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>solicitudes para desarticular enjambres de abejas</w:t>
            </w:r>
            <w:r>
              <w:rPr>
                <w:rFonts w:ascii="Arial" w:hAnsi="Arial" w:cs="Arial"/>
                <w:b/>
                <w:bCs/>
                <w:lang w:val="es-ES"/>
              </w:rPr>
              <w:t>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atendidas</w:t>
            </w:r>
            <w:r>
              <w:rPr>
                <w:rFonts w:ascii="Arial" w:hAnsi="Arial" w:cs="Arial"/>
                <w:b/>
                <w:bCs/>
                <w:lang w:val="es-ES_tradnl"/>
              </w:rPr>
              <w:t>.</w:t>
            </w:r>
          </w:p>
          <w:p w14:paraId="77E0484E" w14:textId="77777777" w:rsidR="000144FC" w:rsidRPr="00724E36" w:rsidRDefault="000144FC" w:rsidP="009D7780">
            <w:pPr>
              <w:spacing w:before="2" w:line="240" w:lineRule="exact"/>
              <w:ind w:left="102" w:right="2024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NSDEAA2024</w:t>
            </w:r>
            <w:r w:rsidRPr="00724E36">
              <w:rPr>
                <w:rFonts w:ascii="Arial" w:eastAsia="Arial" w:hAnsi="Arial" w:cs="Arial"/>
                <w:b/>
                <w:bCs/>
              </w:rPr>
              <w:t xml:space="preserve"> = </w:t>
            </w:r>
            <w:r>
              <w:rPr>
                <w:rFonts w:ascii="Arial" w:hAnsi="Arial" w:cs="Arial"/>
                <w:b/>
                <w:bCs/>
                <w:lang w:val="es-ES"/>
              </w:rPr>
              <w:t>Número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de solicitudes para desarticular enjambres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abejas,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atendidas en 2024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242E307" w14:textId="77777777" w:rsidR="000144FC" w:rsidRPr="00724E36" w:rsidRDefault="000144FC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TSDEAR2024 </w:t>
            </w:r>
            <w:r w:rsidRPr="00724E36">
              <w:rPr>
                <w:rFonts w:ascii="Arial" w:eastAsia="Arial" w:hAnsi="Arial" w:cs="Arial"/>
                <w:b/>
                <w:bCs/>
              </w:rPr>
              <w:t>=</w:t>
            </w:r>
            <w:r w:rsidRPr="00724E36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>Total de solicitudes para desarticular enjambres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abejas,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recibidas en 2024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0B0C65C7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</w:p>
          <w:p w14:paraId="75A93BDC" w14:textId="77777777" w:rsidR="000144FC" w:rsidRPr="00F6640E" w:rsidRDefault="000144FC" w:rsidP="009D778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D5F40BE" w14:textId="77777777" w:rsidR="001A6CC3" w:rsidRDefault="001A6CC3" w:rsidP="00B338DB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62"/>
        <w:gridCol w:w="1086"/>
        <w:gridCol w:w="172"/>
        <w:gridCol w:w="912"/>
        <w:gridCol w:w="1177"/>
        <w:gridCol w:w="988"/>
        <w:gridCol w:w="2167"/>
        <w:gridCol w:w="1081"/>
        <w:gridCol w:w="3249"/>
      </w:tblGrid>
      <w:tr w:rsidR="00A36E2A" w:rsidRPr="00F6640E" w14:paraId="2791DA43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77340D30" w14:textId="77777777" w:rsidR="00A36E2A" w:rsidRDefault="00A36E2A" w:rsidP="009D7780">
            <w:pPr>
              <w:rPr>
                <w:rFonts w:ascii="Arial" w:hAnsi="Arial" w:cs="Arial"/>
                <w:lang w:val="es-ES_tradnl"/>
              </w:rPr>
            </w:pPr>
          </w:p>
          <w:p w14:paraId="22EADFA1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A36E2A" w:rsidRPr="00F6640E" w14:paraId="41E73396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216F0DB7" w14:textId="77777777" w:rsidR="00A36E2A" w:rsidRPr="00F6640E" w:rsidRDefault="00A36E2A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4"/>
            <w:vAlign w:val="center"/>
          </w:tcPr>
          <w:p w14:paraId="3C6DE2FF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5EAA2F58" w14:textId="77777777" w:rsidR="00A36E2A" w:rsidRPr="00724E36" w:rsidRDefault="00A36E2A" w:rsidP="009D7780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Número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de solicitudes para desarticular enjambres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abejas,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atendidas en 2024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A36E2A" w:rsidRPr="00F6640E" w14:paraId="32F9DCDF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5DB2DB8E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319DBD2A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0B6EC14A" w14:textId="77777777" w:rsidR="00A36E2A" w:rsidRPr="00D97137" w:rsidRDefault="00A36E2A" w:rsidP="009D7780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A36E2A" w:rsidRPr="00F6640E" w14:paraId="63FA6D25" w14:textId="77777777" w:rsidTr="009D7780">
        <w:trPr>
          <w:trHeight w:val="340"/>
          <w:jc w:val="center"/>
        </w:trPr>
        <w:tc>
          <w:tcPr>
            <w:tcW w:w="832" w:type="pct"/>
            <w:vMerge w:val="restart"/>
            <w:vAlign w:val="center"/>
          </w:tcPr>
          <w:p w14:paraId="369B1833" w14:textId="77777777" w:rsidR="00A36E2A" w:rsidRPr="00F6640E" w:rsidRDefault="00A36E2A" w:rsidP="009D7780">
            <w:pPr>
              <w:rPr>
                <w:rFonts w:ascii="Arial" w:eastAsia="Arial" w:hAnsi="Arial" w:cs="Arial"/>
                <w:lang w:val="es-ES_tradnl"/>
              </w:rPr>
            </w:pPr>
            <w:r w:rsidRPr="00F6640E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4"/>
            <w:vAlign w:val="center"/>
          </w:tcPr>
          <w:p w14:paraId="76FC376A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4"/>
          </w:tcPr>
          <w:p w14:paraId="44E6C402" w14:textId="77777777" w:rsidR="00A36E2A" w:rsidRPr="00724E36" w:rsidRDefault="00A36E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1D1A1F">
              <w:rPr>
                <w:rFonts w:ascii="Arial" w:hAnsi="Arial" w:cs="Arial"/>
                <w:b/>
                <w:bCs/>
                <w:lang w:val="es-ES"/>
              </w:rPr>
              <w:t>Total de solicitudes para desarticular enjambres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de abejas,</w:t>
            </w:r>
            <w:r w:rsidRPr="001D1A1F">
              <w:rPr>
                <w:rFonts w:ascii="Arial" w:hAnsi="Arial" w:cs="Arial"/>
                <w:b/>
                <w:bCs/>
                <w:lang w:val="es-ES"/>
              </w:rPr>
              <w:t xml:space="preserve"> recibidas en 2024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A36E2A" w:rsidRPr="00F6640E" w14:paraId="18993997" w14:textId="77777777" w:rsidTr="009D7780">
        <w:trPr>
          <w:trHeight w:val="340"/>
          <w:jc w:val="center"/>
        </w:trPr>
        <w:tc>
          <w:tcPr>
            <w:tcW w:w="832" w:type="pct"/>
            <w:vMerge/>
            <w:vAlign w:val="center"/>
          </w:tcPr>
          <w:p w14:paraId="193A1E47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4"/>
            <w:vAlign w:val="center"/>
          </w:tcPr>
          <w:p w14:paraId="65A84A9B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4"/>
          </w:tcPr>
          <w:p w14:paraId="0442FAB9" w14:textId="77777777" w:rsidR="00A36E2A" w:rsidRPr="0088301F" w:rsidRDefault="00A36E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B1E84">
              <w:rPr>
                <w:rFonts w:ascii="Arial" w:hAnsi="Arial" w:cs="Arial"/>
                <w:b/>
                <w:bCs/>
                <w:lang w:val="es-ES"/>
              </w:rPr>
              <w:t>Informe mensual de actividades de protección civil.</w:t>
            </w:r>
          </w:p>
        </w:tc>
      </w:tr>
      <w:tr w:rsidR="00A36E2A" w:rsidRPr="00F6640E" w14:paraId="2E4AD6B6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49431A0A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A36E2A" w:rsidRPr="00F6640E" w14:paraId="69204CD5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081BDF3C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304FAF7A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7C0BBB60" w14:textId="0FAF0F2D" w:rsidR="00A36E2A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A36E2A" w:rsidRPr="00F6640E" w14:paraId="548EC966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17306411" w14:textId="77777777" w:rsidR="00A36E2A" w:rsidRPr="001D5CB0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1D5CB0">
              <w:rPr>
                <w:rFonts w:ascii="Arial" w:hAnsi="Arial" w:cs="Arial"/>
                <w:lang w:val="es-ES"/>
              </w:rPr>
              <w:t>Total de solicitudes para desarticular enjambres</w:t>
            </w:r>
          </w:p>
        </w:tc>
        <w:tc>
          <w:tcPr>
            <w:tcW w:w="1667" w:type="pct"/>
            <w:gridSpan w:val="3"/>
            <w:vAlign w:val="center"/>
          </w:tcPr>
          <w:p w14:paraId="367BAE1A" w14:textId="77777777" w:rsidR="00A36E2A" w:rsidRPr="00724E36" w:rsidRDefault="00A36E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666" w:type="pct"/>
            <w:gridSpan w:val="2"/>
            <w:vAlign w:val="center"/>
          </w:tcPr>
          <w:p w14:paraId="41D2F1B0" w14:textId="77777777" w:rsidR="00A36E2A" w:rsidRPr="00724E36" w:rsidRDefault="00A36E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Trimestral </w:t>
            </w:r>
          </w:p>
        </w:tc>
      </w:tr>
      <w:tr w:rsidR="00A36E2A" w:rsidRPr="00F6640E" w14:paraId="67C9044B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04D12D71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A36E2A" w:rsidRPr="00F6640E" w14:paraId="1C7F6716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25B68C96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3"/>
            <w:vAlign w:val="center"/>
          </w:tcPr>
          <w:p w14:paraId="673C1A13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2"/>
            <w:vAlign w:val="center"/>
          </w:tcPr>
          <w:p w14:paraId="07C144F7" w14:textId="11ED36D2" w:rsidR="00A36E2A" w:rsidRPr="00F6640E" w:rsidRDefault="0092244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756CB">
              <w:rPr>
                <w:rFonts w:ascii="Arial" w:hAnsi="Arial" w:cs="Arial"/>
                <w:lang w:val="es-ES_tradnl"/>
              </w:rPr>
              <w:t>Per</w:t>
            </w:r>
            <w:r>
              <w:rPr>
                <w:rFonts w:ascii="Arial" w:hAnsi="Arial" w:cs="Arial"/>
                <w:lang w:val="es-ES_tradnl"/>
              </w:rPr>
              <w:t>í</w:t>
            </w:r>
            <w:r w:rsidRPr="00F756CB">
              <w:rPr>
                <w:rFonts w:ascii="Arial" w:hAnsi="Arial" w:cs="Arial"/>
                <w:lang w:val="es-ES_tradnl"/>
              </w:rPr>
              <w:t>odo</w:t>
            </w:r>
          </w:p>
        </w:tc>
      </w:tr>
      <w:tr w:rsidR="00A36E2A" w:rsidRPr="00F6640E" w14:paraId="350EE2AC" w14:textId="77777777" w:rsidTr="009D7780">
        <w:trPr>
          <w:trHeight w:val="340"/>
          <w:jc w:val="center"/>
        </w:trPr>
        <w:tc>
          <w:tcPr>
            <w:tcW w:w="1667" w:type="pct"/>
            <w:gridSpan w:val="4"/>
            <w:vAlign w:val="center"/>
          </w:tcPr>
          <w:p w14:paraId="5EA2890A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40%</w:t>
            </w:r>
          </w:p>
        </w:tc>
        <w:tc>
          <w:tcPr>
            <w:tcW w:w="1667" w:type="pct"/>
            <w:gridSpan w:val="3"/>
            <w:vAlign w:val="center"/>
          </w:tcPr>
          <w:p w14:paraId="1C701A81" w14:textId="77777777" w:rsidR="00A36E2A" w:rsidRPr="00724E36" w:rsidRDefault="00A36E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24E36">
              <w:rPr>
                <w:rFonts w:ascii="Arial" w:hAnsi="Arial" w:cs="Arial"/>
                <w:b/>
                <w:bCs/>
                <w:lang w:val="es-ES_tradnl"/>
              </w:rPr>
              <w:t>202</w:t>
            </w:r>
            <w:r>
              <w:rPr>
                <w:rFonts w:ascii="Arial" w:hAnsi="Arial" w:cs="Arial"/>
                <w:b/>
                <w:bCs/>
                <w:lang w:val="es-ES_tradnl"/>
              </w:rPr>
              <w:t>4</w:t>
            </w:r>
          </w:p>
        </w:tc>
        <w:tc>
          <w:tcPr>
            <w:tcW w:w="1666" w:type="pct"/>
            <w:gridSpan w:val="2"/>
            <w:vAlign w:val="center"/>
          </w:tcPr>
          <w:p w14:paraId="13B5807C" w14:textId="77777777" w:rsidR="00A36E2A" w:rsidRPr="00724E36" w:rsidRDefault="00A36E2A" w:rsidP="009D7780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Trimestral </w:t>
            </w:r>
          </w:p>
        </w:tc>
      </w:tr>
      <w:tr w:rsidR="00A36E2A" w:rsidRPr="00F6640E" w14:paraId="799B2CFB" w14:textId="77777777" w:rsidTr="009D7780">
        <w:trPr>
          <w:trHeight w:val="340"/>
          <w:jc w:val="center"/>
        </w:trPr>
        <w:tc>
          <w:tcPr>
            <w:tcW w:w="1316" w:type="pct"/>
            <w:gridSpan w:val="3"/>
            <w:vAlign w:val="center"/>
          </w:tcPr>
          <w:p w14:paraId="171AC138" w14:textId="77777777" w:rsidR="00A36E2A" w:rsidRPr="00F6640E" w:rsidRDefault="00A36E2A" w:rsidP="009D7780">
            <w:pPr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6"/>
            <w:vAlign w:val="center"/>
          </w:tcPr>
          <w:p w14:paraId="787347EC" w14:textId="77777777" w:rsidR="00A36E2A" w:rsidRPr="0088301F" w:rsidRDefault="00A36E2A" w:rsidP="009D778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88301F">
              <w:rPr>
                <w:rFonts w:ascii="Arial" w:hAnsi="Arial" w:cs="Arial"/>
                <w:b/>
                <w:bCs/>
                <w:lang w:val="es-ES_tradnl"/>
              </w:rPr>
              <w:t>Ascendente</w:t>
            </w:r>
          </w:p>
        </w:tc>
      </w:tr>
      <w:tr w:rsidR="00A36E2A" w:rsidRPr="00F6640E" w14:paraId="5BCE175A" w14:textId="77777777" w:rsidTr="009D7780">
        <w:trPr>
          <w:trHeight w:val="340"/>
          <w:jc w:val="center"/>
        </w:trPr>
        <w:tc>
          <w:tcPr>
            <w:tcW w:w="5000" w:type="pct"/>
            <w:gridSpan w:val="9"/>
            <w:vAlign w:val="center"/>
          </w:tcPr>
          <w:p w14:paraId="511989F3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 w:rsidRPr="00F6640E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A36E2A" w:rsidRPr="00F6640E" w14:paraId="36161614" w14:textId="77777777" w:rsidTr="007E3578">
        <w:trPr>
          <w:trHeight w:val="435"/>
          <w:jc w:val="center"/>
        </w:trPr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14:paraId="0C62BD00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erde</w:t>
            </w:r>
          </w:p>
        </w:tc>
        <w:tc>
          <w:tcPr>
            <w:tcW w:w="125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2F972A8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25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6B05FB5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</w:tcPr>
          <w:p w14:paraId="6754AA4C" w14:textId="77777777" w:rsidR="00A36E2A" w:rsidRPr="00F6640E" w:rsidRDefault="00A36E2A" w:rsidP="009D778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o Su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7E3578" w:rsidRPr="00F6640E" w14:paraId="532493F5" w14:textId="77777777" w:rsidTr="007747CA">
        <w:trPr>
          <w:trHeight w:val="340"/>
          <w:jc w:val="center"/>
        </w:trPr>
        <w:tc>
          <w:tcPr>
            <w:tcW w:w="1250" w:type="pct"/>
            <w:gridSpan w:val="2"/>
            <w:vAlign w:val="center"/>
          </w:tcPr>
          <w:p w14:paraId="0859C966" w14:textId="7288ABEE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4"/>
            <w:vAlign w:val="center"/>
          </w:tcPr>
          <w:p w14:paraId="778FF025" w14:textId="192543FB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2"/>
            <w:vAlign w:val="center"/>
          </w:tcPr>
          <w:p w14:paraId="67FCAE14" w14:textId="3195C37B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49%-25%</w:t>
            </w:r>
          </w:p>
        </w:tc>
        <w:tc>
          <w:tcPr>
            <w:tcW w:w="1250" w:type="pct"/>
            <w:vAlign w:val="center"/>
          </w:tcPr>
          <w:p w14:paraId="63AF322B" w14:textId="1276DA80" w:rsidR="007E3578" w:rsidRPr="00F6640E" w:rsidRDefault="007E3578" w:rsidP="007E357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24%-1%</w:t>
            </w:r>
          </w:p>
        </w:tc>
      </w:tr>
    </w:tbl>
    <w:p w14:paraId="69AD1180" w14:textId="77777777" w:rsidR="000144FC" w:rsidRDefault="000144FC" w:rsidP="00B338DB">
      <w:pPr>
        <w:spacing w:line="360" w:lineRule="auto"/>
        <w:rPr>
          <w:rFonts w:ascii="Arial" w:hAnsi="Arial" w:cs="Arial"/>
        </w:rPr>
      </w:pPr>
    </w:p>
    <w:p w14:paraId="70C9A40D" w14:textId="77777777" w:rsidR="00A36E2A" w:rsidRDefault="00A36E2A" w:rsidP="00B338DB">
      <w:pPr>
        <w:spacing w:line="360" w:lineRule="auto"/>
        <w:rPr>
          <w:rFonts w:ascii="Arial" w:hAnsi="Arial" w:cs="Arial"/>
        </w:rPr>
      </w:pPr>
    </w:p>
    <w:p w14:paraId="6EA572A4" w14:textId="77777777" w:rsidR="00A36E2A" w:rsidRDefault="00A36E2A" w:rsidP="00B338DB">
      <w:pPr>
        <w:spacing w:line="360" w:lineRule="auto"/>
        <w:rPr>
          <w:rFonts w:ascii="Arial" w:hAnsi="Arial" w:cs="Arial"/>
        </w:rPr>
      </w:pPr>
    </w:p>
    <w:p w14:paraId="1AEB15FE" w14:textId="77777777" w:rsidR="00A36E2A" w:rsidRDefault="00A36E2A" w:rsidP="00B338DB">
      <w:pPr>
        <w:spacing w:line="360" w:lineRule="auto"/>
        <w:rPr>
          <w:rFonts w:ascii="Arial" w:hAnsi="Arial" w:cs="Arial"/>
        </w:rPr>
      </w:pPr>
    </w:p>
    <w:p w14:paraId="6267427F" w14:textId="77777777" w:rsidR="00A36E2A" w:rsidRDefault="00A36E2A" w:rsidP="00B338DB">
      <w:pPr>
        <w:spacing w:line="360" w:lineRule="auto"/>
        <w:rPr>
          <w:rFonts w:ascii="Arial" w:hAnsi="Arial" w:cs="Arial"/>
        </w:rPr>
      </w:pPr>
    </w:p>
    <w:p w14:paraId="45F5117B" w14:textId="3A618A1E" w:rsidR="00B338DB" w:rsidRPr="00B338DB" w:rsidRDefault="00B338DB" w:rsidP="00E15018">
      <w:pPr>
        <w:pStyle w:val="Prrafodelista"/>
        <w:numPr>
          <w:ilvl w:val="0"/>
          <w:numId w:val="5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INFORMES DE DESEMPEÑO </w:t>
      </w:r>
    </w:p>
    <w:p w14:paraId="76C28C49" w14:textId="30172620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7E3578">
          <w:rPr>
            <w:noProof/>
          </w:rPr>
          <w:t>15</w:t>
        </w:r>
      </w:fldSimple>
      <w:r>
        <w:t xml:space="preserve">. </w:t>
      </w:r>
      <w:r w:rsidRPr="00B338DB">
        <w:rPr>
          <w:b w:val="0"/>
          <w:bCs/>
        </w:rPr>
        <w:t>Informes de Desempeño.</w:t>
      </w:r>
    </w:p>
    <w:tbl>
      <w:tblPr>
        <w:tblW w:w="4893" w:type="pct"/>
        <w:tblInd w:w="27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4334"/>
        <w:gridCol w:w="4329"/>
      </w:tblGrid>
      <w:tr w:rsidR="00B338DB" w:rsidRPr="00EE3559" w14:paraId="37B92065" w14:textId="77777777" w:rsidTr="00C465BC">
        <w:trPr>
          <w:trHeight w:val="624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8CD198" w14:textId="77777777" w:rsidR="00B338DB" w:rsidRPr="00EE3559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b/>
                <w:szCs w:val="28"/>
                <w:lang w:val="es-ES_tradnl"/>
              </w:rPr>
              <w:t>NOMBRE DEL REPORTE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517E79" w14:textId="77777777" w:rsidR="00B338DB" w:rsidRPr="00EE3559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b/>
                <w:szCs w:val="28"/>
                <w:lang w:val="es-ES_tradnl"/>
              </w:rPr>
              <w:t>PERIODICIDAD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DC206" w14:textId="77777777" w:rsidR="00B338DB" w:rsidRPr="00EE3559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b/>
                <w:szCs w:val="28"/>
                <w:lang w:val="es-ES_tradnl"/>
              </w:rPr>
              <w:t>RESPONSABLE DE LA INTEGRACIÓN</w:t>
            </w:r>
          </w:p>
        </w:tc>
      </w:tr>
      <w:tr w:rsidR="00B338DB" w:rsidRPr="00EE3559" w14:paraId="0524F796" w14:textId="77777777" w:rsidTr="00C465BC">
        <w:trPr>
          <w:trHeight w:val="393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41C8FB7" w14:textId="77777777" w:rsidR="00B338DB" w:rsidRPr="00EE3559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szCs w:val="28"/>
                <w:lang w:val="es-ES_tradnl"/>
              </w:rPr>
              <w:t>Avance trimestral de indicadores de programas presupuestarios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C25531" w14:textId="79A0182E" w:rsidR="00B338DB" w:rsidRPr="00EE3559" w:rsidRDefault="00D56BCC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84B205A" w14:textId="50C9EF4E" w:rsidR="00B338DB" w:rsidRPr="00EE3559" w:rsidRDefault="00D56BCC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Coordinación de protección civil </w:t>
            </w:r>
          </w:p>
        </w:tc>
      </w:tr>
      <w:tr w:rsidR="00B338DB" w:rsidRPr="00EE3559" w14:paraId="7D215A94" w14:textId="77777777" w:rsidTr="00C465BC">
        <w:trPr>
          <w:trHeight w:val="85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63AF5A1" w14:textId="77777777" w:rsidR="00B338DB" w:rsidRPr="00EE3559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szCs w:val="28"/>
                <w:lang w:val="es-ES_tradnl"/>
              </w:rPr>
              <w:t>Anexo de resultados de los programas presupuestarios de la cuenta pública (indicadores y estadística)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EEE0DE9" w14:textId="67F50982" w:rsidR="00B338DB" w:rsidRPr="00EE3559" w:rsidRDefault="00693D56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 </w:t>
            </w:r>
            <w:r w:rsidR="00DB359E" w:rsidRPr="00EE3559">
              <w:rPr>
                <w:rFonts w:ascii="Arial" w:hAnsi="Arial" w:cs="Arial"/>
                <w:szCs w:val="28"/>
                <w:lang w:val="es-ES_tradnl"/>
              </w:rPr>
              <w:t xml:space="preserve">Sistema de recursos federales transferidos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987731" w14:textId="2E51F17A" w:rsidR="00B338DB" w:rsidRPr="00EE3559" w:rsidRDefault="00EE3559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Administración </w:t>
            </w:r>
          </w:p>
        </w:tc>
      </w:tr>
      <w:tr w:rsidR="00B338DB" w:rsidRPr="00EE3559" w14:paraId="32AFA68D" w14:textId="77777777" w:rsidTr="00C465BC">
        <w:trPr>
          <w:trHeight w:val="370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9CE06C" w14:textId="77777777" w:rsidR="00B338DB" w:rsidRPr="00EE3559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szCs w:val="28"/>
                <w:lang w:val="es-ES_tradnl"/>
              </w:rPr>
              <w:t>Informe de Gobierno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45A3E11" w14:textId="0588FCB1" w:rsidR="00B338DB" w:rsidRPr="00EE3559" w:rsidRDefault="00DB359E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Sistema de recursos federales transferidos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50BD9D0" w14:textId="685ECE7B" w:rsidR="00B338DB" w:rsidRPr="00EE3559" w:rsidRDefault="00EE3559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Finanzas </w:t>
            </w:r>
          </w:p>
        </w:tc>
      </w:tr>
      <w:tr w:rsidR="00B338DB" w:rsidRPr="00EE3559" w14:paraId="005EE272" w14:textId="77777777" w:rsidTr="00C465BC">
        <w:trPr>
          <w:trHeight w:val="417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7954C96" w14:textId="77777777" w:rsidR="00B338DB" w:rsidRPr="00EE3559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E3559">
              <w:rPr>
                <w:rFonts w:ascii="Arial" w:eastAsia="Arial" w:hAnsi="Arial" w:cs="Arial"/>
                <w:szCs w:val="28"/>
                <w:lang w:val="es-ES_tradnl"/>
              </w:rPr>
              <w:t>Otros: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5A7D668" w14:textId="69807026" w:rsidR="00B338DB" w:rsidRPr="00EE3559" w:rsidRDefault="00DB359E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Sistema de recursos federales transferidos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D92B4D" w14:textId="491CBA57" w:rsidR="00B338DB" w:rsidRPr="00EE3559" w:rsidRDefault="00EE3559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 w:rsidRPr="00EE3559">
              <w:rPr>
                <w:rFonts w:ascii="Arial" w:hAnsi="Arial" w:cs="Arial"/>
                <w:szCs w:val="28"/>
                <w:lang w:val="es-ES_tradnl"/>
              </w:rPr>
              <w:t xml:space="preserve">Programación </w:t>
            </w:r>
          </w:p>
        </w:tc>
      </w:tr>
    </w:tbl>
    <w:p w14:paraId="4E13B3C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F2C224D" w14:textId="6E257511" w:rsidR="00B338DB" w:rsidRPr="00B338DB" w:rsidRDefault="00B338DB" w:rsidP="00EE3559">
      <w:pPr>
        <w:pStyle w:val="Prrafodelista"/>
        <w:spacing w:line="360" w:lineRule="auto"/>
        <w:ind w:left="0"/>
        <w:rPr>
          <w:rFonts w:ascii="Arial" w:hAnsi="Arial" w:cs="Arial"/>
        </w:rPr>
      </w:pPr>
    </w:p>
    <w:p w14:paraId="03A0274F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A5C52F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7E2545E9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3CD36D6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BE6AFB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41DC68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84F381F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E72E6EF" w14:textId="64D4E42E" w:rsidR="00B338DB" w:rsidRPr="00E15018" w:rsidRDefault="00B338DB" w:rsidP="00E15018">
      <w:pPr>
        <w:spacing w:line="360" w:lineRule="auto"/>
        <w:ind w:left="360"/>
        <w:rPr>
          <w:rFonts w:ascii="Arial" w:hAnsi="Arial" w:cs="Arial"/>
        </w:rPr>
      </w:pPr>
      <w:r w:rsidRPr="00E15018">
        <w:rPr>
          <w:rFonts w:ascii="Arial" w:hAnsi="Arial" w:cs="Arial"/>
          <w:b/>
          <w:bCs/>
        </w:rPr>
        <w:lastRenderedPageBreak/>
        <w:t xml:space="preserve"> MEDIOS DE VERIFICACIÓN</w:t>
      </w:r>
    </w:p>
    <w:p w14:paraId="0E7885B2" w14:textId="1ED2CFE9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7E3578">
          <w:rPr>
            <w:noProof/>
          </w:rPr>
          <w:t>16</w:t>
        </w:r>
      </w:fldSimple>
      <w:r>
        <w:t xml:space="preserve">. </w:t>
      </w:r>
      <w:r w:rsidRPr="00B338DB">
        <w:rPr>
          <w:b w:val="0"/>
          <w:bCs/>
        </w:rPr>
        <w:t>Ficha de los Medios de Verificación.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9171"/>
      </w:tblGrid>
      <w:tr w:rsidR="006F1257" w:rsidRPr="003E7E6B" w14:paraId="1EFFFDE1" w14:textId="77777777" w:rsidTr="009D7780">
        <w:tc>
          <w:tcPr>
            <w:tcW w:w="5000" w:type="pct"/>
            <w:gridSpan w:val="2"/>
            <w:vAlign w:val="center"/>
          </w:tcPr>
          <w:p w14:paraId="4E61F4FA" w14:textId="77777777" w:rsidR="006F1257" w:rsidRPr="003E7E6B" w:rsidRDefault="006F1257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>Indicador:</w:t>
            </w:r>
            <w:r w:rsidRPr="003E7E6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Variación del porcentaje de población beneficiada con capacitaciones en materia de Protección Civil</w:t>
            </w:r>
          </w:p>
        </w:tc>
      </w:tr>
      <w:tr w:rsidR="006F1257" w:rsidRPr="003E7E6B" w14:paraId="77584B1D" w14:textId="77777777" w:rsidTr="009D7780">
        <w:tc>
          <w:tcPr>
            <w:tcW w:w="5000" w:type="pct"/>
            <w:gridSpan w:val="2"/>
            <w:vAlign w:val="center"/>
          </w:tcPr>
          <w:p w14:paraId="5DBB5928" w14:textId="77777777" w:rsidR="006F1257" w:rsidRPr="003E7E6B" w:rsidRDefault="006F1257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Número de personas capacitadas en 2024</w:t>
            </w:r>
          </w:p>
        </w:tc>
      </w:tr>
      <w:tr w:rsidR="006F1257" w:rsidRPr="003E7E6B" w14:paraId="5BA28621" w14:textId="77777777" w:rsidTr="009D7780">
        <w:tc>
          <w:tcPr>
            <w:tcW w:w="5000" w:type="pct"/>
            <w:gridSpan w:val="2"/>
            <w:vAlign w:val="center"/>
          </w:tcPr>
          <w:p w14:paraId="114693D8" w14:textId="77777777" w:rsidR="006F1257" w:rsidRPr="003E7E6B" w:rsidRDefault="006F1257" w:rsidP="009D7780">
            <w:pPr>
              <w:rPr>
                <w:rFonts w:ascii="Arial" w:eastAsia="Times New Roman" w:hAnsi="Arial" w:cs="Arial"/>
                <w:b/>
                <w:bCs/>
                <w:lang w:val="es-ES" w:eastAsia="es-MX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</w:p>
        </w:tc>
      </w:tr>
      <w:tr w:rsidR="006F1257" w:rsidRPr="003E7E6B" w14:paraId="5AC3CC03" w14:textId="77777777" w:rsidTr="003E7E6B">
        <w:tc>
          <w:tcPr>
            <w:tcW w:w="1471" w:type="pct"/>
            <w:vAlign w:val="center"/>
          </w:tcPr>
          <w:p w14:paraId="050096D4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529" w:type="pct"/>
          </w:tcPr>
          <w:p w14:paraId="02A6F9A4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6F1257" w:rsidRPr="003E7E6B" w14:paraId="70660B5B" w14:textId="77777777" w:rsidTr="003E7E6B">
        <w:tc>
          <w:tcPr>
            <w:tcW w:w="1471" w:type="pct"/>
            <w:vAlign w:val="center"/>
          </w:tcPr>
          <w:p w14:paraId="24767B37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529" w:type="pct"/>
          </w:tcPr>
          <w:p w14:paraId="7061BB94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6F1257" w:rsidRPr="003E7E6B" w14:paraId="482ACCAA" w14:textId="77777777" w:rsidTr="003E7E6B">
        <w:tc>
          <w:tcPr>
            <w:tcW w:w="1471" w:type="pct"/>
            <w:vAlign w:val="center"/>
          </w:tcPr>
          <w:p w14:paraId="15CEA629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529" w:type="pct"/>
          </w:tcPr>
          <w:p w14:paraId="33C92F5D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6F1257" w:rsidRPr="003E7E6B" w14:paraId="54C1CF89" w14:textId="77777777" w:rsidTr="003E7E6B">
        <w:tc>
          <w:tcPr>
            <w:tcW w:w="1471" w:type="pct"/>
            <w:vAlign w:val="center"/>
          </w:tcPr>
          <w:p w14:paraId="2CFA7358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529" w:type="pct"/>
          </w:tcPr>
          <w:p w14:paraId="1F27CBCA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Población Capacitada</w:t>
            </w:r>
          </w:p>
        </w:tc>
      </w:tr>
      <w:tr w:rsidR="006F1257" w:rsidRPr="003E7E6B" w14:paraId="4220B2F9" w14:textId="77777777" w:rsidTr="003E7E6B">
        <w:tc>
          <w:tcPr>
            <w:tcW w:w="1471" w:type="pct"/>
            <w:vAlign w:val="center"/>
          </w:tcPr>
          <w:p w14:paraId="2A439BBA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529" w:type="pct"/>
          </w:tcPr>
          <w:p w14:paraId="7EBA0A0E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6F1257" w:rsidRPr="003E7E6B" w14:paraId="1B09EDB1" w14:textId="77777777" w:rsidTr="003E7E6B">
        <w:tc>
          <w:tcPr>
            <w:tcW w:w="1471" w:type="pct"/>
            <w:vAlign w:val="center"/>
          </w:tcPr>
          <w:p w14:paraId="7B7EC5E8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529" w:type="pct"/>
          </w:tcPr>
          <w:p w14:paraId="497B521D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6F1257" w:rsidRPr="003E7E6B" w14:paraId="273CC1BC" w14:textId="77777777" w:rsidTr="003E7E6B">
        <w:tc>
          <w:tcPr>
            <w:tcW w:w="1471" w:type="pct"/>
            <w:vAlign w:val="center"/>
          </w:tcPr>
          <w:p w14:paraId="66F059E5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529" w:type="pct"/>
          </w:tcPr>
          <w:p w14:paraId="2DB581AE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6F1257" w:rsidRPr="003E7E6B" w14:paraId="4ED78F59" w14:textId="77777777" w:rsidTr="003E7E6B">
        <w:tc>
          <w:tcPr>
            <w:tcW w:w="1471" w:type="pct"/>
            <w:vAlign w:val="center"/>
          </w:tcPr>
          <w:p w14:paraId="60E114BF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529" w:type="pct"/>
          </w:tcPr>
          <w:p w14:paraId="35E5E038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6F1257" w:rsidRPr="003E7E6B" w14:paraId="5BAF025E" w14:textId="77777777" w:rsidTr="00FA23A7">
        <w:tc>
          <w:tcPr>
            <w:tcW w:w="1471" w:type="pct"/>
            <w:vAlign w:val="center"/>
          </w:tcPr>
          <w:p w14:paraId="3EA31C5A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529" w:type="pct"/>
            <w:vAlign w:val="center"/>
          </w:tcPr>
          <w:p w14:paraId="12838C6E" w14:textId="77777777" w:rsidR="006F1257" w:rsidRPr="003E7E6B" w:rsidRDefault="006F1257" w:rsidP="00FA23A7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6F1257" w:rsidRPr="003E7E6B" w14:paraId="7FC60C40" w14:textId="77777777" w:rsidTr="003E7E6B">
        <w:tc>
          <w:tcPr>
            <w:tcW w:w="1471" w:type="pct"/>
            <w:vAlign w:val="center"/>
          </w:tcPr>
          <w:p w14:paraId="63FAC902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529" w:type="pct"/>
          </w:tcPr>
          <w:p w14:paraId="26FE2B0B" w14:textId="77777777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6F1257" w:rsidRPr="003E7E6B" w14:paraId="5D9D134F" w14:textId="77777777" w:rsidTr="003E7E6B">
        <w:tc>
          <w:tcPr>
            <w:tcW w:w="1471" w:type="pct"/>
            <w:vAlign w:val="center"/>
          </w:tcPr>
          <w:p w14:paraId="6BD0E97C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529" w:type="pct"/>
          </w:tcPr>
          <w:p w14:paraId="489A2C2A" w14:textId="60DC2760" w:rsidR="006F1257" w:rsidRPr="003E7E6B" w:rsidRDefault="006F125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 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  <w:tr w:rsidR="006F1257" w:rsidRPr="003E7E6B" w14:paraId="43ADE29F" w14:textId="77777777" w:rsidTr="009D7780">
        <w:tc>
          <w:tcPr>
            <w:tcW w:w="5000" w:type="pct"/>
            <w:gridSpan w:val="2"/>
          </w:tcPr>
          <w:p w14:paraId="6DFAA58C" w14:textId="77777777" w:rsidR="006F1257" w:rsidRPr="003E7E6B" w:rsidRDefault="006F1257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</w:rPr>
              <w:t>Variable:</w:t>
            </w:r>
            <w:r w:rsidRPr="003E7E6B">
              <w:rPr>
                <w:rFonts w:ascii="Arial" w:hAnsi="Arial" w:cs="Arial"/>
                <w:b/>
                <w:bCs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Total de personas capacitadas en 2023.</w:t>
            </w:r>
          </w:p>
        </w:tc>
      </w:tr>
      <w:tr w:rsidR="006F1257" w:rsidRPr="003E7E6B" w14:paraId="09F57716" w14:textId="77777777" w:rsidTr="009D7780">
        <w:tc>
          <w:tcPr>
            <w:tcW w:w="5000" w:type="pct"/>
            <w:gridSpan w:val="2"/>
            <w:vAlign w:val="center"/>
          </w:tcPr>
          <w:p w14:paraId="00DBC3DC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  <w:r w:rsidRPr="003E7E6B">
              <w:rPr>
                <w:rFonts w:ascii="Arial" w:eastAsia="Times New Roman" w:hAnsi="Arial" w:cs="Arial"/>
                <w:b/>
                <w:bCs/>
                <w:lang w:val="es-ES" w:eastAsia="es-MX"/>
              </w:rPr>
              <w:t>.  </w:t>
            </w:r>
            <w:r w:rsidRPr="003E7E6B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6F1257" w:rsidRPr="003E7E6B" w14:paraId="27A06520" w14:textId="77777777" w:rsidTr="003E7E6B">
        <w:tc>
          <w:tcPr>
            <w:tcW w:w="1471" w:type="pct"/>
            <w:vAlign w:val="center"/>
          </w:tcPr>
          <w:p w14:paraId="28E64842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529" w:type="pct"/>
          </w:tcPr>
          <w:p w14:paraId="256ED2F9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6F1257" w:rsidRPr="003E7E6B" w14:paraId="05F17011" w14:textId="77777777" w:rsidTr="003E7E6B">
        <w:tc>
          <w:tcPr>
            <w:tcW w:w="1471" w:type="pct"/>
            <w:vAlign w:val="center"/>
          </w:tcPr>
          <w:p w14:paraId="4F544378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529" w:type="pct"/>
          </w:tcPr>
          <w:p w14:paraId="6EAD35AF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6F1257" w:rsidRPr="003E7E6B" w14:paraId="4A344C7E" w14:textId="77777777" w:rsidTr="003E7E6B">
        <w:tc>
          <w:tcPr>
            <w:tcW w:w="1471" w:type="pct"/>
            <w:vAlign w:val="center"/>
          </w:tcPr>
          <w:p w14:paraId="1A64E876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529" w:type="pct"/>
          </w:tcPr>
          <w:p w14:paraId="2C36B7C2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6F1257" w:rsidRPr="003E7E6B" w14:paraId="10F55F98" w14:textId="77777777" w:rsidTr="003E7E6B">
        <w:tc>
          <w:tcPr>
            <w:tcW w:w="1471" w:type="pct"/>
            <w:vAlign w:val="center"/>
          </w:tcPr>
          <w:p w14:paraId="53674E65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529" w:type="pct"/>
          </w:tcPr>
          <w:p w14:paraId="3D37639D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Población Capacitada</w:t>
            </w:r>
          </w:p>
        </w:tc>
      </w:tr>
      <w:tr w:rsidR="006F1257" w:rsidRPr="003E7E6B" w14:paraId="18F337DD" w14:textId="77777777" w:rsidTr="003E7E6B">
        <w:tc>
          <w:tcPr>
            <w:tcW w:w="1471" w:type="pct"/>
            <w:vAlign w:val="center"/>
          </w:tcPr>
          <w:p w14:paraId="306110BA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529" w:type="pct"/>
          </w:tcPr>
          <w:p w14:paraId="16CB867D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6F1257" w:rsidRPr="003E7E6B" w14:paraId="57E7ED07" w14:textId="77777777" w:rsidTr="003E7E6B">
        <w:tc>
          <w:tcPr>
            <w:tcW w:w="1471" w:type="pct"/>
            <w:vAlign w:val="center"/>
          </w:tcPr>
          <w:p w14:paraId="45B2D394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529" w:type="pct"/>
          </w:tcPr>
          <w:p w14:paraId="786BBABD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6F1257" w:rsidRPr="003E7E6B" w14:paraId="1E26822C" w14:textId="77777777" w:rsidTr="003E7E6B">
        <w:tc>
          <w:tcPr>
            <w:tcW w:w="1471" w:type="pct"/>
            <w:vAlign w:val="center"/>
          </w:tcPr>
          <w:p w14:paraId="777D15DB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529" w:type="pct"/>
          </w:tcPr>
          <w:p w14:paraId="14BC7D7B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6F1257" w:rsidRPr="003E7E6B" w14:paraId="1CAB6312" w14:textId="77777777" w:rsidTr="003E7E6B">
        <w:tc>
          <w:tcPr>
            <w:tcW w:w="1471" w:type="pct"/>
            <w:vAlign w:val="center"/>
          </w:tcPr>
          <w:p w14:paraId="465C8516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529" w:type="pct"/>
          </w:tcPr>
          <w:p w14:paraId="666A722F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6F1257" w:rsidRPr="003E7E6B" w14:paraId="353ADCDE" w14:textId="77777777" w:rsidTr="003E7E6B">
        <w:tc>
          <w:tcPr>
            <w:tcW w:w="1471" w:type="pct"/>
            <w:vAlign w:val="center"/>
          </w:tcPr>
          <w:p w14:paraId="760475E3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529" w:type="pct"/>
          </w:tcPr>
          <w:p w14:paraId="242B8931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6F1257" w:rsidRPr="003E7E6B" w14:paraId="7BA4670C" w14:textId="77777777" w:rsidTr="003E7E6B">
        <w:tc>
          <w:tcPr>
            <w:tcW w:w="1471" w:type="pct"/>
            <w:vAlign w:val="center"/>
          </w:tcPr>
          <w:p w14:paraId="2E37EFBD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529" w:type="pct"/>
          </w:tcPr>
          <w:p w14:paraId="32F4FD41" w14:textId="77777777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6F1257" w:rsidRPr="003E7E6B" w14:paraId="364F0913" w14:textId="77777777" w:rsidTr="003E7E6B">
        <w:tc>
          <w:tcPr>
            <w:tcW w:w="1471" w:type="pct"/>
            <w:vAlign w:val="center"/>
          </w:tcPr>
          <w:p w14:paraId="6D123FA7" w14:textId="77777777" w:rsidR="006F1257" w:rsidRPr="003E7E6B" w:rsidRDefault="006F125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529" w:type="pct"/>
          </w:tcPr>
          <w:p w14:paraId="7020D317" w14:textId="2D5AB3CD" w:rsidR="006F1257" w:rsidRPr="003E7E6B" w:rsidRDefault="006F125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 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</w:tbl>
    <w:p w14:paraId="4934D5DC" w14:textId="77777777" w:rsidR="003E7E6B" w:rsidRDefault="003E7E6B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23"/>
        <w:gridCol w:w="9171"/>
      </w:tblGrid>
      <w:tr w:rsidR="00042D07" w:rsidRPr="003E7E6B" w14:paraId="3B37CEF1" w14:textId="77777777" w:rsidTr="009D7780">
        <w:tc>
          <w:tcPr>
            <w:tcW w:w="5000" w:type="pct"/>
            <w:gridSpan w:val="2"/>
            <w:vAlign w:val="center"/>
          </w:tcPr>
          <w:p w14:paraId="4EF8D608" w14:textId="77777777" w:rsidR="00042D07" w:rsidRPr="003E7E6B" w:rsidRDefault="00042D07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color w:val="000000" w:themeColor="text1"/>
                <w:lang w:val="es-ES_tradnl"/>
              </w:rPr>
              <w:t>Indi</w:t>
            </w:r>
            <w:r w:rsidRPr="003E7E6B">
              <w:rPr>
                <w:rFonts w:ascii="Arial" w:hAnsi="Arial" w:cs="Arial"/>
                <w:lang w:val="es-ES_tradnl"/>
              </w:rPr>
              <w:t>cador:</w:t>
            </w:r>
            <w:r w:rsidRPr="003E7E6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Variación del porcentaje de población beneficiada con el programa Protección Civil</w:t>
            </w:r>
          </w:p>
        </w:tc>
      </w:tr>
      <w:tr w:rsidR="00042D07" w:rsidRPr="003E7E6B" w14:paraId="2439E9B8" w14:textId="77777777" w:rsidTr="009D7780">
        <w:tc>
          <w:tcPr>
            <w:tcW w:w="5000" w:type="pct"/>
            <w:gridSpan w:val="2"/>
            <w:vAlign w:val="center"/>
          </w:tcPr>
          <w:p w14:paraId="670ACBD0" w14:textId="77777777" w:rsidR="00042D07" w:rsidRPr="003E7E6B" w:rsidRDefault="00042D07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Número de personas beneficiadas con el programa Protección Civil en 2024</w:t>
            </w:r>
          </w:p>
        </w:tc>
      </w:tr>
      <w:tr w:rsidR="00042D07" w:rsidRPr="003E7E6B" w14:paraId="7E02CA4B" w14:textId="77777777" w:rsidTr="009D7780">
        <w:tc>
          <w:tcPr>
            <w:tcW w:w="5000" w:type="pct"/>
            <w:gridSpan w:val="2"/>
            <w:vAlign w:val="center"/>
          </w:tcPr>
          <w:p w14:paraId="5CC7F4AF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</w:p>
        </w:tc>
      </w:tr>
      <w:tr w:rsidR="00042D07" w:rsidRPr="003E7E6B" w14:paraId="4F085382" w14:textId="77777777" w:rsidTr="003E7E6B">
        <w:tc>
          <w:tcPr>
            <w:tcW w:w="1471" w:type="pct"/>
            <w:vAlign w:val="center"/>
          </w:tcPr>
          <w:p w14:paraId="4C178E97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529" w:type="pct"/>
          </w:tcPr>
          <w:p w14:paraId="3EC60DB3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042D07" w:rsidRPr="003E7E6B" w14:paraId="26DDE743" w14:textId="77777777" w:rsidTr="003E7E6B">
        <w:tc>
          <w:tcPr>
            <w:tcW w:w="1471" w:type="pct"/>
            <w:vAlign w:val="center"/>
          </w:tcPr>
          <w:p w14:paraId="0D788702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529" w:type="pct"/>
          </w:tcPr>
          <w:p w14:paraId="63E016F7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042D07" w:rsidRPr="003E7E6B" w14:paraId="3FE37515" w14:textId="77777777" w:rsidTr="003E7E6B">
        <w:tc>
          <w:tcPr>
            <w:tcW w:w="1471" w:type="pct"/>
            <w:vAlign w:val="center"/>
          </w:tcPr>
          <w:p w14:paraId="29FDAD8A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529" w:type="pct"/>
          </w:tcPr>
          <w:p w14:paraId="03F74374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042D07" w:rsidRPr="003E7E6B" w14:paraId="2563319A" w14:textId="77777777" w:rsidTr="003E7E6B">
        <w:tc>
          <w:tcPr>
            <w:tcW w:w="1471" w:type="pct"/>
            <w:vAlign w:val="center"/>
          </w:tcPr>
          <w:p w14:paraId="140F8C76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529" w:type="pct"/>
          </w:tcPr>
          <w:p w14:paraId="338C3893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Personas beneficiadas</w:t>
            </w:r>
          </w:p>
        </w:tc>
      </w:tr>
      <w:tr w:rsidR="00042D07" w:rsidRPr="003E7E6B" w14:paraId="5B87D521" w14:textId="77777777" w:rsidTr="003E7E6B">
        <w:tc>
          <w:tcPr>
            <w:tcW w:w="1471" w:type="pct"/>
            <w:vAlign w:val="center"/>
          </w:tcPr>
          <w:p w14:paraId="69729E62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529" w:type="pct"/>
          </w:tcPr>
          <w:p w14:paraId="6D3313B4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042D07" w:rsidRPr="003E7E6B" w14:paraId="68844353" w14:textId="77777777" w:rsidTr="003E7E6B">
        <w:tc>
          <w:tcPr>
            <w:tcW w:w="1471" w:type="pct"/>
            <w:vAlign w:val="center"/>
          </w:tcPr>
          <w:p w14:paraId="05082CD5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529" w:type="pct"/>
          </w:tcPr>
          <w:p w14:paraId="25AC92B0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042D07" w:rsidRPr="003E7E6B" w14:paraId="52F12545" w14:textId="77777777" w:rsidTr="003E7E6B">
        <w:tc>
          <w:tcPr>
            <w:tcW w:w="1471" w:type="pct"/>
            <w:vAlign w:val="center"/>
          </w:tcPr>
          <w:p w14:paraId="3517BBBE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529" w:type="pct"/>
          </w:tcPr>
          <w:p w14:paraId="6A8A33C6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042D07" w:rsidRPr="003E7E6B" w14:paraId="3FB5D5C1" w14:textId="77777777" w:rsidTr="003E7E6B">
        <w:tc>
          <w:tcPr>
            <w:tcW w:w="1471" w:type="pct"/>
            <w:vAlign w:val="center"/>
          </w:tcPr>
          <w:p w14:paraId="082FA8F4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529" w:type="pct"/>
          </w:tcPr>
          <w:p w14:paraId="277146CC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042D07" w:rsidRPr="003E7E6B" w14:paraId="7597C9FD" w14:textId="77777777" w:rsidTr="003E7E6B">
        <w:tc>
          <w:tcPr>
            <w:tcW w:w="1471" w:type="pct"/>
            <w:vAlign w:val="center"/>
          </w:tcPr>
          <w:p w14:paraId="3DD61831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529" w:type="pct"/>
          </w:tcPr>
          <w:p w14:paraId="596AE9CA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042D07" w:rsidRPr="003E7E6B" w14:paraId="18629833" w14:textId="77777777" w:rsidTr="003E7E6B">
        <w:tc>
          <w:tcPr>
            <w:tcW w:w="1471" w:type="pct"/>
            <w:vAlign w:val="center"/>
          </w:tcPr>
          <w:p w14:paraId="5B2CE66B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529" w:type="pct"/>
          </w:tcPr>
          <w:p w14:paraId="64908C48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042D07" w:rsidRPr="003E7E6B" w14:paraId="608F2513" w14:textId="77777777" w:rsidTr="003E7E6B">
        <w:tc>
          <w:tcPr>
            <w:tcW w:w="1471" w:type="pct"/>
            <w:vAlign w:val="center"/>
          </w:tcPr>
          <w:p w14:paraId="1975A18A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529" w:type="pct"/>
          </w:tcPr>
          <w:p w14:paraId="50C2E9C6" w14:textId="0E5B81BE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 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  <w:tr w:rsidR="00042D07" w:rsidRPr="003E7E6B" w14:paraId="5DE422DC" w14:textId="77777777" w:rsidTr="009D7780">
        <w:tc>
          <w:tcPr>
            <w:tcW w:w="5000" w:type="pct"/>
            <w:gridSpan w:val="2"/>
            <w:vAlign w:val="center"/>
          </w:tcPr>
          <w:p w14:paraId="6E8E2311" w14:textId="77777777" w:rsidR="00042D07" w:rsidRPr="003E7E6B" w:rsidRDefault="00042D07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Número de personas beneficiadas con el programa Protección Civil en 2023</w:t>
            </w:r>
          </w:p>
        </w:tc>
      </w:tr>
      <w:tr w:rsidR="00042D07" w:rsidRPr="003E7E6B" w14:paraId="4ACE6C5B" w14:textId="77777777" w:rsidTr="009D7780">
        <w:tc>
          <w:tcPr>
            <w:tcW w:w="5000" w:type="pct"/>
            <w:gridSpan w:val="2"/>
            <w:vAlign w:val="center"/>
          </w:tcPr>
          <w:p w14:paraId="141A2A1E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  <w:r w:rsidRPr="003E7E6B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42D07" w:rsidRPr="003E7E6B" w14:paraId="215AFBEE" w14:textId="77777777" w:rsidTr="003E7E6B">
        <w:tc>
          <w:tcPr>
            <w:tcW w:w="1471" w:type="pct"/>
            <w:vAlign w:val="center"/>
          </w:tcPr>
          <w:p w14:paraId="6C1FC662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529" w:type="pct"/>
          </w:tcPr>
          <w:p w14:paraId="1A0A89F3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042D07" w:rsidRPr="003E7E6B" w14:paraId="4356B580" w14:textId="77777777" w:rsidTr="003E7E6B">
        <w:tc>
          <w:tcPr>
            <w:tcW w:w="1471" w:type="pct"/>
            <w:vAlign w:val="center"/>
          </w:tcPr>
          <w:p w14:paraId="3A7FAC55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529" w:type="pct"/>
          </w:tcPr>
          <w:p w14:paraId="4F030EAC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042D07" w:rsidRPr="003E7E6B" w14:paraId="6B713123" w14:textId="77777777" w:rsidTr="003E7E6B">
        <w:tc>
          <w:tcPr>
            <w:tcW w:w="1471" w:type="pct"/>
            <w:vAlign w:val="center"/>
          </w:tcPr>
          <w:p w14:paraId="707DC13E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529" w:type="pct"/>
          </w:tcPr>
          <w:p w14:paraId="236B6E3F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042D07" w:rsidRPr="003E7E6B" w14:paraId="4D4764E0" w14:textId="77777777" w:rsidTr="003E7E6B">
        <w:tc>
          <w:tcPr>
            <w:tcW w:w="1471" w:type="pct"/>
            <w:vAlign w:val="center"/>
          </w:tcPr>
          <w:p w14:paraId="70770C24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529" w:type="pct"/>
          </w:tcPr>
          <w:p w14:paraId="2219A7CF" w14:textId="77777777" w:rsidR="00042D07" w:rsidRPr="003E7E6B" w:rsidRDefault="00042D07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Personas beneficiadas </w:t>
            </w:r>
          </w:p>
        </w:tc>
      </w:tr>
      <w:tr w:rsidR="00042D07" w:rsidRPr="003E7E6B" w14:paraId="16CD593A" w14:textId="77777777" w:rsidTr="003E7E6B">
        <w:tc>
          <w:tcPr>
            <w:tcW w:w="1471" w:type="pct"/>
            <w:vAlign w:val="center"/>
          </w:tcPr>
          <w:p w14:paraId="46F5B373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529" w:type="pct"/>
          </w:tcPr>
          <w:p w14:paraId="5AF226F5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042D07" w:rsidRPr="003E7E6B" w14:paraId="0EF5569D" w14:textId="77777777" w:rsidTr="003E7E6B">
        <w:tc>
          <w:tcPr>
            <w:tcW w:w="1471" w:type="pct"/>
            <w:vAlign w:val="center"/>
          </w:tcPr>
          <w:p w14:paraId="5EE4BFD7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529" w:type="pct"/>
          </w:tcPr>
          <w:p w14:paraId="08A076AC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042D07" w:rsidRPr="003E7E6B" w14:paraId="1A147FD5" w14:textId="77777777" w:rsidTr="003E7E6B">
        <w:tc>
          <w:tcPr>
            <w:tcW w:w="1471" w:type="pct"/>
            <w:vAlign w:val="center"/>
          </w:tcPr>
          <w:p w14:paraId="75088C5D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529" w:type="pct"/>
          </w:tcPr>
          <w:p w14:paraId="63FDC8FD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042D07" w:rsidRPr="003E7E6B" w14:paraId="0FE54CB2" w14:textId="77777777" w:rsidTr="003E7E6B">
        <w:tc>
          <w:tcPr>
            <w:tcW w:w="1471" w:type="pct"/>
            <w:vAlign w:val="center"/>
          </w:tcPr>
          <w:p w14:paraId="1F78D3C4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529" w:type="pct"/>
          </w:tcPr>
          <w:p w14:paraId="7960C152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042D07" w:rsidRPr="003E7E6B" w14:paraId="23D6B764" w14:textId="77777777" w:rsidTr="003E7E6B">
        <w:tc>
          <w:tcPr>
            <w:tcW w:w="1471" w:type="pct"/>
            <w:vAlign w:val="center"/>
          </w:tcPr>
          <w:p w14:paraId="6ABBFD56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529" w:type="pct"/>
          </w:tcPr>
          <w:p w14:paraId="48F2C0AE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042D07" w:rsidRPr="003E7E6B" w14:paraId="456B00E9" w14:textId="77777777" w:rsidTr="003E7E6B">
        <w:tc>
          <w:tcPr>
            <w:tcW w:w="1471" w:type="pct"/>
            <w:vAlign w:val="center"/>
          </w:tcPr>
          <w:p w14:paraId="7F464B8B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529" w:type="pct"/>
          </w:tcPr>
          <w:p w14:paraId="46CD19FE" w14:textId="77777777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042D07" w:rsidRPr="003E7E6B" w14:paraId="38A16409" w14:textId="77777777" w:rsidTr="003E7E6B">
        <w:tc>
          <w:tcPr>
            <w:tcW w:w="1471" w:type="pct"/>
            <w:vAlign w:val="center"/>
          </w:tcPr>
          <w:p w14:paraId="350ECA1B" w14:textId="77777777" w:rsidR="00042D07" w:rsidRPr="003E7E6B" w:rsidRDefault="00042D07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529" w:type="pct"/>
          </w:tcPr>
          <w:p w14:paraId="136C3106" w14:textId="282E0B1F" w:rsidR="00042D07" w:rsidRPr="003E7E6B" w:rsidRDefault="00042D07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 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</w:tbl>
    <w:p w14:paraId="7EC97AD5" w14:textId="77777777" w:rsidR="006F1257" w:rsidRDefault="006F1257" w:rsidP="00B338DB">
      <w:pPr>
        <w:rPr>
          <w:rFonts w:ascii="Arial" w:hAnsi="Arial" w:cs="Arial"/>
        </w:rPr>
      </w:pPr>
    </w:p>
    <w:p w14:paraId="2C82DA0E" w14:textId="77777777" w:rsidR="008571D1" w:rsidRDefault="008571D1" w:rsidP="00B338DB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83"/>
        <w:tblW w:w="5000" w:type="pct"/>
        <w:tblLook w:val="04A0" w:firstRow="1" w:lastRow="0" w:firstColumn="1" w:lastColumn="0" w:noHBand="0" w:noVBand="1"/>
      </w:tblPr>
      <w:tblGrid>
        <w:gridCol w:w="3823"/>
        <w:gridCol w:w="9171"/>
      </w:tblGrid>
      <w:tr w:rsidR="008571D1" w:rsidRPr="003E7E6B" w14:paraId="370F9E9C" w14:textId="77777777" w:rsidTr="009D7780">
        <w:tc>
          <w:tcPr>
            <w:tcW w:w="5000" w:type="pct"/>
            <w:gridSpan w:val="2"/>
            <w:vAlign w:val="center"/>
          </w:tcPr>
          <w:p w14:paraId="58B8728E" w14:textId="77777777" w:rsidR="008571D1" w:rsidRPr="003E7E6B" w:rsidRDefault="008571D1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lastRenderedPageBreak/>
              <w:t>Indicador:</w:t>
            </w:r>
            <w:r w:rsidRPr="003E7E6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</w:rPr>
              <w:t xml:space="preserve"> Porcentaje de acciones ejecutadas con el programa.</w:t>
            </w:r>
          </w:p>
        </w:tc>
      </w:tr>
      <w:tr w:rsidR="008571D1" w:rsidRPr="003E7E6B" w14:paraId="78B56276" w14:textId="77777777" w:rsidTr="009D7780">
        <w:tc>
          <w:tcPr>
            <w:tcW w:w="5000" w:type="pct"/>
            <w:gridSpan w:val="2"/>
            <w:vAlign w:val="center"/>
          </w:tcPr>
          <w:p w14:paraId="6D448529" w14:textId="77777777" w:rsidR="008571D1" w:rsidRPr="003E7E6B" w:rsidRDefault="008571D1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</w:rPr>
              <w:t xml:space="preserve"> Número de acciones ejecutadas en 2024</w:t>
            </w:r>
          </w:p>
        </w:tc>
      </w:tr>
      <w:tr w:rsidR="008571D1" w:rsidRPr="003E7E6B" w14:paraId="52183C18" w14:textId="77777777" w:rsidTr="009D7780">
        <w:tc>
          <w:tcPr>
            <w:tcW w:w="5000" w:type="pct"/>
            <w:gridSpan w:val="2"/>
            <w:vAlign w:val="center"/>
          </w:tcPr>
          <w:p w14:paraId="618F50B6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</w:p>
        </w:tc>
      </w:tr>
      <w:tr w:rsidR="008571D1" w:rsidRPr="003E7E6B" w14:paraId="6F57543B" w14:textId="77777777" w:rsidTr="003E7E6B">
        <w:tc>
          <w:tcPr>
            <w:tcW w:w="1471" w:type="pct"/>
            <w:vAlign w:val="center"/>
          </w:tcPr>
          <w:p w14:paraId="06C646BB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529" w:type="pct"/>
          </w:tcPr>
          <w:p w14:paraId="7F941785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8571D1" w:rsidRPr="003E7E6B" w14:paraId="3D2113D9" w14:textId="77777777" w:rsidTr="003E7E6B">
        <w:tc>
          <w:tcPr>
            <w:tcW w:w="1471" w:type="pct"/>
            <w:vAlign w:val="center"/>
          </w:tcPr>
          <w:p w14:paraId="044752A6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529" w:type="pct"/>
          </w:tcPr>
          <w:p w14:paraId="3F3A5D7B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8571D1" w:rsidRPr="003E7E6B" w14:paraId="7D32F980" w14:textId="77777777" w:rsidTr="003E7E6B">
        <w:tc>
          <w:tcPr>
            <w:tcW w:w="1471" w:type="pct"/>
            <w:vAlign w:val="center"/>
          </w:tcPr>
          <w:p w14:paraId="39032F58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529" w:type="pct"/>
          </w:tcPr>
          <w:p w14:paraId="4A3C0FB2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8571D1" w:rsidRPr="003E7E6B" w14:paraId="4C71A2DC" w14:textId="77777777" w:rsidTr="003E7E6B">
        <w:tc>
          <w:tcPr>
            <w:tcW w:w="1471" w:type="pct"/>
            <w:vAlign w:val="center"/>
          </w:tcPr>
          <w:p w14:paraId="279A9B89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529" w:type="pct"/>
          </w:tcPr>
          <w:p w14:paraId="714DB04E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Acciones ejecutadas </w:t>
            </w:r>
          </w:p>
        </w:tc>
      </w:tr>
      <w:tr w:rsidR="008571D1" w:rsidRPr="003E7E6B" w14:paraId="2659B85D" w14:textId="77777777" w:rsidTr="003E7E6B">
        <w:tc>
          <w:tcPr>
            <w:tcW w:w="1471" w:type="pct"/>
            <w:vAlign w:val="center"/>
          </w:tcPr>
          <w:p w14:paraId="3E81BBF2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529" w:type="pct"/>
          </w:tcPr>
          <w:p w14:paraId="12140D95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8571D1" w:rsidRPr="003E7E6B" w14:paraId="4D5DA053" w14:textId="77777777" w:rsidTr="003E7E6B">
        <w:tc>
          <w:tcPr>
            <w:tcW w:w="1471" w:type="pct"/>
            <w:vAlign w:val="center"/>
          </w:tcPr>
          <w:p w14:paraId="5B029A34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529" w:type="pct"/>
          </w:tcPr>
          <w:p w14:paraId="0DE2B59A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8571D1" w:rsidRPr="003E7E6B" w14:paraId="08B13665" w14:textId="77777777" w:rsidTr="003E7E6B">
        <w:tc>
          <w:tcPr>
            <w:tcW w:w="1471" w:type="pct"/>
            <w:vAlign w:val="center"/>
          </w:tcPr>
          <w:p w14:paraId="1BDC5FA7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529" w:type="pct"/>
          </w:tcPr>
          <w:p w14:paraId="704E58CA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8571D1" w:rsidRPr="003E7E6B" w14:paraId="760AF5F4" w14:textId="77777777" w:rsidTr="003E7E6B">
        <w:tc>
          <w:tcPr>
            <w:tcW w:w="1471" w:type="pct"/>
            <w:vAlign w:val="center"/>
          </w:tcPr>
          <w:p w14:paraId="118081A8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529" w:type="pct"/>
          </w:tcPr>
          <w:p w14:paraId="09FAD005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8571D1" w:rsidRPr="003E7E6B" w14:paraId="2EB81FF9" w14:textId="77777777" w:rsidTr="003E7E6B">
        <w:tc>
          <w:tcPr>
            <w:tcW w:w="1471" w:type="pct"/>
            <w:vAlign w:val="center"/>
          </w:tcPr>
          <w:p w14:paraId="1D8A7CF1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529" w:type="pct"/>
          </w:tcPr>
          <w:p w14:paraId="64E7E138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8571D1" w:rsidRPr="003E7E6B" w14:paraId="0B1CAF14" w14:textId="77777777" w:rsidTr="003E7E6B">
        <w:tc>
          <w:tcPr>
            <w:tcW w:w="1471" w:type="pct"/>
            <w:vAlign w:val="center"/>
          </w:tcPr>
          <w:p w14:paraId="68AF6C3F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529" w:type="pct"/>
          </w:tcPr>
          <w:p w14:paraId="2CD89018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Semestral </w:t>
            </w:r>
          </w:p>
        </w:tc>
      </w:tr>
      <w:tr w:rsidR="008571D1" w:rsidRPr="003E7E6B" w14:paraId="3C184BAD" w14:textId="77777777" w:rsidTr="003E7E6B">
        <w:tc>
          <w:tcPr>
            <w:tcW w:w="1471" w:type="pct"/>
            <w:vAlign w:val="center"/>
          </w:tcPr>
          <w:p w14:paraId="66755B3E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529" w:type="pct"/>
          </w:tcPr>
          <w:p w14:paraId="3F3A5694" w14:textId="16B7898C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="0092244A" w:rsidRPr="003E7E6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  <w:tr w:rsidR="008571D1" w:rsidRPr="003E7E6B" w14:paraId="4A3323B7" w14:textId="77777777" w:rsidTr="009D7780">
        <w:tc>
          <w:tcPr>
            <w:tcW w:w="5000" w:type="pct"/>
            <w:gridSpan w:val="2"/>
            <w:vAlign w:val="center"/>
          </w:tcPr>
          <w:p w14:paraId="0B1BF282" w14:textId="226CEAFD" w:rsidR="008571D1" w:rsidRPr="003E7E6B" w:rsidRDefault="008571D1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</w:rPr>
              <w:t xml:space="preserve">  </w:t>
            </w:r>
            <w:r w:rsidR="00637A5A">
              <w:rPr>
                <w:rFonts w:ascii="Arial" w:hAnsi="Arial" w:cs="Arial"/>
                <w:b/>
                <w:bCs/>
              </w:rPr>
              <w:t>Total</w:t>
            </w:r>
            <w:r w:rsidRPr="003E7E6B">
              <w:rPr>
                <w:rFonts w:ascii="Arial" w:hAnsi="Arial" w:cs="Arial"/>
                <w:b/>
                <w:bCs/>
              </w:rPr>
              <w:t xml:space="preserve"> de acciones </w:t>
            </w:r>
            <w:r w:rsidR="00637A5A">
              <w:rPr>
                <w:rFonts w:ascii="Arial" w:hAnsi="Arial" w:cs="Arial"/>
                <w:b/>
                <w:bCs/>
              </w:rPr>
              <w:t>programadas</w:t>
            </w:r>
            <w:r w:rsidRPr="003E7E6B">
              <w:rPr>
                <w:rFonts w:ascii="Arial" w:hAnsi="Arial" w:cs="Arial"/>
                <w:b/>
                <w:bCs/>
              </w:rPr>
              <w:t xml:space="preserve"> en 202</w:t>
            </w:r>
            <w:r w:rsidR="00637A5A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8571D1" w:rsidRPr="003E7E6B" w14:paraId="15EAA422" w14:textId="77777777" w:rsidTr="009D7780">
        <w:tc>
          <w:tcPr>
            <w:tcW w:w="5000" w:type="pct"/>
            <w:gridSpan w:val="2"/>
            <w:vAlign w:val="center"/>
          </w:tcPr>
          <w:p w14:paraId="26EE100E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  <w:r w:rsidRPr="003E7E6B">
              <w:rPr>
                <w:rFonts w:ascii="Arial" w:eastAsia="Times New Roman" w:hAnsi="Arial" w:cs="Arial"/>
                <w:b/>
                <w:bCs/>
                <w:lang w:val="es-ES" w:eastAsia="es-MX"/>
              </w:rPr>
              <w:t>  </w:t>
            </w:r>
            <w:r w:rsidRPr="003E7E6B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571D1" w:rsidRPr="003E7E6B" w14:paraId="25DE6EE5" w14:textId="77777777" w:rsidTr="003E7E6B">
        <w:tc>
          <w:tcPr>
            <w:tcW w:w="1471" w:type="pct"/>
            <w:vAlign w:val="center"/>
          </w:tcPr>
          <w:p w14:paraId="65A764EC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529" w:type="pct"/>
          </w:tcPr>
          <w:p w14:paraId="61D790E4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8571D1" w:rsidRPr="003E7E6B" w14:paraId="14F121E9" w14:textId="77777777" w:rsidTr="003E7E6B">
        <w:tc>
          <w:tcPr>
            <w:tcW w:w="1471" w:type="pct"/>
            <w:vAlign w:val="center"/>
          </w:tcPr>
          <w:p w14:paraId="61510887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529" w:type="pct"/>
          </w:tcPr>
          <w:p w14:paraId="7CC10BDD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8571D1" w:rsidRPr="003E7E6B" w14:paraId="6716C6C9" w14:textId="77777777" w:rsidTr="003E7E6B">
        <w:tc>
          <w:tcPr>
            <w:tcW w:w="1471" w:type="pct"/>
            <w:vAlign w:val="center"/>
          </w:tcPr>
          <w:p w14:paraId="01AEAE9B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529" w:type="pct"/>
          </w:tcPr>
          <w:p w14:paraId="256D2450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8571D1" w:rsidRPr="003E7E6B" w14:paraId="3A4B44F6" w14:textId="77777777" w:rsidTr="003E7E6B">
        <w:tc>
          <w:tcPr>
            <w:tcW w:w="1471" w:type="pct"/>
            <w:vAlign w:val="center"/>
          </w:tcPr>
          <w:p w14:paraId="6FD506ED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529" w:type="pct"/>
          </w:tcPr>
          <w:p w14:paraId="5A77A03E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Acciones ejecutadas </w:t>
            </w:r>
          </w:p>
        </w:tc>
      </w:tr>
      <w:tr w:rsidR="008571D1" w:rsidRPr="003E7E6B" w14:paraId="1617BB1E" w14:textId="77777777" w:rsidTr="003E7E6B">
        <w:tc>
          <w:tcPr>
            <w:tcW w:w="1471" w:type="pct"/>
            <w:vAlign w:val="center"/>
          </w:tcPr>
          <w:p w14:paraId="74A1746B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529" w:type="pct"/>
          </w:tcPr>
          <w:p w14:paraId="70FC3204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8571D1" w:rsidRPr="003E7E6B" w14:paraId="6F4200A7" w14:textId="77777777" w:rsidTr="003E7E6B">
        <w:tc>
          <w:tcPr>
            <w:tcW w:w="1471" w:type="pct"/>
            <w:vAlign w:val="center"/>
          </w:tcPr>
          <w:p w14:paraId="27722486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529" w:type="pct"/>
          </w:tcPr>
          <w:p w14:paraId="60EFEC1D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8571D1" w:rsidRPr="003E7E6B" w14:paraId="229414B2" w14:textId="77777777" w:rsidTr="003E7E6B">
        <w:tc>
          <w:tcPr>
            <w:tcW w:w="1471" w:type="pct"/>
            <w:vAlign w:val="center"/>
          </w:tcPr>
          <w:p w14:paraId="52200AFE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529" w:type="pct"/>
          </w:tcPr>
          <w:p w14:paraId="325283B9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8571D1" w:rsidRPr="003E7E6B" w14:paraId="4FDA240C" w14:textId="77777777" w:rsidTr="003E7E6B">
        <w:tc>
          <w:tcPr>
            <w:tcW w:w="1471" w:type="pct"/>
            <w:vAlign w:val="center"/>
          </w:tcPr>
          <w:p w14:paraId="25EAA4E4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529" w:type="pct"/>
          </w:tcPr>
          <w:p w14:paraId="35C48975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8571D1" w:rsidRPr="003E7E6B" w14:paraId="5096F779" w14:textId="77777777" w:rsidTr="003E7E6B">
        <w:tc>
          <w:tcPr>
            <w:tcW w:w="1471" w:type="pct"/>
            <w:vAlign w:val="center"/>
          </w:tcPr>
          <w:p w14:paraId="7EA5B254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529" w:type="pct"/>
          </w:tcPr>
          <w:p w14:paraId="35B735C8" w14:textId="77777777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8571D1" w:rsidRPr="003E7E6B" w14:paraId="248BA93F" w14:textId="77777777" w:rsidTr="003E7E6B">
        <w:tc>
          <w:tcPr>
            <w:tcW w:w="1471" w:type="pct"/>
            <w:vAlign w:val="center"/>
          </w:tcPr>
          <w:p w14:paraId="4AA0B12D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529" w:type="pct"/>
          </w:tcPr>
          <w:p w14:paraId="11B9EB7C" w14:textId="77777777" w:rsidR="008571D1" w:rsidRPr="003E7E6B" w:rsidRDefault="008571D1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Semestral </w:t>
            </w:r>
          </w:p>
        </w:tc>
      </w:tr>
      <w:tr w:rsidR="008571D1" w:rsidRPr="003E7E6B" w14:paraId="4F1565E1" w14:textId="77777777" w:rsidTr="003E7E6B">
        <w:tc>
          <w:tcPr>
            <w:tcW w:w="1471" w:type="pct"/>
            <w:vAlign w:val="center"/>
          </w:tcPr>
          <w:p w14:paraId="1CE8AE61" w14:textId="77777777" w:rsidR="008571D1" w:rsidRPr="003E7E6B" w:rsidRDefault="008571D1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529" w:type="pct"/>
          </w:tcPr>
          <w:p w14:paraId="25768692" w14:textId="34FBAE35" w:rsidR="008571D1" w:rsidRPr="003E7E6B" w:rsidRDefault="008571D1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el pe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 w:rsidR="00FA23A7">
              <w:rPr>
                <w:rFonts w:ascii="Arial" w:eastAsia="Arial" w:hAnsi="Arial" w:cs="Arial"/>
                <w:b/>
                <w:bCs/>
                <w:spacing w:val="-3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o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o 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</w:tbl>
    <w:p w14:paraId="58B2A6DE" w14:textId="77777777" w:rsidR="008571D1" w:rsidRDefault="008571D1" w:rsidP="00B338DB">
      <w:pPr>
        <w:rPr>
          <w:rFonts w:ascii="Arial" w:hAnsi="Arial" w:cs="Arial"/>
        </w:rPr>
      </w:pPr>
    </w:p>
    <w:p w14:paraId="07A37DF9" w14:textId="77777777" w:rsidR="00E4480E" w:rsidRDefault="00E4480E" w:rsidP="00B338DB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133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E4480E" w:rsidRPr="003E7E6B" w14:paraId="6A617998" w14:textId="77777777" w:rsidTr="009D7780">
        <w:tc>
          <w:tcPr>
            <w:tcW w:w="5000" w:type="pct"/>
            <w:gridSpan w:val="2"/>
            <w:vAlign w:val="center"/>
          </w:tcPr>
          <w:p w14:paraId="688250C5" w14:textId="77777777" w:rsidR="00E4480E" w:rsidRPr="003E7E6B" w:rsidRDefault="00E4480E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color w:val="000000" w:themeColor="text1"/>
                <w:lang w:val="es-ES_tradnl"/>
              </w:rPr>
              <w:lastRenderedPageBreak/>
              <w:t>Indicador:</w:t>
            </w:r>
            <w:r w:rsidRPr="003E7E6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 xml:space="preserve">  Porcentaje de solicitudes para combatir incendios atendidos</w:t>
            </w:r>
          </w:p>
        </w:tc>
      </w:tr>
      <w:tr w:rsidR="00E4480E" w:rsidRPr="003E7E6B" w14:paraId="07950EAA" w14:textId="77777777" w:rsidTr="009D7780">
        <w:tc>
          <w:tcPr>
            <w:tcW w:w="5000" w:type="pct"/>
            <w:gridSpan w:val="2"/>
            <w:vAlign w:val="center"/>
          </w:tcPr>
          <w:p w14:paraId="3882A8DE" w14:textId="77777777" w:rsidR="00E4480E" w:rsidRPr="003E7E6B" w:rsidRDefault="00E4480E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 xml:space="preserve"> Número de solicitudes para combatir incendios atendidas en 2024</w:t>
            </w:r>
          </w:p>
        </w:tc>
      </w:tr>
      <w:tr w:rsidR="00E4480E" w:rsidRPr="003E7E6B" w14:paraId="142584CA" w14:textId="77777777" w:rsidTr="009D7780">
        <w:tc>
          <w:tcPr>
            <w:tcW w:w="5000" w:type="pct"/>
            <w:gridSpan w:val="2"/>
            <w:vAlign w:val="center"/>
          </w:tcPr>
          <w:p w14:paraId="7C604434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 xml:space="preserve"> Informe mensual de actividades de protección civil</w:t>
            </w:r>
          </w:p>
        </w:tc>
      </w:tr>
      <w:tr w:rsidR="00E4480E" w:rsidRPr="003E7E6B" w14:paraId="4FE9B085" w14:textId="77777777" w:rsidTr="009D7780">
        <w:tc>
          <w:tcPr>
            <w:tcW w:w="1362" w:type="pct"/>
            <w:vAlign w:val="center"/>
          </w:tcPr>
          <w:p w14:paraId="7E6403A2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638" w:type="pct"/>
          </w:tcPr>
          <w:p w14:paraId="5DEC5E47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E4480E" w:rsidRPr="003E7E6B" w14:paraId="1B5FE0A5" w14:textId="77777777" w:rsidTr="009D7780">
        <w:tc>
          <w:tcPr>
            <w:tcW w:w="1362" w:type="pct"/>
            <w:vAlign w:val="center"/>
          </w:tcPr>
          <w:p w14:paraId="5325B947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638" w:type="pct"/>
          </w:tcPr>
          <w:p w14:paraId="6941C643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E4480E" w:rsidRPr="003E7E6B" w14:paraId="1BB2BDA3" w14:textId="77777777" w:rsidTr="009D7780">
        <w:tc>
          <w:tcPr>
            <w:tcW w:w="1362" w:type="pct"/>
            <w:vAlign w:val="center"/>
          </w:tcPr>
          <w:p w14:paraId="4839C76C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6BA45DE3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ca</w:t>
            </w:r>
          </w:p>
        </w:tc>
      </w:tr>
      <w:tr w:rsidR="00E4480E" w:rsidRPr="003E7E6B" w14:paraId="45C53670" w14:textId="77777777" w:rsidTr="009D7780">
        <w:tc>
          <w:tcPr>
            <w:tcW w:w="1362" w:type="pct"/>
            <w:vAlign w:val="center"/>
          </w:tcPr>
          <w:p w14:paraId="3321C68B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638" w:type="pct"/>
          </w:tcPr>
          <w:p w14:paraId="31CAA268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Solicitudes </w:t>
            </w:r>
          </w:p>
        </w:tc>
      </w:tr>
      <w:tr w:rsidR="00E4480E" w:rsidRPr="003E7E6B" w14:paraId="2A48AFCD" w14:textId="77777777" w:rsidTr="009D7780">
        <w:tc>
          <w:tcPr>
            <w:tcW w:w="1362" w:type="pct"/>
            <w:vAlign w:val="center"/>
          </w:tcPr>
          <w:p w14:paraId="39C64B8B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638" w:type="pct"/>
          </w:tcPr>
          <w:p w14:paraId="074CD9B5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E4480E" w:rsidRPr="003E7E6B" w14:paraId="26C3413C" w14:textId="77777777" w:rsidTr="009D7780">
        <w:tc>
          <w:tcPr>
            <w:tcW w:w="1362" w:type="pct"/>
            <w:vAlign w:val="center"/>
          </w:tcPr>
          <w:p w14:paraId="418D040B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638" w:type="pct"/>
          </w:tcPr>
          <w:p w14:paraId="59E0F927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E4480E" w:rsidRPr="003E7E6B" w14:paraId="4F72359B" w14:textId="77777777" w:rsidTr="009D7780">
        <w:tc>
          <w:tcPr>
            <w:tcW w:w="1362" w:type="pct"/>
            <w:vAlign w:val="center"/>
          </w:tcPr>
          <w:p w14:paraId="2BAA5C23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638" w:type="pct"/>
          </w:tcPr>
          <w:p w14:paraId="419D6D2D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E4480E" w:rsidRPr="003E7E6B" w14:paraId="26FC2D81" w14:textId="77777777" w:rsidTr="009D7780">
        <w:tc>
          <w:tcPr>
            <w:tcW w:w="1362" w:type="pct"/>
            <w:vAlign w:val="center"/>
          </w:tcPr>
          <w:p w14:paraId="6B7F687A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638" w:type="pct"/>
          </w:tcPr>
          <w:p w14:paraId="11D8031D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E4480E" w:rsidRPr="003E7E6B" w14:paraId="61A91F0B" w14:textId="77777777" w:rsidTr="009D7780">
        <w:tc>
          <w:tcPr>
            <w:tcW w:w="1362" w:type="pct"/>
            <w:vAlign w:val="center"/>
          </w:tcPr>
          <w:p w14:paraId="336A69A8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638" w:type="pct"/>
          </w:tcPr>
          <w:p w14:paraId="146429ED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E4480E" w:rsidRPr="003E7E6B" w14:paraId="3ACCF92A" w14:textId="77777777" w:rsidTr="009D7780">
        <w:tc>
          <w:tcPr>
            <w:tcW w:w="1362" w:type="pct"/>
            <w:vAlign w:val="center"/>
          </w:tcPr>
          <w:p w14:paraId="3018E0CF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638" w:type="pct"/>
          </w:tcPr>
          <w:p w14:paraId="457529AF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Trimestral </w:t>
            </w:r>
          </w:p>
        </w:tc>
      </w:tr>
      <w:tr w:rsidR="00E4480E" w:rsidRPr="003E7E6B" w14:paraId="769A07B2" w14:textId="77777777" w:rsidTr="009D7780">
        <w:tc>
          <w:tcPr>
            <w:tcW w:w="1362" w:type="pct"/>
            <w:vAlign w:val="center"/>
          </w:tcPr>
          <w:p w14:paraId="647F8AE2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638" w:type="pct"/>
          </w:tcPr>
          <w:p w14:paraId="0BFFFD03" w14:textId="03CE1764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="0092244A" w:rsidRPr="003E7E6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  <w:tr w:rsidR="00E4480E" w:rsidRPr="003E7E6B" w14:paraId="69966446" w14:textId="77777777" w:rsidTr="009D7780">
        <w:tc>
          <w:tcPr>
            <w:tcW w:w="5000" w:type="pct"/>
            <w:gridSpan w:val="2"/>
            <w:vAlign w:val="center"/>
          </w:tcPr>
          <w:p w14:paraId="0E262CEE" w14:textId="77777777" w:rsidR="00E4480E" w:rsidRPr="003E7E6B" w:rsidRDefault="00E4480E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 xml:space="preserve"> Total de solicitudes para combatir incendios recibidas en 2024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</w:p>
        </w:tc>
      </w:tr>
      <w:tr w:rsidR="00E4480E" w:rsidRPr="003E7E6B" w14:paraId="794C6F38" w14:textId="77777777" w:rsidTr="009D7780">
        <w:tc>
          <w:tcPr>
            <w:tcW w:w="5000" w:type="pct"/>
            <w:gridSpan w:val="2"/>
            <w:vAlign w:val="center"/>
          </w:tcPr>
          <w:p w14:paraId="4991CC03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 xml:space="preserve"> Informe mensual de actividades de protección civil</w:t>
            </w:r>
          </w:p>
        </w:tc>
      </w:tr>
      <w:tr w:rsidR="00E4480E" w:rsidRPr="003E7E6B" w14:paraId="1FDF4906" w14:textId="77777777" w:rsidTr="009D7780">
        <w:tc>
          <w:tcPr>
            <w:tcW w:w="1362" w:type="pct"/>
            <w:vAlign w:val="center"/>
          </w:tcPr>
          <w:p w14:paraId="0453B946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638" w:type="pct"/>
          </w:tcPr>
          <w:p w14:paraId="1AF764B6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E4480E" w:rsidRPr="003E7E6B" w14:paraId="35416333" w14:textId="77777777" w:rsidTr="009D7780">
        <w:tc>
          <w:tcPr>
            <w:tcW w:w="1362" w:type="pct"/>
            <w:vAlign w:val="center"/>
          </w:tcPr>
          <w:p w14:paraId="540139C7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638" w:type="pct"/>
          </w:tcPr>
          <w:p w14:paraId="4E1275E3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E4480E" w:rsidRPr="003E7E6B" w14:paraId="53B352AB" w14:textId="77777777" w:rsidTr="009D7780">
        <w:tc>
          <w:tcPr>
            <w:tcW w:w="1362" w:type="pct"/>
            <w:vAlign w:val="center"/>
          </w:tcPr>
          <w:p w14:paraId="28877E49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7104796E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E4480E" w:rsidRPr="003E7E6B" w14:paraId="2861BEE5" w14:textId="77777777" w:rsidTr="009D7780">
        <w:tc>
          <w:tcPr>
            <w:tcW w:w="1362" w:type="pct"/>
            <w:vAlign w:val="center"/>
          </w:tcPr>
          <w:p w14:paraId="21773E91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638" w:type="pct"/>
          </w:tcPr>
          <w:p w14:paraId="76A80F59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Solicitudes</w:t>
            </w:r>
          </w:p>
        </w:tc>
      </w:tr>
      <w:tr w:rsidR="00E4480E" w:rsidRPr="003E7E6B" w14:paraId="27662060" w14:textId="77777777" w:rsidTr="009D7780">
        <w:tc>
          <w:tcPr>
            <w:tcW w:w="1362" w:type="pct"/>
            <w:vAlign w:val="center"/>
          </w:tcPr>
          <w:p w14:paraId="48E530E1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638" w:type="pct"/>
          </w:tcPr>
          <w:p w14:paraId="1B9111D7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E4480E" w:rsidRPr="003E7E6B" w14:paraId="742FB398" w14:textId="77777777" w:rsidTr="009D7780">
        <w:tc>
          <w:tcPr>
            <w:tcW w:w="1362" w:type="pct"/>
            <w:vAlign w:val="center"/>
          </w:tcPr>
          <w:p w14:paraId="13F4D05B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638" w:type="pct"/>
          </w:tcPr>
          <w:p w14:paraId="31E9DF7E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E4480E" w:rsidRPr="003E7E6B" w14:paraId="7A9E6EBA" w14:textId="77777777" w:rsidTr="009D7780">
        <w:tc>
          <w:tcPr>
            <w:tcW w:w="1362" w:type="pct"/>
            <w:vAlign w:val="center"/>
          </w:tcPr>
          <w:p w14:paraId="6509D1B7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638" w:type="pct"/>
          </w:tcPr>
          <w:p w14:paraId="44BF514A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E4480E" w:rsidRPr="003E7E6B" w14:paraId="4CA6961D" w14:textId="77777777" w:rsidTr="009D7780">
        <w:tc>
          <w:tcPr>
            <w:tcW w:w="1362" w:type="pct"/>
            <w:vAlign w:val="center"/>
          </w:tcPr>
          <w:p w14:paraId="2B0AD686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638" w:type="pct"/>
          </w:tcPr>
          <w:p w14:paraId="59D49D62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E4480E" w:rsidRPr="003E7E6B" w14:paraId="1894B9BF" w14:textId="77777777" w:rsidTr="009D7780">
        <w:tc>
          <w:tcPr>
            <w:tcW w:w="1362" w:type="pct"/>
            <w:vAlign w:val="center"/>
          </w:tcPr>
          <w:p w14:paraId="2DD9A463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638" w:type="pct"/>
          </w:tcPr>
          <w:p w14:paraId="1184393E" w14:textId="77777777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E4480E" w:rsidRPr="003E7E6B" w14:paraId="2EC0ECDA" w14:textId="77777777" w:rsidTr="009D7780">
        <w:tc>
          <w:tcPr>
            <w:tcW w:w="1362" w:type="pct"/>
            <w:vAlign w:val="center"/>
          </w:tcPr>
          <w:p w14:paraId="1CA68D09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638" w:type="pct"/>
          </w:tcPr>
          <w:p w14:paraId="3C7D5209" w14:textId="77777777" w:rsidR="00E4480E" w:rsidRPr="003E7E6B" w:rsidRDefault="00E4480E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Trimestral </w:t>
            </w:r>
          </w:p>
        </w:tc>
      </w:tr>
      <w:tr w:rsidR="00E4480E" w:rsidRPr="003E7E6B" w14:paraId="28141126" w14:textId="77777777" w:rsidTr="009D7780">
        <w:tc>
          <w:tcPr>
            <w:tcW w:w="1362" w:type="pct"/>
            <w:vAlign w:val="center"/>
          </w:tcPr>
          <w:p w14:paraId="3A4B28E8" w14:textId="77777777" w:rsidR="00E4480E" w:rsidRPr="003E7E6B" w:rsidRDefault="00E4480E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638" w:type="pct"/>
          </w:tcPr>
          <w:p w14:paraId="706D3195" w14:textId="5E4FA360" w:rsidR="00E4480E" w:rsidRPr="003E7E6B" w:rsidRDefault="00E4480E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="0092244A" w:rsidRPr="003E7E6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</w:tbl>
    <w:p w14:paraId="6167DC7B" w14:textId="77777777" w:rsidR="00E4480E" w:rsidRDefault="00E4480E" w:rsidP="00B338DB">
      <w:pPr>
        <w:rPr>
          <w:rFonts w:ascii="Arial" w:hAnsi="Arial" w:cs="Arial"/>
        </w:rPr>
      </w:pPr>
    </w:p>
    <w:p w14:paraId="79695370" w14:textId="77777777" w:rsidR="00E4480E" w:rsidRDefault="00E4480E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9F37E9" w:rsidRPr="003E7E6B" w14:paraId="6084EC36" w14:textId="77777777" w:rsidTr="009D7780">
        <w:tc>
          <w:tcPr>
            <w:tcW w:w="5000" w:type="pct"/>
            <w:gridSpan w:val="2"/>
          </w:tcPr>
          <w:p w14:paraId="2DC45887" w14:textId="77777777" w:rsidR="009F37E9" w:rsidRPr="003E7E6B" w:rsidRDefault="009F37E9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lastRenderedPageBreak/>
              <w:t>Indicador:</w:t>
            </w:r>
            <w:r w:rsidRPr="003E7E6B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Porcentaje de solicitudes para desarticular enjambres de abejas africanas atendidas</w:t>
            </w:r>
            <w:r w:rsidRPr="003E7E6B">
              <w:rPr>
                <w:rFonts w:ascii="Arial" w:hAnsi="Arial" w:cs="Arial"/>
              </w:rPr>
              <w:t xml:space="preserve"> </w:t>
            </w:r>
          </w:p>
        </w:tc>
      </w:tr>
      <w:tr w:rsidR="009F37E9" w:rsidRPr="003E7E6B" w14:paraId="0F802BFE" w14:textId="77777777" w:rsidTr="009D7780">
        <w:tc>
          <w:tcPr>
            <w:tcW w:w="5000" w:type="pct"/>
            <w:gridSpan w:val="2"/>
            <w:vAlign w:val="center"/>
          </w:tcPr>
          <w:p w14:paraId="6666C428" w14:textId="77777777" w:rsidR="009F37E9" w:rsidRPr="003E7E6B" w:rsidRDefault="009F37E9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Número de solicitudes para desarticular enjambres de abejas, atendidas en 2024</w:t>
            </w:r>
          </w:p>
        </w:tc>
      </w:tr>
      <w:tr w:rsidR="009F37E9" w:rsidRPr="003E7E6B" w14:paraId="6873F452" w14:textId="77777777" w:rsidTr="009D7780">
        <w:tc>
          <w:tcPr>
            <w:tcW w:w="5000" w:type="pct"/>
            <w:gridSpan w:val="2"/>
            <w:vAlign w:val="center"/>
          </w:tcPr>
          <w:p w14:paraId="4324739C" w14:textId="77777777" w:rsidR="009F37E9" w:rsidRPr="003E7E6B" w:rsidRDefault="009F37E9" w:rsidP="009D7780">
            <w:pPr>
              <w:rPr>
                <w:rFonts w:ascii="Arial" w:hAnsi="Arial" w:cs="Arial"/>
                <w:lang w:val="es-ES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</w:p>
        </w:tc>
      </w:tr>
      <w:tr w:rsidR="009F37E9" w:rsidRPr="003E7E6B" w14:paraId="20217779" w14:textId="77777777" w:rsidTr="009D7780">
        <w:tc>
          <w:tcPr>
            <w:tcW w:w="1362" w:type="pct"/>
            <w:vAlign w:val="center"/>
          </w:tcPr>
          <w:p w14:paraId="4370E706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638" w:type="pct"/>
          </w:tcPr>
          <w:p w14:paraId="5D5BA6F9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9F37E9" w:rsidRPr="003E7E6B" w14:paraId="2F2C82DB" w14:textId="77777777" w:rsidTr="009D7780">
        <w:tc>
          <w:tcPr>
            <w:tcW w:w="1362" w:type="pct"/>
            <w:vAlign w:val="center"/>
          </w:tcPr>
          <w:p w14:paraId="3EF12EB4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638" w:type="pct"/>
          </w:tcPr>
          <w:p w14:paraId="45998FC0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9F37E9" w:rsidRPr="003E7E6B" w14:paraId="466D45F8" w14:textId="77777777" w:rsidTr="009D7780">
        <w:tc>
          <w:tcPr>
            <w:tcW w:w="1362" w:type="pct"/>
            <w:vAlign w:val="center"/>
          </w:tcPr>
          <w:p w14:paraId="59A4D7AF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23F34365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9F37E9" w:rsidRPr="003E7E6B" w14:paraId="03B5688F" w14:textId="77777777" w:rsidTr="009D7780">
        <w:tc>
          <w:tcPr>
            <w:tcW w:w="1362" w:type="pct"/>
            <w:vAlign w:val="center"/>
          </w:tcPr>
          <w:p w14:paraId="6922117C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638" w:type="pct"/>
          </w:tcPr>
          <w:p w14:paraId="5B05AC72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Solicitudes </w:t>
            </w:r>
          </w:p>
        </w:tc>
      </w:tr>
      <w:tr w:rsidR="009F37E9" w:rsidRPr="003E7E6B" w14:paraId="205AD493" w14:textId="77777777" w:rsidTr="009D7780">
        <w:tc>
          <w:tcPr>
            <w:tcW w:w="1362" w:type="pct"/>
            <w:vAlign w:val="center"/>
          </w:tcPr>
          <w:p w14:paraId="6178F2F0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638" w:type="pct"/>
          </w:tcPr>
          <w:p w14:paraId="780CDBD8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9F37E9" w:rsidRPr="003E7E6B" w14:paraId="25894C09" w14:textId="77777777" w:rsidTr="009D7780">
        <w:tc>
          <w:tcPr>
            <w:tcW w:w="1362" w:type="pct"/>
            <w:vAlign w:val="center"/>
          </w:tcPr>
          <w:p w14:paraId="5799BC7B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638" w:type="pct"/>
          </w:tcPr>
          <w:p w14:paraId="3FE0938D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9F37E9" w:rsidRPr="003E7E6B" w14:paraId="30048A4D" w14:textId="77777777" w:rsidTr="009D7780">
        <w:tc>
          <w:tcPr>
            <w:tcW w:w="1362" w:type="pct"/>
            <w:vAlign w:val="center"/>
          </w:tcPr>
          <w:p w14:paraId="1F36B782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638" w:type="pct"/>
          </w:tcPr>
          <w:p w14:paraId="112ABF96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9F37E9" w:rsidRPr="003E7E6B" w14:paraId="4E65EE66" w14:textId="77777777" w:rsidTr="009D7780">
        <w:tc>
          <w:tcPr>
            <w:tcW w:w="1362" w:type="pct"/>
            <w:vAlign w:val="center"/>
          </w:tcPr>
          <w:p w14:paraId="393A7747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638" w:type="pct"/>
          </w:tcPr>
          <w:p w14:paraId="12FEA754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9F37E9" w:rsidRPr="003E7E6B" w14:paraId="38AFE2B8" w14:textId="77777777" w:rsidTr="009D7780">
        <w:tc>
          <w:tcPr>
            <w:tcW w:w="1362" w:type="pct"/>
            <w:vAlign w:val="center"/>
          </w:tcPr>
          <w:p w14:paraId="37779154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638" w:type="pct"/>
          </w:tcPr>
          <w:p w14:paraId="010F07EE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9F37E9" w:rsidRPr="003E7E6B" w14:paraId="0D6213AD" w14:textId="77777777" w:rsidTr="009D7780">
        <w:tc>
          <w:tcPr>
            <w:tcW w:w="1362" w:type="pct"/>
            <w:vAlign w:val="center"/>
          </w:tcPr>
          <w:p w14:paraId="4E997B98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638" w:type="pct"/>
          </w:tcPr>
          <w:p w14:paraId="712757D9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 xml:space="preserve">Trimestral </w:t>
            </w:r>
          </w:p>
        </w:tc>
      </w:tr>
      <w:tr w:rsidR="009F37E9" w:rsidRPr="003E7E6B" w14:paraId="51E7061A" w14:textId="77777777" w:rsidTr="009D7780">
        <w:tc>
          <w:tcPr>
            <w:tcW w:w="1362" w:type="pct"/>
            <w:vAlign w:val="center"/>
          </w:tcPr>
          <w:p w14:paraId="0699806F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638" w:type="pct"/>
          </w:tcPr>
          <w:p w14:paraId="49E0D8B9" w14:textId="12A905BF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="0092244A" w:rsidRPr="003E7E6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  <w:tr w:rsidR="009F37E9" w:rsidRPr="003E7E6B" w14:paraId="4330C883" w14:textId="77777777" w:rsidTr="009D7780">
        <w:tc>
          <w:tcPr>
            <w:tcW w:w="5000" w:type="pct"/>
            <w:gridSpan w:val="2"/>
            <w:vAlign w:val="center"/>
          </w:tcPr>
          <w:p w14:paraId="26E1E592" w14:textId="77777777" w:rsidR="009F37E9" w:rsidRPr="003E7E6B" w:rsidRDefault="009F37E9" w:rsidP="009D7780">
            <w:pPr>
              <w:rPr>
                <w:rFonts w:ascii="Arial" w:hAnsi="Arial" w:cs="Arial"/>
                <w:lang w:val="es-ES_tradn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Variable: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Número de solicitudes para desarticular enjambres de abejas, atendidas en 2024</w:t>
            </w:r>
          </w:p>
        </w:tc>
      </w:tr>
      <w:tr w:rsidR="009F37E9" w:rsidRPr="003E7E6B" w14:paraId="456EA124" w14:textId="77777777" w:rsidTr="009D7780">
        <w:tc>
          <w:tcPr>
            <w:tcW w:w="5000" w:type="pct"/>
            <w:gridSpan w:val="2"/>
            <w:vAlign w:val="center"/>
          </w:tcPr>
          <w:p w14:paraId="41892574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hAnsi="Arial" w:cs="Arial"/>
                <w:lang w:val="es-ES_tradnl"/>
              </w:rPr>
              <w:t xml:space="preserve">Medio de Verificación: </w:t>
            </w:r>
            <w:r w:rsidRPr="003E7E6B">
              <w:rPr>
                <w:rFonts w:ascii="Arial" w:hAnsi="Arial" w:cs="Arial"/>
                <w:b/>
                <w:bCs/>
                <w:lang w:val="es-ES"/>
              </w:rPr>
              <w:t>Informe mensual de actividades de protección civil</w:t>
            </w:r>
          </w:p>
        </w:tc>
      </w:tr>
      <w:tr w:rsidR="009F37E9" w:rsidRPr="003E7E6B" w14:paraId="76423476" w14:textId="77777777" w:rsidTr="009D7780">
        <w:tc>
          <w:tcPr>
            <w:tcW w:w="1362" w:type="pct"/>
            <w:vAlign w:val="center"/>
          </w:tcPr>
          <w:p w14:paraId="4028BF4A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Nombre de la fuente información</w:t>
            </w:r>
          </w:p>
        </w:tc>
        <w:tc>
          <w:tcPr>
            <w:tcW w:w="3638" w:type="pct"/>
          </w:tcPr>
          <w:p w14:paraId="763F5238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Apar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do de 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dores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del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a de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3E7E6B">
              <w:rPr>
                <w:rFonts w:ascii="Arial" w:eastAsia="Arial" w:hAnsi="Arial" w:cs="Arial"/>
                <w:b/>
                <w:bCs/>
              </w:rPr>
              <w:t>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</w:rPr>
              <w:t>ursos</w:t>
            </w:r>
            <w:r w:rsidRPr="003E7E6B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3E7E6B">
              <w:rPr>
                <w:rFonts w:ascii="Arial" w:eastAsia="Arial" w:hAnsi="Arial" w:cs="Arial"/>
                <w:b/>
                <w:bCs/>
              </w:rPr>
              <w:t>Fe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era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>es Tr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E7E6B">
              <w:rPr>
                <w:rFonts w:ascii="Arial" w:eastAsia="Arial" w:hAnsi="Arial" w:cs="Arial"/>
                <w:b/>
                <w:bCs/>
              </w:rPr>
              <w:t>er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dos</w:t>
            </w:r>
          </w:p>
        </w:tc>
      </w:tr>
      <w:tr w:rsidR="009F37E9" w:rsidRPr="003E7E6B" w14:paraId="2855F802" w14:textId="77777777" w:rsidTr="009D7780">
        <w:tc>
          <w:tcPr>
            <w:tcW w:w="1362" w:type="pct"/>
            <w:vAlign w:val="center"/>
          </w:tcPr>
          <w:p w14:paraId="64E39876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Área responsable de la información</w:t>
            </w:r>
          </w:p>
        </w:tc>
        <w:tc>
          <w:tcPr>
            <w:tcW w:w="3638" w:type="pct"/>
          </w:tcPr>
          <w:p w14:paraId="0A5CE1FA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Protección Civil</w:t>
            </w:r>
          </w:p>
        </w:tc>
      </w:tr>
      <w:tr w:rsidR="009F37E9" w:rsidRPr="003E7E6B" w14:paraId="4FABFD4D" w14:textId="77777777" w:rsidTr="009D7780">
        <w:tc>
          <w:tcPr>
            <w:tcW w:w="1362" w:type="pct"/>
            <w:vAlign w:val="center"/>
          </w:tcPr>
          <w:p w14:paraId="05182372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Disponibilidad de la información </w:t>
            </w:r>
          </w:p>
        </w:tc>
        <w:tc>
          <w:tcPr>
            <w:tcW w:w="3638" w:type="pct"/>
          </w:tcPr>
          <w:p w14:paraId="0A14812B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Pú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ca </w:t>
            </w:r>
          </w:p>
        </w:tc>
      </w:tr>
      <w:tr w:rsidR="009F37E9" w:rsidRPr="003E7E6B" w14:paraId="59B3C11C" w14:textId="77777777" w:rsidTr="009D7780">
        <w:tc>
          <w:tcPr>
            <w:tcW w:w="1362" w:type="pct"/>
            <w:vAlign w:val="center"/>
          </w:tcPr>
          <w:p w14:paraId="14215309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Unidad de análisis</w:t>
            </w:r>
          </w:p>
        </w:tc>
        <w:tc>
          <w:tcPr>
            <w:tcW w:w="3638" w:type="pct"/>
          </w:tcPr>
          <w:p w14:paraId="5D7B2E80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Tramites de regularización</w:t>
            </w:r>
          </w:p>
        </w:tc>
      </w:tr>
      <w:tr w:rsidR="009F37E9" w:rsidRPr="003E7E6B" w14:paraId="732082CD" w14:textId="77777777" w:rsidTr="009D7780">
        <w:tc>
          <w:tcPr>
            <w:tcW w:w="1362" w:type="pct"/>
            <w:vAlign w:val="center"/>
          </w:tcPr>
          <w:p w14:paraId="60043C7E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Cobertura</w:t>
            </w:r>
          </w:p>
        </w:tc>
        <w:tc>
          <w:tcPr>
            <w:tcW w:w="3638" w:type="pct"/>
          </w:tcPr>
          <w:p w14:paraId="1D918824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9F37E9" w:rsidRPr="003E7E6B" w14:paraId="7A3A1474" w14:textId="77777777" w:rsidTr="009D7780">
        <w:tc>
          <w:tcPr>
            <w:tcW w:w="1362" w:type="pct"/>
            <w:vAlign w:val="center"/>
          </w:tcPr>
          <w:p w14:paraId="4146D561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geográfica</w:t>
            </w:r>
          </w:p>
        </w:tc>
        <w:tc>
          <w:tcPr>
            <w:tcW w:w="3638" w:type="pct"/>
          </w:tcPr>
          <w:p w14:paraId="5574BB16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M</w:t>
            </w:r>
            <w:r w:rsidRPr="003E7E6B">
              <w:rPr>
                <w:rFonts w:ascii="Arial" w:eastAsia="Arial" w:hAnsi="Arial" w:cs="Arial"/>
                <w:b/>
                <w:bCs/>
              </w:rPr>
              <w:t>un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</w:rPr>
              <w:t>c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9F37E9" w:rsidRPr="003E7E6B" w14:paraId="30AA5A9E" w14:textId="77777777" w:rsidTr="009D7780">
        <w:tc>
          <w:tcPr>
            <w:tcW w:w="1362" w:type="pct"/>
            <w:vAlign w:val="center"/>
          </w:tcPr>
          <w:p w14:paraId="212FA1B3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género</w:t>
            </w:r>
          </w:p>
        </w:tc>
        <w:tc>
          <w:tcPr>
            <w:tcW w:w="3638" w:type="pct"/>
          </w:tcPr>
          <w:p w14:paraId="3B5B17BC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9F37E9" w:rsidRPr="003E7E6B" w14:paraId="7A4E37A4" w14:textId="77777777" w:rsidTr="009D7780">
        <w:tc>
          <w:tcPr>
            <w:tcW w:w="1362" w:type="pct"/>
            <w:vAlign w:val="center"/>
          </w:tcPr>
          <w:p w14:paraId="126338A4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 xml:space="preserve">Desagregación por edad </w:t>
            </w:r>
          </w:p>
        </w:tc>
        <w:tc>
          <w:tcPr>
            <w:tcW w:w="3638" w:type="pct"/>
          </w:tcPr>
          <w:p w14:paraId="0380ABDF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9F37E9" w:rsidRPr="003E7E6B" w14:paraId="6284A739" w14:textId="77777777" w:rsidTr="009D7780">
        <w:tc>
          <w:tcPr>
            <w:tcW w:w="1362" w:type="pct"/>
            <w:vAlign w:val="center"/>
          </w:tcPr>
          <w:p w14:paraId="25B9802C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Desagregación por condición de vulnerabilidad</w:t>
            </w:r>
          </w:p>
        </w:tc>
        <w:tc>
          <w:tcPr>
            <w:tcW w:w="3638" w:type="pct"/>
          </w:tcPr>
          <w:p w14:paraId="5876D98C" w14:textId="77777777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/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</w:p>
        </w:tc>
      </w:tr>
      <w:tr w:rsidR="009F37E9" w:rsidRPr="003E7E6B" w14:paraId="3D0B0D68" w14:textId="77777777" w:rsidTr="009D7780">
        <w:tc>
          <w:tcPr>
            <w:tcW w:w="1362" w:type="pct"/>
            <w:vAlign w:val="center"/>
          </w:tcPr>
          <w:p w14:paraId="16102DF8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Periodicidad de actualización</w:t>
            </w:r>
          </w:p>
        </w:tc>
        <w:tc>
          <w:tcPr>
            <w:tcW w:w="3638" w:type="pct"/>
          </w:tcPr>
          <w:p w14:paraId="05C04B07" w14:textId="77777777" w:rsidR="009F37E9" w:rsidRPr="003E7E6B" w:rsidRDefault="009F37E9" w:rsidP="009D7780">
            <w:pPr>
              <w:rPr>
                <w:rFonts w:ascii="Arial" w:eastAsia="Arial" w:hAnsi="Arial" w:cs="Arial"/>
                <w:b/>
                <w:bCs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Trimestral</w:t>
            </w:r>
          </w:p>
        </w:tc>
      </w:tr>
      <w:tr w:rsidR="009F37E9" w:rsidRPr="003E7E6B" w14:paraId="04FB45B5" w14:textId="77777777" w:rsidTr="009D7780">
        <w:tc>
          <w:tcPr>
            <w:tcW w:w="1362" w:type="pct"/>
            <w:vAlign w:val="center"/>
          </w:tcPr>
          <w:p w14:paraId="6C0E1BA8" w14:textId="77777777" w:rsidR="009F37E9" w:rsidRPr="003E7E6B" w:rsidRDefault="009F37E9" w:rsidP="009D7780">
            <w:pPr>
              <w:ind w:left="20"/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</w:rPr>
              <w:t>Fecha de publicación</w:t>
            </w:r>
          </w:p>
        </w:tc>
        <w:tc>
          <w:tcPr>
            <w:tcW w:w="3638" w:type="pct"/>
          </w:tcPr>
          <w:p w14:paraId="7447E3CE" w14:textId="44D411B1" w:rsidR="009F37E9" w:rsidRPr="003E7E6B" w:rsidRDefault="009F37E9" w:rsidP="009D7780">
            <w:pPr>
              <w:rPr>
                <w:rFonts w:ascii="Arial" w:eastAsia="Arial" w:hAnsi="Arial" w:cs="Arial"/>
              </w:rPr>
            </w:pPr>
            <w:r w:rsidRPr="003E7E6B">
              <w:rPr>
                <w:rFonts w:ascii="Arial" w:eastAsia="Arial" w:hAnsi="Arial" w:cs="Arial"/>
                <w:b/>
                <w:bCs/>
              </w:rPr>
              <w:t>30 d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í</w:t>
            </w:r>
            <w:r w:rsidRPr="003E7E6B">
              <w:rPr>
                <w:rFonts w:ascii="Arial" w:eastAsia="Arial" w:hAnsi="Arial" w:cs="Arial"/>
                <w:b/>
                <w:bCs/>
              </w:rPr>
              <w:t>as h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á</w:t>
            </w:r>
            <w:r w:rsidRPr="003E7E6B">
              <w:rPr>
                <w:rFonts w:ascii="Arial" w:eastAsia="Arial" w:hAnsi="Arial" w:cs="Arial"/>
                <w:b/>
                <w:bCs/>
              </w:rPr>
              <w:t>b</w:t>
            </w:r>
            <w:r w:rsidRPr="003E7E6B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>es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ués 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el </w:t>
            </w:r>
            <w:r w:rsidR="0092244A" w:rsidRPr="0092244A">
              <w:rPr>
                <w:rFonts w:ascii="Arial" w:hAnsi="Arial" w:cs="Arial"/>
                <w:b/>
                <w:bCs/>
                <w:lang w:val="es-ES_tradnl"/>
              </w:rPr>
              <w:t>período</w:t>
            </w:r>
            <w:r w:rsidRPr="003E7E6B">
              <w:rPr>
                <w:rFonts w:ascii="Arial" w:eastAsia="Arial" w:hAnsi="Arial" w:cs="Arial"/>
                <w:b/>
                <w:bCs/>
              </w:rPr>
              <w:t xml:space="preserve"> a e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3E7E6B">
              <w:rPr>
                <w:rFonts w:ascii="Arial" w:eastAsia="Arial" w:hAnsi="Arial" w:cs="Arial"/>
                <w:b/>
                <w:bCs/>
              </w:rPr>
              <w:t>a</w:t>
            </w:r>
            <w:r w:rsidRPr="003E7E6B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3E7E6B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E7E6B">
              <w:rPr>
                <w:rFonts w:ascii="Arial" w:eastAsia="Arial" w:hAnsi="Arial" w:cs="Arial"/>
                <w:b/>
                <w:bCs/>
              </w:rPr>
              <w:t>ar</w:t>
            </w:r>
          </w:p>
        </w:tc>
      </w:tr>
    </w:tbl>
    <w:p w14:paraId="61A746A6" w14:textId="77777777" w:rsidR="00E4480E" w:rsidRDefault="00E4480E" w:rsidP="00B338DB">
      <w:pPr>
        <w:rPr>
          <w:rFonts w:ascii="Arial" w:hAnsi="Arial" w:cs="Arial"/>
        </w:rPr>
      </w:pPr>
    </w:p>
    <w:p w14:paraId="60D7676C" w14:textId="39EE0284" w:rsidR="009F37E9" w:rsidRDefault="009F37E9" w:rsidP="00B338DB">
      <w:pPr>
        <w:rPr>
          <w:rFonts w:ascii="Arial" w:hAnsi="Arial" w:cs="Arial"/>
        </w:rPr>
      </w:pPr>
    </w:p>
    <w:p w14:paraId="7AE34370" w14:textId="7B9F1672" w:rsidR="00E15018" w:rsidRDefault="00E15018" w:rsidP="00B338DB">
      <w:pPr>
        <w:rPr>
          <w:rFonts w:ascii="Arial" w:hAnsi="Arial" w:cs="Arial"/>
        </w:rPr>
      </w:pPr>
    </w:p>
    <w:p w14:paraId="72656FFB" w14:textId="77777777" w:rsidR="00002708" w:rsidRPr="004D39F5" w:rsidRDefault="00002708" w:rsidP="00002708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</w:pPr>
      <w:bookmarkStart w:id="4" w:name="_Hlk135931628"/>
      <w:r w:rsidRPr="004D39F5">
        <w:rPr>
          <w:rFonts w:ascii="Arial" w:eastAsia="Times New Roman" w:hAnsi="Arial" w:cs="Arial"/>
          <w:b/>
          <w:bCs/>
          <w:color w:val="000000"/>
          <w:kern w:val="0"/>
          <w:lang w:eastAsia="es-MX"/>
          <w14:ligatures w14:val="none"/>
        </w:rPr>
        <w:t>“Bajo protesta de decir verdad declaramos que la información contenida en el presente anexo es veraz; siendo responsabilidad del emisor”.</w:t>
      </w:r>
    </w:p>
    <w:p w14:paraId="3885D2F1" w14:textId="77777777" w:rsidR="00002708" w:rsidRDefault="00002708" w:rsidP="00002708"/>
    <w:p w14:paraId="00FA2A9E" w14:textId="77777777" w:rsidR="00002708" w:rsidRPr="006662F6" w:rsidRDefault="00002708" w:rsidP="00002708"/>
    <w:p w14:paraId="18419251" w14:textId="782AA220" w:rsidR="00002708" w:rsidRPr="002B6FD3" w:rsidRDefault="00002708" w:rsidP="00002708"/>
    <w:bookmarkEnd w:id="4"/>
    <w:p w14:paraId="2696F9A2" w14:textId="169AB052" w:rsidR="00002708" w:rsidRDefault="00D87FC5" w:rsidP="0000270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81B4DC" wp14:editId="01CA653C">
                <wp:simplePos x="0" y="0"/>
                <wp:positionH relativeFrom="column">
                  <wp:posOffset>2224405</wp:posOffset>
                </wp:positionH>
                <wp:positionV relativeFrom="paragraph">
                  <wp:posOffset>103505</wp:posOffset>
                </wp:positionV>
                <wp:extent cx="3181350" cy="1404620"/>
                <wp:effectExtent l="0" t="0" r="0" b="0"/>
                <wp:wrapSquare wrapText="bothSides"/>
                <wp:docPr id="2062303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C80E" w14:textId="27CBA3A4" w:rsidR="00002708" w:rsidRDefault="00002708" w:rsidP="000027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4401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C. </w:t>
                            </w:r>
                            <w:r w:rsidR="007D03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JAVIER MENDOZA BLANCAS</w:t>
                            </w:r>
                          </w:p>
                          <w:p w14:paraId="3A23A450" w14:textId="78EC1E1A" w:rsidR="00002708" w:rsidRPr="004D39F5" w:rsidRDefault="00002708" w:rsidP="000027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RESPONSABLE DE LA AUTORIZACI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 DE LA INFORMACI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Ó</w:t>
                            </w:r>
                            <w:r w:rsidRPr="004D39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1B4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175.15pt;margin-top:8.15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" filled="f" stroked="f">
                <v:textbox style="mso-fit-shape-to-text:t">
                  <w:txbxContent>
                    <w:p w14:paraId="154BC80E" w14:textId="27CBA3A4" w:rsidR="00002708" w:rsidRDefault="00002708" w:rsidP="000027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440154">
                        <w:rPr>
                          <w:rFonts w:ascii="Arial" w:hAnsi="Arial" w:cs="Arial"/>
                          <w:b/>
                          <w:bCs/>
                        </w:rPr>
                        <w:t xml:space="preserve">C. </w:t>
                      </w:r>
                      <w:r w:rsidR="007D03BF">
                        <w:rPr>
                          <w:rFonts w:ascii="Arial" w:hAnsi="Arial" w:cs="Arial"/>
                          <w:b/>
                          <w:bCs/>
                        </w:rPr>
                        <w:t>JAVIER MENDOZA BLANCAS</w:t>
                      </w:r>
                    </w:p>
                    <w:p w14:paraId="3A23A450" w14:textId="78EC1E1A" w:rsidR="00002708" w:rsidRPr="004D39F5" w:rsidRDefault="00002708" w:rsidP="000027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br/>
                        <w:t>RESPONSABLE DE LA AUTORIZACI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>N DE LA INFORMACI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Ó</w:t>
                      </w:r>
                      <w:r w:rsidRPr="004D39F5">
                        <w:rPr>
                          <w:rFonts w:ascii="Arial" w:hAnsi="Arial" w:cs="Arial"/>
                          <w:b/>
                          <w:bCs/>
                        </w:rPr>
                        <w:t xml:space="preserve">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F3706B" w14:textId="77777777" w:rsidR="00002708" w:rsidRDefault="00002708" w:rsidP="00002708">
      <w:pPr>
        <w:rPr>
          <w:rFonts w:ascii="Arial" w:hAnsi="Arial" w:cs="Arial"/>
        </w:rPr>
      </w:pPr>
    </w:p>
    <w:p w14:paraId="7E2C694F" w14:textId="77777777" w:rsidR="00002708" w:rsidRDefault="00002708" w:rsidP="00002708">
      <w:pPr>
        <w:rPr>
          <w:rFonts w:ascii="Arial" w:hAnsi="Arial" w:cs="Arial"/>
        </w:rPr>
      </w:pPr>
    </w:p>
    <w:p w14:paraId="08D0F93F" w14:textId="77777777" w:rsidR="00002708" w:rsidRPr="00B338DB" w:rsidRDefault="00002708" w:rsidP="00002708">
      <w:pPr>
        <w:rPr>
          <w:rFonts w:ascii="Arial" w:hAnsi="Arial" w:cs="Arial"/>
        </w:rPr>
      </w:pPr>
    </w:p>
    <w:p w14:paraId="212D0FDF" w14:textId="77777777" w:rsidR="00E15018" w:rsidRPr="00B338DB" w:rsidRDefault="00E15018" w:rsidP="00B338DB">
      <w:pPr>
        <w:rPr>
          <w:rFonts w:ascii="Arial" w:hAnsi="Arial" w:cs="Arial"/>
        </w:rPr>
      </w:pPr>
    </w:p>
    <w:sectPr w:rsidR="00E15018" w:rsidRPr="00B338DB" w:rsidSect="00405D93">
      <w:headerReference w:type="default" r:id="rId11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C866" w14:textId="77777777" w:rsidR="00F724D5" w:rsidRDefault="00F724D5" w:rsidP="00405D93">
      <w:pPr>
        <w:spacing w:after="0" w:line="240" w:lineRule="auto"/>
      </w:pPr>
      <w:r>
        <w:separator/>
      </w:r>
    </w:p>
  </w:endnote>
  <w:endnote w:type="continuationSeparator" w:id="0">
    <w:p w14:paraId="13A1FB0A" w14:textId="77777777" w:rsidR="00F724D5" w:rsidRDefault="00F724D5" w:rsidP="004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1F26" w14:textId="77777777" w:rsidR="00F724D5" w:rsidRDefault="00F724D5" w:rsidP="00405D93">
      <w:pPr>
        <w:spacing w:after="0" w:line="240" w:lineRule="auto"/>
      </w:pPr>
      <w:r>
        <w:separator/>
      </w:r>
    </w:p>
  </w:footnote>
  <w:footnote w:type="continuationSeparator" w:id="0">
    <w:p w14:paraId="44175006" w14:textId="77777777" w:rsidR="00F724D5" w:rsidRDefault="00F724D5" w:rsidP="0040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9DA" w14:textId="490FFA6E" w:rsidR="00405D93" w:rsidRDefault="0029230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AFFAE8" wp14:editId="126B8CA5">
          <wp:simplePos x="0" y="0"/>
          <wp:positionH relativeFrom="column">
            <wp:posOffset>-176530</wp:posOffset>
          </wp:positionH>
          <wp:positionV relativeFrom="paragraph">
            <wp:posOffset>-212090</wp:posOffset>
          </wp:positionV>
          <wp:extent cx="1414145" cy="7988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D9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B4C16" wp14:editId="73BEA424">
              <wp:simplePos x="0" y="0"/>
              <wp:positionH relativeFrom="margin">
                <wp:posOffset>1185545</wp:posOffset>
              </wp:positionH>
              <wp:positionV relativeFrom="paragraph">
                <wp:posOffset>-269240</wp:posOffset>
              </wp:positionV>
              <wp:extent cx="5133975" cy="898902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3975" cy="898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900C7" w14:textId="77777777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Ente Público: 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>Ayuntamiento Constitucional de Tenosique, Tabasco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14:paraId="739F9C8B" w14:textId="405B0ED8" w:rsidR="00405D93" w:rsidRPr="005F4C97" w:rsidRDefault="00405D93" w:rsidP="00405D9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MML – MIR (Programa Presupuestario): </w:t>
                          </w:r>
                          <w:r w:rsidR="005F4C97" w:rsidRPr="005F4C97">
                            <w:rPr>
                              <w:rFonts w:ascii="Arial" w:hAnsi="Arial" w:cs="Arial"/>
                              <w:b/>
                            </w:rPr>
                            <w:t>E028.- Protección Civil</w:t>
                          </w:r>
                          <w:r w:rsidR="00E15018"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  <w:r w:rsidR="005F4C97" w:rsidRPr="005F4C97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14:paraId="4D4580EC" w14:textId="5C087467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Modalidad: </w:t>
                          </w:r>
                          <w:r w:rsidR="005F4C97" w:rsidRPr="005F4C97">
                            <w:rPr>
                              <w:rFonts w:ascii="Arial" w:hAnsi="Arial" w:cs="Arial"/>
                              <w:b/>
                            </w:rPr>
                            <w:t>E.- Prestación de Servicios</w:t>
                          </w:r>
                          <w:r w:rsidR="0095563D">
                            <w:rPr>
                              <w:rFonts w:ascii="Arial" w:hAnsi="Arial" w:cs="Arial"/>
                              <w:bCs/>
                            </w:rPr>
                            <w:t xml:space="preserve"> </w:t>
                          </w:r>
                          <w:r w:rsidR="0095563D" w:rsidRPr="0095563D">
                            <w:rPr>
                              <w:rFonts w:ascii="Arial" w:hAnsi="Arial" w:cs="Arial"/>
                              <w:b/>
                            </w:rPr>
                            <w:t>Públicos</w:t>
                          </w:r>
                          <w:r w:rsidR="00E15018"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</w:p>
                        <w:p w14:paraId="7E6FC475" w14:textId="4B6682B0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>UR: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5F4C97">
                            <w:rPr>
                              <w:rFonts w:ascii="Arial" w:hAnsi="Arial" w:cs="Arial"/>
                              <w:b/>
                            </w:rPr>
                            <w:t>Coordinación de Protección Civil</w:t>
                          </w:r>
                          <w:r w:rsidR="00E15018"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  <w:r w:rsidR="005F4C97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B4C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margin-left:93.35pt;margin-top:-21.2pt;width:404.25pt;height:70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" filled="f" stroked="f" strokeweight=".5pt">
              <v:textbox>
                <w:txbxContent>
                  <w:p w14:paraId="28F900C7" w14:textId="77777777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Ente Público: 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>Ayuntamiento Constitucional de Tenosique, Tabasco</w:t>
                    </w:r>
                    <w:r w:rsidRPr="00405D93">
                      <w:rPr>
                        <w:rFonts w:ascii="Arial" w:hAnsi="Arial" w:cs="Arial"/>
                        <w:b/>
                        <w:i/>
                      </w:rPr>
                      <w:t>.</w:t>
                    </w:r>
                  </w:p>
                  <w:p w14:paraId="739F9C8B" w14:textId="405B0ED8" w:rsidR="00405D93" w:rsidRPr="005F4C97" w:rsidRDefault="00405D93" w:rsidP="00405D93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MML – MIR (Programa Presupuestario): </w:t>
                    </w:r>
                    <w:r w:rsidR="005F4C97" w:rsidRPr="005F4C97">
                      <w:rPr>
                        <w:rFonts w:ascii="Arial" w:hAnsi="Arial" w:cs="Arial"/>
                        <w:b/>
                      </w:rPr>
                      <w:t>E028.- Protección Civil</w:t>
                    </w:r>
                    <w:r w:rsidR="00E15018">
                      <w:rPr>
                        <w:rFonts w:ascii="Arial" w:hAnsi="Arial" w:cs="Arial"/>
                        <w:b/>
                      </w:rPr>
                      <w:t>.</w:t>
                    </w:r>
                    <w:r w:rsidR="005F4C97" w:rsidRPr="005F4C97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14:paraId="4D4580EC" w14:textId="5C087467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Modalidad: </w:t>
                    </w:r>
                    <w:r w:rsidR="005F4C97" w:rsidRPr="005F4C97">
                      <w:rPr>
                        <w:rFonts w:ascii="Arial" w:hAnsi="Arial" w:cs="Arial"/>
                        <w:b/>
                      </w:rPr>
                      <w:t>E.- Prestación de Servicios</w:t>
                    </w:r>
                    <w:r w:rsidR="0095563D">
                      <w:rPr>
                        <w:rFonts w:ascii="Arial" w:hAnsi="Arial" w:cs="Arial"/>
                        <w:bCs/>
                      </w:rPr>
                      <w:t xml:space="preserve"> </w:t>
                    </w:r>
                    <w:r w:rsidR="0095563D" w:rsidRPr="0095563D">
                      <w:rPr>
                        <w:rFonts w:ascii="Arial" w:hAnsi="Arial" w:cs="Arial"/>
                        <w:b/>
                      </w:rPr>
                      <w:t>Públicos</w:t>
                    </w:r>
                    <w:r w:rsidR="00E15018">
                      <w:rPr>
                        <w:rFonts w:ascii="Arial" w:hAnsi="Arial" w:cs="Arial"/>
                        <w:b/>
                      </w:rPr>
                      <w:t>.</w:t>
                    </w:r>
                  </w:p>
                  <w:p w14:paraId="7E6FC475" w14:textId="4B6682B0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>UR: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5F4C97">
                      <w:rPr>
                        <w:rFonts w:ascii="Arial" w:hAnsi="Arial" w:cs="Arial"/>
                        <w:b/>
                      </w:rPr>
                      <w:t>Coordinación de Protección Civil</w:t>
                    </w:r>
                    <w:r w:rsidR="00E15018">
                      <w:rPr>
                        <w:rFonts w:ascii="Arial" w:hAnsi="Arial" w:cs="Arial"/>
                        <w:b/>
                      </w:rPr>
                      <w:t>.</w:t>
                    </w:r>
                    <w:r w:rsidR="005F4C97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103"/>
    <w:multiLevelType w:val="hybridMultilevel"/>
    <w:tmpl w:val="35707FD4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B2D16"/>
    <w:multiLevelType w:val="hybridMultilevel"/>
    <w:tmpl w:val="AA90E6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47A39"/>
    <w:multiLevelType w:val="hybridMultilevel"/>
    <w:tmpl w:val="74A8BE3E"/>
    <w:lvl w:ilvl="0" w:tplc="224C1254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348F"/>
    <w:multiLevelType w:val="hybridMultilevel"/>
    <w:tmpl w:val="3182B5EE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55CAF"/>
    <w:multiLevelType w:val="hybridMultilevel"/>
    <w:tmpl w:val="DCFAEE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3"/>
    <w:rsid w:val="000008DD"/>
    <w:rsid w:val="00002708"/>
    <w:rsid w:val="00003677"/>
    <w:rsid w:val="000144FC"/>
    <w:rsid w:val="0001461C"/>
    <w:rsid w:val="00014E27"/>
    <w:rsid w:val="00014E65"/>
    <w:rsid w:val="00016511"/>
    <w:rsid w:val="00016E4C"/>
    <w:rsid w:val="0003087B"/>
    <w:rsid w:val="00032B6F"/>
    <w:rsid w:val="00042D07"/>
    <w:rsid w:val="0006260E"/>
    <w:rsid w:val="00063DB4"/>
    <w:rsid w:val="00067F6A"/>
    <w:rsid w:val="0007764D"/>
    <w:rsid w:val="00077658"/>
    <w:rsid w:val="00077FA9"/>
    <w:rsid w:val="00082852"/>
    <w:rsid w:val="000866BA"/>
    <w:rsid w:val="00097BEC"/>
    <w:rsid w:val="00097F9B"/>
    <w:rsid w:val="000B6EC3"/>
    <w:rsid w:val="000E6D85"/>
    <w:rsid w:val="000F1615"/>
    <w:rsid w:val="000F77B0"/>
    <w:rsid w:val="00102252"/>
    <w:rsid w:val="001343A1"/>
    <w:rsid w:val="001362D7"/>
    <w:rsid w:val="0017365A"/>
    <w:rsid w:val="00177125"/>
    <w:rsid w:val="001829CD"/>
    <w:rsid w:val="00191F7A"/>
    <w:rsid w:val="001A6CC3"/>
    <w:rsid w:val="001B26D5"/>
    <w:rsid w:val="001C09C3"/>
    <w:rsid w:val="001D698E"/>
    <w:rsid w:val="001E0F8D"/>
    <w:rsid w:val="001E1C07"/>
    <w:rsid w:val="001F06CD"/>
    <w:rsid w:val="001F679C"/>
    <w:rsid w:val="002021DC"/>
    <w:rsid w:val="00203F20"/>
    <w:rsid w:val="0021695D"/>
    <w:rsid w:val="00222985"/>
    <w:rsid w:val="002235C1"/>
    <w:rsid w:val="0022621C"/>
    <w:rsid w:val="0023312A"/>
    <w:rsid w:val="002456D5"/>
    <w:rsid w:val="002556A1"/>
    <w:rsid w:val="002563A3"/>
    <w:rsid w:val="00260EB2"/>
    <w:rsid w:val="0029230F"/>
    <w:rsid w:val="002969F9"/>
    <w:rsid w:val="002A1AB3"/>
    <w:rsid w:val="002A1E89"/>
    <w:rsid w:val="002A6251"/>
    <w:rsid w:val="002B285D"/>
    <w:rsid w:val="002D79AD"/>
    <w:rsid w:val="002E0E22"/>
    <w:rsid w:val="00301F7E"/>
    <w:rsid w:val="00311256"/>
    <w:rsid w:val="003317EF"/>
    <w:rsid w:val="00334502"/>
    <w:rsid w:val="003353BD"/>
    <w:rsid w:val="00336093"/>
    <w:rsid w:val="00353A29"/>
    <w:rsid w:val="0035768A"/>
    <w:rsid w:val="00362ACF"/>
    <w:rsid w:val="00373C5A"/>
    <w:rsid w:val="00386173"/>
    <w:rsid w:val="003940C9"/>
    <w:rsid w:val="003A1170"/>
    <w:rsid w:val="003A2642"/>
    <w:rsid w:val="003B0474"/>
    <w:rsid w:val="003B336B"/>
    <w:rsid w:val="003C175D"/>
    <w:rsid w:val="003D24E2"/>
    <w:rsid w:val="003E0967"/>
    <w:rsid w:val="003E32DA"/>
    <w:rsid w:val="003E7E6B"/>
    <w:rsid w:val="003F042A"/>
    <w:rsid w:val="00404B5F"/>
    <w:rsid w:val="00405D93"/>
    <w:rsid w:val="004238B4"/>
    <w:rsid w:val="00427495"/>
    <w:rsid w:val="0043710B"/>
    <w:rsid w:val="00446E78"/>
    <w:rsid w:val="00451F4F"/>
    <w:rsid w:val="0045217C"/>
    <w:rsid w:val="0047583A"/>
    <w:rsid w:val="00487024"/>
    <w:rsid w:val="004A1BE7"/>
    <w:rsid w:val="004B796C"/>
    <w:rsid w:val="004C56CF"/>
    <w:rsid w:val="004E5EEF"/>
    <w:rsid w:val="004E679C"/>
    <w:rsid w:val="004E6D91"/>
    <w:rsid w:val="004F38C0"/>
    <w:rsid w:val="00510537"/>
    <w:rsid w:val="00543BBB"/>
    <w:rsid w:val="00550524"/>
    <w:rsid w:val="005512F3"/>
    <w:rsid w:val="0057359E"/>
    <w:rsid w:val="0058098D"/>
    <w:rsid w:val="00595886"/>
    <w:rsid w:val="005D331E"/>
    <w:rsid w:val="005E6B9E"/>
    <w:rsid w:val="005F0CBD"/>
    <w:rsid w:val="005F4C97"/>
    <w:rsid w:val="00606548"/>
    <w:rsid w:val="006124DA"/>
    <w:rsid w:val="00635065"/>
    <w:rsid w:val="00637A5A"/>
    <w:rsid w:val="00655B6F"/>
    <w:rsid w:val="0067302D"/>
    <w:rsid w:val="0068511A"/>
    <w:rsid w:val="00693D56"/>
    <w:rsid w:val="006966C6"/>
    <w:rsid w:val="006A6F9C"/>
    <w:rsid w:val="006D2A18"/>
    <w:rsid w:val="006F1257"/>
    <w:rsid w:val="006F1E11"/>
    <w:rsid w:val="006F3868"/>
    <w:rsid w:val="006F4BCE"/>
    <w:rsid w:val="00710D0E"/>
    <w:rsid w:val="00736E06"/>
    <w:rsid w:val="00737173"/>
    <w:rsid w:val="00747D70"/>
    <w:rsid w:val="0075247B"/>
    <w:rsid w:val="00770EDE"/>
    <w:rsid w:val="00773AD2"/>
    <w:rsid w:val="00790B1E"/>
    <w:rsid w:val="007B31A3"/>
    <w:rsid w:val="007C1270"/>
    <w:rsid w:val="007D03BF"/>
    <w:rsid w:val="007E0370"/>
    <w:rsid w:val="007E3578"/>
    <w:rsid w:val="007F15CA"/>
    <w:rsid w:val="007F6697"/>
    <w:rsid w:val="0080280F"/>
    <w:rsid w:val="0081295E"/>
    <w:rsid w:val="00812AD5"/>
    <w:rsid w:val="00814C8D"/>
    <w:rsid w:val="00820944"/>
    <w:rsid w:val="008358BD"/>
    <w:rsid w:val="008509CA"/>
    <w:rsid w:val="0085543E"/>
    <w:rsid w:val="008571D1"/>
    <w:rsid w:val="00864906"/>
    <w:rsid w:val="008714F4"/>
    <w:rsid w:val="008717B8"/>
    <w:rsid w:val="00887141"/>
    <w:rsid w:val="008915CB"/>
    <w:rsid w:val="008B052E"/>
    <w:rsid w:val="008B091F"/>
    <w:rsid w:val="008B77DB"/>
    <w:rsid w:val="008D0210"/>
    <w:rsid w:val="008D1620"/>
    <w:rsid w:val="008F643A"/>
    <w:rsid w:val="00904DAF"/>
    <w:rsid w:val="00916554"/>
    <w:rsid w:val="0092244A"/>
    <w:rsid w:val="00946383"/>
    <w:rsid w:val="0095563D"/>
    <w:rsid w:val="009658EC"/>
    <w:rsid w:val="00992261"/>
    <w:rsid w:val="00994713"/>
    <w:rsid w:val="00996257"/>
    <w:rsid w:val="009B67B9"/>
    <w:rsid w:val="009F37E9"/>
    <w:rsid w:val="009F58DD"/>
    <w:rsid w:val="00A13C34"/>
    <w:rsid w:val="00A16800"/>
    <w:rsid w:val="00A16E0D"/>
    <w:rsid w:val="00A20D13"/>
    <w:rsid w:val="00A21782"/>
    <w:rsid w:val="00A25374"/>
    <w:rsid w:val="00A36E2A"/>
    <w:rsid w:val="00A42E63"/>
    <w:rsid w:val="00A432E4"/>
    <w:rsid w:val="00A450F5"/>
    <w:rsid w:val="00A45DFE"/>
    <w:rsid w:val="00A51CF1"/>
    <w:rsid w:val="00A52425"/>
    <w:rsid w:val="00A63BD3"/>
    <w:rsid w:val="00A641C6"/>
    <w:rsid w:val="00A90DFF"/>
    <w:rsid w:val="00AB253C"/>
    <w:rsid w:val="00AC0206"/>
    <w:rsid w:val="00AC6AFF"/>
    <w:rsid w:val="00AD1BC8"/>
    <w:rsid w:val="00AD1CB4"/>
    <w:rsid w:val="00AF45C0"/>
    <w:rsid w:val="00B113A2"/>
    <w:rsid w:val="00B1168A"/>
    <w:rsid w:val="00B125C5"/>
    <w:rsid w:val="00B13E30"/>
    <w:rsid w:val="00B23607"/>
    <w:rsid w:val="00B239AF"/>
    <w:rsid w:val="00B24F5A"/>
    <w:rsid w:val="00B338DB"/>
    <w:rsid w:val="00B56436"/>
    <w:rsid w:val="00B63852"/>
    <w:rsid w:val="00B85A0F"/>
    <w:rsid w:val="00B87EFE"/>
    <w:rsid w:val="00BA1F7B"/>
    <w:rsid w:val="00BB1FAC"/>
    <w:rsid w:val="00BB75E8"/>
    <w:rsid w:val="00BD310B"/>
    <w:rsid w:val="00BE1162"/>
    <w:rsid w:val="00BE5BA0"/>
    <w:rsid w:val="00BF52ED"/>
    <w:rsid w:val="00C05E83"/>
    <w:rsid w:val="00C155F5"/>
    <w:rsid w:val="00C52B2D"/>
    <w:rsid w:val="00C537D2"/>
    <w:rsid w:val="00C62689"/>
    <w:rsid w:val="00C629DE"/>
    <w:rsid w:val="00C640A2"/>
    <w:rsid w:val="00C71800"/>
    <w:rsid w:val="00C90274"/>
    <w:rsid w:val="00CA36B3"/>
    <w:rsid w:val="00CA47AD"/>
    <w:rsid w:val="00CC0476"/>
    <w:rsid w:val="00CC47EE"/>
    <w:rsid w:val="00CD11A7"/>
    <w:rsid w:val="00CE2602"/>
    <w:rsid w:val="00CE5D5A"/>
    <w:rsid w:val="00D245DD"/>
    <w:rsid w:val="00D33CBA"/>
    <w:rsid w:val="00D565CD"/>
    <w:rsid w:val="00D56BCC"/>
    <w:rsid w:val="00D827CF"/>
    <w:rsid w:val="00D87FC5"/>
    <w:rsid w:val="00D93FCB"/>
    <w:rsid w:val="00DA2185"/>
    <w:rsid w:val="00DB359E"/>
    <w:rsid w:val="00DB53A7"/>
    <w:rsid w:val="00DB54D1"/>
    <w:rsid w:val="00DD6883"/>
    <w:rsid w:val="00DD703B"/>
    <w:rsid w:val="00DE1BC1"/>
    <w:rsid w:val="00DF0A4A"/>
    <w:rsid w:val="00E15018"/>
    <w:rsid w:val="00E1598E"/>
    <w:rsid w:val="00E223A9"/>
    <w:rsid w:val="00E340DD"/>
    <w:rsid w:val="00E37651"/>
    <w:rsid w:val="00E4480E"/>
    <w:rsid w:val="00E46871"/>
    <w:rsid w:val="00E47F44"/>
    <w:rsid w:val="00E67616"/>
    <w:rsid w:val="00E8329E"/>
    <w:rsid w:val="00E901CF"/>
    <w:rsid w:val="00E95B86"/>
    <w:rsid w:val="00EB2AB3"/>
    <w:rsid w:val="00EC7C47"/>
    <w:rsid w:val="00EE3559"/>
    <w:rsid w:val="00EF18C5"/>
    <w:rsid w:val="00F16372"/>
    <w:rsid w:val="00F41D2B"/>
    <w:rsid w:val="00F54935"/>
    <w:rsid w:val="00F62E10"/>
    <w:rsid w:val="00F651A2"/>
    <w:rsid w:val="00F673BC"/>
    <w:rsid w:val="00F724D5"/>
    <w:rsid w:val="00F74D9C"/>
    <w:rsid w:val="00F756CB"/>
    <w:rsid w:val="00F9001C"/>
    <w:rsid w:val="00FA23A7"/>
    <w:rsid w:val="00FD3687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46B8"/>
  <w15:chartTrackingRefBased/>
  <w15:docId w15:val="{BE2F8461-60C3-4FE7-B557-591F5A7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D93"/>
  </w:style>
  <w:style w:type="paragraph" w:styleId="Piedepgina">
    <w:name w:val="footer"/>
    <w:basedOn w:val="Normal"/>
    <w:link w:val="Piedepgina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93"/>
  </w:style>
  <w:style w:type="paragraph" w:styleId="Prrafodelista">
    <w:name w:val="List Paragraph"/>
    <w:basedOn w:val="Normal"/>
    <w:uiPriority w:val="34"/>
    <w:qFormat/>
    <w:rsid w:val="00405D93"/>
    <w:pPr>
      <w:ind w:left="720"/>
      <w:contextualSpacing/>
    </w:pPr>
  </w:style>
  <w:style w:type="paragraph" w:customStyle="1" w:styleId="tablas">
    <w:name w:val="tablas"/>
    <w:basedOn w:val="Descripcin"/>
    <w:link w:val="tablasCar"/>
    <w:qFormat/>
    <w:rsid w:val="00B1168A"/>
    <w:pPr>
      <w:keepNext/>
    </w:pPr>
    <w:rPr>
      <w:rFonts w:ascii="Arial" w:hAnsi="Arial" w:cs="Arial"/>
      <w:b/>
      <w:i w:val="0"/>
      <w:color w:val="auto"/>
      <w:kern w:val="0"/>
      <w:sz w:val="22"/>
      <w14:ligatures w14:val="none"/>
    </w:rPr>
  </w:style>
  <w:style w:type="character" w:customStyle="1" w:styleId="tablasCar">
    <w:name w:val="tablas Car"/>
    <w:basedOn w:val="Fuentedeprrafopredeter"/>
    <w:link w:val="tablas"/>
    <w:rsid w:val="00B1168A"/>
    <w:rPr>
      <w:rFonts w:ascii="Arial" w:hAnsi="Arial" w:cs="Arial"/>
      <w:b/>
      <w:iCs/>
      <w:kern w:val="0"/>
      <w:szCs w:val="18"/>
      <w14:ligatures w14:val="non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116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B091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223A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scripcinCar">
    <w:name w:val="Descripción Car"/>
    <w:basedOn w:val="Fuentedeprrafopredeter"/>
    <w:link w:val="Descripcin"/>
    <w:uiPriority w:val="35"/>
    <w:rsid w:val="004E679C"/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normaltextrun">
    <w:name w:val="normaltextrun"/>
    <w:basedOn w:val="Fuentedeprrafopredeter"/>
    <w:rsid w:val="00DD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75a2c62a7297edd/Escritorio/MATRIZ%20DE%20MOTRI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de Motricidad y Dependencia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53975">
                <a:solidFill>
                  <a:schemeClr val="tx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8.2670611260297747E-2"/>
                  <c:y val="-6.10437302404939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D1-4EC8-98EF-A38BC6A355B3}"/>
                </c:ext>
              </c:extLst>
            </c:dLbl>
            <c:dLbl>
              <c:idx val="4"/>
              <c:layout>
                <c:manualLayout>
                  <c:x val="5.6638295935542934E-4"/>
                  <c:y val="2.07558344183583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D1-4EC8-98EF-A38BC6A355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'[MATRIZ DE MOTRICIDAD.xlsx]Hoja2 (11)'!$N$8:$N$12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18</c:v>
                </c:pt>
                <c:pt idx="3">
                  <c:v>22</c:v>
                </c:pt>
                <c:pt idx="4">
                  <c:v>22</c:v>
                </c:pt>
              </c:numCache>
            </c:numRef>
          </c:xVal>
          <c:yVal>
            <c:numRef>
              <c:f>'[MATRIZ DE MOTRICIDAD.xlsx]Hoja2 (11)'!$O$8:$O$12</c:f>
              <c:numCache>
                <c:formatCode>General</c:formatCode>
                <c:ptCount val="5"/>
                <c:pt idx="0">
                  <c:v>18</c:v>
                </c:pt>
                <c:pt idx="1">
                  <c:v>20</c:v>
                </c:pt>
                <c:pt idx="2">
                  <c:v>18</c:v>
                </c:pt>
                <c:pt idx="3">
                  <c:v>22</c:v>
                </c:pt>
                <c:pt idx="4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C0D1-4EC8-98EF-A38BC6A355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491424"/>
        <c:axId val="84348809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'[MATRIZ DE MOTRICIDAD.xlsx]Hoja2 (11)'!$D$18:$D$22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'[MATRIZ DE MOTRICIDAD.xlsx]Hoja2 (11)'!$D$26:$D$30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3-C0D1-4EC8-98EF-A38BC6A355B3}"/>
                  </c:ext>
                </c:extLst>
              </c15:ser>
            </c15:filteredScatterSeries>
          </c:ext>
        </c:extLst>
      </c:scatterChart>
      <c:valAx>
        <c:axId val="84349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88096"/>
        <c:crosses val="autoZero"/>
        <c:crossBetween val="midCat"/>
      </c:valAx>
      <c:valAx>
        <c:axId val="8434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9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9214-CCED-49D1-B6BF-740F1596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36</Pages>
  <Words>5551</Words>
  <Characters>30536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feria</dc:creator>
  <cp:keywords/>
  <dc:description/>
  <cp:lastModifiedBy>Admin</cp:lastModifiedBy>
  <cp:revision>257</cp:revision>
  <cp:lastPrinted>2024-01-28T16:51:00Z</cp:lastPrinted>
  <dcterms:created xsi:type="dcterms:W3CDTF">2023-05-12T20:19:00Z</dcterms:created>
  <dcterms:modified xsi:type="dcterms:W3CDTF">2025-03-11T01:51:00Z</dcterms:modified>
</cp:coreProperties>
</file>