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C8FE" w14:textId="587827D8" w:rsidR="00AC0206" w:rsidRDefault="00405D93">
      <w:pPr>
        <w:rPr>
          <w:noProof/>
        </w:rPr>
      </w:pPr>
      <w:r>
        <w:rPr>
          <w:noProof/>
          <w:lang w:eastAsia="es-MX"/>
        </w:rPr>
        <w:drawing>
          <wp:inline distT="0" distB="0" distL="0" distR="0" wp14:anchorId="149D791D" wp14:editId="04836360">
            <wp:extent cx="8258810" cy="2741930"/>
            <wp:effectExtent l="0" t="0" r="8890" b="1270"/>
            <wp:docPr id="1836502104"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02104" name="Imagen 1" descr="Un dibujo animado con letras&#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8258810" cy="2741930"/>
                    </a:xfrm>
                    <a:prstGeom prst="rect">
                      <a:avLst/>
                    </a:prstGeom>
                  </pic:spPr>
                </pic:pic>
              </a:graphicData>
            </a:graphic>
          </wp:inline>
        </w:drawing>
      </w:r>
    </w:p>
    <w:p w14:paraId="20DB04F1" w14:textId="77777777" w:rsidR="00405D93" w:rsidRDefault="00405D93" w:rsidP="00405D93">
      <w:pPr>
        <w:rPr>
          <w:noProof/>
        </w:rPr>
      </w:pPr>
    </w:p>
    <w:p w14:paraId="371B53CC" w14:textId="5DF6AD01" w:rsidR="00405D93" w:rsidRDefault="00405D93" w:rsidP="00405D93">
      <w:pPr>
        <w:jc w:val="center"/>
        <w:rPr>
          <w:rFonts w:ascii="Arial" w:hAnsi="Arial" w:cs="Arial"/>
          <w:b/>
          <w:bCs/>
          <w:sz w:val="48"/>
          <w:szCs w:val="48"/>
        </w:rPr>
      </w:pPr>
      <w:r w:rsidRPr="00405D93">
        <w:rPr>
          <w:rFonts w:ascii="Arial" w:hAnsi="Arial" w:cs="Arial"/>
          <w:b/>
          <w:bCs/>
          <w:sz w:val="48"/>
          <w:szCs w:val="48"/>
        </w:rPr>
        <w:t xml:space="preserve">EXPEDIENTE TÉCNICO DE MML-MIR </w:t>
      </w:r>
    </w:p>
    <w:p w14:paraId="1CC1690D" w14:textId="77777777" w:rsidR="00C37337" w:rsidRDefault="00405D93" w:rsidP="00405D93">
      <w:pPr>
        <w:jc w:val="center"/>
        <w:rPr>
          <w:rFonts w:ascii="Arial" w:hAnsi="Arial" w:cs="Arial"/>
          <w:b/>
          <w:bCs/>
          <w:sz w:val="48"/>
          <w:szCs w:val="48"/>
        </w:rPr>
      </w:pPr>
      <w:r>
        <w:rPr>
          <w:rFonts w:ascii="Arial" w:hAnsi="Arial" w:cs="Arial"/>
          <w:b/>
          <w:bCs/>
          <w:sz w:val="48"/>
          <w:szCs w:val="48"/>
        </w:rPr>
        <w:t>PROGRAMA PRESUPUESTARIO</w:t>
      </w:r>
    </w:p>
    <w:p w14:paraId="085674FA" w14:textId="085CD5EA" w:rsidR="0087689C" w:rsidRDefault="00C37337" w:rsidP="00405D93">
      <w:pPr>
        <w:jc w:val="center"/>
        <w:rPr>
          <w:rFonts w:ascii="Arial" w:hAnsi="Arial" w:cs="Arial"/>
          <w:b/>
          <w:bCs/>
          <w:sz w:val="48"/>
          <w:szCs w:val="48"/>
        </w:rPr>
      </w:pPr>
      <w:r>
        <w:rPr>
          <w:rFonts w:ascii="Arial" w:hAnsi="Arial" w:cs="Arial"/>
          <w:b/>
          <w:bCs/>
          <w:sz w:val="48"/>
          <w:szCs w:val="48"/>
        </w:rPr>
        <w:t>K015.-</w:t>
      </w:r>
      <w:r w:rsidR="00D521F0">
        <w:rPr>
          <w:rFonts w:ascii="Arial" w:hAnsi="Arial" w:cs="Arial"/>
          <w:b/>
          <w:bCs/>
          <w:sz w:val="48"/>
          <w:szCs w:val="48"/>
        </w:rPr>
        <w:t xml:space="preserve"> EQUIPAMIENTO PARA LA GESTIÓN PÚ</w:t>
      </w:r>
      <w:r>
        <w:rPr>
          <w:rFonts w:ascii="Arial" w:hAnsi="Arial" w:cs="Arial"/>
          <w:b/>
          <w:bCs/>
          <w:sz w:val="48"/>
          <w:szCs w:val="48"/>
        </w:rPr>
        <w:t>BLICA</w:t>
      </w:r>
    </w:p>
    <w:p w14:paraId="282833DC" w14:textId="77777777" w:rsidR="0087689C" w:rsidRDefault="0087689C" w:rsidP="0087689C">
      <w:pPr>
        <w:jc w:val="center"/>
        <w:rPr>
          <w:rFonts w:ascii="Arial" w:hAnsi="Arial" w:cs="Arial"/>
          <w:b/>
          <w:bCs/>
          <w:sz w:val="48"/>
          <w:szCs w:val="48"/>
        </w:rPr>
      </w:pPr>
      <w:r>
        <w:rPr>
          <w:rFonts w:ascii="Arial" w:hAnsi="Arial" w:cs="Arial"/>
          <w:b/>
          <w:bCs/>
          <w:sz w:val="48"/>
          <w:szCs w:val="48"/>
        </w:rPr>
        <w:t xml:space="preserve">DEL MUNICIPIO DE TENOSIQUE, TABASCO. </w:t>
      </w:r>
    </w:p>
    <w:p w14:paraId="215BDC0A" w14:textId="6A6207FE" w:rsidR="001F06CD" w:rsidRPr="0087689C" w:rsidRDefault="00194F87" w:rsidP="0087689C">
      <w:pPr>
        <w:jc w:val="center"/>
        <w:rPr>
          <w:rFonts w:ascii="Arial" w:hAnsi="Arial" w:cs="Arial"/>
          <w:b/>
          <w:bCs/>
          <w:sz w:val="48"/>
          <w:szCs w:val="48"/>
        </w:rPr>
      </w:pPr>
      <w:r>
        <w:rPr>
          <w:rFonts w:ascii="Arial" w:hAnsi="Arial" w:cs="Arial"/>
          <w:b/>
          <w:bCs/>
          <w:sz w:val="48"/>
          <w:szCs w:val="48"/>
        </w:rPr>
        <w:t xml:space="preserve">  </w:t>
      </w:r>
      <w:r w:rsidR="00405D93">
        <w:rPr>
          <w:rFonts w:ascii="Arial" w:hAnsi="Arial" w:cs="Arial"/>
          <w:b/>
          <w:bCs/>
          <w:sz w:val="48"/>
          <w:szCs w:val="48"/>
        </w:rPr>
        <w:t xml:space="preserve"> </w:t>
      </w:r>
    </w:p>
    <w:p w14:paraId="0587E9F8" w14:textId="418673F5" w:rsidR="00405D93" w:rsidRDefault="00405D93" w:rsidP="00405D93">
      <w:pPr>
        <w:pStyle w:val="Prrafodelista"/>
        <w:numPr>
          <w:ilvl w:val="0"/>
          <w:numId w:val="1"/>
        </w:numPr>
        <w:ind w:left="0" w:firstLine="0"/>
        <w:jc w:val="both"/>
        <w:rPr>
          <w:rFonts w:ascii="Arial" w:hAnsi="Arial" w:cs="Arial"/>
          <w:b/>
          <w:bCs/>
        </w:rPr>
      </w:pPr>
      <w:r>
        <w:rPr>
          <w:rFonts w:ascii="Arial" w:hAnsi="Arial" w:cs="Arial"/>
          <w:b/>
          <w:bCs/>
        </w:rPr>
        <w:lastRenderedPageBreak/>
        <w:t xml:space="preserve">SÍNTESIS DEL DISEÑO DEL MARCO LÓGICO </w:t>
      </w:r>
    </w:p>
    <w:p w14:paraId="67F90533" w14:textId="4DD99448" w:rsidR="00BF0AEE" w:rsidRDefault="00405D93" w:rsidP="00405D93">
      <w:pPr>
        <w:jc w:val="both"/>
        <w:rPr>
          <w:rFonts w:ascii="Arial" w:hAnsi="Arial" w:cs="Arial"/>
          <w:b/>
          <w:bCs/>
        </w:rPr>
      </w:pPr>
      <w:r>
        <w:rPr>
          <w:rFonts w:ascii="Arial" w:hAnsi="Arial" w:cs="Arial"/>
          <w:b/>
          <w:bCs/>
        </w:rPr>
        <w:t xml:space="preserve">Resumen Ejecutivo </w:t>
      </w:r>
    </w:p>
    <w:p w14:paraId="4864A688" w14:textId="77777777" w:rsidR="00D539CF" w:rsidRDefault="00D539CF" w:rsidP="0087689C">
      <w:pPr>
        <w:spacing w:line="360" w:lineRule="auto"/>
        <w:jc w:val="both"/>
        <w:rPr>
          <w:rFonts w:ascii="Arial" w:hAnsi="Arial" w:cs="Arial"/>
          <w:bCs/>
        </w:rPr>
      </w:pPr>
    </w:p>
    <w:p w14:paraId="27A1F709" w14:textId="0AA5448D" w:rsidR="00307B44" w:rsidRPr="001C5092" w:rsidRDefault="00307B44" w:rsidP="00307B44">
      <w:pPr>
        <w:spacing w:line="360" w:lineRule="auto"/>
        <w:jc w:val="both"/>
        <w:rPr>
          <w:rFonts w:ascii="Arial" w:hAnsi="Arial" w:cs="Arial"/>
          <w:bCs/>
          <w:color w:val="000000" w:themeColor="text1"/>
        </w:rPr>
      </w:pPr>
      <w:r w:rsidRPr="001C5092">
        <w:rPr>
          <w:rFonts w:ascii="Arial" w:hAnsi="Arial" w:cs="Arial"/>
          <w:bCs/>
          <w:color w:val="000000" w:themeColor="text1"/>
        </w:rPr>
        <w:t>El programa de Equipamiento de la Gestión Pública surge como respuesta a una serie de antecedentes que evidencian la necesidad de fortalecer y modernizar las capacidades de las dependencias que conforman la administración municipal. A través de un exhaustivo análisis del marco jurídico vigente, se ha identificado la importancia de contar con un equipamiento adecuado que facilite el desarrollo eficiente y efectivo de las labores administrativas y de atención a los ciudadanos.</w:t>
      </w:r>
      <w:r w:rsidRPr="001C5092">
        <w:rPr>
          <w:rFonts w:ascii="Arial" w:hAnsi="Arial" w:cs="Arial"/>
          <w:bCs/>
          <w:color w:val="000000" w:themeColor="text1"/>
        </w:rPr>
        <w:t xml:space="preserve"> </w:t>
      </w:r>
      <w:r w:rsidRPr="001C5092">
        <w:rPr>
          <w:rFonts w:ascii="Arial" w:hAnsi="Arial" w:cs="Arial"/>
          <w:bCs/>
          <w:color w:val="000000" w:themeColor="text1"/>
        </w:rPr>
        <w:t xml:space="preserve">La implementación de este programa se encuentra en completa alineación con la planeación del desarrollo a nivel local y nacional, asegurando que las inversiones y acciones estén orientadas hacia el cumplimiento de los objetivos y metas establecidos en </w:t>
      </w:r>
      <w:r w:rsidRPr="001C5092">
        <w:rPr>
          <w:rFonts w:ascii="Arial" w:hAnsi="Arial" w:cs="Arial"/>
          <w:bCs/>
          <w:color w:val="000000" w:themeColor="text1"/>
        </w:rPr>
        <w:t>el</w:t>
      </w:r>
      <w:r w:rsidRPr="001C5092">
        <w:rPr>
          <w:rFonts w:ascii="Arial" w:hAnsi="Arial" w:cs="Arial"/>
          <w:bCs/>
          <w:color w:val="000000" w:themeColor="text1"/>
        </w:rPr>
        <w:t xml:space="preserve"> </w:t>
      </w:r>
      <w:r w:rsidRPr="001C5092">
        <w:rPr>
          <w:rFonts w:ascii="Arial" w:hAnsi="Arial" w:cs="Arial"/>
          <w:bCs/>
          <w:color w:val="000000" w:themeColor="text1"/>
        </w:rPr>
        <w:t>Plan de D</w:t>
      </w:r>
      <w:r w:rsidRPr="001C5092">
        <w:rPr>
          <w:rFonts w:ascii="Arial" w:hAnsi="Arial" w:cs="Arial"/>
          <w:bCs/>
          <w:color w:val="000000" w:themeColor="text1"/>
        </w:rPr>
        <w:t xml:space="preserve">esarrollo </w:t>
      </w:r>
      <w:r w:rsidRPr="001C5092">
        <w:rPr>
          <w:rFonts w:ascii="Arial" w:hAnsi="Arial" w:cs="Arial"/>
          <w:bCs/>
          <w:color w:val="000000" w:themeColor="text1"/>
        </w:rPr>
        <w:t>M</w:t>
      </w:r>
      <w:r w:rsidRPr="001C5092">
        <w:rPr>
          <w:rFonts w:ascii="Arial" w:hAnsi="Arial" w:cs="Arial"/>
          <w:bCs/>
          <w:color w:val="000000" w:themeColor="text1"/>
        </w:rPr>
        <w:t>unicipal</w:t>
      </w:r>
      <w:r w:rsidRPr="001C5092">
        <w:rPr>
          <w:rFonts w:ascii="Arial" w:hAnsi="Arial" w:cs="Arial"/>
          <w:bCs/>
          <w:color w:val="000000" w:themeColor="text1"/>
        </w:rPr>
        <w:t xml:space="preserve"> 2021-2024</w:t>
      </w:r>
      <w:r w:rsidRPr="001C5092">
        <w:rPr>
          <w:rFonts w:ascii="Arial" w:hAnsi="Arial" w:cs="Arial"/>
          <w:bCs/>
          <w:color w:val="000000" w:themeColor="text1"/>
        </w:rPr>
        <w:t>.</w:t>
      </w:r>
    </w:p>
    <w:p w14:paraId="0B8EDB74" w14:textId="0B72E11F" w:rsidR="00307B44" w:rsidRPr="001C5092" w:rsidRDefault="00307B44" w:rsidP="00307B44">
      <w:pPr>
        <w:spacing w:line="360" w:lineRule="auto"/>
        <w:jc w:val="both"/>
        <w:rPr>
          <w:rFonts w:ascii="Arial" w:hAnsi="Arial" w:cs="Arial"/>
          <w:bCs/>
          <w:color w:val="000000" w:themeColor="text1"/>
        </w:rPr>
      </w:pPr>
      <w:r w:rsidRPr="001C5092">
        <w:rPr>
          <w:rFonts w:ascii="Arial" w:hAnsi="Arial" w:cs="Arial"/>
          <w:bCs/>
          <w:color w:val="000000" w:themeColor="text1"/>
        </w:rPr>
        <w:t>El programa presu</w:t>
      </w:r>
      <w:r w:rsidR="00CC6BED" w:rsidRPr="001C5092">
        <w:rPr>
          <w:rFonts w:ascii="Arial" w:hAnsi="Arial" w:cs="Arial"/>
          <w:bCs/>
          <w:color w:val="000000" w:themeColor="text1"/>
        </w:rPr>
        <w:t>puestario K015 Equipamiento de la Gestión Pública es una respuesta a la</w:t>
      </w:r>
      <w:r w:rsidRPr="001C5092">
        <w:rPr>
          <w:rFonts w:ascii="Arial" w:hAnsi="Arial" w:cs="Arial"/>
          <w:bCs/>
          <w:color w:val="000000" w:themeColor="text1"/>
        </w:rPr>
        <w:t xml:space="preserve"> coherencia con otros programas e intervenciones públicas existentes </w:t>
      </w:r>
      <w:r w:rsidR="00CC6BED" w:rsidRPr="001C5092">
        <w:rPr>
          <w:rFonts w:ascii="Arial" w:hAnsi="Arial" w:cs="Arial"/>
          <w:bCs/>
          <w:color w:val="000000" w:themeColor="text1"/>
        </w:rPr>
        <w:t>y resulta</w:t>
      </w:r>
      <w:r w:rsidRPr="001C5092">
        <w:rPr>
          <w:rFonts w:ascii="Arial" w:hAnsi="Arial" w:cs="Arial"/>
          <w:bCs/>
          <w:color w:val="000000" w:themeColor="text1"/>
        </w:rPr>
        <w:t xml:space="preserve"> fundamental para maximizar los recursos disponibles y evitar duplicidades. Se busca establecer sinergias y colaboraciones con otros programas relacionados con la modernización de la gestión pública, promoviendo la eficiencia y la calidad en los servicios ofrecidos a los ciudadanos.</w:t>
      </w:r>
    </w:p>
    <w:p w14:paraId="15D7BFAA" w14:textId="7D42F35A" w:rsidR="00307B44" w:rsidRPr="001C5092" w:rsidRDefault="00307B44" w:rsidP="00307B44">
      <w:pPr>
        <w:spacing w:line="360" w:lineRule="auto"/>
        <w:jc w:val="both"/>
        <w:rPr>
          <w:rFonts w:ascii="Arial" w:hAnsi="Arial" w:cs="Arial"/>
          <w:bCs/>
          <w:color w:val="000000" w:themeColor="text1"/>
        </w:rPr>
      </w:pPr>
      <w:r w:rsidRPr="001C5092">
        <w:rPr>
          <w:rFonts w:ascii="Arial" w:hAnsi="Arial" w:cs="Arial"/>
          <w:bCs/>
          <w:color w:val="000000" w:themeColor="text1"/>
        </w:rPr>
        <w:t xml:space="preserve">El diagnóstico basado en el análisis del problema ha permitido identificar las necesidades específicas en términos de equipamiento en cada una de las dependencias municipales. Esto se ha realizado considerando factores como la cantidad de habitantes a atender, </w:t>
      </w:r>
      <w:r w:rsidR="00CC6BED" w:rsidRPr="001C5092">
        <w:rPr>
          <w:rFonts w:ascii="Arial" w:hAnsi="Arial" w:cs="Arial"/>
          <w:bCs/>
          <w:color w:val="000000" w:themeColor="text1"/>
        </w:rPr>
        <w:t>que en</w:t>
      </w:r>
      <w:r w:rsidRPr="001C5092">
        <w:rPr>
          <w:rFonts w:ascii="Arial" w:hAnsi="Arial" w:cs="Arial"/>
          <w:bCs/>
          <w:color w:val="000000" w:themeColor="text1"/>
        </w:rPr>
        <w:t xml:space="preserve"> este caso </w:t>
      </w:r>
      <w:r w:rsidR="00CC6BED" w:rsidRPr="001C5092">
        <w:rPr>
          <w:rFonts w:ascii="Arial" w:hAnsi="Arial" w:cs="Arial"/>
          <w:bCs/>
          <w:color w:val="000000" w:themeColor="text1"/>
        </w:rPr>
        <w:t xml:space="preserve">corresponde a un número de </w:t>
      </w:r>
      <w:r w:rsidRPr="001C5092">
        <w:rPr>
          <w:rFonts w:ascii="Arial" w:hAnsi="Arial" w:cs="Arial"/>
          <w:bCs/>
          <w:color w:val="000000" w:themeColor="text1"/>
        </w:rPr>
        <w:t>62,310 habitantes</w:t>
      </w:r>
      <w:r w:rsidR="00CC6BED" w:rsidRPr="001C5092">
        <w:rPr>
          <w:rFonts w:ascii="Arial" w:hAnsi="Arial" w:cs="Arial"/>
          <w:bCs/>
          <w:color w:val="000000" w:themeColor="text1"/>
        </w:rPr>
        <w:t xml:space="preserve">. Para la atención de esta población, la administración municipal cuenta con </w:t>
      </w:r>
      <w:r w:rsidR="00DD5373" w:rsidRPr="001C5092">
        <w:rPr>
          <w:rFonts w:ascii="Arial" w:hAnsi="Arial" w:cs="Arial"/>
          <w:bCs/>
          <w:color w:val="000000" w:themeColor="text1"/>
        </w:rPr>
        <w:t xml:space="preserve">1,067 </w:t>
      </w:r>
      <w:r w:rsidRPr="001C5092">
        <w:rPr>
          <w:rFonts w:ascii="Arial" w:hAnsi="Arial" w:cs="Arial"/>
          <w:bCs/>
          <w:color w:val="000000" w:themeColor="text1"/>
        </w:rPr>
        <w:t>empleados</w:t>
      </w:r>
      <w:r w:rsidR="00DD5373" w:rsidRPr="001C5092">
        <w:rPr>
          <w:rFonts w:ascii="Arial" w:hAnsi="Arial" w:cs="Arial"/>
          <w:bCs/>
          <w:color w:val="000000" w:themeColor="text1"/>
        </w:rPr>
        <w:t>,</w:t>
      </w:r>
      <w:r w:rsidRPr="001C5092">
        <w:rPr>
          <w:rFonts w:ascii="Arial" w:hAnsi="Arial" w:cs="Arial"/>
          <w:bCs/>
          <w:color w:val="000000" w:themeColor="text1"/>
        </w:rPr>
        <w:t xml:space="preserve"> distribuidos en 18 dependencias.</w:t>
      </w:r>
    </w:p>
    <w:p w14:paraId="10E093AF" w14:textId="7147BE21" w:rsidR="00307B44" w:rsidRPr="001C5092" w:rsidRDefault="00307B44" w:rsidP="00307B44">
      <w:pPr>
        <w:spacing w:line="360" w:lineRule="auto"/>
        <w:jc w:val="both"/>
        <w:rPr>
          <w:rFonts w:ascii="Arial" w:hAnsi="Arial" w:cs="Arial"/>
          <w:bCs/>
          <w:color w:val="000000" w:themeColor="text1"/>
        </w:rPr>
      </w:pPr>
      <w:r w:rsidRPr="001C5092">
        <w:rPr>
          <w:rFonts w:ascii="Arial" w:hAnsi="Arial" w:cs="Arial"/>
          <w:bCs/>
          <w:color w:val="000000" w:themeColor="text1"/>
        </w:rPr>
        <w:t xml:space="preserve">El objetivo del programa </w:t>
      </w:r>
      <w:r w:rsidR="00DD5373" w:rsidRPr="001C5092">
        <w:rPr>
          <w:rFonts w:ascii="Arial" w:hAnsi="Arial" w:cs="Arial"/>
          <w:bCs/>
          <w:color w:val="000000" w:themeColor="text1"/>
        </w:rPr>
        <w:t>presupuestario K015.</w:t>
      </w:r>
      <w:r w:rsidRPr="001C5092">
        <w:rPr>
          <w:rFonts w:ascii="Arial" w:hAnsi="Arial" w:cs="Arial"/>
          <w:bCs/>
          <w:color w:val="000000" w:themeColor="text1"/>
        </w:rPr>
        <w:t xml:space="preserve"> Equipamiento de la Gestión Pública </w:t>
      </w:r>
      <w:r w:rsidR="00DD5373" w:rsidRPr="001C5092">
        <w:rPr>
          <w:rFonts w:ascii="Arial" w:hAnsi="Arial" w:cs="Arial"/>
          <w:bCs/>
          <w:color w:val="000000" w:themeColor="text1"/>
        </w:rPr>
        <w:t>tiene como propósito</w:t>
      </w:r>
      <w:r w:rsidRPr="001C5092">
        <w:rPr>
          <w:rFonts w:ascii="Arial" w:hAnsi="Arial" w:cs="Arial"/>
          <w:bCs/>
          <w:color w:val="000000" w:themeColor="text1"/>
        </w:rPr>
        <w:t xml:space="preserve"> dotar a las dependencias municipales con el equipamiento necesario para mejorar la calidad y eficiencia de los servicios ofrecidos a la población. Para ello, se ha llevado a cabo una identificación y cuantificación precisa de la población objetivo y el área de enfoque, considerando aspectos demográficos, socioeconómicos y de demanda de servicios públicos.</w:t>
      </w:r>
    </w:p>
    <w:p w14:paraId="128E5986" w14:textId="77777777" w:rsidR="00307B44" w:rsidRPr="00307B44" w:rsidRDefault="00307B44" w:rsidP="00307B44">
      <w:pPr>
        <w:spacing w:line="360" w:lineRule="auto"/>
        <w:jc w:val="both"/>
        <w:rPr>
          <w:rFonts w:ascii="Arial" w:hAnsi="Arial" w:cs="Arial"/>
          <w:bCs/>
        </w:rPr>
      </w:pPr>
    </w:p>
    <w:p w14:paraId="64695619" w14:textId="6855E0A9" w:rsidR="00307B44" w:rsidRPr="001C5092" w:rsidRDefault="00307B44" w:rsidP="001C5092">
      <w:pPr>
        <w:spacing w:line="360" w:lineRule="auto"/>
        <w:jc w:val="both"/>
        <w:rPr>
          <w:rFonts w:ascii="Arial" w:hAnsi="Arial" w:cs="Arial"/>
        </w:rPr>
      </w:pPr>
      <w:r w:rsidRPr="001C5092">
        <w:rPr>
          <w:rFonts w:ascii="Arial" w:hAnsi="Arial" w:cs="Arial"/>
        </w:rPr>
        <w:t>La cobertura geográfica del programa abarca todo el territorio municipal, garantizando que todas las zonas y sectores se beneficien de las mejoras en el equipamiento de la gestión pública. Asimismo, el alcance poblacional de la intervención es amplio, abarcando a los 62,310 habitantes y los 1,067 empleados distribuidos en las 18 dependencias municipales.</w:t>
      </w:r>
    </w:p>
    <w:p w14:paraId="2E5B51FE" w14:textId="4198AA28" w:rsidR="00307B44" w:rsidRPr="001C5092" w:rsidRDefault="00307B44" w:rsidP="001C5092">
      <w:pPr>
        <w:spacing w:line="360" w:lineRule="auto"/>
        <w:jc w:val="both"/>
        <w:rPr>
          <w:rFonts w:ascii="Arial" w:hAnsi="Arial" w:cs="Arial"/>
        </w:rPr>
      </w:pPr>
      <w:r w:rsidRPr="001C5092">
        <w:rPr>
          <w:rFonts w:ascii="Arial" w:hAnsi="Arial" w:cs="Arial"/>
        </w:rPr>
        <w:t>Los criterios de focalización establecidos aseguran que las inversiones y acciones del programa se orienten hacia aquellas dependencias y áreas que presenten mayores necesidades y potencialidades de mejora. Esto se logra mediante una descripción detallada del programa, que incluye sus componentes, objetivos específicos y acciones concretas a desarrollar.</w:t>
      </w:r>
    </w:p>
    <w:p w14:paraId="46483932" w14:textId="46BB994D" w:rsidR="00307B44" w:rsidRPr="001C5092" w:rsidRDefault="00DD5373" w:rsidP="001C5092">
      <w:pPr>
        <w:spacing w:line="360" w:lineRule="auto"/>
        <w:jc w:val="both"/>
        <w:rPr>
          <w:rFonts w:ascii="Arial" w:hAnsi="Arial" w:cs="Arial"/>
        </w:rPr>
      </w:pPr>
      <w:r w:rsidRPr="001C5092">
        <w:rPr>
          <w:rFonts w:ascii="Arial" w:hAnsi="Arial" w:cs="Arial"/>
        </w:rPr>
        <w:t>L</w:t>
      </w:r>
      <w:r w:rsidR="00307B44" w:rsidRPr="001C5092">
        <w:rPr>
          <w:rFonts w:ascii="Arial" w:hAnsi="Arial" w:cs="Arial"/>
        </w:rPr>
        <w:t xml:space="preserve">a </w:t>
      </w:r>
      <w:r w:rsidRPr="001C5092">
        <w:rPr>
          <w:rFonts w:ascii="Arial" w:hAnsi="Arial" w:cs="Arial"/>
        </w:rPr>
        <w:t>M</w:t>
      </w:r>
      <w:r w:rsidR="00307B44" w:rsidRPr="001C5092">
        <w:rPr>
          <w:rFonts w:ascii="Arial" w:hAnsi="Arial" w:cs="Arial"/>
        </w:rPr>
        <w:t xml:space="preserve">atriz de Indicadores para Resultados </w:t>
      </w:r>
      <w:r w:rsidRPr="001C5092">
        <w:rPr>
          <w:rFonts w:ascii="Arial" w:hAnsi="Arial" w:cs="Arial"/>
        </w:rPr>
        <w:t>del programa presupuestario K015. Equipamiento de la Gestión P</w:t>
      </w:r>
      <w:r w:rsidR="007E404D" w:rsidRPr="001C5092">
        <w:rPr>
          <w:rFonts w:ascii="Arial" w:hAnsi="Arial" w:cs="Arial"/>
        </w:rPr>
        <w:t xml:space="preserve">ública </w:t>
      </w:r>
      <w:r w:rsidR="00307B44" w:rsidRPr="001C5092">
        <w:rPr>
          <w:rFonts w:ascii="Arial" w:hAnsi="Arial" w:cs="Arial"/>
        </w:rPr>
        <w:t>se utiliza como herramienta de seguimiento y evaluación del programa, permitiendo medir de manera objetiva el impacto y los logros obtenidos. Los informes de desempeño, generados periódicamente, brinda</w:t>
      </w:r>
      <w:r w:rsidR="007E404D" w:rsidRPr="001C5092">
        <w:rPr>
          <w:rFonts w:ascii="Arial" w:hAnsi="Arial" w:cs="Arial"/>
        </w:rPr>
        <w:t>rá</w:t>
      </w:r>
      <w:r w:rsidR="00307B44" w:rsidRPr="001C5092">
        <w:rPr>
          <w:rFonts w:ascii="Arial" w:hAnsi="Arial" w:cs="Arial"/>
        </w:rPr>
        <w:t>n información detallada sobre los avances, resultados y lecciones aprendidas durante la implementación del programa.</w:t>
      </w:r>
    </w:p>
    <w:p w14:paraId="6C2A26C2" w14:textId="0097A0B4" w:rsidR="00EF2F41" w:rsidRPr="001C5092" w:rsidRDefault="00307B44" w:rsidP="001C5092">
      <w:pPr>
        <w:spacing w:line="360" w:lineRule="auto"/>
        <w:jc w:val="both"/>
        <w:rPr>
          <w:rFonts w:ascii="Arial" w:hAnsi="Arial" w:cs="Arial"/>
        </w:rPr>
      </w:pPr>
      <w:r w:rsidRPr="001C5092">
        <w:rPr>
          <w:rFonts w:ascii="Arial" w:hAnsi="Arial" w:cs="Arial"/>
        </w:rPr>
        <w:t xml:space="preserve">Finalmente, se adjuntan los anexos correspondientes, que contienen documentación complementaria, para respaldar la ejecución y seguimiento del </w:t>
      </w:r>
      <w:r w:rsidR="007E404D" w:rsidRPr="001C5092">
        <w:rPr>
          <w:rFonts w:ascii="Arial" w:hAnsi="Arial" w:cs="Arial"/>
        </w:rPr>
        <w:t>programa presupuestario K015. Equipamiento de la Gestión Pública</w:t>
      </w:r>
      <w:r w:rsidRPr="001C5092">
        <w:rPr>
          <w:rFonts w:ascii="Arial" w:hAnsi="Arial" w:cs="Arial"/>
        </w:rPr>
        <w:t>.</w:t>
      </w:r>
    </w:p>
    <w:p w14:paraId="612DD952" w14:textId="1B25E2A3" w:rsidR="00405D93" w:rsidRDefault="00405D93" w:rsidP="00405D93">
      <w:pPr>
        <w:jc w:val="both"/>
        <w:rPr>
          <w:rFonts w:ascii="Arial" w:hAnsi="Arial" w:cs="Arial"/>
          <w:b/>
          <w:bCs/>
        </w:rPr>
      </w:pPr>
    </w:p>
    <w:p w14:paraId="1A1F9A8B" w14:textId="77777777" w:rsidR="000C5E2A" w:rsidRDefault="000C5E2A" w:rsidP="00405D93">
      <w:pPr>
        <w:jc w:val="both"/>
        <w:rPr>
          <w:rFonts w:ascii="Arial" w:hAnsi="Arial" w:cs="Arial"/>
          <w:b/>
          <w:bCs/>
        </w:rPr>
      </w:pPr>
    </w:p>
    <w:p w14:paraId="2E2B5449" w14:textId="77777777" w:rsidR="000C5E2A" w:rsidRDefault="000C5E2A" w:rsidP="00405D93">
      <w:pPr>
        <w:jc w:val="both"/>
        <w:rPr>
          <w:rFonts w:ascii="Arial" w:hAnsi="Arial" w:cs="Arial"/>
          <w:b/>
          <w:bCs/>
        </w:rPr>
      </w:pPr>
    </w:p>
    <w:p w14:paraId="619C09EC" w14:textId="77777777" w:rsidR="000C5E2A" w:rsidRDefault="000C5E2A" w:rsidP="00405D93">
      <w:pPr>
        <w:jc w:val="both"/>
        <w:rPr>
          <w:rFonts w:ascii="Arial" w:hAnsi="Arial" w:cs="Arial"/>
          <w:b/>
          <w:bCs/>
        </w:rPr>
      </w:pPr>
    </w:p>
    <w:p w14:paraId="347F7C78" w14:textId="77777777" w:rsidR="000C5E2A" w:rsidRDefault="000C5E2A" w:rsidP="00405D93">
      <w:pPr>
        <w:jc w:val="both"/>
        <w:rPr>
          <w:rFonts w:ascii="Arial" w:hAnsi="Arial" w:cs="Arial"/>
          <w:b/>
          <w:bCs/>
        </w:rPr>
      </w:pPr>
    </w:p>
    <w:p w14:paraId="5F4EE223" w14:textId="77777777" w:rsidR="000C5E2A" w:rsidRDefault="000C5E2A" w:rsidP="00405D93">
      <w:pPr>
        <w:jc w:val="both"/>
        <w:rPr>
          <w:rFonts w:ascii="Arial" w:hAnsi="Arial" w:cs="Arial"/>
          <w:b/>
          <w:bCs/>
        </w:rPr>
      </w:pPr>
    </w:p>
    <w:p w14:paraId="54B44DB7" w14:textId="77777777" w:rsidR="000C5E2A" w:rsidRDefault="000C5E2A" w:rsidP="00405D93">
      <w:pPr>
        <w:jc w:val="both"/>
        <w:rPr>
          <w:rFonts w:ascii="Arial" w:hAnsi="Arial" w:cs="Arial"/>
          <w:b/>
          <w:bCs/>
        </w:rPr>
      </w:pPr>
    </w:p>
    <w:p w14:paraId="356A6462" w14:textId="77777777" w:rsidR="00C37337" w:rsidRDefault="00C37337" w:rsidP="00C37337">
      <w:pPr>
        <w:spacing w:line="360" w:lineRule="auto"/>
        <w:jc w:val="both"/>
        <w:rPr>
          <w:rFonts w:ascii="Arial" w:hAnsi="Arial" w:cs="Arial"/>
          <w:b/>
          <w:bCs/>
        </w:rPr>
      </w:pPr>
      <w:r>
        <w:rPr>
          <w:rFonts w:ascii="Arial" w:hAnsi="Arial" w:cs="Arial"/>
          <w:b/>
          <w:bCs/>
        </w:rPr>
        <w:lastRenderedPageBreak/>
        <w:t>Justificación</w:t>
      </w:r>
    </w:p>
    <w:p w14:paraId="25B0A249" w14:textId="77777777" w:rsidR="00671804" w:rsidRDefault="00671804" w:rsidP="00C37337">
      <w:pPr>
        <w:spacing w:line="360" w:lineRule="auto"/>
        <w:jc w:val="both"/>
        <w:rPr>
          <w:rFonts w:ascii="Arial" w:hAnsi="Arial" w:cs="Arial"/>
          <w:b/>
          <w:bCs/>
        </w:rPr>
      </w:pPr>
    </w:p>
    <w:p w14:paraId="12C7670D" w14:textId="5E9B3CEA" w:rsidR="007917D4" w:rsidRPr="007917D4" w:rsidRDefault="007917D4" w:rsidP="00C37337">
      <w:pPr>
        <w:spacing w:line="360" w:lineRule="auto"/>
        <w:jc w:val="both"/>
        <w:rPr>
          <w:rFonts w:ascii="Arial" w:hAnsi="Arial" w:cs="Arial"/>
          <w:szCs w:val="28"/>
        </w:rPr>
      </w:pPr>
      <w:r w:rsidRPr="007917D4">
        <w:rPr>
          <w:rFonts w:ascii="Arial" w:hAnsi="Arial" w:cs="Arial"/>
          <w:szCs w:val="28"/>
        </w:rPr>
        <w:t>El programa de equipamiento para la gestión pública es necesario para mejorar la eficiencia y la transparencia en la administración de recursos públicos. La dotación de equipos, herramientas y maquinarias adecuados para la prestación de los servicios que requiere la población que acude a peticionar los servicios que presta la administración municipal; permi</w:t>
      </w:r>
      <w:r>
        <w:rPr>
          <w:rFonts w:ascii="Arial" w:hAnsi="Arial" w:cs="Arial"/>
          <w:szCs w:val="28"/>
        </w:rPr>
        <w:t>tirá una gestión má</w:t>
      </w:r>
      <w:r w:rsidRPr="007917D4">
        <w:rPr>
          <w:rFonts w:ascii="Arial" w:hAnsi="Arial" w:cs="Arial"/>
          <w:szCs w:val="28"/>
        </w:rPr>
        <w:t>s eficaz y eficiente</w:t>
      </w:r>
      <w:r w:rsidR="00671804">
        <w:rPr>
          <w:rFonts w:ascii="Arial" w:hAnsi="Arial" w:cs="Arial"/>
          <w:szCs w:val="28"/>
        </w:rPr>
        <w:t>, m</w:t>
      </w:r>
      <w:r w:rsidRPr="007917D4">
        <w:rPr>
          <w:rFonts w:ascii="Arial" w:hAnsi="Arial" w:cs="Arial"/>
          <w:szCs w:val="28"/>
        </w:rPr>
        <w:t>ediante una reducción de las</w:t>
      </w:r>
      <w:r>
        <w:rPr>
          <w:rFonts w:ascii="Arial" w:hAnsi="Arial" w:cs="Arial"/>
          <w:szCs w:val="28"/>
        </w:rPr>
        <w:t xml:space="preserve"> cargas laborales, así como la </w:t>
      </w:r>
      <w:r w:rsidRPr="007917D4">
        <w:rPr>
          <w:rFonts w:ascii="Arial" w:hAnsi="Arial" w:cs="Arial"/>
          <w:szCs w:val="28"/>
        </w:rPr>
        <w:t xml:space="preserve">reducción de los tiempos de procesamiento o desarrollo de las actividades cotidianas. </w:t>
      </w:r>
    </w:p>
    <w:p w14:paraId="2B9971D2" w14:textId="62386660" w:rsidR="007917D4" w:rsidRPr="007917D4" w:rsidRDefault="007917D4" w:rsidP="00C37337">
      <w:pPr>
        <w:spacing w:line="360" w:lineRule="auto"/>
        <w:jc w:val="both"/>
        <w:rPr>
          <w:rFonts w:ascii="Arial" w:hAnsi="Arial" w:cs="Arial"/>
          <w:szCs w:val="28"/>
        </w:rPr>
      </w:pPr>
      <w:r w:rsidRPr="007917D4">
        <w:rPr>
          <w:rFonts w:ascii="Arial" w:hAnsi="Arial" w:cs="Arial"/>
          <w:szCs w:val="28"/>
        </w:rPr>
        <w:t>Aunado a lo anterior, se reducirán los costos por mantenimientos o arren</w:t>
      </w:r>
      <w:r>
        <w:rPr>
          <w:rFonts w:ascii="Arial" w:hAnsi="Arial" w:cs="Arial"/>
          <w:szCs w:val="28"/>
        </w:rPr>
        <w:t>damientos de bienes, haciendo má</w:t>
      </w:r>
      <w:r w:rsidRPr="007917D4">
        <w:rPr>
          <w:rFonts w:ascii="Arial" w:hAnsi="Arial" w:cs="Arial"/>
          <w:szCs w:val="28"/>
        </w:rPr>
        <w:t>s eficiente el uso de los recursos públicos de los que disponga el Ayuntamie</w:t>
      </w:r>
      <w:r>
        <w:rPr>
          <w:rFonts w:ascii="Arial" w:hAnsi="Arial" w:cs="Arial"/>
          <w:szCs w:val="28"/>
        </w:rPr>
        <w:t>n</w:t>
      </w:r>
      <w:r w:rsidRPr="007917D4">
        <w:rPr>
          <w:rFonts w:ascii="Arial" w:hAnsi="Arial" w:cs="Arial"/>
          <w:szCs w:val="28"/>
        </w:rPr>
        <w:t xml:space="preserve">to. En el mismo sentido, en materia laboral se </w:t>
      </w:r>
      <w:r w:rsidR="00C37337" w:rsidRPr="007917D4">
        <w:rPr>
          <w:rFonts w:ascii="Arial" w:hAnsi="Arial" w:cs="Arial"/>
          <w:szCs w:val="28"/>
        </w:rPr>
        <w:t>pr</w:t>
      </w:r>
      <w:r w:rsidR="00C37337">
        <w:rPr>
          <w:rFonts w:ascii="Arial" w:hAnsi="Arial" w:cs="Arial"/>
          <w:szCs w:val="28"/>
        </w:rPr>
        <w:t>oyecta</w:t>
      </w:r>
      <w:r w:rsidR="00C37337" w:rsidRPr="007917D4">
        <w:rPr>
          <w:rFonts w:ascii="Arial" w:hAnsi="Arial" w:cs="Arial"/>
          <w:szCs w:val="28"/>
        </w:rPr>
        <w:t>rá</w:t>
      </w:r>
      <w:r w:rsidRPr="007917D4">
        <w:rPr>
          <w:rFonts w:ascii="Arial" w:hAnsi="Arial" w:cs="Arial"/>
          <w:szCs w:val="28"/>
        </w:rPr>
        <w:t xml:space="preserve"> a los empleados y colaboradores mejores condiciones para el cumplimiento de sus tareas cotidianas cumpliendo con e</w:t>
      </w:r>
      <w:r w:rsidR="00C37337">
        <w:rPr>
          <w:rFonts w:ascii="Arial" w:hAnsi="Arial" w:cs="Arial"/>
          <w:szCs w:val="28"/>
        </w:rPr>
        <w:t>llo, con la legislación laboral</w:t>
      </w:r>
      <w:r w:rsidRPr="007917D4">
        <w:rPr>
          <w:rFonts w:ascii="Arial" w:hAnsi="Arial" w:cs="Arial"/>
          <w:szCs w:val="28"/>
        </w:rPr>
        <w:t>.</w:t>
      </w:r>
    </w:p>
    <w:p w14:paraId="5F2A7E95" w14:textId="28BC5235" w:rsidR="007917D4" w:rsidRPr="007917D4" w:rsidRDefault="007917D4" w:rsidP="00C37337">
      <w:pPr>
        <w:spacing w:line="360" w:lineRule="auto"/>
        <w:jc w:val="both"/>
        <w:rPr>
          <w:rFonts w:ascii="Arial" w:hAnsi="Arial" w:cs="Arial"/>
          <w:szCs w:val="28"/>
        </w:rPr>
      </w:pPr>
      <w:r w:rsidRPr="007917D4">
        <w:rPr>
          <w:rFonts w:ascii="Arial" w:hAnsi="Arial" w:cs="Arial"/>
          <w:szCs w:val="28"/>
        </w:rPr>
        <w:t xml:space="preserve">La inversión en </w:t>
      </w:r>
      <w:r w:rsidR="00C37337" w:rsidRPr="007917D4">
        <w:rPr>
          <w:rFonts w:ascii="Arial" w:hAnsi="Arial" w:cs="Arial"/>
          <w:szCs w:val="28"/>
        </w:rPr>
        <w:t>tecnología,</w:t>
      </w:r>
      <w:r w:rsidRPr="007917D4">
        <w:rPr>
          <w:rFonts w:ascii="Arial" w:hAnsi="Arial" w:cs="Arial"/>
          <w:szCs w:val="28"/>
        </w:rPr>
        <w:t xml:space="preserve"> equipos y maquinaria puede ser una forma de reducir costos a largo plazo, ya que permitirá una gestión más eficiente y una reducción de errores y desperdicios. </w:t>
      </w:r>
    </w:p>
    <w:p w14:paraId="2FF02EBB" w14:textId="047CD259" w:rsidR="00D539CF" w:rsidRDefault="007917D4" w:rsidP="00C37337">
      <w:pPr>
        <w:spacing w:line="360" w:lineRule="auto"/>
        <w:jc w:val="both"/>
        <w:rPr>
          <w:rFonts w:ascii="Arial" w:hAnsi="Arial" w:cs="Arial"/>
          <w:szCs w:val="28"/>
        </w:rPr>
      </w:pPr>
      <w:r w:rsidRPr="007917D4">
        <w:rPr>
          <w:rFonts w:ascii="Arial" w:hAnsi="Arial" w:cs="Arial"/>
          <w:szCs w:val="28"/>
        </w:rPr>
        <w:t xml:space="preserve">En resumen, un programa de equipamiento para la gestión pública es un paso fundamental para mejorar la calidad y eficiencia de la administración pública al </w:t>
      </w:r>
      <w:r w:rsidR="00D539CF">
        <w:rPr>
          <w:rFonts w:ascii="Arial" w:hAnsi="Arial" w:cs="Arial"/>
          <w:szCs w:val="28"/>
        </w:rPr>
        <w:t>e</w:t>
      </w:r>
      <w:r w:rsidR="008F7D0D" w:rsidRPr="007917D4">
        <w:rPr>
          <w:rFonts w:ascii="Arial" w:hAnsi="Arial" w:cs="Arial"/>
          <w:szCs w:val="28"/>
        </w:rPr>
        <w:t>ficientar</w:t>
      </w:r>
      <w:r w:rsidRPr="007917D4">
        <w:rPr>
          <w:rFonts w:ascii="Arial" w:hAnsi="Arial" w:cs="Arial"/>
          <w:szCs w:val="28"/>
        </w:rPr>
        <w:t xml:space="preserve"> los procesos administrativos, </w:t>
      </w:r>
      <w:r w:rsidR="00D539CF">
        <w:rPr>
          <w:rFonts w:ascii="Arial" w:hAnsi="Arial" w:cs="Arial"/>
          <w:szCs w:val="28"/>
        </w:rPr>
        <w:t xml:space="preserve">lo </w:t>
      </w:r>
      <w:r w:rsidRPr="007917D4">
        <w:rPr>
          <w:rFonts w:ascii="Arial" w:hAnsi="Arial" w:cs="Arial"/>
          <w:szCs w:val="28"/>
        </w:rPr>
        <w:t xml:space="preserve">que se traducirá en beneficios para la ciudadanía. </w:t>
      </w:r>
    </w:p>
    <w:p w14:paraId="2E972021" w14:textId="77777777" w:rsidR="00671804" w:rsidRPr="007917D4" w:rsidRDefault="00671804" w:rsidP="00C37337">
      <w:pPr>
        <w:spacing w:line="360" w:lineRule="auto"/>
        <w:jc w:val="both"/>
        <w:rPr>
          <w:rFonts w:ascii="Arial" w:hAnsi="Arial" w:cs="Arial"/>
          <w:szCs w:val="28"/>
        </w:rPr>
      </w:pPr>
    </w:p>
    <w:p w14:paraId="17EBA548" w14:textId="463082B6" w:rsidR="00671804" w:rsidRDefault="00405D93" w:rsidP="00C37337">
      <w:pPr>
        <w:spacing w:line="360" w:lineRule="auto"/>
        <w:jc w:val="both"/>
        <w:rPr>
          <w:rFonts w:ascii="Arial" w:hAnsi="Arial" w:cs="Arial"/>
          <w:b/>
          <w:bCs/>
        </w:rPr>
      </w:pPr>
      <w:r>
        <w:rPr>
          <w:rFonts w:ascii="Arial" w:hAnsi="Arial" w:cs="Arial"/>
          <w:b/>
          <w:bCs/>
        </w:rPr>
        <w:t>Problema Identificado</w:t>
      </w:r>
    </w:p>
    <w:p w14:paraId="5223390A" w14:textId="4E136BDD" w:rsidR="00D539CF" w:rsidRDefault="007917D4" w:rsidP="00C37337">
      <w:pPr>
        <w:spacing w:line="360" w:lineRule="auto"/>
        <w:jc w:val="both"/>
        <w:rPr>
          <w:rFonts w:ascii="Arial" w:hAnsi="Arial" w:cs="Arial"/>
          <w:bCs/>
          <w:szCs w:val="28"/>
        </w:rPr>
      </w:pPr>
      <w:r w:rsidRPr="007917D4">
        <w:rPr>
          <w:rFonts w:ascii="Arial" w:hAnsi="Arial" w:cs="Arial"/>
          <w:bCs/>
          <w:szCs w:val="28"/>
        </w:rPr>
        <w:t xml:space="preserve">Falta de equipos </w:t>
      </w:r>
      <w:r>
        <w:rPr>
          <w:rFonts w:ascii="Arial" w:hAnsi="Arial" w:cs="Arial"/>
          <w:bCs/>
          <w:szCs w:val="28"/>
        </w:rPr>
        <w:t>de oficina</w:t>
      </w:r>
      <w:r w:rsidRPr="007917D4">
        <w:rPr>
          <w:rFonts w:ascii="Arial" w:hAnsi="Arial" w:cs="Arial"/>
          <w:bCs/>
          <w:szCs w:val="28"/>
        </w:rPr>
        <w:t xml:space="preserve"> y maquinarias para el trabajo adecuados, limitan la operatividad de las áreas administrativas y de prestación de servicios del Ayuntamiento en detrimento del buen despacho de los asuntos a su cargo</w:t>
      </w:r>
      <w:r>
        <w:rPr>
          <w:rFonts w:ascii="Arial" w:hAnsi="Arial" w:cs="Arial"/>
          <w:bCs/>
          <w:szCs w:val="28"/>
        </w:rPr>
        <w:t>.</w:t>
      </w:r>
    </w:p>
    <w:p w14:paraId="2CEE9ECE" w14:textId="77777777" w:rsidR="00D539CF" w:rsidRPr="00C37337" w:rsidRDefault="00D539CF" w:rsidP="00C37337">
      <w:pPr>
        <w:spacing w:line="360" w:lineRule="auto"/>
        <w:jc w:val="both"/>
        <w:rPr>
          <w:rFonts w:ascii="Arial" w:hAnsi="Arial" w:cs="Arial"/>
          <w:bCs/>
          <w:sz w:val="18"/>
        </w:rPr>
      </w:pPr>
    </w:p>
    <w:p w14:paraId="344DC2F2" w14:textId="70149F85" w:rsidR="007917D4" w:rsidRDefault="00C37337" w:rsidP="00C37337">
      <w:pPr>
        <w:spacing w:line="360" w:lineRule="auto"/>
        <w:jc w:val="both"/>
        <w:rPr>
          <w:rFonts w:ascii="Arial" w:hAnsi="Arial" w:cs="Arial"/>
          <w:b/>
          <w:bCs/>
        </w:rPr>
      </w:pPr>
      <w:r>
        <w:rPr>
          <w:rFonts w:ascii="Arial" w:hAnsi="Arial" w:cs="Arial"/>
          <w:b/>
          <w:bCs/>
        </w:rPr>
        <w:lastRenderedPageBreak/>
        <w:t>Población Objetivo</w:t>
      </w:r>
    </w:p>
    <w:p w14:paraId="06CE26E6" w14:textId="771860BE" w:rsidR="00B52C7E" w:rsidRDefault="00A31C98" w:rsidP="000B1F21">
      <w:pPr>
        <w:spacing w:line="360" w:lineRule="auto"/>
        <w:rPr>
          <w:rFonts w:ascii="Arial" w:hAnsi="Arial" w:cs="Arial"/>
          <w:bCs/>
        </w:rPr>
      </w:pPr>
      <w:r w:rsidRPr="007917D4">
        <w:rPr>
          <w:rFonts w:ascii="Arial" w:hAnsi="Arial" w:cs="Arial"/>
          <w:bCs/>
        </w:rPr>
        <w:t>L</w:t>
      </w:r>
      <w:r w:rsidR="0022679D">
        <w:rPr>
          <w:rFonts w:ascii="Arial" w:hAnsi="Arial" w:cs="Arial"/>
          <w:bCs/>
        </w:rPr>
        <w:t>as deoendencias y entidades que conforma</w:t>
      </w:r>
      <w:r w:rsidR="00671804">
        <w:rPr>
          <w:rFonts w:ascii="Arial" w:hAnsi="Arial" w:cs="Arial"/>
          <w:bCs/>
        </w:rPr>
        <w:t>n</w:t>
      </w:r>
      <w:r w:rsidR="0022679D">
        <w:rPr>
          <w:rFonts w:ascii="Arial" w:hAnsi="Arial" w:cs="Arial"/>
          <w:bCs/>
        </w:rPr>
        <w:t xml:space="preserve"> la administración municipal carecen del equipamiento necesario para un ade</w:t>
      </w:r>
      <w:r w:rsidR="00A36FE3">
        <w:rPr>
          <w:rFonts w:ascii="Arial" w:hAnsi="Arial" w:cs="Arial"/>
          <w:bCs/>
        </w:rPr>
        <w:t>c</w:t>
      </w:r>
      <w:r w:rsidR="0022679D">
        <w:rPr>
          <w:rFonts w:ascii="Arial" w:hAnsi="Arial" w:cs="Arial"/>
          <w:bCs/>
        </w:rPr>
        <w:t xml:space="preserve">uada prestación de servicicios públicos en detrimento de la ciudadanía que acude </w:t>
      </w:r>
      <w:r w:rsidR="00B52C7E">
        <w:rPr>
          <w:rFonts w:ascii="Arial" w:hAnsi="Arial" w:cs="Arial"/>
          <w:bCs/>
        </w:rPr>
        <w:t>diariamente</w:t>
      </w:r>
      <w:r w:rsidR="00A36FE3">
        <w:rPr>
          <w:rFonts w:ascii="Arial" w:hAnsi="Arial" w:cs="Arial"/>
          <w:bCs/>
        </w:rPr>
        <w:t xml:space="preserve"> a requerir trámites y servicios.</w:t>
      </w:r>
    </w:p>
    <w:p w14:paraId="46F7EB1B" w14:textId="77777777" w:rsidR="00671804" w:rsidRDefault="00671804" w:rsidP="00C37337">
      <w:pPr>
        <w:spacing w:line="360" w:lineRule="auto"/>
        <w:jc w:val="both"/>
        <w:rPr>
          <w:rFonts w:ascii="Arial" w:hAnsi="Arial" w:cs="Arial"/>
          <w:bCs/>
        </w:rPr>
      </w:pPr>
    </w:p>
    <w:p w14:paraId="08BF1C8F" w14:textId="06CC738B" w:rsidR="007917D4" w:rsidRDefault="00405D93" w:rsidP="00C37337">
      <w:pPr>
        <w:spacing w:line="360" w:lineRule="auto"/>
        <w:jc w:val="both"/>
        <w:rPr>
          <w:rFonts w:ascii="Arial" w:hAnsi="Arial" w:cs="Arial"/>
          <w:b/>
          <w:bCs/>
        </w:rPr>
      </w:pPr>
      <w:r>
        <w:rPr>
          <w:rFonts w:ascii="Arial" w:hAnsi="Arial" w:cs="Arial"/>
          <w:b/>
          <w:bCs/>
        </w:rPr>
        <w:t>Cobertura Geográfic</w:t>
      </w:r>
      <w:r w:rsidR="00C37337">
        <w:rPr>
          <w:rFonts w:ascii="Arial" w:hAnsi="Arial" w:cs="Arial"/>
          <w:b/>
          <w:bCs/>
        </w:rPr>
        <w:t>a</w:t>
      </w:r>
    </w:p>
    <w:p w14:paraId="47F9ED68" w14:textId="7636EE9D" w:rsidR="00405D93" w:rsidRDefault="007917D4" w:rsidP="00C37337">
      <w:pPr>
        <w:spacing w:line="360" w:lineRule="auto"/>
        <w:jc w:val="both"/>
        <w:rPr>
          <w:rFonts w:ascii="Arial" w:hAnsi="Arial" w:cs="Arial"/>
          <w:b/>
          <w:bCs/>
        </w:rPr>
      </w:pPr>
      <w:r w:rsidRPr="007917D4">
        <w:rPr>
          <w:rFonts w:ascii="Arial" w:hAnsi="Arial" w:cs="Arial"/>
          <w:bCs/>
        </w:rPr>
        <w:t>Localidad Tenosique de Pino Suarez</w:t>
      </w:r>
      <w:r>
        <w:rPr>
          <w:rFonts w:ascii="Arial" w:hAnsi="Arial" w:cs="Arial"/>
          <w:b/>
          <w:bCs/>
        </w:rPr>
        <w:t xml:space="preserve"> </w:t>
      </w:r>
      <w:r w:rsidRPr="007917D4">
        <w:rPr>
          <w:rFonts w:ascii="Arial" w:hAnsi="Arial" w:cs="Arial"/>
          <w:bCs/>
        </w:rPr>
        <w:t>Cabecera Municipal del Municipio de Tenosique</w:t>
      </w:r>
      <w:r>
        <w:rPr>
          <w:rFonts w:ascii="Arial" w:hAnsi="Arial" w:cs="Arial"/>
          <w:b/>
          <w:bCs/>
        </w:rPr>
        <w:t>.</w:t>
      </w:r>
    </w:p>
    <w:p w14:paraId="004A3AB2" w14:textId="77777777" w:rsidR="00B52C7E" w:rsidRDefault="00B52C7E" w:rsidP="00C37337">
      <w:pPr>
        <w:spacing w:line="360" w:lineRule="auto"/>
        <w:jc w:val="both"/>
        <w:rPr>
          <w:rFonts w:ascii="Arial" w:hAnsi="Arial" w:cs="Arial"/>
          <w:b/>
          <w:bCs/>
        </w:rPr>
      </w:pPr>
    </w:p>
    <w:p w14:paraId="0A1DEB4C" w14:textId="065B86AC" w:rsidR="00405D93" w:rsidRDefault="00405D93" w:rsidP="00C37337">
      <w:pPr>
        <w:spacing w:line="360" w:lineRule="auto"/>
        <w:jc w:val="both"/>
        <w:rPr>
          <w:rFonts w:ascii="Arial" w:hAnsi="Arial" w:cs="Arial"/>
          <w:b/>
          <w:bCs/>
        </w:rPr>
      </w:pPr>
      <w:r>
        <w:rPr>
          <w:rFonts w:ascii="Arial" w:hAnsi="Arial" w:cs="Arial"/>
          <w:b/>
          <w:bCs/>
        </w:rPr>
        <w:t xml:space="preserve">CUADRO RESUMEN DE COSTOS </w:t>
      </w:r>
    </w:p>
    <w:tbl>
      <w:tblPr>
        <w:tblStyle w:val="Tablaconcuadrcula"/>
        <w:tblW w:w="0" w:type="auto"/>
        <w:tblLook w:val="04A0" w:firstRow="1" w:lastRow="0" w:firstColumn="1" w:lastColumn="0" w:noHBand="0" w:noVBand="1"/>
      </w:tblPr>
      <w:tblGrid>
        <w:gridCol w:w="6497"/>
        <w:gridCol w:w="6497"/>
      </w:tblGrid>
      <w:tr w:rsidR="001C5092" w14:paraId="54102D22" w14:textId="77777777" w:rsidTr="00A7360F">
        <w:tc>
          <w:tcPr>
            <w:tcW w:w="6497" w:type="dxa"/>
            <w:shd w:val="clear" w:color="auto" w:fill="B4C6E7" w:themeFill="accent1" w:themeFillTint="66"/>
          </w:tcPr>
          <w:p w14:paraId="4C1E633F" w14:textId="77777777" w:rsidR="001C5092" w:rsidRPr="00E255DB" w:rsidRDefault="001C5092" w:rsidP="00A7360F">
            <w:pPr>
              <w:spacing w:line="360" w:lineRule="auto"/>
              <w:jc w:val="center"/>
              <w:rPr>
                <w:rFonts w:ascii="Arial" w:hAnsi="Arial" w:cs="Arial"/>
                <w:b/>
                <w:bCs/>
              </w:rPr>
            </w:pPr>
            <w:r w:rsidRPr="00E255DB">
              <w:rPr>
                <w:rFonts w:ascii="Arial" w:hAnsi="Arial" w:cs="Arial"/>
                <w:b/>
                <w:bCs/>
              </w:rPr>
              <w:t>PROGRAMA</w:t>
            </w:r>
          </w:p>
        </w:tc>
        <w:tc>
          <w:tcPr>
            <w:tcW w:w="6497" w:type="dxa"/>
            <w:shd w:val="clear" w:color="auto" w:fill="B4C6E7" w:themeFill="accent1" w:themeFillTint="66"/>
          </w:tcPr>
          <w:p w14:paraId="44D254E8" w14:textId="77777777" w:rsidR="001C5092" w:rsidRPr="00E255DB" w:rsidRDefault="001C5092" w:rsidP="00A7360F">
            <w:pPr>
              <w:spacing w:line="360" w:lineRule="auto"/>
              <w:jc w:val="center"/>
              <w:rPr>
                <w:rFonts w:ascii="Arial" w:hAnsi="Arial" w:cs="Arial"/>
                <w:b/>
                <w:bCs/>
              </w:rPr>
            </w:pPr>
            <w:r w:rsidRPr="00E255DB">
              <w:rPr>
                <w:rFonts w:ascii="Arial" w:hAnsi="Arial" w:cs="Arial"/>
                <w:b/>
                <w:bCs/>
              </w:rPr>
              <w:t>MONTO POR EJERCER</w:t>
            </w:r>
          </w:p>
        </w:tc>
      </w:tr>
      <w:tr w:rsidR="001C5092" w14:paraId="0D852C04" w14:textId="77777777" w:rsidTr="00A7360F">
        <w:tc>
          <w:tcPr>
            <w:tcW w:w="6497" w:type="dxa"/>
          </w:tcPr>
          <w:p w14:paraId="0BA05DED" w14:textId="2316180F" w:rsidR="001C5092" w:rsidRDefault="000C5E2A" w:rsidP="000C5E2A">
            <w:pPr>
              <w:spacing w:line="360" w:lineRule="auto"/>
              <w:jc w:val="center"/>
              <w:rPr>
                <w:rFonts w:ascii="Arial" w:hAnsi="Arial" w:cs="Arial"/>
              </w:rPr>
            </w:pPr>
            <w:r w:rsidRPr="001C5092">
              <w:rPr>
                <w:rFonts w:ascii="Arial" w:hAnsi="Arial" w:cs="Arial"/>
              </w:rPr>
              <w:t>K015. Equipamiento de la Gestión Pública</w:t>
            </w:r>
          </w:p>
        </w:tc>
        <w:tc>
          <w:tcPr>
            <w:tcW w:w="6497" w:type="dxa"/>
          </w:tcPr>
          <w:p w14:paraId="22400825" w14:textId="6B81E33D" w:rsidR="001C5092" w:rsidRDefault="000C5E2A" w:rsidP="000C5E2A">
            <w:pPr>
              <w:spacing w:line="360" w:lineRule="auto"/>
              <w:jc w:val="center"/>
              <w:rPr>
                <w:rFonts w:ascii="Arial" w:hAnsi="Arial" w:cs="Arial"/>
              </w:rPr>
            </w:pPr>
            <w:r>
              <w:rPr>
                <w:rFonts w:ascii="Arial" w:hAnsi="Arial" w:cs="Arial"/>
              </w:rPr>
              <w:t>$2,725,856.54</w:t>
            </w:r>
          </w:p>
        </w:tc>
      </w:tr>
    </w:tbl>
    <w:p w14:paraId="5E80DA05" w14:textId="77777777" w:rsidR="001C5092" w:rsidRDefault="001C5092" w:rsidP="00C37337">
      <w:pPr>
        <w:spacing w:line="360" w:lineRule="auto"/>
        <w:jc w:val="both"/>
        <w:rPr>
          <w:rFonts w:ascii="Arial" w:hAnsi="Arial" w:cs="Arial"/>
        </w:rPr>
      </w:pPr>
    </w:p>
    <w:p w14:paraId="7247EB65" w14:textId="77777777" w:rsidR="001C5092" w:rsidRDefault="001C5092" w:rsidP="00C37337">
      <w:pPr>
        <w:spacing w:line="360" w:lineRule="auto"/>
        <w:jc w:val="both"/>
        <w:rPr>
          <w:rFonts w:ascii="Arial" w:hAnsi="Arial" w:cs="Arial"/>
        </w:rPr>
      </w:pPr>
    </w:p>
    <w:p w14:paraId="29152C37" w14:textId="2C4DF421" w:rsidR="00C37337" w:rsidRDefault="00C37337" w:rsidP="00C37337">
      <w:pPr>
        <w:spacing w:line="360" w:lineRule="auto"/>
        <w:jc w:val="both"/>
        <w:rPr>
          <w:rFonts w:ascii="Arial" w:hAnsi="Arial" w:cs="Arial"/>
        </w:rPr>
      </w:pPr>
    </w:p>
    <w:p w14:paraId="459B5EAB" w14:textId="7F65EA1B" w:rsidR="00C37337" w:rsidRDefault="00C37337" w:rsidP="00C37337">
      <w:pPr>
        <w:spacing w:line="360" w:lineRule="auto"/>
        <w:jc w:val="both"/>
        <w:rPr>
          <w:rFonts w:ascii="Arial" w:hAnsi="Arial" w:cs="Arial"/>
        </w:rPr>
      </w:pPr>
    </w:p>
    <w:p w14:paraId="03D3033A" w14:textId="512F6D75" w:rsidR="00EF2F41" w:rsidRDefault="00EF2F41" w:rsidP="00C37337">
      <w:pPr>
        <w:spacing w:line="360" w:lineRule="auto"/>
        <w:jc w:val="both"/>
        <w:rPr>
          <w:rFonts w:ascii="Arial" w:hAnsi="Arial" w:cs="Arial"/>
        </w:rPr>
      </w:pPr>
    </w:p>
    <w:p w14:paraId="238713D9" w14:textId="77777777" w:rsidR="00EF2F41" w:rsidRDefault="00EF2F41" w:rsidP="00C37337">
      <w:pPr>
        <w:spacing w:line="360" w:lineRule="auto"/>
        <w:jc w:val="both"/>
        <w:rPr>
          <w:rFonts w:ascii="Arial" w:hAnsi="Arial" w:cs="Arial"/>
        </w:rPr>
      </w:pPr>
    </w:p>
    <w:p w14:paraId="75DA9BDC" w14:textId="1C6F09B3" w:rsidR="007917D4" w:rsidRDefault="007917D4" w:rsidP="00405D93">
      <w:pPr>
        <w:jc w:val="both"/>
        <w:rPr>
          <w:rFonts w:ascii="Arial" w:hAnsi="Arial" w:cs="Arial"/>
        </w:rPr>
      </w:pPr>
    </w:p>
    <w:p w14:paraId="5B65F94F" w14:textId="77777777" w:rsidR="007917D4" w:rsidRDefault="007917D4" w:rsidP="00405D93">
      <w:pPr>
        <w:jc w:val="both"/>
        <w:rPr>
          <w:rFonts w:ascii="Arial" w:hAnsi="Arial" w:cs="Arial"/>
        </w:rPr>
      </w:pPr>
    </w:p>
    <w:p w14:paraId="344D304B" w14:textId="2D520981" w:rsidR="00B1168A" w:rsidRDefault="00B1168A" w:rsidP="00B1168A">
      <w:pPr>
        <w:pStyle w:val="tablas"/>
      </w:pPr>
      <w:r>
        <w:t xml:space="preserve">Formato </w:t>
      </w:r>
      <w:r w:rsidR="00000000">
        <w:fldChar w:fldCharType="begin"/>
      </w:r>
      <w:r w:rsidR="00000000">
        <w:instrText xml:space="preserve"> SEQ Formato \* ARABIC </w:instrText>
      </w:r>
      <w:r w:rsidR="00000000">
        <w:fldChar w:fldCharType="separate"/>
      </w:r>
      <w:r w:rsidR="006A4856">
        <w:rPr>
          <w:noProof/>
        </w:rPr>
        <w:t>1</w:t>
      </w:r>
      <w:r w:rsidR="00000000">
        <w:rPr>
          <w:noProof/>
        </w:rPr>
        <w:fldChar w:fldCharType="end"/>
      </w:r>
      <w:r>
        <w:t xml:space="preserve">. </w:t>
      </w:r>
      <w:r w:rsidRPr="00814A86">
        <w:t>Matriz de Motricidad y Dependencia para la Identificación del Problema Central.</w:t>
      </w:r>
    </w:p>
    <w:tbl>
      <w:tblPr>
        <w:tblStyle w:val="Tablaconcuadrcula"/>
        <w:tblW w:w="0" w:type="auto"/>
        <w:tblLook w:val="04A0" w:firstRow="1" w:lastRow="0" w:firstColumn="1" w:lastColumn="0" w:noHBand="0" w:noVBand="1"/>
      </w:tblPr>
      <w:tblGrid>
        <w:gridCol w:w="436"/>
        <w:gridCol w:w="7214"/>
        <w:gridCol w:w="567"/>
        <w:gridCol w:w="425"/>
        <w:gridCol w:w="426"/>
        <w:gridCol w:w="467"/>
        <w:gridCol w:w="467"/>
        <w:gridCol w:w="1418"/>
        <w:gridCol w:w="1433"/>
      </w:tblGrid>
      <w:tr w:rsidR="008B091F" w14:paraId="06BB3D77" w14:textId="77777777" w:rsidTr="008B091F">
        <w:tc>
          <w:tcPr>
            <w:tcW w:w="436" w:type="dxa"/>
            <w:vMerge w:val="restart"/>
            <w:shd w:val="clear" w:color="auto" w:fill="BFBFBF" w:themeFill="background1" w:themeFillShade="BF"/>
            <w:vAlign w:val="center"/>
          </w:tcPr>
          <w:p w14:paraId="57709C86" w14:textId="3AB505D8"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ID</w:t>
            </w:r>
          </w:p>
        </w:tc>
        <w:tc>
          <w:tcPr>
            <w:tcW w:w="7214" w:type="dxa"/>
            <w:vMerge w:val="restart"/>
            <w:shd w:val="clear" w:color="auto" w:fill="BFBFBF" w:themeFill="background1" w:themeFillShade="BF"/>
            <w:vAlign w:val="center"/>
          </w:tcPr>
          <w:p w14:paraId="16319520" w14:textId="6C86ED1B"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PROBLEMA</w:t>
            </w:r>
          </w:p>
        </w:tc>
        <w:tc>
          <w:tcPr>
            <w:tcW w:w="2126" w:type="dxa"/>
            <w:gridSpan w:val="5"/>
            <w:shd w:val="clear" w:color="auto" w:fill="BFBFBF" w:themeFill="background1" w:themeFillShade="BF"/>
          </w:tcPr>
          <w:p w14:paraId="4564DCDF" w14:textId="5AF86EA7"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PROBLEMA</w:t>
            </w:r>
          </w:p>
        </w:tc>
        <w:tc>
          <w:tcPr>
            <w:tcW w:w="1418" w:type="dxa"/>
            <w:vMerge w:val="restart"/>
            <w:shd w:val="clear" w:color="auto" w:fill="BFBFBF" w:themeFill="background1" w:themeFillShade="BF"/>
            <w:vAlign w:val="center"/>
          </w:tcPr>
          <w:p w14:paraId="497A241D" w14:textId="674299C6"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MOTRICIDAD</w:t>
            </w:r>
          </w:p>
        </w:tc>
        <w:tc>
          <w:tcPr>
            <w:tcW w:w="1417" w:type="dxa"/>
            <w:vMerge w:val="restart"/>
            <w:shd w:val="clear" w:color="auto" w:fill="BFBFBF" w:themeFill="background1" w:themeFillShade="BF"/>
            <w:vAlign w:val="center"/>
          </w:tcPr>
          <w:p w14:paraId="6DC842DA" w14:textId="40981A5B"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PORCENTAJE</w:t>
            </w:r>
          </w:p>
        </w:tc>
      </w:tr>
      <w:tr w:rsidR="008B091F" w14:paraId="1551AD87" w14:textId="77777777" w:rsidTr="008B091F">
        <w:tc>
          <w:tcPr>
            <w:tcW w:w="436" w:type="dxa"/>
            <w:vMerge/>
          </w:tcPr>
          <w:p w14:paraId="3F68B1B3" w14:textId="77777777" w:rsidR="008B091F" w:rsidRPr="008B091F" w:rsidRDefault="008B091F" w:rsidP="00405D93">
            <w:pPr>
              <w:jc w:val="both"/>
              <w:rPr>
                <w:rFonts w:ascii="Arial" w:hAnsi="Arial" w:cs="Arial"/>
                <w:sz w:val="18"/>
                <w:szCs w:val="18"/>
              </w:rPr>
            </w:pPr>
          </w:p>
        </w:tc>
        <w:tc>
          <w:tcPr>
            <w:tcW w:w="7214" w:type="dxa"/>
            <w:vMerge/>
          </w:tcPr>
          <w:p w14:paraId="2E75FAEB" w14:textId="77777777" w:rsidR="008B091F" w:rsidRPr="008B091F" w:rsidRDefault="008B091F" w:rsidP="00405D93">
            <w:pPr>
              <w:jc w:val="both"/>
              <w:rPr>
                <w:rFonts w:ascii="Arial" w:hAnsi="Arial" w:cs="Arial"/>
                <w:sz w:val="18"/>
                <w:szCs w:val="18"/>
              </w:rPr>
            </w:pPr>
          </w:p>
        </w:tc>
        <w:tc>
          <w:tcPr>
            <w:tcW w:w="425" w:type="dxa"/>
            <w:shd w:val="clear" w:color="auto" w:fill="BFBFBF" w:themeFill="background1" w:themeFillShade="BF"/>
          </w:tcPr>
          <w:p w14:paraId="7F27C982" w14:textId="16F261C7" w:rsidR="008B091F" w:rsidRPr="008B091F" w:rsidRDefault="008B091F" w:rsidP="008B091F">
            <w:pPr>
              <w:jc w:val="center"/>
              <w:rPr>
                <w:rFonts w:ascii="Arial" w:hAnsi="Arial" w:cs="Arial"/>
                <w:sz w:val="18"/>
                <w:szCs w:val="18"/>
              </w:rPr>
            </w:pPr>
            <w:r>
              <w:rPr>
                <w:rFonts w:ascii="Arial" w:hAnsi="Arial" w:cs="Arial"/>
                <w:sz w:val="18"/>
                <w:szCs w:val="18"/>
              </w:rPr>
              <w:t>1</w:t>
            </w:r>
          </w:p>
        </w:tc>
        <w:tc>
          <w:tcPr>
            <w:tcW w:w="425" w:type="dxa"/>
            <w:shd w:val="clear" w:color="auto" w:fill="BFBFBF" w:themeFill="background1" w:themeFillShade="BF"/>
          </w:tcPr>
          <w:p w14:paraId="346A6CA6" w14:textId="6B9DD74C" w:rsidR="008B091F" w:rsidRPr="008B091F" w:rsidRDefault="008B091F" w:rsidP="008B091F">
            <w:pPr>
              <w:jc w:val="center"/>
              <w:rPr>
                <w:rFonts w:ascii="Arial" w:hAnsi="Arial" w:cs="Arial"/>
                <w:sz w:val="18"/>
                <w:szCs w:val="18"/>
              </w:rPr>
            </w:pPr>
            <w:r>
              <w:rPr>
                <w:rFonts w:ascii="Arial" w:hAnsi="Arial" w:cs="Arial"/>
                <w:sz w:val="18"/>
                <w:szCs w:val="18"/>
              </w:rPr>
              <w:t>2</w:t>
            </w:r>
          </w:p>
        </w:tc>
        <w:tc>
          <w:tcPr>
            <w:tcW w:w="426" w:type="dxa"/>
            <w:shd w:val="clear" w:color="auto" w:fill="BFBFBF" w:themeFill="background1" w:themeFillShade="BF"/>
          </w:tcPr>
          <w:p w14:paraId="71D6EFD9" w14:textId="21596DCE" w:rsidR="008B091F" w:rsidRPr="008B091F" w:rsidRDefault="008B091F" w:rsidP="008B091F">
            <w:pPr>
              <w:jc w:val="center"/>
              <w:rPr>
                <w:rFonts w:ascii="Arial" w:hAnsi="Arial" w:cs="Arial"/>
                <w:sz w:val="18"/>
                <w:szCs w:val="18"/>
              </w:rPr>
            </w:pPr>
            <w:r>
              <w:rPr>
                <w:rFonts w:ascii="Arial" w:hAnsi="Arial" w:cs="Arial"/>
                <w:sz w:val="18"/>
                <w:szCs w:val="18"/>
              </w:rPr>
              <w:t>3</w:t>
            </w:r>
          </w:p>
        </w:tc>
        <w:tc>
          <w:tcPr>
            <w:tcW w:w="425" w:type="dxa"/>
            <w:shd w:val="clear" w:color="auto" w:fill="BFBFBF" w:themeFill="background1" w:themeFillShade="BF"/>
          </w:tcPr>
          <w:p w14:paraId="5DBC45FA" w14:textId="7ED64096" w:rsidR="008B091F" w:rsidRPr="008B091F" w:rsidRDefault="008B091F" w:rsidP="008B091F">
            <w:pPr>
              <w:jc w:val="center"/>
              <w:rPr>
                <w:rFonts w:ascii="Arial" w:hAnsi="Arial" w:cs="Arial"/>
                <w:sz w:val="18"/>
                <w:szCs w:val="18"/>
              </w:rPr>
            </w:pPr>
            <w:r>
              <w:rPr>
                <w:rFonts w:ascii="Arial" w:hAnsi="Arial" w:cs="Arial"/>
                <w:sz w:val="18"/>
                <w:szCs w:val="18"/>
              </w:rPr>
              <w:t>4</w:t>
            </w:r>
          </w:p>
        </w:tc>
        <w:tc>
          <w:tcPr>
            <w:tcW w:w="425" w:type="dxa"/>
            <w:shd w:val="clear" w:color="auto" w:fill="BFBFBF" w:themeFill="background1" w:themeFillShade="BF"/>
          </w:tcPr>
          <w:p w14:paraId="1AD56243" w14:textId="7C78C901" w:rsidR="008B091F" w:rsidRPr="008B091F" w:rsidRDefault="008B091F" w:rsidP="008B091F">
            <w:pPr>
              <w:jc w:val="center"/>
              <w:rPr>
                <w:rFonts w:ascii="Arial" w:hAnsi="Arial" w:cs="Arial"/>
                <w:sz w:val="18"/>
                <w:szCs w:val="18"/>
              </w:rPr>
            </w:pPr>
            <w:r>
              <w:rPr>
                <w:rFonts w:ascii="Arial" w:hAnsi="Arial" w:cs="Arial"/>
                <w:sz w:val="18"/>
                <w:szCs w:val="18"/>
              </w:rPr>
              <w:t>5</w:t>
            </w:r>
          </w:p>
        </w:tc>
        <w:tc>
          <w:tcPr>
            <w:tcW w:w="1418" w:type="dxa"/>
            <w:vMerge/>
          </w:tcPr>
          <w:p w14:paraId="07276109" w14:textId="77777777" w:rsidR="008B091F" w:rsidRPr="008B091F" w:rsidRDefault="008B091F" w:rsidP="00405D93">
            <w:pPr>
              <w:jc w:val="both"/>
              <w:rPr>
                <w:rFonts w:ascii="Arial" w:hAnsi="Arial" w:cs="Arial"/>
                <w:sz w:val="18"/>
                <w:szCs w:val="18"/>
              </w:rPr>
            </w:pPr>
          </w:p>
        </w:tc>
        <w:tc>
          <w:tcPr>
            <w:tcW w:w="1417" w:type="dxa"/>
            <w:vMerge/>
          </w:tcPr>
          <w:p w14:paraId="0CC24EB2" w14:textId="77777777" w:rsidR="008B091F" w:rsidRPr="008B091F" w:rsidRDefault="008B091F" w:rsidP="00405D93">
            <w:pPr>
              <w:jc w:val="both"/>
              <w:rPr>
                <w:rFonts w:ascii="Arial" w:hAnsi="Arial" w:cs="Arial"/>
                <w:sz w:val="18"/>
                <w:szCs w:val="18"/>
              </w:rPr>
            </w:pPr>
          </w:p>
        </w:tc>
      </w:tr>
      <w:tr w:rsidR="008B091F" w14:paraId="73F30708" w14:textId="77777777" w:rsidTr="00BC6D05">
        <w:tc>
          <w:tcPr>
            <w:tcW w:w="436" w:type="dxa"/>
          </w:tcPr>
          <w:p w14:paraId="5831C1D1" w14:textId="7B1029FC"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1</w:t>
            </w:r>
          </w:p>
        </w:tc>
        <w:tc>
          <w:tcPr>
            <w:tcW w:w="7214" w:type="dxa"/>
          </w:tcPr>
          <w:p w14:paraId="07E542A0" w14:textId="04F0611A" w:rsidR="008B091F" w:rsidRPr="00BC6D05" w:rsidRDefault="00BC6D05" w:rsidP="007917D4">
            <w:pPr>
              <w:rPr>
                <w:rFonts w:ascii="Arial" w:hAnsi="Arial" w:cs="Arial"/>
                <w:bCs/>
                <w:color w:val="000000"/>
              </w:rPr>
            </w:pPr>
            <w:r w:rsidRPr="00BC6D05">
              <w:rPr>
                <w:rFonts w:ascii="Arial" w:hAnsi="Arial" w:cs="Arial"/>
                <w:bCs/>
                <w:color w:val="000000"/>
              </w:rPr>
              <w:t>Falta de presupuesto para la adquisición de equipos y maquinarias para el trabajo.</w:t>
            </w:r>
          </w:p>
        </w:tc>
        <w:tc>
          <w:tcPr>
            <w:tcW w:w="425" w:type="dxa"/>
            <w:shd w:val="clear" w:color="auto" w:fill="000000" w:themeFill="text1"/>
            <w:vAlign w:val="center"/>
          </w:tcPr>
          <w:p w14:paraId="0139A37C" w14:textId="77777777" w:rsidR="008B091F" w:rsidRPr="008B091F" w:rsidRDefault="008B091F" w:rsidP="00BC6D05">
            <w:pPr>
              <w:spacing w:line="360" w:lineRule="auto"/>
              <w:jc w:val="center"/>
              <w:rPr>
                <w:rFonts w:ascii="Arial" w:hAnsi="Arial" w:cs="Arial"/>
                <w:sz w:val="18"/>
                <w:szCs w:val="18"/>
              </w:rPr>
            </w:pPr>
          </w:p>
        </w:tc>
        <w:tc>
          <w:tcPr>
            <w:tcW w:w="425" w:type="dxa"/>
            <w:vAlign w:val="center"/>
          </w:tcPr>
          <w:p w14:paraId="1B4177BC" w14:textId="58E88C20"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2</w:t>
            </w:r>
          </w:p>
        </w:tc>
        <w:tc>
          <w:tcPr>
            <w:tcW w:w="426" w:type="dxa"/>
            <w:vAlign w:val="center"/>
          </w:tcPr>
          <w:p w14:paraId="399B16CE" w14:textId="6C548E0D"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425" w:type="dxa"/>
            <w:vAlign w:val="center"/>
          </w:tcPr>
          <w:p w14:paraId="0DC6A1F6" w14:textId="79B43527"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425" w:type="dxa"/>
            <w:vAlign w:val="center"/>
          </w:tcPr>
          <w:p w14:paraId="18401051" w14:textId="5E20F2EE"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1418" w:type="dxa"/>
            <w:vAlign w:val="center"/>
          </w:tcPr>
          <w:p w14:paraId="6CBEC4DF" w14:textId="0C075587"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3</w:t>
            </w:r>
          </w:p>
        </w:tc>
        <w:tc>
          <w:tcPr>
            <w:tcW w:w="1417" w:type="dxa"/>
            <w:vAlign w:val="center"/>
          </w:tcPr>
          <w:p w14:paraId="6D9389DB" w14:textId="5E68274C"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18.75%</w:t>
            </w:r>
          </w:p>
        </w:tc>
      </w:tr>
      <w:tr w:rsidR="008B091F" w14:paraId="249385A9" w14:textId="77777777" w:rsidTr="00BC6D05">
        <w:tc>
          <w:tcPr>
            <w:tcW w:w="436" w:type="dxa"/>
          </w:tcPr>
          <w:p w14:paraId="4D61B98A" w14:textId="36279C2A"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2</w:t>
            </w:r>
          </w:p>
        </w:tc>
        <w:tc>
          <w:tcPr>
            <w:tcW w:w="7214" w:type="dxa"/>
          </w:tcPr>
          <w:p w14:paraId="3917B1E2" w14:textId="720A78D4" w:rsidR="008B091F" w:rsidRPr="00BC6D05" w:rsidRDefault="00BC6D05" w:rsidP="007917D4">
            <w:pPr>
              <w:rPr>
                <w:rFonts w:ascii="Arial" w:hAnsi="Arial" w:cs="Arial"/>
                <w:bCs/>
                <w:color w:val="000000"/>
              </w:rPr>
            </w:pPr>
            <w:r w:rsidRPr="00BC6D05">
              <w:rPr>
                <w:rFonts w:ascii="Arial" w:hAnsi="Arial" w:cs="Arial"/>
                <w:bCs/>
                <w:color w:val="000000"/>
              </w:rPr>
              <w:t>Equipos y maquinaria obsoletos y sin actualizar.</w:t>
            </w:r>
          </w:p>
        </w:tc>
        <w:tc>
          <w:tcPr>
            <w:tcW w:w="425" w:type="dxa"/>
            <w:vAlign w:val="center"/>
          </w:tcPr>
          <w:p w14:paraId="5D100145" w14:textId="31148A2D"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2</w:t>
            </w:r>
          </w:p>
        </w:tc>
        <w:tc>
          <w:tcPr>
            <w:tcW w:w="425" w:type="dxa"/>
            <w:shd w:val="clear" w:color="auto" w:fill="000000" w:themeFill="text1"/>
            <w:vAlign w:val="center"/>
          </w:tcPr>
          <w:p w14:paraId="4A0D898F" w14:textId="77777777" w:rsidR="008B091F" w:rsidRPr="008B091F" w:rsidRDefault="008B091F" w:rsidP="00BC6D05">
            <w:pPr>
              <w:spacing w:line="360" w:lineRule="auto"/>
              <w:jc w:val="center"/>
              <w:rPr>
                <w:rFonts w:ascii="Arial" w:hAnsi="Arial" w:cs="Arial"/>
                <w:sz w:val="18"/>
                <w:szCs w:val="18"/>
              </w:rPr>
            </w:pPr>
          </w:p>
        </w:tc>
        <w:tc>
          <w:tcPr>
            <w:tcW w:w="426" w:type="dxa"/>
            <w:vAlign w:val="center"/>
          </w:tcPr>
          <w:p w14:paraId="04631675" w14:textId="7C05A188"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3</w:t>
            </w:r>
          </w:p>
        </w:tc>
        <w:tc>
          <w:tcPr>
            <w:tcW w:w="425" w:type="dxa"/>
            <w:vAlign w:val="center"/>
          </w:tcPr>
          <w:p w14:paraId="6861425F" w14:textId="7F12DFA7"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425" w:type="dxa"/>
            <w:vAlign w:val="center"/>
          </w:tcPr>
          <w:p w14:paraId="763C155E" w14:textId="121B169C"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1418" w:type="dxa"/>
            <w:vAlign w:val="center"/>
          </w:tcPr>
          <w:p w14:paraId="7A0CB5B3" w14:textId="1068D6B7"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6</w:t>
            </w:r>
          </w:p>
        </w:tc>
        <w:tc>
          <w:tcPr>
            <w:tcW w:w="1417" w:type="dxa"/>
            <w:vAlign w:val="center"/>
          </w:tcPr>
          <w:p w14:paraId="54A38C49" w14:textId="59BC12CF"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37.5%</w:t>
            </w:r>
          </w:p>
        </w:tc>
      </w:tr>
      <w:tr w:rsidR="008B091F" w14:paraId="61AFCD1D" w14:textId="77777777" w:rsidTr="00BC6D05">
        <w:tc>
          <w:tcPr>
            <w:tcW w:w="436" w:type="dxa"/>
          </w:tcPr>
          <w:p w14:paraId="4A7B6D26" w14:textId="289EB53A"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3</w:t>
            </w:r>
          </w:p>
        </w:tc>
        <w:tc>
          <w:tcPr>
            <w:tcW w:w="7214" w:type="dxa"/>
          </w:tcPr>
          <w:p w14:paraId="7C1732F4" w14:textId="213E3A27" w:rsidR="008B091F" w:rsidRPr="00BC6D05" w:rsidRDefault="00BC6D05" w:rsidP="007917D4">
            <w:pPr>
              <w:rPr>
                <w:rFonts w:ascii="Arial" w:hAnsi="Arial" w:cs="Arial"/>
                <w:bCs/>
                <w:color w:val="000000"/>
              </w:rPr>
            </w:pPr>
            <w:r w:rsidRPr="00BC6D05">
              <w:rPr>
                <w:rFonts w:ascii="Arial" w:hAnsi="Arial" w:cs="Arial"/>
                <w:bCs/>
                <w:color w:val="000000"/>
              </w:rPr>
              <w:t>Carencia de programas de mantenimiento preventivo y correctivo oportuno.</w:t>
            </w:r>
          </w:p>
        </w:tc>
        <w:tc>
          <w:tcPr>
            <w:tcW w:w="425" w:type="dxa"/>
            <w:vAlign w:val="center"/>
          </w:tcPr>
          <w:p w14:paraId="210AA6EA" w14:textId="343F2BC6"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425" w:type="dxa"/>
            <w:vAlign w:val="center"/>
          </w:tcPr>
          <w:p w14:paraId="30B2249E" w14:textId="767F213E"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3</w:t>
            </w:r>
          </w:p>
        </w:tc>
        <w:tc>
          <w:tcPr>
            <w:tcW w:w="426" w:type="dxa"/>
            <w:shd w:val="clear" w:color="auto" w:fill="000000" w:themeFill="text1"/>
            <w:vAlign w:val="center"/>
          </w:tcPr>
          <w:p w14:paraId="3D33916C" w14:textId="77777777" w:rsidR="008B091F" w:rsidRPr="008B091F" w:rsidRDefault="008B091F" w:rsidP="00BC6D05">
            <w:pPr>
              <w:spacing w:line="360" w:lineRule="auto"/>
              <w:jc w:val="center"/>
              <w:rPr>
                <w:rFonts w:ascii="Arial" w:hAnsi="Arial" w:cs="Arial"/>
                <w:sz w:val="18"/>
                <w:szCs w:val="18"/>
              </w:rPr>
            </w:pPr>
          </w:p>
        </w:tc>
        <w:tc>
          <w:tcPr>
            <w:tcW w:w="425" w:type="dxa"/>
            <w:vAlign w:val="center"/>
          </w:tcPr>
          <w:p w14:paraId="7E5EB5C5" w14:textId="6AC201C9"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425" w:type="dxa"/>
            <w:vAlign w:val="center"/>
          </w:tcPr>
          <w:p w14:paraId="12704918" w14:textId="2FCB7614"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1418" w:type="dxa"/>
            <w:vAlign w:val="center"/>
          </w:tcPr>
          <w:p w14:paraId="78B0E160" w14:textId="2101E693"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5</w:t>
            </w:r>
          </w:p>
        </w:tc>
        <w:tc>
          <w:tcPr>
            <w:tcW w:w="1417" w:type="dxa"/>
            <w:vAlign w:val="center"/>
          </w:tcPr>
          <w:p w14:paraId="34C320E7" w14:textId="462E01AB"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31.25%</w:t>
            </w:r>
          </w:p>
        </w:tc>
      </w:tr>
      <w:tr w:rsidR="008B091F" w14:paraId="023ACBE2" w14:textId="77777777" w:rsidTr="00BC6D05">
        <w:tc>
          <w:tcPr>
            <w:tcW w:w="436" w:type="dxa"/>
          </w:tcPr>
          <w:p w14:paraId="305CC201" w14:textId="6B9B2DDC"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4</w:t>
            </w:r>
          </w:p>
        </w:tc>
        <w:tc>
          <w:tcPr>
            <w:tcW w:w="7214" w:type="dxa"/>
          </w:tcPr>
          <w:p w14:paraId="718B6C7D" w14:textId="2612D3D7" w:rsidR="008B091F" w:rsidRPr="00BC6D05" w:rsidRDefault="00BC6D05" w:rsidP="007917D4">
            <w:pPr>
              <w:rPr>
                <w:rFonts w:ascii="Arial" w:hAnsi="Arial" w:cs="Arial"/>
                <w:bCs/>
                <w:color w:val="000000"/>
              </w:rPr>
            </w:pPr>
            <w:r w:rsidRPr="00BC6D05">
              <w:rPr>
                <w:rFonts w:ascii="Arial" w:hAnsi="Arial" w:cs="Arial"/>
                <w:bCs/>
                <w:color w:val="000000"/>
              </w:rPr>
              <w:t>Uso inadecuado de los bienes y equipos de oficina provocan pérdida y destrucción.</w:t>
            </w:r>
          </w:p>
        </w:tc>
        <w:tc>
          <w:tcPr>
            <w:tcW w:w="425" w:type="dxa"/>
            <w:vAlign w:val="center"/>
          </w:tcPr>
          <w:p w14:paraId="0CCDE63C" w14:textId="79F4DF97"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425" w:type="dxa"/>
            <w:vAlign w:val="center"/>
          </w:tcPr>
          <w:p w14:paraId="520631C9" w14:textId="10483F99"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426" w:type="dxa"/>
            <w:vAlign w:val="center"/>
          </w:tcPr>
          <w:p w14:paraId="52B0C961" w14:textId="3EBC8016"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425" w:type="dxa"/>
            <w:shd w:val="clear" w:color="auto" w:fill="000000" w:themeFill="text1"/>
            <w:vAlign w:val="center"/>
          </w:tcPr>
          <w:p w14:paraId="632A7483" w14:textId="77777777" w:rsidR="008B091F" w:rsidRPr="008B091F" w:rsidRDefault="008B091F" w:rsidP="00BC6D05">
            <w:pPr>
              <w:spacing w:line="360" w:lineRule="auto"/>
              <w:jc w:val="center"/>
              <w:rPr>
                <w:rFonts w:ascii="Arial" w:hAnsi="Arial" w:cs="Arial"/>
                <w:sz w:val="18"/>
                <w:szCs w:val="18"/>
              </w:rPr>
            </w:pPr>
          </w:p>
        </w:tc>
        <w:tc>
          <w:tcPr>
            <w:tcW w:w="425" w:type="dxa"/>
            <w:vAlign w:val="center"/>
          </w:tcPr>
          <w:p w14:paraId="6EC4C378" w14:textId="608AABF9"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1418" w:type="dxa"/>
            <w:vAlign w:val="center"/>
          </w:tcPr>
          <w:p w14:paraId="0D8BB26E" w14:textId="60F762CD"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1417" w:type="dxa"/>
            <w:vAlign w:val="center"/>
          </w:tcPr>
          <w:p w14:paraId="4348E5BA" w14:textId="6B8CD8B5"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6.25%</w:t>
            </w:r>
          </w:p>
        </w:tc>
      </w:tr>
      <w:tr w:rsidR="008B091F" w14:paraId="50D59F51" w14:textId="77777777" w:rsidTr="00BC6D05">
        <w:tc>
          <w:tcPr>
            <w:tcW w:w="436" w:type="dxa"/>
          </w:tcPr>
          <w:p w14:paraId="24AC5C0B" w14:textId="3B3B4F2D"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5</w:t>
            </w:r>
          </w:p>
        </w:tc>
        <w:tc>
          <w:tcPr>
            <w:tcW w:w="7214" w:type="dxa"/>
          </w:tcPr>
          <w:p w14:paraId="0353DBA8" w14:textId="74777D43" w:rsidR="008B091F" w:rsidRPr="00BC6D05" w:rsidRDefault="00BC6D05" w:rsidP="007917D4">
            <w:pPr>
              <w:rPr>
                <w:rFonts w:ascii="Arial" w:hAnsi="Arial" w:cs="Arial"/>
                <w:bCs/>
                <w:color w:val="000000"/>
              </w:rPr>
            </w:pPr>
            <w:r w:rsidRPr="00BC6D05">
              <w:rPr>
                <w:rFonts w:ascii="Arial" w:hAnsi="Arial" w:cs="Arial"/>
                <w:bCs/>
                <w:color w:val="000000"/>
              </w:rPr>
              <w:t>Ausencia de control de bienes y equipos provoca pérdidas y extravíos de los mismos.</w:t>
            </w:r>
          </w:p>
        </w:tc>
        <w:tc>
          <w:tcPr>
            <w:tcW w:w="425" w:type="dxa"/>
            <w:vAlign w:val="center"/>
          </w:tcPr>
          <w:p w14:paraId="431E755A" w14:textId="37F1102C"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425" w:type="dxa"/>
            <w:vAlign w:val="center"/>
          </w:tcPr>
          <w:p w14:paraId="0288D5D1" w14:textId="46D23D57"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426" w:type="dxa"/>
            <w:vAlign w:val="center"/>
          </w:tcPr>
          <w:p w14:paraId="567F6E6B" w14:textId="43719163"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425" w:type="dxa"/>
            <w:vAlign w:val="center"/>
          </w:tcPr>
          <w:p w14:paraId="71BBE140" w14:textId="76E360D9"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0</w:t>
            </w:r>
          </w:p>
        </w:tc>
        <w:tc>
          <w:tcPr>
            <w:tcW w:w="425" w:type="dxa"/>
            <w:shd w:val="clear" w:color="auto" w:fill="000000" w:themeFill="text1"/>
            <w:vAlign w:val="center"/>
          </w:tcPr>
          <w:p w14:paraId="4FBD580C" w14:textId="77777777" w:rsidR="008B091F" w:rsidRPr="008B091F" w:rsidRDefault="008B091F" w:rsidP="00BC6D05">
            <w:pPr>
              <w:spacing w:line="360" w:lineRule="auto"/>
              <w:jc w:val="center"/>
              <w:rPr>
                <w:rFonts w:ascii="Arial" w:hAnsi="Arial" w:cs="Arial"/>
                <w:sz w:val="18"/>
                <w:szCs w:val="18"/>
              </w:rPr>
            </w:pPr>
          </w:p>
        </w:tc>
        <w:tc>
          <w:tcPr>
            <w:tcW w:w="1418" w:type="dxa"/>
            <w:vAlign w:val="center"/>
          </w:tcPr>
          <w:p w14:paraId="2DE7B1AE" w14:textId="0D9644AB"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w:t>
            </w:r>
          </w:p>
        </w:tc>
        <w:tc>
          <w:tcPr>
            <w:tcW w:w="1417" w:type="dxa"/>
            <w:vAlign w:val="center"/>
          </w:tcPr>
          <w:p w14:paraId="2C983A93" w14:textId="62C298AE"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6.25%</w:t>
            </w:r>
          </w:p>
        </w:tc>
      </w:tr>
      <w:tr w:rsidR="008B091F" w14:paraId="5765BDEA" w14:textId="77777777" w:rsidTr="008B091F">
        <w:tc>
          <w:tcPr>
            <w:tcW w:w="7650" w:type="dxa"/>
            <w:gridSpan w:val="2"/>
          </w:tcPr>
          <w:p w14:paraId="767CD1E4" w14:textId="508F56DE" w:rsidR="008B091F" w:rsidRPr="008B091F" w:rsidRDefault="008B091F" w:rsidP="008B091F">
            <w:pPr>
              <w:spacing w:line="360" w:lineRule="auto"/>
              <w:jc w:val="center"/>
              <w:rPr>
                <w:rFonts w:ascii="Arial" w:hAnsi="Arial" w:cs="Arial"/>
                <w:b/>
                <w:bCs/>
                <w:sz w:val="18"/>
                <w:szCs w:val="18"/>
              </w:rPr>
            </w:pPr>
            <w:r w:rsidRPr="008B091F">
              <w:rPr>
                <w:rFonts w:ascii="Arial" w:hAnsi="Arial" w:cs="Arial"/>
                <w:b/>
                <w:bCs/>
                <w:sz w:val="18"/>
                <w:szCs w:val="18"/>
              </w:rPr>
              <w:t>DEPENDENCIA</w:t>
            </w:r>
          </w:p>
        </w:tc>
        <w:tc>
          <w:tcPr>
            <w:tcW w:w="425" w:type="dxa"/>
          </w:tcPr>
          <w:p w14:paraId="2D8D1363" w14:textId="5CB87183"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3</w:t>
            </w:r>
          </w:p>
        </w:tc>
        <w:tc>
          <w:tcPr>
            <w:tcW w:w="425" w:type="dxa"/>
          </w:tcPr>
          <w:p w14:paraId="182D84AD" w14:textId="2AE7A5CD"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6</w:t>
            </w:r>
          </w:p>
        </w:tc>
        <w:tc>
          <w:tcPr>
            <w:tcW w:w="426" w:type="dxa"/>
          </w:tcPr>
          <w:p w14:paraId="25478DCE" w14:textId="13D082F1"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5</w:t>
            </w:r>
          </w:p>
        </w:tc>
        <w:tc>
          <w:tcPr>
            <w:tcW w:w="425" w:type="dxa"/>
          </w:tcPr>
          <w:p w14:paraId="4517F113" w14:textId="413C0662"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1</w:t>
            </w:r>
          </w:p>
        </w:tc>
        <w:tc>
          <w:tcPr>
            <w:tcW w:w="425" w:type="dxa"/>
          </w:tcPr>
          <w:p w14:paraId="42884C8E" w14:textId="36CDA53C"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1</w:t>
            </w:r>
          </w:p>
        </w:tc>
        <w:tc>
          <w:tcPr>
            <w:tcW w:w="1418" w:type="dxa"/>
          </w:tcPr>
          <w:p w14:paraId="01EDB796" w14:textId="623E73EB" w:rsidR="008B091F" w:rsidRPr="008B091F" w:rsidRDefault="00BC6D05" w:rsidP="00BC6D05">
            <w:pPr>
              <w:spacing w:line="360" w:lineRule="auto"/>
              <w:jc w:val="center"/>
              <w:rPr>
                <w:rFonts w:ascii="Arial" w:hAnsi="Arial" w:cs="Arial"/>
                <w:sz w:val="18"/>
                <w:szCs w:val="18"/>
              </w:rPr>
            </w:pPr>
            <w:r>
              <w:rPr>
                <w:rFonts w:ascii="Arial" w:hAnsi="Arial" w:cs="Arial"/>
                <w:sz w:val="18"/>
                <w:szCs w:val="18"/>
              </w:rPr>
              <w:t>16</w:t>
            </w:r>
          </w:p>
        </w:tc>
        <w:tc>
          <w:tcPr>
            <w:tcW w:w="1417" w:type="dxa"/>
          </w:tcPr>
          <w:p w14:paraId="17A89A5C" w14:textId="77777777" w:rsidR="008B091F" w:rsidRPr="008B091F" w:rsidRDefault="008B091F" w:rsidP="008B091F">
            <w:pPr>
              <w:spacing w:line="360" w:lineRule="auto"/>
              <w:jc w:val="both"/>
              <w:rPr>
                <w:rFonts w:ascii="Arial" w:hAnsi="Arial" w:cs="Arial"/>
                <w:sz w:val="18"/>
                <w:szCs w:val="18"/>
              </w:rPr>
            </w:pPr>
          </w:p>
        </w:tc>
      </w:tr>
      <w:tr w:rsidR="008B091F" w14:paraId="0BCD36AB" w14:textId="77777777" w:rsidTr="008B091F">
        <w:tc>
          <w:tcPr>
            <w:tcW w:w="7650" w:type="dxa"/>
            <w:gridSpan w:val="2"/>
          </w:tcPr>
          <w:p w14:paraId="59EEF8A5" w14:textId="40C417C9" w:rsidR="008B091F" w:rsidRPr="008B091F" w:rsidRDefault="008B091F" w:rsidP="008B091F">
            <w:pPr>
              <w:spacing w:line="360" w:lineRule="auto"/>
              <w:jc w:val="center"/>
              <w:rPr>
                <w:rFonts w:ascii="Arial" w:hAnsi="Arial" w:cs="Arial"/>
                <w:b/>
                <w:bCs/>
                <w:sz w:val="18"/>
                <w:szCs w:val="18"/>
              </w:rPr>
            </w:pPr>
            <w:r w:rsidRPr="008B091F">
              <w:rPr>
                <w:rFonts w:ascii="Arial" w:hAnsi="Arial" w:cs="Arial"/>
                <w:b/>
                <w:bCs/>
                <w:sz w:val="18"/>
                <w:szCs w:val="18"/>
              </w:rPr>
              <w:t>PORCENTAJE</w:t>
            </w:r>
          </w:p>
        </w:tc>
        <w:tc>
          <w:tcPr>
            <w:tcW w:w="425" w:type="dxa"/>
          </w:tcPr>
          <w:p w14:paraId="3FC5BA2B" w14:textId="17091A4A"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18.8</w:t>
            </w:r>
          </w:p>
        </w:tc>
        <w:tc>
          <w:tcPr>
            <w:tcW w:w="425" w:type="dxa"/>
          </w:tcPr>
          <w:p w14:paraId="1F83D080" w14:textId="2FF85CC0"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38</w:t>
            </w:r>
          </w:p>
        </w:tc>
        <w:tc>
          <w:tcPr>
            <w:tcW w:w="426" w:type="dxa"/>
          </w:tcPr>
          <w:p w14:paraId="1EE27FEA" w14:textId="15A12536"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31</w:t>
            </w:r>
          </w:p>
        </w:tc>
        <w:tc>
          <w:tcPr>
            <w:tcW w:w="425" w:type="dxa"/>
          </w:tcPr>
          <w:p w14:paraId="7251FD6F" w14:textId="76B8C7F6"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6.3</w:t>
            </w:r>
          </w:p>
        </w:tc>
        <w:tc>
          <w:tcPr>
            <w:tcW w:w="425" w:type="dxa"/>
          </w:tcPr>
          <w:p w14:paraId="4E748BD3" w14:textId="36F053B5" w:rsidR="008B091F" w:rsidRPr="008B091F" w:rsidRDefault="00BC6D05" w:rsidP="008B091F">
            <w:pPr>
              <w:spacing w:line="360" w:lineRule="auto"/>
              <w:jc w:val="both"/>
              <w:rPr>
                <w:rFonts w:ascii="Arial" w:hAnsi="Arial" w:cs="Arial"/>
                <w:sz w:val="18"/>
                <w:szCs w:val="18"/>
              </w:rPr>
            </w:pPr>
            <w:r>
              <w:rPr>
                <w:rFonts w:ascii="Arial" w:hAnsi="Arial" w:cs="Arial"/>
                <w:sz w:val="18"/>
                <w:szCs w:val="18"/>
              </w:rPr>
              <w:t>6.3</w:t>
            </w:r>
          </w:p>
        </w:tc>
        <w:tc>
          <w:tcPr>
            <w:tcW w:w="1418" w:type="dxa"/>
          </w:tcPr>
          <w:p w14:paraId="68250B45" w14:textId="77777777" w:rsidR="008B091F" w:rsidRPr="008B091F" w:rsidRDefault="008B091F" w:rsidP="008B091F">
            <w:pPr>
              <w:spacing w:line="360" w:lineRule="auto"/>
              <w:jc w:val="both"/>
              <w:rPr>
                <w:rFonts w:ascii="Arial" w:hAnsi="Arial" w:cs="Arial"/>
                <w:sz w:val="18"/>
                <w:szCs w:val="18"/>
              </w:rPr>
            </w:pPr>
          </w:p>
        </w:tc>
        <w:tc>
          <w:tcPr>
            <w:tcW w:w="1417" w:type="dxa"/>
          </w:tcPr>
          <w:p w14:paraId="702E4C4D" w14:textId="77777777" w:rsidR="008B091F" w:rsidRPr="008B091F" w:rsidRDefault="008B091F" w:rsidP="008B091F">
            <w:pPr>
              <w:spacing w:line="360" w:lineRule="auto"/>
              <w:jc w:val="both"/>
              <w:rPr>
                <w:rFonts w:ascii="Arial" w:hAnsi="Arial" w:cs="Arial"/>
                <w:sz w:val="18"/>
                <w:szCs w:val="18"/>
              </w:rPr>
            </w:pPr>
          </w:p>
        </w:tc>
      </w:tr>
    </w:tbl>
    <w:p w14:paraId="04739766" w14:textId="36062DD2" w:rsidR="00405D93" w:rsidRDefault="00BC6D05" w:rsidP="00405D93">
      <w:pPr>
        <w:jc w:val="both"/>
        <w:rPr>
          <w:rFonts w:ascii="Arial" w:hAnsi="Arial" w:cs="Arial"/>
        </w:rPr>
      </w:pPr>
      <w:r>
        <w:rPr>
          <w:noProof/>
          <w:lang w:eastAsia="es-MX"/>
        </w:rPr>
        <mc:AlternateContent>
          <mc:Choice Requires="wpg">
            <w:drawing>
              <wp:anchor distT="0" distB="0" distL="114300" distR="114300" simplePos="0" relativeHeight="251659264" behindDoc="0" locked="0" layoutInCell="1" allowOverlap="1" wp14:anchorId="099CAFDE" wp14:editId="3E2E5A1E">
                <wp:simplePos x="0" y="0"/>
                <wp:positionH relativeFrom="column">
                  <wp:posOffset>2728595</wp:posOffset>
                </wp:positionH>
                <wp:positionV relativeFrom="paragraph">
                  <wp:posOffset>220345</wp:posOffset>
                </wp:positionV>
                <wp:extent cx="5534025" cy="3228975"/>
                <wp:effectExtent l="0" t="0" r="0" b="9525"/>
                <wp:wrapNone/>
                <wp:docPr id="11" name="Grup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Group">
                    <wpg:wgp>
                      <wpg:cNvGrpSpPr/>
                      <wpg:grpSpPr>
                        <a:xfrm>
                          <a:off x="0" y="0"/>
                          <a:ext cx="5534025" cy="3228975"/>
                          <a:chOff x="0" y="0"/>
                          <a:chExt cx="5680075" cy="3105152"/>
                        </a:xfrm>
                      </wpg:grpSpPr>
                      <wpg:grpSp>
                        <wpg:cNvPr id="12" name="Grupo 12">
                          <a:extLst>
                            <a:ext uri="{FF2B5EF4-FFF2-40B4-BE49-F238E27FC236}">
                              <a16:creationId xmlns:a16="http://schemas.microsoft.com/office/drawing/2014/main" id="{00000000-0008-0000-0100-00000A000000}"/>
                            </a:ext>
                          </a:extLst>
                        </wpg:cNvPr>
                        <wpg:cNvGrpSpPr/>
                        <wpg:grpSpPr>
                          <a:xfrm>
                            <a:off x="0" y="0"/>
                            <a:ext cx="5492749" cy="3105152"/>
                            <a:chOff x="0" y="0"/>
                            <a:chExt cx="5492749" cy="3105151"/>
                          </a:xfrm>
                        </wpg:grpSpPr>
                        <wpg:graphicFrame>
                          <wpg:cNvPr id="13" name="Gráfico 13">
                            <a:extLst>
                              <a:ext uri="{FF2B5EF4-FFF2-40B4-BE49-F238E27FC236}">
                                <a16:creationId xmlns:a16="http://schemas.microsoft.com/office/drawing/2014/main" id="{00000000-0008-0000-0100-000002000000}"/>
                              </a:ext>
                            </a:extLst>
                          </wpg:cNvPr>
                          <wpg:cNvFrPr/>
                          <wpg:xfrm>
                            <a:off x="0" y="0"/>
                            <a:ext cx="5492749" cy="3105151"/>
                          </wpg:xfrm>
                          <a:graphic>
                            <a:graphicData uri="http://schemas.openxmlformats.org/drawingml/2006/chart">
                              <c:chart xmlns:c="http://schemas.openxmlformats.org/drawingml/2006/chart" xmlns:r="http://schemas.openxmlformats.org/officeDocument/2006/relationships" r:id="rId9"/>
                            </a:graphicData>
                          </a:graphic>
                        </wpg:graphicFrame>
                        <wps:wsp>
                          <wps:cNvPr id="14" name="Conector recto 14">
                            <a:extLst>
                              <a:ext uri="{FF2B5EF4-FFF2-40B4-BE49-F238E27FC236}">
                                <a16:creationId xmlns:a16="http://schemas.microsoft.com/office/drawing/2014/main" id="{00000000-0008-0000-0100-000004000000}"/>
                              </a:ext>
                            </a:extLst>
                          </wps:cNvPr>
                          <wps:cNvCnPr/>
                          <wps:spPr>
                            <a:xfrm flipH="1">
                              <a:off x="2801880" y="504132"/>
                              <a:ext cx="7937" cy="233362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5" name="Conector recto 15">
                            <a:extLst>
                              <a:ext uri="{FF2B5EF4-FFF2-40B4-BE49-F238E27FC236}">
                                <a16:creationId xmlns:a16="http://schemas.microsoft.com/office/drawing/2014/main" id="{00000000-0008-0000-0100-000006000000}"/>
                              </a:ext>
                            </a:extLst>
                          </wps:cNvPr>
                          <wps:cNvCnPr/>
                          <wps:spPr>
                            <a:xfrm flipH="1">
                              <a:off x="263070" y="1630776"/>
                              <a:ext cx="4999034" cy="9525"/>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16" name="Cuadro de texto 9">
                          <a:extLst>
                            <a:ext uri="{FF2B5EF4-FFF2-40B4-BE49-F238E27FC236}">
                              <a16:creationId xmlns:a16="http://schemas.microsoft.com/office/drawing/2014/main" id="{00000000-0008-0000-0100-000007000000}"/>
                            </a:ext>
                          </a:extLst>
                        </wps:cNvPr>
                        <wps:cNvSpPr txBox="1"/>
                        <wps:spPr>
                          <a:xfrm>
                            <a:off x="309562" y="390528"/>
                            <a:ext cx="1155700" cy="381000"/>
                          </a:xfrm>
                          <a:prstGeom prst="rect">
                            <a:avLst/>
                          </a:prstGeom>
                          <a:noFill/>
                          <a:ln w="6350">
                            <a:noFill/>
                          </a:ln>
                        </wps:spPr>
                        <wps:txbx>
                          <w:txbxContent>
                            <w:p w14:paraId="4EFB77D7"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Cuadro de texto 10">
                          <a:extLst>
                            <a:ext uri="{FF2B5EF4-FFF2-40B4-BE49-F238E27FC236}">
                              <a16:creationId xmlns:a16="http://schemas.microsoft.com/office/drawing/2014/main" id="{00000000-0008-0000-0100-000008000000}"/>
                            </a:ext>
                          </a:extLst>
                        </wps:cNvPr>
                        <wps:cNvSpPr txBox="1"/>
                        <wps:spPr>
                          <a:xfrm>
                            <a:off x="4238625" y="350840"/>
                            <a:ext cx="1441450" cy="317500"/>
                          </a:xfrm>
                          <a:prstGeom prst="rect">
                            <a:avLst/>
                          </a:prstGeom>
                          <a:noFill/>
                          <a:ln w="6350">
                            <a:noFill/>
                          </a:ln>
                        </wps:spPr>
                        <wps:txbx>
                          <w:txbxContent>
                            <w:p w14:paraId="20315CE8"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Cuadro de texto 12">
                          <a:extLst>
                            <a:ext uri="{FF2B5EF4-FFF2-40B4-BE49-F238E27FC236}">
                              <a16:creationId xmlns:a16="http://schemas.microsoft.com/office/drawing/2014/main" id="{00000000-0008-0000-0100-000009000000}"/>
                            </a:ext>
                          </a:extLst>
                        </wps:cNvPr>
                        <wps:cNvSpPr txBox="1"/>
                        <wps:spPr>
                          <a:xfrm>
                            <a:off x="4302125" y="2589215"/>
                            <a:ext cx="1276350" cy="317500"/>
                          </a:xfrm>
                          <a:prstGeom prst="rect">
                            <a:avLst/>
                          </a:prstGeom>
                          <a:noFill/>
                          <a:ln w="6350">
                            <a:noFill/>
                          </a:ln>
                        </wps:spPr>
                        <wps:txbx>
                          <w:txbxContent>
                            <w:p w14:paraId="20C5F60B"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Cuadro de texto 11">
                          <a:extLst>
                            <a:ext uri="{FF2B5EF4-FFF2-40B4-BE49-F238E27FC236}">
                              <a16:creationId xmlns:a16="http://schemas.microsoft.com/office/drawing/2014/main" id="{00000000-0008-0000-0100-00000B000000}"/>
                            </a:ext>
                          </a:extLst>
                        </wps:cNvPr>
                        <wps:cNvSpPr txBox="1"/>
                        <wps:spPr>
                          <a:xfrm>
                            <a:off x="365125" y="2557464"/>
                            <a:ext cx="1562100" cy="317500"/>
                          </a:xfrm>
                          <a:prstGeom prst="rect">
                            <a:avLst/>
                          </a:prstGeom>
                          <a:noFill/>
                          <a:ln w="6350">
                            <a:noFill/>
                          </a:ln>
                        </wps:spPr>
                        <wps:txbx>
                          <w:txbxContent>
                            <w:p w14:paraId="657CBB97"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9CAFDE" id="Grupo 2" o:spid="_x0000_s1026" style="position:absolute;left:0;text-align:left;margin-left:214.85pt;margin-top:17.35pt;width:435.75pt;height:254.25pt;z-index:251659264;mso-width-relative:margin;mso-height-relative:margin" coordsize="56800,31051" o:gfxdata="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">
                <v:group id="Grupo 12" o:spid="_x0000_s1027" style="position:absolute;width:54927;height:31051" coordsize="54927,31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3" o:spid="_x0000_s1028" type="#_x0000_t75" style="position:absolute;left:-130;top:-122;width:55138;height:31265;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">
                    <v:imagedata r:id="rId10" o:title=""/>
                    <o:lock v:ext="edit" aspectratio="f"/>
                  </v:shape>
                  <v:line id="Conector recto 14" o:spid="_x0000_s1029" style="position:absolute;flip:x;visibility:visible;mso-wrap-style:square" from="28018,5041" to="28098,283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" strokecolor="black [3200]" strokeweight="2.25pt">
                    <v:stroke joinstyle="miter"/>
                  </v:line>
                  <v:line id="Conector recto 15" o:spid="_x0000_s1030" style="position:absolute;flip:x;visibility:visible;mso-wrap-style:square" from="2630,16307" to="52621,164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" strokecolor="black [3200]" strokeweight="2.25pt">
                    <v:stroke joinstyle="miter"/>
                  </v:line>
                </v:group>
                <v:shapetype id="_x0000_t202" coordsize="21600,21600" o:spt="202" path="m,l,21600r21600,l21600,xe">
                  <v:stroke joinstyle="miter"/>
                  <v:path gradientshapeok="t" o:connecttype="rect"/>
                </v:shapetype>
                <v:shape id="Cuadro de texto 9" o:spid="_x0000_s1031" type="#_x0000_t202" style="position:absolute;left:3095;top:3905;width:11557;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" filled="f" stroked="f" strokeweight=".5pt">
                  <v:textbox>
                    <w:txbxContent>
                      <w:p w14:paraId="4EFB77D7"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PODER </w:t>
                        </w:r>
                      </w:p>
                    </w:txbxContent>
                  </v:textbox>
                </v:shape>
                <v:shape id="Cuadro de texto 10" o:spid="_x0000_s1032" type="#_x0000_t202" style="position:absolute;left:42386;top:3508;width:14414;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" filled="f" stroked="f" strokeweight=".5pt">
                  <v:textbox>
                    <w:txbxContent>
                      <w:p w14:paraId="20315CE8"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CONFLICTO </w:t>
                        </w:r>
                      </w:p>
                    </w:txbxContent>
                  </v:textbox>
                </v:shape>
                <v:shape id="Cuadro de texto 12" o:spid="_x0000_s1033" type="#_x0000_t202" style="position:absolute;left:43021;top:25892;width:12763;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" filled="f" stroked="f" strokeweight=".5pt">
                  <v:textbox>
                    <w:txbxContent>
                      <w:p w14:paraId="20C5F60B"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SALIDA </w:t>
                        </w:r>
                      </w:p>
                    </w:txbxContent>
                  </v:textbox>
                </v:shape>
                <v:shape id="Cuadro de texto 11" o:spid="_x0000_s1034" type="#_x0000_t202" style="position:absolute;left:3651;top:25574;width:15621;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" filled="f" stroked="f" strokeweight=".5pt">
                  <v:textbox>
                    <w:txbxContent>
                      <w:p w14:paraId="657CBB97" w14:textId="77777777" w:rsidR="000816DA" w:rsidRDefault="000816DA" w:rsidP="00BC6D05">
                        <w:pPr>
                          <w:pStyle w:val="NormalWeb"/>
                          <w:spacing w:before="120" w:beforeAutospacing="0" w:after="120" w:afterAutospacing="0" w:line="360" w:lineRule="auto"/>
                          <w:jc w:val="both"/>
                        </w:pPr>
                        <w:r>
                          <w:rPr>
                            <w:rFonts w:ascii="Arial" w:eastAsia="Times New Roman" w:hAnsi="Arial" w:cs="Tahoma"/>
                            <w:b/>
                            <w:bCs/>
                            <w:sz w:val="16"/>
                            <w:szCs w:val="16"/>
                            <w:lang w:val="es-ES"/>
                          </w:rPr>
                          <w:t xml:space="preserve">ZONA DE AUTONOMIA </w:t>
                        </w:r>
                      </w:p>
                    </w:txbxContent>
                  </v:textbox>
                </v:shape>
              </v:group>
            </w:pict>
          </mc:Fallback>
        </mc:AlternateContent>
      </w:r>
    </w:p>
    <w:tbl>
      <w:tblPr>
        <w:tblpPr w:leftFromText="141" w:rightFromText="141" w:vertAnchor="text" w:tblpY="1"/>
        <w:tblOverlap w:val="never"/>
        <w:tblW w:w="3717" w:type="dxa"/>
        <w:tblCellMar>
          <w:left w:w="70" w:type="dxa"/>
          <w:right w:w="70" w:type="dxa"/>
        </w:tblCellMar>
        <w:tblLook w:val="04A0" w:firstRow="1" w:lastRow="0" w:firstColumn="1" w:lastColumn="0" w:noHBand="0" w:noVBand="1"/>
      </w:tblPr>
      <w:tblGrid>
        <w:gridCol w:w="1154"/>
        <w:gridCol w:w="1431"/>
        <w:gridCol w:w="1327"/>
      </w:tblGrid>
      <w:tr w:rsidR="00BC6D05" w:rsidRPr="00BC6D05" w14:paraId="0C81DB52" w14:textId="77777777" w:rsidTr="00BC6D05">
        <w:trPr>
          <w:trHeight w:val="229"/>
        </w:trPr>
        <w:tc>
          <w:tcPr>
            <w:tcW w:w="3717"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3D4244F" w14:textId="77777777" w:rsidR="00BC6D05" w:rsidRPr="00BC6D05" w:rsidRDefault="00BC6D05" w:rsidP="00BC6D05">
            <w:pPr>
              <w:spacing w:after="0" w:line="240" w:lineRule="auto"/>
              <w:jc w:val="center"/>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COORDENADAS CARTESIANAS</w:t>
            </w:r>
          </w:p>
        </w:tc>
      </w:tr>
      <w:tr w:rsidR="00BC6D05" w:rsidRPr="00BC6D05" w14:paraId="319BE969" w14:textId="77777777" w:rsidTr="00BC6D05">
        <w:trPr>
          <w:trHeight w:val="229"/>
        </w:trPr>
        <w:tc>
          <w:tcPr>
            <w:tcW w:w="1096" w:type="dxa"/>
            <w:tcBorders>
              <w:top w:val="nil"/>
              <w:left w:val="single" w:sz="4" w:space="0" w:color="auto"/>
              <w:bottom w:val="single" w:sz="4" w:space="0" w:color="auto"/>
              <w:right w:val="single" w:sz="4" w:space="0" w:color="auto"/>
            </w:tcBorders>
            <w:shd w:val="clear" w:color="000000" w:fill="D9D9D9"/>
            <w:noWrap/>
            <w:vAlign w:val="bottom"/>
            <w:hideMark/>
          </w:tcPr>
          <w:p w14:paraId="6CC78C7D" w14:textId="77777777" w:rsidR="00BC6D05" w:rsidRPr="00BC6D05" w:rsidRDefault="00BC6D05" w:rsidP="00BC6D05">
            <w:pPr>
              <w:spacing w:after="0" w:line="240" w:lineRule="auto"/>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PROBLEMA</w:t>
            </w:r>
          </w:p>
        </w:tc>
        <w:tc>
          <w:tcPr>
            <w:tcW w:w="1359" w:type="dxa"/>
            <w:tcBorders>
              <w:top w:val="nil"/>
              <w:left w:val="nil"/>
              <w:bottom w:val="single" w:sz="4" w:space="0" w:color="auto"/>
              <w:right w:val="single" w:sz="4" w:space="0" w:color="auto"/>
            </w:tcBorders>
            <w:shd w:val="clear" w:color="000000" w:fill="D9D9D9"/>
            <w:noWrap/>
            <w:vAlign w:val="bottom"/>
            <w:hideMark/>
          </w:tcPr>
          <w:p w14:paraId="3E657DFD" w14:textId="77777777" w:rsidR="00BC6D05" w:rsidRPr="00BC6D05" w:rsidRDefault="00BC6D05" w:rsidP="00BC6D05">
            <w:pPr>
              <w:spacing w:after="0" w:line="240" w:lineRule="auto"/>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DEPENDENCIA</w:t>
            </w:r>
          </w:p>
        </w:tc>
        <w:tc>
          <w:tcPr>
            <w:tcW w:w="1260" w:type="dxa"/>
            <w:tcBorders>
              <w:top w:val="nil"/>
              <w:left w:val="nil"/>
              <w:bottom w:val="single" w:sz="4" w:space="0" w:color="auto"/>
              <w:right w:val="single" w:sz="4" w:space="0" w:color="auto"/>
            </w:tcBorders>
            <w:shd w:val="clear" w:color="000000" w:fill="D9D9D9"/>
            <w:noWrap/>
            <w:vAlign w:val="bottom"/>
            <w:hideMark/>
          </w:tcPr>
          <w:p w14:paraId="569F2003" w14:textId="77777777" w:rsidR="00BC6D05" w:rsidRPr="00BC6D05" w:rsidRDefault="00BC6D05" w:rsidP="00BC6D05">
            <w:pPr>
              <w:spacing w:after="0" w:line="240" w:lineRule="auto"/>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 xml:space="preserve">MOTRICIDAD </w:t>
            </w:r>
          </w:p>
        </w:tc>
      </w:tr>
      <w:tr w:rsidR="00BC6D05" w:rsidRPr="00BC6D05" w14:paraId="0A2CF4AA" w14:textId="77777777" w:rsidTr="00BC6D05">
        <w:trPr>
          <w:trHeight w:val="349"/>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45561E36" w14:textId="77777777" w:rsidR="00BC6D05" w:rsidRPr="00BC6D05" w:rsidRDefault="00BC6D05" w:rsidP="00BC6D05">
            <w:pPr>
              <w:spacing w:after="0" w:line="240" w:lineRule="auto"/>
              <w:jc w:val="center"/>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1</w:t>
            </w:r>
          </w:p>
        </w:tc>
        <w:tc>
          <w:tcPr>
            <w:tcW w:w="1359" w:type="dxa"/>
            <w:tcBorders>
              <w:top w:val="nil"/>
              <w:left w:val="nil"/>
              <w:bottom w:val="single" w:sz="8" w:space="0" w:color="auto"/>
              <w:right w:val="single" w:sz="8" w:space="0" w:color="auto"/>
            </w:tcBorders>
            <w:shd w:val="clear" w:color="000000" w:fill="EDEDED"/>
            <w:noWrap/>
            <w:vAlign w:val="center"/>
            <w:hideMark/>
          </w:tcPr>
          <w:p w14:paraId="13D1D8E2"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18.75</w:t>
            </w:r>
          </w:p>
        </w:tc>
        <w:tc>
          <w:tcPr>
            <w:tcW w:w="1260" w:type="dxa"/>
            <w:tcBorders>
              <w:top w:val="nil"/>
              <w:left w:val="nil"/>
              <w:bottom w:val="single" w:sz="8" w:space="0" w:color="auto"/>
              <w:right w:val="single" w:sz="8" w:space="0" w:color="auto"/>
            </w:tcBorders>
            <w:shd w:val="clear" w:color="000000" w:fill="D9E2F3"/>
            <w:noWrap/>
            <w:vAlign w:val="center"/>
            <w:hideMark/>
          </w:tcPr>
          <w:p w14:paraId="747A12B7"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18.75</w:t>
            </w:r>
          </w:p>
        </w:tc>
      </w:tr>
      <w:tr w:rsidR="00BC6D05" w:rsidRPr="00BC6D05" w14:paraId="68B92558" w14:textId="77777777" w:rsidTr="00BC6D05">
        <w:trPr>
          <w:trHeight w:val="349"/>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79B2CCBC" w14:textId="77777777" w:rsidR="00BC6D05" w:rsidRPr="00BC6D05" w:rsidRDefault="00BC6D05" w:rsidP="00BC6D05">
            <w:pPr>
              <w:spacing w:after="0" w:line="240" w:lineRule="auto"/>
              <w:jc w:val="center"/>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2</w:t>
            </w:r>
          </w:p>
        </w:tc>
        <w:tc>
          <w:tcPr>
            <w:tcW w:w="1359" w:type="dxa"/>
            <w:tcBorders>
              <w:top w:val="nil"/>
              <w:left w:val="nil"/>
              <w:bottom w:val="single" w:sz="8" w:space="0" w:color="auto"/>
              <w:right w:val="single" w:sz="8" w:space="0" w:color="auto"/>
            </w:tcBorders>
            <w:shd w:val="clear" w:color="000000" w:fill="EDEDED"/>
            <w:noWrap/>
            <w:vAlign w:val="center"/>
            <w:hideMark/>
          </w:tcPr>
          <w:p w14:paraId="5B65443A"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37.5</w:t>
            </w:r>
          </w:p>
        </w:tc>
        <w:tc>
          <w:tcPr>
            <w:tcW w:w="1260" w:type="dxa"/>
            <w:tcBorders>
              <w:top w:val="nil"/>
              <w:left w:val="nil"/>
              <w:bottom w:val="single" w:sz="8" w:space="0" w:color="auto"/>
              <w:right w:val="single" w:sz="8" w:space="0" w:color="auto"/>
            </w:tcBorders>
            <w:shd w:val="clear" w:color="000000" w:fill="D9E2F3"/>
            <w:noWrap/>
            <w:vAlign w:val="center"/>
            <w:hideMark/>
          </w:tcPr>
          <w:p w14:paraId="56F74FB1"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37.5</w:t>
            </w:r>
          </w:p>
        </w:tc>
      </w:tr>
      <w:tr w:rsidR="00BC6D05" w:rsidRPr="00BC6D05" w14:paraId="374CD9C1" w14:textId="77777777" w:rsidTr="00BC6D05">
        <w:trPr>
          <w:trHeight w:val="349"/>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21DA9E53" w14:textId="77777777" w:rsidR="00BC6D05" w:rsidRPr="00BC6D05" w:rsidRDefault="00BC6D05" w:rsidP="00BC6D05">
            <w:pPr>
              <w:spacing w:after="0" w:line="240" w:lineRule="auto"/>
              <w:jc w:val="center"/>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3</w:t>
            </w:r>
          </w:p>
        </w:tc>
        <w:tc>
          <w:tcPr>
            <w:tcW w:w="1359" w:type="dxa"/>
            <w:tcBorders>
              <w:top w:val="nil"/>
              <w:left w:val="nil"/>
              <w:bottom w:val="single" w:sz="8" w:space="0" w:color="auto"/>
              <w:right w:val="single" w:sz="8" w:space="0" w:color="auto"/>
            </w:tcBorders>
            <w:shd w:val="clear" w:color="000000" w:fill="EDEDED"/>
            <w:noWrap/>
            <w:vAlign w:val="center"/>
            <w:hideMark/>
          </w:tcPr>
          <w:p w14:paraId="5AF8AB92"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31.25</w:t>
            </w:r>
          </w:p>
        </w:tc>
        <w:tc>
          <w:tcPr>
            <w:tcW w:w="1260" w:type="dxa"/>
            <w:tcBorders>
              <w:top w:val="nil"/>
              <w:left w:val="nil"/>
              <w:bottom w:val="single" w:sz="8" w:space="0" w:color="auto"/>
              <w:right w:val="single" w:sz="8" w:space="0" w:color="auto"/>
            </w:tcBorders>
            <w:shd w:val="clear" w:color="000000" w:fill="D9E2F3"/>
            <w:noWrap/>
            <w:vAlign w:val="center"/>
            <w:hideMark/>
          </w:tcPr>
          <w:p w14:paraId="10DADC94"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31.25</w:t>
            </w:r>
          </w:p>
        </w:tc>
      </w:tr>
      <w:tr w:rsidR="00BC6D05" w:rsidRPr="00BC6D05" w14:paraId="16484EF1" w14:textId="77777777" w:rsidTr="00BC6D05">
        <w:trPr>
          <w:trHeight w:val="10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1A4A9F9A" w14:textId="77777777" w:rsidR="00BC6D05" w:rsidRPr="00BC6D05" w:rsidRDefault="00BC6D05" w:rsidP="00BC6D05">
            <w:pPr>
              <w:spacing w:after="0" w:line="240" w:lineRule="auto"/>
              <w:jc w:val="center"/>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4</w:t>
            </w:r>
          </w:p>
        </w:tc>
        <w:tc>
          <w:tcPr>
            <w:tcW w:w="1359" w:type="dxa"/>
            <w:tcBorders>
              <w:top w:val="nil"/>
              <w:left w:val="nil"/>
              <w:bottom w:val="single" w:sz="8" w:space="0" w:color="auto"/>
              <w:right w:val="single" w:sz="8" w:space="0" w:color="auto"/>
            </w:tcBorders>
            <w:shd w:val="clear" w:color="000000" w:fill="EDEDED"/>
            <w:noWrap/>
            <w:vAlign w:val="center"/>
            <w:hideMark/>
          </w:tcPr>
          <w:p w14:paraId="3BD98C4B"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6.25</w:t>
            </w:r>
          </w:p>
        </w:tc>
        <w:tc>
          <w:tcPr>
            <w:tcW w:w="1260" w:type="dxa"/>
            <w:tcBorders>
              <w:top w:val="nil"/>
              <w:left w:val="nil"/>
              <w:bottom w:val="single" w:sz="8" w:space="0" w:color="auto"/>
              <w:right w:val="single" w:sz="8" w:space="0" w:color="auto"/>
            </w:tcBorders>
            <w:shd w:val="clear" w:color="000000" w:fill="D9E2F3"/>
            <w:noWrap/>
            <w:vAlign w:val="center"/>
            <w:hideMark/>
          </w:tcPr>
          <w:p w14:paraId="23E7FFAD"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6.25</w:t>
            </w:r>
          </w:p>
        </w:tc>
      </w:tr>
      <w:tr w:rsidR="00BC6D05" w:rsidRPr="00BC6D05" w14:paraId="43AC10A7" w14:textId="77777777" w:rsidTr="00BC6D05">
        <w:trPr>
          <w:trHeight w:val="10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6F0924C7" w14:textId="77777777" w:rsidR="00BC6D05" w:rsidRPr="00BC6D05" w:rsidRDefault="00BC6D05" w:rsidP="00BC6D05">
            <w:pPr>
              <w:spacing w:after="0" w:line="240" w:lineRule="auto"/>
              <w:jc w:val="center"/>
              <w:rPr>
                <w:rFonts w:ascii="Calibri" w:eastAsia="Times New Roman" w:hAnsi="Calibri" w:cs="Calibri"/>
                <w:color w:val="000000"/>
                <w:kern w:val="0"/>
                <w:lang w:eastAsia="es-MX"/>
                <w14:ligatures w14:val="none"/>
              </w:rPr>
            </w:pPr>
            <w:r w:rsidRPr="00BC6D05">
              <w:rPr>
                <w:rFonts w:ascii="Calibri" w:eastAsia="Times New Roman" w:hAnsi="Calibri" w:cs="Calibri"/>
                <w:color w:val="000000"/>
                <w:kern w:val="0"/>
                <w:lang w:eastAsia="es-MX"/>
                <w14:ligatures w14:val="none"/>
              </w:rPr>
              <w:t>5</w:t>
            </w:r>
          </w:p>
        </w:tc>
        <w:tc>
          <w:tcPr>
            <w:tcW w:w="1359" w:type="dxa"/>
            <w:tcBorders>
              <w:top w:val="nil"/>
              <w:left w:val="nil"/>
              <w:bottom w:val="single" w:sz="8" w:space="0" w:color="auto"/>
              <w:right w:val="single" w:sz="8" w:space="0" w:color="auto"/>
            </w:tcBorders>
            <w:shd w:val="clear" w:color="000000" w:fill="EDEDED"/>
            <w:noWrap/>
            <w:vAlign w:val="center"/>
            <w:hideMark/>
          </w:tcPr>
          <w:p w14:paraId="4CD4CD18"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6.25</w:t>
            </w:r>
          </w:p>
        </w:tc>
        <w:tc>
          <w:tcPr>
            <w:tcW w:w="1260" w:type="dxa"/>
            <w:tcBorders>
              <w:top w:val="nil"/>
              <w:left w:val="nil"/>
              <w:bottom w:val="single" w:sz="8" w:space="0" w:color="auto"/>
              <w:right w:val="single" w:sz="8" w:space="0" w:color="auto"/>
            </w:tcBorders>
            <w:shd w:val="clear" w:color="000000" w:fill="D9E2F3"/>
            <w:noWrap/>
            <w:vAlign w:val="center"/>
            <w:hideMark/>
          </w:tcPr>
          <w:p w14:paraId="1ACCF3A7" w14:textId="77777777" w:rsidR="00BC6D05" w:rsidRPr="00BC6D05" w:rsidRDefault="00BC6D05" w:rsidP="00BC6D05">
            <w:pPr>
              <w:spacing w:after="0" w:line="240" w:lineRule="auto"/>
              <w:jc w:val="center"/>
              <w:rPr>
                <w:rFonts w:ascii="Arial" w:eastAsia="Times New Roman" w:hAnsi="Arial" w:cs="Arial"/>
                <w:color w:val="000000"/>
                <w:kern w:val="0"/>
                <w:sz w:val="20"/>
                <w:szCs w:val="20"/>
                <w:lang w:eastAsia="es-MX"/>
                <w14:ligatures w14:val="none"/>
              </w:rPr>
            </w:pPr>
            <w:r w:rsidRPr="00BC6D05">
              <w:rPr>
                <w:rFonts w:ascii="Arial" w:eastAsia="Times New Roman" w:hAnsi="Arial" w:cs="Arial"/>
                <w:color w:val="000000"/>
                <w:kern w:val="0"/>
                <w:sz w:val="20"/>
                <w:szCs w:val="20"/>
                <w:lang w:eastAsia="es-MX"/>
                <w14:ligatures w14:val="none"/>
              </w:rPr>
              <w:t>6.25</w:t>
            </w:r>
          </w:p>
        </w:tc>
      </w:tr>
    </w:tbl>
    <w:p w14:paraId="4B8826B1" w14:textId="5E29F84D" w:rsidR="008B091F" w:rsidRDefault="00BC6D05" w:rsidP="00BC6D05">
      <w:pPr>
        <w:tabs>
          <w:tab w:val="left" w:pos="1500"/>
        </w:tabs>
        <w:jc w:val="both"/>
        <w:rPr>
          <w:rFonts w:ascii="Arial" w:hAnsi="Arial" w:cs="Arial"/>
        </w:rPr>
      </w:pPr>
      <w:r>
        <w:rPr>
          <w:rFonts w:ascii="Arial" w:hAnsi="Arial" w:cs="Arial"/>
        </w:rPr>
        <w:br w:type="textWrapping" w:clear="all"/>
      </w:r>
    </w:p>
    <w:p w14:paraId="5297F9CD" w14:textId="77777777" w:rsidR="008B091F" w:rsidRDefault="008B091F" w:rsidP="00405D93">
      <w:pPr>
        <w:jc w:val="both"/>
        <w:rPr>
          <w:rFonts w:ascii="Arial" w:hAnsi="Arial" w:cs="Arial"/>
        </w:rPr>
      </w:pPr>
    </w:p>
    <w:p w14:paraId="44811C94" w14:textId="0B60DA26" w:rsidR="008B091F" w:rsidRDefault="008B091F" w:rsidP="00405D93">
      <w:pPr>
        <w:jc w:val="both"/>
        <w:rPr>
          <w:rFonts w:ascii="Arial" w:hAnsi="Arial" w:cs="Arial"/>
        </w:rPr>
      </w:pPr>
    </w:p>
    <w:p w14:paraId="38C10BB8" w14:textId="77777777" w:rsidR="00F63558" w:rsidRDefault="00F63558" w:rsidP="00405D93">
      <w:pPr>
        <w:jc w:val="both"/>
        <w:rPr>
          <w:rFonts w:ascii="Arial" w:hAnsi="Arial" w:cs="Arial"/>
        </w:rPr>
      </w:pPr>
    </w:p>
    <w:p w14:paraId="3EE2F489" w14:textId="77777777" w:rsidR="00F63558" w:rsidRDefault="00F63558" w:rsidP="00405D93">
      <w:pPr>
        <w:jc w:val="both"/>
        <w:rPr>
          <w:rFonts w:ascii="Arial" w:hAnsi="Arial" w:cs="Arial"/>
        </w:rPr>
      </w:pPr>
    </w:p>
    <w:p w14:paraId="47772575" w14:textId="771D8173" w:rsidR="008B091F" w:rsidRDefault="008B091F" w:rsidP="008B091F">
      <w:pPr>
        <w:pStyle w:val="Prrafodelista"/>
        <w:numPr>
          <w:ilvl w:val="0"/>
          <w:numId w:val="1"/>
        </w:numPr>
        <w:spacing w:line="360" w:lineRule="auto"/>
        <w:ind w:left="0" w:firstLine="0"/>
        <w:jc w:val="both"/>
        <w:rPr>
          <w:rFonts w:ascii="Arial" w:hAnsi="Arial" w:cs="Arial"/>
          <w:b/>
          <w:bCs/>
        </w:rPr>
      </w:pPr>
      <w:r w:rsidRPr="008B091F">
        <w:rPr>
          <w:rFonts w:ascii="Arial" w:hAnsi="Arial" w:cs="Arial"/>
          <w:b/>
          <w:bCs/>
        </w:rPr>
        <w:t xml:space="preserve">ANTECEDENTES </w:t>
      </w:r>
    </w:p>
    <w:p w14:paraId="18A2081F" w14:textId="13AE6444" w:rsidR="008B091F" w:rsidRDefault="008B091F" w:rsidP="008B091F">
      <w:pPr>
        <w:pStyle w:val="tablas"/>
      </w:pPr>
      <w:r>
        <w:t xml:space="preserve">Formato </w:t>
      </w:r>
      <w:r w:rsidR="00000000">
        <w:fldChar w:fldCharType="begin"/>
      </w:r>
      <w:r w:rsidR="00000000">
        <w:instrText xml:space="preserve"> SEQ Formato \* ARABIC </w:instrText>
      </w:r>
      <w:r w:rsidR="00000000">
        <w:fldChar w:fldCharType="separate"/>
      </w:r>
      <w:r w:rsidR="006A4856">
        <w:rPr>
          <w:noProof/>
        </w:rPr>
        <w:t>2</w:t>
      </w:r>
      <w:r w:rsidR="00000000">
        <w:rPr>
          <w:noProof/>
        </w:rPr>
        <w:fldChar w:fldCharType="end"/>
      </w:r>
      <w:r>
        <w:t xml:space="preserve">. </w:t>
      </w:r>
      <w:r w:rsidRPr="008B091F">
        <w:rPr>
          <w:b w:val="0"/>
          <w:bCs/>
        </w:rPr>
        <w:t>Antecedentes de MML - MIR.</w:t>
      </w:r>
    </w:p>
    <w:tbl>
      <w:tblPr>
        <w:tblStyle w:val="Tablaconcuadrculaclara"/>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63"/>
        <w:gridCol w:w="3439"/>
        <w:gridCol w:w="1607"/>
        <w:gridCol w:w="1824"/>
        <w:gridCol w:w="1940"/>
        <w:gridCol w:w="1940"/>
      </w:tblGrid>
      <w:tr w:rsidR="00477635" w:rsidRPr="00477635" w14:paraId="0D28DA08" w14:textId="77777777" w:rsidTr="00D00EF7">
        <w:trPr>
          <w:trHeight w:hRule="exact" w:val="921"/>
        </w:trPr>
        <w:tc>
          <w:tcPr>
            <w:tcW w:w="568" w:type="pct"/>
            <w:shd w:val="clear" w:color="auto" w:fill="BFBFBF" w:themeFill="background1" w:themeFillShade="BF"/>
            <w:vAlign w:val="center"/>
          </w:tcPr>
          <w:p w14:paraId="1B1E47A2" w14:textId="0ECDE2AE" w:rsidR="008B091F" w:rsidRPr="00477635" w:rsidRDefault="00A16800" w:rsidP="0033179F">
            <w:pPr>
              <w:jc w:val="center"/>
              <w:rPr>
                <w:rFonts w:ascii="Arial" w:eastAsia="Arial" w:hAnsi="Arial" w:cs="Arial"/>
                <w:b/>
                <w:bCs/>
                <w:sz w:val="22"/>
                <w:szCs w:val="22"/>
                <w:lang w:val="es-ES_tradnl"/>
              </w:rPr>
            </w:pPr>
            <w:r w:rsidRPr="00477635">
              <w:rPr>
                <w:rFonts w:ascii="Arial" w:eastAsia="Arial" w:hAnsi="Arial" w:cs="Arial"/>
                <w:b/>
                <w:bCs/>
                <w:sz w:val="22"/>
                <w:szCs w:val="22"/>
                <w:lang w:val="es-ES_tradnl"/>
              </w:rPr>
              <w:t>MML-MIR</w:t>
            </w:r>
          </w:p>
        </w:tc>
        <w:tc>
          <w:tcPr>
            <w:tcW w:w="531" w:type="pct"/>
            <w:shd w:val="clear" w:color="auto" w:fill="BFBFBF" w:themeFill="background1" w:themeFillShade="BF"/>
            <w:vAlign w:val="center"/>
          </w:tcPr>
          <w:p w14:paraId="73AED86E" w14:textId="5DFE8103" w:rsidR="008B091F" w:rsidRPr="00477635" w:rsidRDefault="00A16800" w:rsidP="0033179F">
            <w:pPr>
              <w:jc w:val="center"/>
              <w:rPr>
                <w:rFonts w:ascii="Arial" w:eastAsia="Arial" w:hAnsi="Arial" w:cs="Arial"/>
                <w:b/>
                <w:bCs/>
                <w:sz w:val="22"/>
                <w:szCs w:val="22"/>
                <w:lang w:val="es-ES_tradnl"/>
              </w:rPr>
            </w:pPr>
            <w:r w:rsidRPr="00477635">
              <w:rPr>
                <w:rFonts w:ascii="Arial" w:eastAsia="Arial" w:hAnsi="Arial" w:cs="Arial"/>
                <w:b/>
                <w:bCs/>
                <w:sz w:val="22"/>
                <w:szCs w:val="22"/>
                <w:lang w:val="es-ES_tradnl"/>
              </w:rPr>
              <w:t>Lugar donde se implementó</w:t>
            </w:r>
          </w:p>
        </w:tc>
        <w:tc>
          <w:tcPr>
            <w:tcW w:w="1248" w:type="pct"/>
            <w:shd w:val="clear" w:color="auto" w:fill="BFBFBF" w:themeFill="background1" w:themeFillShade="BF"/>
            <w:vAlign w:val="center"/>
          </w:tcPr>
          <w:p w14:paraId="15B1F836" w14:textId="58B3C8C3" w:rsidR="008B091F" w:rsidRPr="00477635" w:rsidRDefault="00A16800" w:rsidP="0033179F">
            <w:pPr>
              <w:jc w:val="center"/>
              <w:rPr>
                <w:rFonts w:ascii="Arial" w:eastAsia="Arial" w:hAnsi="Arial" w:cs="Arial"/>
                <w:b/>
                <w:bCs/>
                <w:sz w:val="22"/>
                <w:szCs w:val="22"/>
                <w:lang w:val="es-ES_tradnl"/>
              </w:rPr>
            </w:pPr>
            <w:r w:rsidRPr="00477635">
              <w:rPr>
                <w:rFonts w:ascii="Arial" w:eastAsia="Arial" w:hAnsi="Arial" w:cs="Arial"/>
                <w:b/>
                <w:bCs/>
                <w:sz w:val="22"/>
                <w:szCs w:val="22"/>
                <w:lang w:val="es-ES_tradnl"/>
              </w:rPr>
              <w:t>Objetivo</w:t>
            </w:r>
          </w:p>
        </w:tc>
        <w:tc>
          <w:tcPr>
            <w:tcW w:w="583" w:type="pct"/>
            <w:shd w:val="clear" w:color="auto" w:fill="BFBFBF" w:themeFill="background1" w:themeFillShade="BF"/>
            <w:vAlign w:val="center"/>
          </w:tcPr>
          <w:p w14:paraId="678BFA05" w14:textId="2AD5E2E4" w:rsidR="008B091F" w:rsidRPr="00477635" w:rsidRDefault="00DC2741" w:rsidP="0033179F">
            <w:pPr>
              <w:jc w:val="center"/>
              <w:rPr>
                <w:rFonts w:ascii="Arial" w:eastAsia="Arial" w:hAnsi="Arial" w:cs="Arial"/>
                <w:b/>
                <w:bCs/>
                <w:sz w:val="22"/>
                <w:szCs w:val="22"/>
                <w:lang w:val="es-ES_tradnl"/>
              </w:rPr>
            </w:pPr>
            <w:r w:rsidRPr="00477635">
              <w:rPr>
                <w:rFonts w:ascii="Arial" w:eastAsia="Arial" w:hAnsi="Arial" w:cs="Arial"/>
                <w:b/>
                <w:bCs/>
                <w:sz w:val="22"/>
                <w:szCs w:val="22"/>
                <w:lang w:val="es-ES_tradnl"/>
              </w:rPr>
              <w:t>De</w:t>
            </w:r>
            <w:r w:rsidR="00A16800" w:rsidRPr="00477635">
              <w:rPr>
                <w:rFonts w:ascii="Arial" w:eastAsia="Arial" w:hAnsi="Arial" w:cs="Arial"/>
                <w:b/>
                <w:bCs/>
                <w:sz w:val="22"/>
                <w:szCs w:val="22"/>
                <w:lang w:val="es-ES_tradnl"/>
              </w:rPr>
              <w:t>scripción del ML-MIR</w:t>
            </w:r>
          </w:p>
        </w:tc>
        <w:tc>
          <w:tcPr>
            <w:tcW w:w="662" w:type="pct"/>
            <w:shd w:val="clear" w:color="auto" w:fill="BFBFBF" w:themeFill="background1" w:themeFillShade="BF"/>
            <w:vAlign w:val="center"/>
          </w:tcPr>
          <w:p w14:paraId="000379D2" w14:textId="51CB8149" w:rsidR="008B091F" w:rsidRPr="00477635" w:rsidRDefault="00A16800" w:rsidP="0033179F">
            <w:pPr>
              <w:jc w:val="center"/>
              <w:rPr>
                <w:rFonts w:ascii="Arial" w:eastAsia="Arial" w:hAnsi="Arial" w:cs="Arial"/>
                <w:b/>
                <w:bCs/>
                <w:sz w:val="22"/>
                <w:szCs w:val="22"/>
                <w:lang w:val="es-ES_tradnl"/>
              </w:rPr>
            </w:pPr>
            <w:r w:rsidRPr="00477635">
              <w:rPr>
                <w:rFonts w:ascii="Arial" w:eastAsia="Arial" w:hAnsi="Arial" w:cs="Arial"/>
                <w:b/>
                <w:bCs/>
                <w:sz w:val="22"/>
                <w:szCs w:val="22"/>
                <w:lang w:val="es-ES_tradnl"/>
              </w:rPr>
              <w:t>Población objetivo o área de enfoque</w:t>
            </w:r>
          </w:p>
        </w:tc>
        <w:tc>
          <w:tcPr>
            <w:tcW w:w="704" w:type="pct"/>
            <w:shd w:val="clear" w:color="auto" w:fill="BFBFBF" w:themeFill="background1" w:themeFillShade="BF"/>
            <w:vAlign w:val="center"/>
          </w:tcPr>
          <w:p w14:paraId="20652543" w14:textId="310822DD" w:rsidR="008B091F" w:rsidRPr="00477635" w:rsidRDefault="00A16800" w:rsidP="0033179F">
            <w:pPr>
              <w:jc w:val="center"/>
              <w:rPr>
                <w:rFonts w:ascii="Arial" w:eastAsia="Arial" w:hAnsi="Arial" w:cs="Arial"/>
                <w:b/>
                <w:bCs/>
                <w:sz w:val="22"/>
                <w:szCs w:val="22"/>
                <w:lang w:val="es-ES_tradnl"/>
              </w:rPr>
            </w:pPr>
            <w:r w:rsidRPr="00477635">
              <w:rPr>
                <w:rFonts w:ascii="Arial" w:eastAsia="Arial" w:hAnsi="Arial" w:cs="Arial"/>
                <w:b/>
                <w:bCs/>
                <w:sz w:val="22"/>
                <w:szCs w:val="22"/>
                <w:lang w:val="es-ES_tradnl"/>
              </w:rPr>
              <w:t>Identificación de bienes y servicios</w:t>
            </w:r>
          </w:p>
        </w:tc>
        <w:tc>
          <w:tcPr>
            <w:tcW w:w="704" w:type="pct"/>
            <w:shd w:val="clear" w:color="auto" w:fill="BFBFBF" w:themeFill="background1" w:themeFillShade="BF"/>
            <w:vAlign w:val="center"/>
          </w:tcPr>
          <w:p w14:paraId="6353491D" w14:textId="280F3578" w:rsidR="008B091F" w:rsidRPr="00477635" w:rsidRDefault="00A16800" w:rsidP="0033179F">
            <w:pPr>
              <w:jc w:val="center"/>
              <w:rPr>
                <w:rFonts w:ascii="Arial" w:eastAsia="Arial" w:hAnsi="Arial" w:cs="Arial"/>
                <w:b/>
                <w:bCs/>
                <w:sz w:val="22"/>
                <w:szCs w:val="22"/>
                <w:lang w:val="es-ES_tradnl"/>
              </w:rPr>
            </w:pPr>
            <w:r w:rsidRPr="00477635">
              <w:rPr>
                <w:rFonts w:ascii="Arial" w:eastAsia="Arial" w:hAnsi="Arial" w:cs="Arial"/>
                <w:b/>
                <w:bCs/>
                <w:sz w:val="22"/>
                <w:szCs w:val="22"/>
                <w:lang w:val="es-ES_tradnl"/>
              </w:rPr>
              <w:t>Resultados obtenidos*</w:t>
            </w:r>
          </w:p>
        </w:tc>
      </w:tr>
      <w:tr w:rsidR="00477635" w:rsidRPr="00477635" w14:paraId="5672ADBD" w14:textId="77777777" w:rsidTr="00D00EF7">
        <w:trPr>
          <w:trHeight w:hRule="exact" w:val="2189"/>
        </w:trPr>
        <w:tc>
          <w:tcPr>
            <w:tcW w:w="568" w:type="pct"/>
            <w:vAlign w:val="center"/>
          </w:tcPr>
          <w:p w14:paraId="4C48A293" w14:textId="316E02BA" w:rsidR="00DC2741" w:rsidRPr="004C53E2" w:rsidRDefault="00DC2741" w:rsidP="004C53E2">
            <w:pPr>
              <w:spacing w:line="276" w:lineRule="auto"/>
              <w:jc w:val="both"/>
              <w:rPr>
                <w:rFonts w:ascii="Arial" w:hAnsi="Arial" w:cs="Arial"/>
                <w:bCs/>
                <w:sz w:val="22"/>
                <w:szCs w:val="22"/>
                <w:lang w:val="es-ES_tradnl"/>
              </w:rPr>
            </w:pPr>
            <w:r w:rsidRPr="004C53E2">
              <w:rPr>
                <w:rFonts w:ascii="Arial" w:hAnsi="Arial" w:cs="Arial"/>
                <w:bCs/>
                <w:sz w:val="22"/>
                <w:szCs w:val="22"/>
                <w:lang w:val="es-ES_tradnl"/>
              </w:rPr>
              <w:t>K024. Adquisición de bienes muebles</w:t>
            </w:r>
          </w:p>
          <w:p w14:paraId="0730868B" w14:textId="77777777" w:rsidR="00DC2741" w:rsidRPr="004C53E2" w:rsidRDefault="00DC2741" w:rsidP="004C53E2">
            <w:pPr>
              <w:jc w:val="both"/>
              <w:rPr>
                <w:rFonts w:ascii="Arial" w:hAnsi="Arial" w:cs="Arial"/>
                <w:bCs/>
                <w:sz w:val="22"/>
                <w:szCs w:val="22"/>
                <w:lang w:val="es-ES_tradnl"/>
              </w:rPr>
            </w:pPr>
          </w:p>
          <w:p w14:paraId="734123B1" w14:textId="1991BDF1" w:rsidR="00DC2741" w:rsidRPr="00477635" w:rsidRDefault="00DC2741" w:rsidP="004C53E2">
            <w:pPr>
              <w:jc w:val="both"/>
              <w:rPr>
                <w:rFonts w:ascii="Arial" w:hAnsi="Arial" w:cs="Arial"/>
                <w:b/>
                <w:sz w:val="22"/>
                <w:szCs w:val="22"/>
                <w:lang w:val="es-ES_tradnl"/>
              </w:rPr>
            </w:pPr>
          </w:p>
        </w:tc>
        <w:tc>
          <w:tcPr>
            <w:tcW w:w="531" w:type="pct"/>
            <w:vAlign w:val="center"/>
          </w:tcPr>
          <w:p w14:paraId="250345BF" w14:textId="3FA17B42" w:rsidR="008B091F" w:rsidRPr="00D00EF7" w:rsidRDefault="00DC2741" w:rsidP="004C53E2">
            <w:pPr>
              <w:spacing w:line="276" w:lineRule="auto"/>
              <w:jc w:val="both"/>
              <w:rPr>
                <w:rFonts w:ascii="Arial" w:hAnsi="Arial" w:cs="Arial"/>
                <w:sz w:val="22"/>
                <w:szCs w:val="22"/>
                <w:lang w:val="es-ES_tradnl"/>
              </w:rPr>
            </w:pPr>
            <w:r w:rsidRPr="00D00EF7">
              <w:rPr>
                <w:rFonts w:ascii="Arial" w:hAnsi="Arial" w:cs="Arial"/>
                <w:sz w:val="22"/>
                <w:szCs w:val="22"/>
                <w:lang w:val="es-ES_tradnl"/>
              </w:rPr>
              <w:t>Municipio de Tenosique</w:t>
            </w:r>
          </w:p>
        </w:tc>
        <w:tc>
          <w:tcPr>
            <w:tcW w:w="1248" w:type="pct"/>
            <w:vAlign w:val="center"/>
          </w:tcPr>
          <w:p w14:paraId="09978163" w14:textId="6EC994B9" w:rsidR="008B091F" w:rsidRPr="00D00EF7" w:rsidRDefault="00DC2741" w:rsidP="004C53E2">
            <w:pPr>
              <w:spacing w:line="276" w:lineRule="auto"/>
              <w:jc w:val="both"/>
              <w:rPr>
                <w:rFonts w:ascii="Arial" w:hAnsi="Arial" w:cs="Arial"/>
                <w:b/>
                <w:sz w:val="22"/>
                <w:szCs w:val="22"/>
                <w:lang w:val="es-ES_tradnl"/>
              </w:rPr>
            </w:pPr>
            <w:r w:rsidRPr="00D00EF7">
              <w:rPr>
                <w:rFonts w:ascii="Arial" w:hAnsi="Arial" w:cs="Arial"/>
                <w:sz w:val="22"/>
                <w:szCs w:val="22"/>
              </w:rPr>
              <w:t>Contar con una gestión gubernamental eficiente, eficaz y ordenada, bajo los principios de la transparencia, la legalidad y la rendición de cuentas, para impulsar el bienestar de la población</w:t>
            </w:r>
            <w:r w:rsidR="00D92E2E" w:rsidRPr="00D00EF7">
              <w:rPr>
                <w:rFonts w:ascii="Arial" w:hAnsi="Arial" w:cs="Arial"/>
                <w:sz w:val="22"/>
                <w:szCs w:val="22"/>
              </w:rPr>
              <w:t>.</w:t>
            </w:r>
          </w:p>
        </w:tc>
        <w:tc>
          <w:tcPr>
            <w:tcW w:w="583" w:type="pct"/>
            <w:vAlign w:val="center"/>
          </w:tcPr>
          <w:p w14:paraId="144B7401" w14:textId="7D2574FB" w:rsidR="008B091F" w:rsidRPr="00D00EF7" w:rsidRDefault="00D00EF7" w:rsidP="004C53E2">
            <w:pPr>
              <w:jc w:val="both"/>
              <w:rPr>
                <w:rFonts w:ascii="Arial" w:hAnsi="Arial" w:cs="Arial"/>
                <w:sz w:val="22"/>
                <w:szCs w:val="22"/>
                <w:lang w:val="es-ES_tradnl"/>
              </w:rPr>
            </w:pPr>
            <w:r w:rsidRPr="00D00EF7">
              <w:rPr>
                <w:rFonts w:ascii="Arial" w:hAnsi="Arial" w:cs="Arial"/>
                <w:sz w:val="22"/>
                <w:szCs w:val="22"/>
                <w:lang w:val="es-ES_tradnl"/>
              </w:rPr>
              <w:t>Busca la adquisición de bienes y equipos para la mejora de la gestión publica</w:t>
            </w:r>
          </w:p>
        </w:tc>
        <w:tc>
          <w:tcPr>
            <w:tcW w:w="662" w:type="pct"/>
            <w:vAlign w:val="center"/>
          </w:tcPr>
          <w:p w14:paraId="2DAE1751" w14:textId="2105BB52" w:rsidR="008B091F" w:rsidRPr="00D00EF7" w:rsidRDefault="00D00EF7" w:rsidP="004C53E2">
            <w:pPr>
              <w:jc w:val="both"/>
              <w:rPr>
                <w:rFonts w:ascii="Arial" w:hAnsi="Arial" w:cs="Arial"/>
                <w:sz w:val="22"/>
                <w:szCs w:val="22"/>
              </w:rPr>
            </w:pPr>
            <w:r w:rsidRPr="00D00EF7">
              <w:rPr>
                <w:rFonts w:ascii="Arial" w:hAnsi="Arial" w:cs="Arial"/>
                <w:sz w:val="22"/>
                <w:szCs w:val="22"/>
              </w:rPr>
              <w:t>Servidores Públicos del Ayuntamiento de Tenosique</w:t>
            </w:r>
          </w:p>
        </w:tc>
        <w:tc>
          <w:tcPr>
            <w:tcW w:w="704" w:type="pct"/>
            <w:vAlign w:val="center"/>
          </w:tcPr>
          <w:p w14:paraId="068F6C2F" w14:textId="77777777" w:rsidR="00AF5C19" w:rsidRPr="00D00EF7" w:rsidRDefault="00AF5C19" w:rsidP="004C53E2">
            <w:pPr>
              <w:jc w:val="both"/>
              <w:rPr>
                <w:rFonts w:ascii="Arial" w:hAnsi="Arial" w:cs="Arial"/>
                <w:sz w:val="22"/>
                <w:szCs w:val="22"/>
              </w:rPr>
            </w:pPr>
          </w:p>
          <w:p w14:paraId="0AC146CF" w14:textId="05FAB82C" w:rsidR="00DC2741" w:rsidRPr="00D00EF7" w:rsidRDefault="00DC2741" w:rsidP="004C53E2">
            <w:pPr>
              <w:spacing w:line="276" w:lineRule="auto"/>
              <w:jc w:val="both"/>
              <w:rPr>
                <w:rFonts w:ascii="Arial" w:hAnsi="Arial" w:cs="Arial"/>
                <w:sz w:val="22"/>
                <w:szCs w:val="22"/>
                <w:lang w:val="es-ES_tradnl"/>
              </w:rPr>
            </w:pPr>
            <w:r w:rsidRPr="00D00EF7">
              <w:rPr>
                <w:rFonts w:ascii="Arial" w:hAnsi="Arial" w:cs="Arial"/>
                <w:sz w:val="22"/>
                <w:szCs w:val="22"/>
              </w:rPr>
              <w:t xml:space="preserve">Equipos de </w:t>
            </w:r>
            <w:r w:rsidR="00477635" w:rsidRPr="00D00EF7">
              <w:rPr>
                <w:rFonts w:ascii="Arial" w:hAnsi="Arial" w:cs="Arial"/>
                <w:sz w:val="22"/>
                <w:szCs w:val="22"/>
              </w:rPr>
              <w:t>cómputo, equipos de aires acondicionados, maquinar</w:t>
            </w:r>
            <w:r w:rsidR="00D00EF7" w:rsidRPr="00D00EF7">
              <w:rPr>
                <w:rFonts w:ascii="Arial" w:hAnsi="Arial" w:cs="Arial"/>
                <w:sz w:val="22"/>
                <w:szCs w:val="22"/>
              </w:rPr>
              <w:t>ia de obra.</w:t>
            </w:r>
          </w:p>
        </w:tc>
        <w:tc>
          <w:tcPr>
            <w:tcW w:w="704" w:type="pct"/>
          </w:tcPr>
          <w:p w14:paraId="33C63882" w14:textId="77777777" w:rsidR="008B091F" w:rsidRPr="00477635" w:rsidRDefault="008B091F" w:rsidP="00DC2741">
            <w:pPr>
              <w:jc w:val="both"/>
              <w:rPr>
                <w:rFonts w:ascii="Arial" w:hAnsi="Arial" w:cs="Arial"/>
                <w:b/>
                <w:sz w:val="22"/>
                <w:szCs w:val="22"/>
                <w:lang w:val="es-ES_tradnl"/>
              </w:rPr>
            </w:pPr>
          </w:p>
        </w:tc>
      </w:tr>
    </w:tbl>
    <w:p w14:paraId="45CB302E" w14:textId="77777777" w:rsidR="008B091F" w:rsidRDefault="008B091F" w:rsidP="008B091F">
      <w:pPr>
        <w:jc w:val="both"/>
        <w:rPr>
          <w:rFonts w:ascii="Arial" w:hAnsi="Arial" w:cs="Arial"/>
          <w:b/>
          <w:bCs/>
        </w:rPr>
      </w:pPr>
    </w:p>
    <w:p w14:paraId="352534F1" w14:textId="77777777" w:rsidR="008B091F" w:rsidRDefault="008B091F" w:rsidP="008B091F">
      <w:pPr>
        <w:jc w:val="both"/>
        <w:rPr>
          <w:rFonts w:ascii="Arial" w:hAnsi="Arial" w:cs="Arial"/>
          <w:b/>
          <w:bCs/>
        </w:rPr>
      </w:pPr>
    </w:p>
    <w:p w14:paraId="3C7A3066" w14:textId="77777777" w:rsidR="008B091F" w:rsidRDefault="008B091F" w:rsidP="008B091F">
      <w:pPr>
        <w:jc w:val="both"/>
        <w:rPr>
          <w:rFonts w:ascii="Arial" w:hAnsi="Arial" w:cs="Arial"/>
          <w:b/>
          <w:bCs/>
        </w:rPr>
      </w:pPr>
    </w:p>
    <w:p w14:paraId="3E31FDD7" w14:textId="77777777" w:rsidR="00A16800" w:rsidRDefault="00A16800" w:rsidP="008B091F">
      <w:pPr>
        <w:jc w:val="both"/>
        <w:rPr>
          <w:rFonts w:ascii="Arial" w:hAnsi="Arial" w:cs="Arial"/>
          <w:b/>
          <w:bCs/>
        </w:rPr>
      </w:pPr>
    </w:p>
    <w:p w14:paraId="27B22F08" w14:textId="613005D4" w:rsidR="00A16800" w:rsidRDefault="00A16800" w:rsidP="008B091F">
      <w:pPr>
        <w:jc w:val="both"/>
        <w:rPr>
          <w:rFonts w:ascii="Arial" w:hAnsi="Arial" w:cs="Arial"/>
          <w:b/>
          <w:bCs/>
        </w:rPr>
      </w:pPr>
    </w:p>
    <w:p w14:paraId="0A5C7C39" w14:textId="191640E5" w:rsidR="00DC2741" w:rsidRDefault="00DC2741" w:rsidP="008B091F">
      <w:pPr>
        <w:jc w:val="both"/>
        <w:rPr>
          <w:rFonts w:ascii="Arial" w:hAnsi="Arial" w:cs="Arial"/>
          <w:b/>
          <w:bCs/>
        </w:rPr>
      </w:pPr>
    </w:p>
    <w:p w14:paraId="05C44EC9" w14:textId="570F3455" w:rsidR="00DC2741" w:rsidRDefault="00DC2741" w:rsidP="008B091F">
      <w:pPr>
        <w:jc w:val="both"/>
        <w:rPr>
          <w:rFonts w:ascii="Arial" w:hAnsi="Arial" w:cs="Arial"/>
          <w:b/>
          <w:bCs/>
        </w:rPr>
      </w:pPr>
    </w:p>
    <w:p w14:paraId="7D578D5F" w14:textId="22D77651" w:rsidR="00DC2741" w:rsidRDefault="00DC2741" w:rsidP="008B091F">
      <w:pPr>
        <w:jc w:val="both"/>
        <w:rPr>
          <w:rFonts w:ascii="Arial" w:hAnsi="Arial" w:cs="Arial"/>
          <w:b/>
          <w:bCs/>
        </w:rPr>
      </w:pPr>
    </w:p>
    <w:p w14:paraId="3EE2BE31" w14:textId="1BA7438E" w:rsidR="00DC2741" w:rsidRDefault="00DC2741" w:rsidP="008B091F">
      <w:pPr>
        <w:jc w:val="both"/>
        <w:rPr>
          <w:rFonts w:ascii="Arial" w:hAnsi="Arial" w:cs="Arial"/>
          <w:b/>
          <w:bCs/>
        </w:rPr>
      </w:pPr>
    </w:p>
    <w:p w14:paraId="7AD76BAF" w14:textId="354B1542" w:rsidR="00DC2741" w:rsidRDefault="00DC2741" w:rsidP="008B091F">
      <w:pPr>
        <w:jc w:val="both"/>
        <w:rPr>
          <w:rFonts w:ascii="Arial" w:hAnsi="Arial" w:cs="Arial"/>
          <w:b/>
          <w:bCs/>
        </w:rPr>
      </w:pPr>
    </w:p>
    <w:p w14:paraId="1C7B420C" w14:textId="77777777" w:rsidR="00DC2741" w:rsidRDefault="00DC2741" w:rsidP="008B091F">
      <w:pPr>
        <w:jc w:val="both"/>
        <w:rPr>
          <w:rFonts w:ascii="Arial" w:hAnsi="Arial" w:cs="Arial"/>
          <w:b/>
          <w:bCs/>
        </w:rPr>
      </w:pPr>
    </w:p>
    <w:p w14:paraId="3504D2D3" w14:textId="6B29F34F" w:rsidR="00E51F2F" w:rsidRPr="00E51F2F" w:rsidRDefault="00E51F2F" w:rsidP="00E51F2F">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ANÁLISIS DEL MARCO JURÍDICO</w:t>
      </w:r>
    </w:p>
    <w:p w14:paraId="6B4A5B99" w14:textId="77777777" w:rsidR="00E51F2F" w:rsidRPr="005A5192" w:rsidRDefault="00E51F2F" w:rsidP="00E51F2F">
      <w:pPr>
        <w:spacing w:line="360" w:lineRule="auto"/>
        <w:jc w:val="both"/>
        <w:rPr>
          <w:rFonts w:ascii="Arial" w:hAnsi="Arial" w:cs="Arial"/>
          <w:bCs/>
        </w:rPr>
      </w:pPr>
      <w:r w:rsidRPr="005A5192">
        <w:rPr>
          <w:rFonts w:ascii="Arial" w:hAnsi="Arial" w:cs="Arial"/>
          <w:bCs/>
        </w:rPr>
        <w:t>El marco legal que regula las adquisic</w:t>
      </w:r>
      <w:r>
        <w:rPr>
          <w:rFonts w:ascii="Arial" w:hAnsi="Arial" w:cs="Arial"/>
          <w:bCs/>
        </w:rPr>
        <w:t>i</w:t>
      </w:r>
      <w:r w:rsidRPr="005A5192">
        <w:rPr>
          <w:rFonts w:ascii="Arial" w:hAnsi="Arial" w:cs="Arial"/>
          <w:bCs/>
        </w:rPr>
        <w:t>ones de bienes y contrataciones de servicios susceptibles de destinarse a su uso en entes públicos parte del artículo 134 de la Constitución Política de los Estados Unidos Mexicanos que establece entre otros aspectos la obligatoriedad de ejecutar los recursos públicos de los que disponga el estado en apego a los criterios de: eficiencia, eficacia, economía, transparencia y honradez para satisfacer los objetivos a los que estén destinados.</w:t>
      </w:r>
    </w:p>
    <w:p w14:paraId="1EA8DD51" w14:textId="77777777" w:rsidR="00E51F2F" w:rsidRPr="005A5192" w:rsidRDefault="00E51F2F" w:rsidP="00E51F2F">
      <w:pPr>
        <w:spacing w:line="360" w:lineRule="auto"/>
        <w:jc w:val="both"/>
        <w:rPr>
          <w:rFonts w:ascii="Arial" w:hAnsi="Arial" w:cs="Arial"/>
          <w:bCs/>
        </w:rPr>
      </w:pPr>
      <w:r w:rsidRPr="005A5192">
        <w:rPr>
          <w:rFonts w:ascii="Arial" w:hAnsi="Arial" w:cs="Arial"/>
          <w:bCs/>
        </w:rPr>
        <w:t>Así también las adquisiciones de bienes y contrataciones de servicios destinadas a la operatividad de los entes públicos, se encuentra regulado por diversas</w:t>
      </w:r>
      <w:r>
        <w:rPr>
          <w:rFonts w:ascii="Arial" w:hAnsi="Arial" w:cs="Arial"/>
          <w:bCs/>
        </w:rPr>
        <w:t xml:space="preserve"> leyes y normativas tales como:</w:t>
      </w:r>
    </w:p>
    <w:p w14:paraId="4F3F3315" w14:textId="77777777" w:rsidR="00E51F2F" w:rsidRPr="005A5192" w:rsidRDefault="00E51F2F" w:rsidP="00E51F2F">
      <w:pPr>
        <w:spacing w:line="360" w:lineRule="auto"/>
        <w:jc w:val="both"/>
        <w:rPr>
          <w:rFonts w:ascii="Arial" w:hAnsi="Arial" w:cs="Arial"/>
          <w:bCs/>
        </w:rPr>
      </w:pPr>
      <w:r w:rsidRPr="005A5192">
        <w:rPr>
          <w:rFonts w:ascii="Arial" w:hAnsi="Arial" w:cs="Arial"/>
          <w:bCs/>
        </w:rPr>
        <w:t xml:space="preserve">La </w:t>
      </w:r>
      <w:r w:rsidRPr="00D936FC">
        <w:rPr>
          <w:rFonts w:ascii="Arial" w:hAnsi="Arial" w:cs="Arial"/>
          <w:b/>
          <w:bCs/>
        </w:rPr>
        <w:t>Ley de Adquisiciones, Arrendamientos y Servicios del Sector Público</w:t>
      </w:r>
      <w:r w:rsidRPr="005A5192">
        <w:rPr>
          <w:rFonts w:ascii="Arial" w:hAnsi="Arial" w:cs="Arial"/>
          <w:bCs/>
        </w:rPr>
        <w:t>: Esta ley establece las bases para la adquisición, arrendamiento y contratación de servicios por parte de los entes públicos. En su artículo 46, se establecen los requisitos que deben cumplir los bienes y servicios que se adquieran, incluye</w:t>
      </w:r>
      <w:r>
        <w:rPr>
          <w:rFonts w:ascii="Arial" w:hAnsi="Arial" w:cs="Arial"/>
          <w:bCs/>
        </w:rPr>
        <w:t>ndo el equipamiento de oficina.</w:t>
      </w:r>
    </w:p>
    <w:p w14:paraId="4697917B" w14:textId="7BE9A1D8" w:rsidR="00E51F2F" w:rsidRPr="005A5192" w:rsidRDefault="00E51F2F" w:rsidP="00E51F2F">
      <w:pPr>
        <w:spacing w:line="360" w:lineRule="auto"/>
        <w:jc w:val="both"/>
        <w:rPr>
          <w:rFonts w:ascii="Arial" w:hAnsi="Arial" w:cs="Arial"/>
          <w:bCs/>
        </w:rPr>
      </w:pPr>
      <w:r w:rsidRPr="005A5192">
        <w:rPr>
          <w:rFonts w:ascii="Arial" w:hAnsi="Arial" w:cs="Arial"/>
          <w:bCs/>
        </w:rPr>
        <w:t xml:space="preserve">El </w:t>
      </w:r>
      <w:r w:rsidRPr="00D936FC">
        <w:rPr>
          <w:rFonts w:ascii="Arial" w:hAnsi="Arial" w:cs="Arial"/>
          <w:b/>
          <w:bCs/>
        </w:rPr>
        <w:t>Reglamento de la Ley de Adquisiciones, Arrendamientos y Servicios del Sector Público</w:t>
      </w:r>
      <w:r w:rsidR="00D936FC">
        <w:rPr>
          <w:rFonts w:ascii="Arial" w:hAnsi="Arial" w:cs="Arial"/>
          <w:bCs/>
        </w:rPr>
        <w:t>: E</w:t>
      </w:r>
      <w:r w:rsidRPr="005A5192">
        <w:rPr>
          <w:rFonts w:ascii="Arial" w:hAnsi="Arial" w:cs="Arial"/>
          <w:bCs/>
        </w:rPr>
        <w:t>stablece los procedimientos y requisitos específicos para la adquisición de bienes y servicios por parte de los entes públicos, incluye</w:t>
      </w:r>
      <w:r>
        <w:rPr>
          <w:rFonts w:ascii="Arial" w:hAnsi="Arial" w:cs="Arial"/>
          <w:bCs/>
        </w:rPr>
        <w:t>ndo el equipamiento de oficina.</w:t>
      </w:r>
    </w:p>
    <w:p w14:paraId="3FB50841" w14:textId="223D8E9C" w:rsidR="00E51F2F" w:rsidRPr="005A5192" w:rsidRDefault="00E51F2F" w:rsidP="00E51F2F">
      <w:pPr>
        <w:spacing w:line="360" w:lineRule="auto"/>
        <w:jc w:val="both"/>
        <w:rPr>
          <w:rFonts w:ascii="Arial" w:hAnsi="Arial" w:cs="Arial"/>
          <w:bCs/>
        </w:rPr>
      </w:pPr>
      <w:r w:rsidRPr="005A5192">
        <w:rPr>
          <w:rFonts w:ascii="Arial" w:hAnsi="Arial" w:cs="Arial"/>
          <w:bCs/>
        </w:rPr>
        <w:t xml:space="preserve">La </w:t>
      </w:r>
      <w:r w:rsidRPr="00D936FC">
        <w:rPr>
          <w:rFonts w:ascii="Arial" w:hAnsi="Arial" w:cs="Arial"/>
          <w:b/>
          <w:bCs/>
        </w:rPr>
        <w:t>Norma Oficial Mexicana NOM-024-ENER-2013</w:t>
      </w:r>
      <w:r w:rsidR="00A136B5">
        <w:rPr>
          <w:rFonts w:ascii="Arial" w:hAnsi="Arial" w:cs="Arial"/>
          <w:bCs/>
        </w:rPr>
        <w:t>: E</w:t>
      </w:r>
      <w:r w:rsidRPr="005A5192">
        <w:rPr>
          <w:rFonts w:ascii="Arial" w:hAnsi="Arial" w:cs="Arial"/>
          <w:bCs/>
        </w:rPr>
        <w:t xml:space="preserve">stablece las especificaciones y requisitos de eficiencia energética que deben cumplir los equipos de oficina, como computadoras, impresoras y fotocopiadoras, entre otros, que se adquieran por parte de los entes </w:t>
      </w:r>
      <w:r>
        <w:rPr>
          <w:rFonts w:ascii="Arial" w:hAnsi="Arial" w:cs="Arial"/>
          <w:bCs/>
        </w:rPr>
        <w:t>públicos.</w:t>
      </w:r>
    </w:p>
    <w:p w14:paraId="1F0A8706" w14:textId="77777777" w:rsidR="00E51F2F" w:rsidRPr="005A5192" w:rsidRDefault="00E51F2F" w:rsidP="00E51F2F">
      <w:pPr>
        <w:spacing w:line="360" w:lineRule="auto"/>
        <w:jc w:val="both"/>
        <w:rPr>
          <w:rFonts w:ascii="Arial" w:hAnsi="Arial" w:cs="Arial"/>
          <w:bCs/>
        </w:rPr>
      </w:pPr>
      <w:r w:rsidRPr="005A5192">
        <w:rPr>
          <w:rFonts w:ascii="Arial" w:hAnsi="Arial" w:cs="Arial"/>
          <w:bCs/>
        </w:rPr>
        <w:t xml:space="preserve">Los </w:t>
      </w:r>
      <w:r w:rsidRPr="00D936FC">
        <w:rPr>
          <w:rFonts w:ascii="Arial" w:hAnsi="Arial" w:cs="Arial"/>
          <w:b/>
          <w:bCs/>
        </w:rPr>
        <w:t>Lineamientos para el Control y Resguardo de los Bienes Muebles del Sector Público</w:t>
      </w:r>
      <w:r w:rsidRPr="005A5192">
        <w:rPr>
          <w:rFonts w:ascii="Arial" w:hAnsi="Arial" w:cs="Arial"/>
          <w:bCs/>
        </w:rPr>
        <w:t>: Estos lineamientos establecen las disposiciones para el control, resguardo y mantenimiento de los bienes muebles, incluyendo el equipamiento de oficina, que son propieda</w:t>
      </w:r>
      <w:r>
        <w:rPr>
          <w:rFonts w:ascii="Arial" w:hAnsi="Arial" w:cs="Arial"/>
          <w:bCs/>
        </w:rPr>
        <w:t>d de los entes públicos.</w:t>
      </w:r>
    </w:p>
    <w:p w14:paraId="527F09E8" w14:textId="200D2B54" w:rsidR="00E51F2F" w:rsidRPr="005A5192" w:rsidRDefault="00E51F2F" w:rsidP="00E51F2F">
      <w:pPr>
        <w:spacing w:line="360" w:lineRule="auto"/>
        <w:jc w:val="both"/>
        <w:rPr>
          <w:rFonts w:ascii="Arial" w:hAnsi="Arial" w:cs="Arial"/>
          <w:bCs/>
        </w:rPr>
      </w:pPr>
      <w:r w:rsidRPr="005A5192">
        <w:rPr>
          <w:rFonts w:ascii="Arial" w:hAnsi="Arial" w:cs="Arial"/>
          <w:bCs/>
        </w:rPr>
        <w:lastRenderedPageBreak/>
        <w:t>A nivel estatal; el marco legal que regula la adquisición de bienes, equipos y maquinaria está compuesto por la Ley de Adquisiciones, Arrendamientos y Servicios del Sector Público del Estado de Tabasco y el Reglamento de la misma Ley que establece los procedimientos y requisitos específicos para la adquisición de bienes y servicios por parte de</w:t>
      </w:r>
      <w:r>
        <w:rPr>
          <w:rFonts w:ascii="Arial" w:hAnsi="Arial" w:cs="Arial"/>
          <w:bCs/>
        </w:rPr>
        <w:t xml:space="preserve"> los entes públicos del Estado.</w:t>
      </w:r>
    </w:p>
    <w:p w14:paraId="6EABFD7E" w14:textId="77777777" w:rsidR="00E51F2F" w:rsidRPr="005A5192" w:rsidRDefault="00E51F2F" w:rsidP="00E51F2F">
      <w:pPr>
        <w:spacing w:line="360" w:lineRule="auto"/>
        <w:jc w:val="both"/>
        <w:rPr>
          <w:rFonts w:ascii="Arial" w:hAnsi="Arial" w:cs="Arial"/>
          <w:bCs/>
        </w:rPr>
      </w:pPr>
      <w:r w:rsidRPr="005A5192">
        <w:rPr>
          <w:rFonts w:ascii="Arial" w:hAnsi="Arial" w:cs="Arial"/>
          <w:bCs/>
        </w:rPr>
        <w:t>En concordancia con lo anterior, la Ley Orgánica de los Municipios del Estado de Tabasco regula las bases para la organización, funcionamiento y competencias de los municipios en el estado de Tabasco, y respecto de las adquisiciones de biene</w:t>
      </w:r>
      <w:r>
        <w:rPr>
          <w:rFonts w:ascii="Arial" w:hAnsi="Arial" w:cs="Arial"/>
          <w:bCs/>
        </w:rPr>
        <w:t>s y equipamiento establece que:</w:t>
      </w:r>
    </w:p>
    <w:p w14:paraId="5728C069" w14:textId="77777777" w:rsidR="00E51F2F" w:rsidRPr="005A5192" w:rsidRDefault="00E51F2F" w:rsidP="00E51F2F">
      <w:pPr>
        <w:spacing w:line="360" w:lineRule="auto"/>
        <w:jc w:val="both"/>
        <w:rPr>
          <w:rFonts w:ascii="Arial" w:hAnsi="Arial" w:cs="Arial"/>
          <w:bCs/>
        </w:rPr>
      </w:pPr>
      <w:r w:rsidRPr="005A5192">
        <w:rPr>
          <w:rFonts w:ascii="Arial" w:hAnsi="Arial" w:cs="Arial"/>
          <w:bCs/>
        </w:rPr>
        <w:t>- Los municipios tienen la facultad de adquirir, enajenar y administrar bienes muebles e inmuebles necesarios para el</w:t>
      </w:r>
      <w:r>
        <w:rPr>
          <w:rFonts w:ascii="Arial" w:hAnsi="Arial" w:cs="Arial"/>
          <w:bCs/>
        </w:rPr>
        <w:t xml:space="preserve"> cumplimiento de sus funciones.</w:t>
      </w:r>
    </w:p>
    <w:p w14:paraId="516A5CE0" w14:textId="77777777" w:rsidR="00E51F2F" w:rsidRPr="005A5192" w:rsidRDefault="00E51F2F" w:rsidP="00E51F2F">
      <w:pPr>
        <w:spacing w:line="360" w:lineRule="auto"/>
        <w:jc w:val="both"/>
        <w:rPr>
          <w:rFonts w:ascii="Arial" w:hAnsi="Arial" w:cs="Arial"/>
          <w:bCs/>
        </w:rPr>
      </w:pPr>
      <w:r w:rsidRPr="005A5192">
        <w:rPr>
          <w:rFonts w:ascii="Arial" w:hAnsi="Arial" w:cs="Arial"/>
          <w:bCs/>
        </w:rPr>
        <w:t xml:space="preserve">- La adquisición de bienes debe realizarse a través de procedimientos competitivos y transparentes, que garanticen la eficiencia en el uso de los recursos públicos. El proceso de adquisición debe estar sujeto a las normas y procedimientos establecidos en la Ley de Adquisiciones, Arrendamientos </w:t>
      </w:r>
      <w:r>
        <w:rPr>
          <w:rFonts w:ascii="Arial" w:hAnsi="Arial" w:cs="Arial"/>
          <w:bCs/>
        </w:rPr>
        <w:t>y Servicios del Sector Público.</w:t>
      </w:r>
    </w:p>
    <w:p w14:paraId="7879EA51" w14:textId="031A6616" w:rsidR="00E51F2F" w:rsidRPr="005A5192" w:rsidRDefault="00E51F2F" w:rsidP="00E51F2F">
      <w:pPr>
        <w:spacing w:line="360" w:lineRule="auto"/>
        <w:jc w:val="both"/>
        <w:rPr>
          <w:rFonts w:ascii="Arial" w:hAnsi="Arial" w:cs="Arial"/>
          <w:bCs/>
        </w:rPr>
      </w:pPr>
      <w:r w:rsidRPr="005A5192">
        <w:rPr>
          <w:rFonts w:ascii="Arial" w:hAnsi="Arial" w:cs="Arial"/>
          <w:bCs/>
        </w:rPr>
        <w:t>- Se faculta a la Dirección de Administra</w:t>
      </w:r>
      <w:r w:rsidR="00FB18DE">
        <w:rPr>
          <w:rFonts w:ascii="Arial" w:hAnsi="Arial" w:cs="Arial"/>
          <w:bCs/>
        </w:rPr>
        <w:t>ción como área responsable de</w:t>
      </w:r>
      <w:r w:rsidRPr="005A5192">
        <w:rPr>
          <w:rFonts w:ascii="Arial" w:hAnsi="Arial" w:cs="Arial"/>
          <w:bCs/>
        </w:rPr>
        <w:t xml:space="preserve"> las adquisiciones, las que previamente deben ser autorizadas previamente y deben estar debidamente fundamentadas y justificadas, en criterios de  legalidad, objetividad, eficiencia, eficacia, economía, transparencia y honradez, aunado a que los bienes que se llegaren a adquirir, deben de estar garantizados en calidad y seguridad en cuanto a su uso, y cumplir con las normas y especificaciones técnicas establecidas y determinadas en los contr</w:t>
      </w:r>
      <w:r>
        <w:rPr>
          <w:rFonts w:ascii="Arial" w:hAnsi="Arial" w:cs="Arial"/>
          <w:bCs/>
        </w:rPr>
        <w:t>atos que se llegaren a cumplir.</w:t>
      </w:r>
    </w:p>
    <w:p w14:paraId="781F29AC" w14:textId="63BA2B6E" w:rsidR="00E51F2F" w:rsidRPr="005A5192" w:rsidRDefault="00E51F2F" w:rsidP="00E51F2F">
      <w:pPr>
        <w:spacing w:line="360" w:lineRule="auto"/>
        <w:jc w:val="both"/>
        <w:rPr>
          <w:rFonts w:ascii="Arial" w:hAnsi="Arial" w:cs="Arial"/>
          <w:bCs/>
        </w:rPr>
      </w:pPr>
      <w:r w:rsidRPr="005A5192">
        <w:rPr>
          <w:rFonts w:ascii="Arial" w:hAnsi="Arial" w:cs="Arial"/>
          <w:bCs/>
        </w:rPr>
        <w:t>En resumen, la Ley Orgánica de los Municipios del Estado de Tabasco establece el marco legal para las adquisiciones que realizan los municipios con el objetivo de garantizar el uso eficiente y transparente de los recursos públicos y el cumplimiento de las funciones municipales.</w:t>
      </w:r>
    </w:p>
    <w:p w14:paraId="46DB504A" w14:textId="58293286" w:rsidR="00A16800" w:rsidRDefault="00A16800" w:rsidP="00A16800">
      <w:pPr>
        <w:jc w:val="both"/>
        <w:rPr>
          <w:rFonts w:ascii="Arial" w:hAnsi="Arial" w:cs="Arial"/>
          <w:b/>
          <w:bCs/>
        </w:rPr>
      </w:pPr>
    </w:p>
    <w:p w14:paraId="15A4755B" w14:textId="0D4CE296" w:rsidR="00A16800" w:rsidRDefault="00A16800"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lastRenderedPageBreak/>
        <w:t xml:space="preserve">ALINEACIÓN CON LA PLANEACIÓN DEL DESARROLLO </w:t>
      </w:r>
    </w:p>
    <w:p w14:paraId="0281349B" w14:textId="262C234D" w:rsidR="00A16800" w:rsidRDefault="00A16800" w:rsidP="00A16800">
      <w:pPr>
        <w:pStyle w:val="tablas"/>
      </w:pPr>
      <w:r>
        <w:t xml:space="preserve">Formato </w:t>
      </w:r>
      <w:r w:rsidR="00000000">
        <w:fldChar w:fldCharType="begin"/>
      </w:r>
      <w:r w:rsidR="00000000">
        <w:instrText xml:space="preserve"> SEQ Formato \* ARABIC </w:instrText>
      </w:r>
      <w:r w:rsidR="00000000">
        <w:fldChar w:fldCharType="separate"/>
      </w:r>
      <w:r w:rsidR="006A4856">
        <w:rPr>
          <w:noProof/>
        </w:rPr>
        <w:t>3</w:t>
      </w:r>
      <w:r w:rsidR="00000000">
        <w:rPr>
          <w:noProof/>
        </w:rPr>
        <w:fldChar w:fldCharType="end"/>
      </w:r>
      <w:r>
        <w:t xml:space="preserve">. </w:t>
      </w:r>
      <w:r w:rsidRPr="00A16800">
        <w:rPr>
          <w:b w:val="0"/>
          <w:bCs/>
        </w:rPr>
        <w:t>Alineación con la Planeación del Desarrollo.</w:t>
      </w:r>
    </w:p>
    <w:tbl>
      <w:tblPr>
        <w:tblStyle w:val="Tablaconcuadrculaclara"/>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686"/>
        <w:gridCol w:w="3505"/>
      </w:tblGrid>
      <w:tr w:rsidR="00A16800" w:rsidRPr="00DC102D" w14:paraId="1B8CDE2D" w14:textId="77777777" w:rsidTr="00DF0887">
        <w:trPr>
          <w:trHeight w:val="1119"/>
          <w:jc w:val="center"/>
        </w:trPr>
        <w:tc>
          <w:tcPr>
            <w:tcW w:w="787" w:type="pct"/>
            <w:shd w:val="clear" w:color="auto" w:fill="BFBFBF" w:themeFill="background1" w:themeFillShade="BF"/>
            <w:vAlign w:val="center"/>
          </w:tcPr>
          <w:p w14:paraId="31CBE20C" w14:textId="217BBBA3" w:rsidR="00A16800" w:rsidRPr="00A16800" w:rsidRDefault="00A16800" w:rsidP="0033179F">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 xml:space="preserve">Nombre </w:t>
            </w:r>
            <w:r>
              <w:rPr>
                <w:rFonts w:ascii="Arial" w:eastAsia="Arial" w:hAnsi="Arial" w:cs="Arial"/>
                <w:bCs/>
                <w:sz w:val="18"/>
                <w:szCs w:val="18"/>
                <w:lang w:val="es-ES_tradnl"/>
              </w:rPr>
              <w:t>d</w:t>
            </w:r>
            <w:r w:rsidRPr="00A16800">
              <w:rPr>
                <w:rFonts w:ascii="Arial" w:eastAsia="Arial" w:hAnsi="Arial" w:cs="Arial"/>
                <w:bCs/>
                <w:sz w:val="18"/>
                <w:szCs w:val="18"/>
                <w:lang w:val="es-ES_tradnl"/>
              </w:rPr>
              <w:t xml:space="preserve">el Instrumento </w:t>
            </w:r>
            <w:r>
              <w:rPr>
                <w:rFonts w:ascii="Arial" w:eastAsia="Arial" w:hAnsi="Arial" w:cs="Arial"/>
                <w:bCs/>
                <w:sz w:val="18"/>
                <w:szCs w:val="18"/>
                <w:lang w:val="es-ES_tradnl"/>
              </w:rPr>
              <w:t>d</w:t>
            </w:r>
            <w:r w:rsidRPr="00A16800">
              <w:rPr>
                <w:rFonts w:ascii="Arial" w:eastAsia="Arial" w:hAnsi="Arial" w:cs="Arial"/>
                <w:bCs/>
                <w:sz w:val="18"/>
                <w:szCs w:val="18"/>
                <w:lang w:val="es-ES_tradnl"/>
              </w:rPr>
              <w:t>e Planeación</w:t>
            </w:r>
          </w:p>
        </w:tc>
        <w:tc>
          <w:tcPr>
            <w:tcW w:w="1353" w:type="pct"/>
            <w:shd w:val="clear" w:color="auto" w:fill="BFBFBF" w:themeFill="background1" w:themeFillShade="BF"/>
            <w:vAlign w:val="center"/>
          </w:tcPr>
          <w:p w14:paraId="75ABA1A1" w14:textId="4923DD67" w:rsidR="00A16800" w:rsidRPr="00A16800" w:rsidRDefault="00A16800" w:rsidP="0033179F">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Objetivo</w:t>
            </w:r>
          </w:p>
        </w:tc>
        <w:tc>
          <w:tcPr>
            <w:tcW w:w="1466" w:type="pct"/>
            <w:shd w:val="clear" w:color="auto" w:fill="BFBFBF" w:themeFill="background1" w:themeFillShade="BF"/>
            <w:vAlign w:val="center"/>
          </w:tcPr>
          <w:p w14:paraId="546481F7" w14:textId="70E986A1" w:rsidR="00A16800" w:rsidRPr="00A16800" w:rsidRDefault="00A16800" w:rsidP="0033179F">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Estrategias/Políticas</w:t>
            </w:r>
          </w:p>
        </w:tc>
        <w:tc>
          <w:tcPr>
            <w:tcW w:w="1394" w:type="pct"/>
            <w:shd w:val="clear" w:color="auto" w:fill="BFBFBF" w:themeFill="background1" w:themeFillShade="BF"/>
            <w:vAlign w:val="center"/>
          </w:tcPr>
          <w:p w14:paraId="2EDAD0E6" w14:textId="244237D6" w:rsidR="00A16800" w:rsidRPr="00A16800" w:rsidRDefault="00A16800" w:rsidP="0033179F">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 xml:space="preserve">Líneas </w:t>
            </w:r>
            <w:r>
              <w:rPr>
                <w:rFonts w:ascii="Arial" w:eastAsia="Arial" w:hAnsi="Arial" w:cs="Arial"/>
                <w:bCs/>
                <w:sz w:val="18"/>
                <w:szCs w:val="18"/>
                <w:lang w:val="es-ES_tradnl"/>
              </w:rPr>
              <w:t>d</w:t>
            </w:r>
            <w:r w:rsidRPr="00A16800">
              <w:rPr>
                <w:rFonts w:ascii="Arial" w:eastAsia="Arial" w:hAnsi="Arial" w:cs="Arial"/>
                <w:bCs/>
                <w:sz w:val="18"/>
                <w:szCs w:val="18"/>
                <w:lang w:val="es-ES_tradnl"/>
              </w:rPr>
              <w:t>e Acción</w:t>
            </w:r>
          </w:p>
        </w:tc>
      </w:tr>
      <w:tr w:rsidR="00A16800" w:rsidRPr="00DC102D" w14:paraId="02C78E89" w14:textId="77777777" w:rsidTr="00DF0887">
        <w:trPr>
          <w:jc w:val="center"/>
        </w:trPr>
        <w:tc>
          <w:tcPr>
            <w:tcW w:w="787" w:type="pct"/>
            <w:vAlign w:val="center"/>
          </w:tcPr>
          <w:p w14:paraId="063416EE" w14:textId="77777777" w:rsidR="00A16800" w:rsidRPr="00514697" w:rsidRDefault="00A16800" w:rsidP="0033179F">
            <w:pPr>
              <w:jc w:val="both"/>
              <w:rPr>
                <w:rFonts w:ascii="Arial" w:eastAsia="Arial" w:hAnsi="Arial" w:cs="Arial"/>
                <w:sz w:val="20"/>
                <w:szCs w:val="20"/>
                <w:lang w:val="es-ES_tradnl"/>
              </w:rPr>
            </w:pPr>
            <w:r w:rsidRPr="00514697">
              <w:rPr>
                <w:rFonts w:ascii="Arial" w:eastAsia="Arial" w:hAnsi="Arial" w:cs="Arial"/>
                <w:sz w:val="20"/>
                <w:szCs w:val="20"/>
                <w:lang w:val="es-ES_tradnl"/>
              </w:rPr>
              <w:t>Plan Nacional de Desarrollo (PND)</w:t>
            </w:r>
          </w:p>
        </w:tc>
        <w:tc>
          <w:tcPr>
            <w:tcW w:w="1353" w:type="pct"/>
            <w:vAlign w:val="center"/>
          </w:tcPr>
          <w:p w14:paraId="17604CE1" w14:textId="48ADECA7" w:rsidR="00A16800" w:rsidRPr="00514697" w:rsidRDefault="00514697" w:rsidP="0033179F">
            <w:pPr>
              <w:rPr>
                <w:rFonts w:ascii="Arial" w:hAnsi="Arial" w:cs="Arial"/>
                <w:sz w:val="20"/>
                <w:szCs w:val="20"/>
                <w:lang w:val="es-ES_tradnl"/>
              </w:rPr>
            </w:pPr>
            <w:r w:rsidRPr="00514697">
              <w:rPr>
                <w:rFonts w:ascii="Arial" w:hAnsi="Arial" w:cs="Arial"/>
                <w:sz w:val="20"/>
                <w:szCs w:val="20"/>
                <w:lang w:val="es-ES_tradnl"/>
              </w:rPr>
              <w:t>No aplica</w:t>
            </w:r>
            <w:r>
              <w:rPr>
                <w:rFonts w:ascii="Arial" w:hAnsi="Arial" w:cs="Arial"/>
                <w:sz w:val="20"/>
                <w:szCs w:val="20"/>
                <w:lang w:val="es-ES_tradnl"/>
              </w:rPr>
              <w:t>.</w:t>
            </w:r>
          </w:p>
        </w:tc>
        <w:tc>
          <w:tcPr>
            <w:tcW w:w="1466" w:type="pct"/>
            <w:vAlign w:val="center"/>
          </w:tcPr>
          <w:p w14:paraId="647211DA" w14:textId="77777777" w:rsidR="00A16800" w:rsidRPr="00514697" w:rsidRDefault="00A16800" w:rsidP="0033179F">
            <w:pPr>
              <w:rPr>
                <w:rFonts w:ascii="Arial" w:hAnsi="Arial" w:cs="Arial"/>
                <w:sz w:val="20"/>
                <w:szCs w:val="20"/>
                <w:lang w:val="es-ES_tradnl"/>
              </w:rPr>
            </w:pPr>
          </w:p>
        </w:tc>
        <w:tc>
          <w:tcPr>
            <w:tcW w:w="1394" w:type="pct"/>
            <w:vAlign w:val="center"/>
          </w:tcPr>
          <w:p w14:paraId="0723C84B" w14:textId="77777777" w:rsidR="00A16800" w:rsidRPr="00514697" w:rsidRDefault="00A16800" w:rsidP="0033179F">
            <w:pPr>
              <w:rPr>
                <w:rFonts w:ascii="Arial" w:hAnsi="Arial" w:cs="Arial"/>
                <w:sz w:val="20"/>
                <w:szCs w:val="20"/>
                <w:lang w:val="es-ES_tradnl"/>
              </w:rPr>
            </w:pPr>
          </w:p>
        </w:tc>
      </w:tr>
      <w:tr w:rsidR="00A16800" w:rsidRPr="00DC102D" w14:paraId="1327A56F" w14:textId="77777777" w:rsidTr="00DF0887">
        <w:trPr>
          <w:jc w:val="center"/>
        </w:trPr>
        <w:tc>
          <w:tcPr>
            <w:tcW w:w="787" w:type="pct"/>
            <w:vAlign w:val="center"/>
          </w:tcPr>
          <w:p w14:paraId="3CB3D478" w14:textId="77777777" w:rsidR="00A16800" w:rsidRPr="00514697" w:rsidRDefault="00A16800" w:rsidP="0033179F">
            <w:pPr>
              <w:jc w:val="both"/>
              <w:rPr>
                <w:rFonts w:ascii="Arial" w:eastAsia="Arial" w:hAnsi="Arial" w:cs="Arial"/>
                <w:sz w:val="20"/>
                <w:szCs w:val="20"/>
                <w:lang w:val="es-ES_tradnl"/>
              </w:rPr>
            </w:pPr>
            <w:r w:rsidRPr="00514697">
              <w:rPr>
                <w:rFonts w:ascii="Arial" w:eastAsia="Arial" w:hAnsi="Arial" w:cs="Arial"/>
                <w:sz w:val="20"/>
                <w:szCs w:val="20"/>
                <w:lang w:val="es-ES_tradnl"/>
              </w:rPr>
              <w:t>Plan Estatal de Desarrollo (PLED)</w:t>
            </w:r>
          </w:p>
        </w:tc>
        <w:tc>
          <w:tcPr>
            <w:tcW w:w="1353" w:type="pct"/>
            <w:vAlign w:val="center"/>
          </w:tcPr>
          <w:p w14:paraId="1EA45FAB" w14:textId="5B152FB8" w:rsidR="00B610E2" w:rsidRPr="00514697" w:rsidRDefault="00B610E2" w:rsidP="004C53E2">
            <w:pPr>
              <w:jc w:val="both"/>
              <w:rPr>
                <w:rFonts w:ascii="Arial" w:hAnsi="Arial" w:cs="Arial"/>
                <w:sz w:val="20"/>
                <w:szCs w:val="20"/>
              </w:rPr>
            </w:pPr>
            <w:r w:rsidRPr="00514697">
              <w:rPr>
                <w:rFonts w:ascii="Arial" w:hAnsi="Arial" w:cs="Arial"/>
                <w:sz w:val="20"/>
                <w:szCs w:val="20"/>
              </w:rPr>
              <w:t>5.3.3.3. Contar con una gestión gubernamental eficiente, eficaz y ordenada, bajo los principios de la transparencia, la legalidad y la rendición de cuentas, para impulsar el bienestar de la población, a través d</w:t>
            </w:r>
            <w:r w:rsidR="007D1D9B" w:rsidRPr="00514697">
              <w:rPr>
                <w:rFonts w:ascii="Arial" w:hAnsi="Arial" w:cs="Arial"/>
                <w:sz w:val="20"/>
                <w:szCs w:val="20"/>
              </w:rPr>
              <w:t>e un nuevo diseño institucional.</w:t>
            </w:r>
          </w:p>
          <w:p w14:paraId="59EACA00" w14:textId="6061AFDB" w:rsidR="00B610E2" w:rsidRPr="00514697" w:rsidRDefault="00B610E2" w:rsidP="004C53E2">
            <w:pPr>
              <w:jc w:val="both"/>
              <w:rPr>
                <w:rFonts w:ascii="Arial" w:hAnsi="Arial" w:cs="Arial"/>
                <w:sz w:val="20"/>
                <w:szCs w:val="20"/>
              </w:rPr>
            </w:pPr>
          </w:p>
        </w:tc>
        <w:tc>
          <w:tcPr>
            <w:tcW w:w="1466" w:type="pct"/>
            <w:vAlign w:val="center"/>
          </w:tcPr>
          <w:p w14:paraId="1F543AA4" w14:textId="2AA4FBB3" w:rsidR="007D1D9B" w:rsidRPr="00514697" w:rsidRDefault="00B610E2" w:rsidP="004C53E2">
            <w:pPr>
              <w:jc w:val="both"/>
              <w:rPr>
                <w:rFonts w:ascii="Arial" w:hAnsi="Arial" w:cs="Arial"/>
                <w:sz w:val="20"/>
                <w:szCs w:val="20"/>
              </w:rPr>
            </w:pPr>
            <w:r w:rsidRPr="00514697">
              <w:rPr>
                <w:rFonts w:ascii="Arial" w:hAnsi="Arial" w:cs="Arial"/>
                <w:sz w:val="20"/>
                <w:szCs w:val="20"/>
              </w:rPr>
              <w:t>5.3.3.3.1. Orientar la gestión pública estatal hacia la modernización administrativa y la innovación gubernamental, a través de la formulación, ejecución y control de los proyectos, con base en la aplicación de programas de mejora continua, calidad y mejora regulatoria, gobierno digital, diseño de procesos, simplific</w:t>
            </w:r>
            <w:r w:rsidR="007D1D9B" w:rsidRPr="00514697">
              <w:rPr>
                <w:rFonts w:ascii="Arial" w:hAnsi="Arial" w:cs="Arial"/>
                <w:sz w:val="20"/>
                <w:szCs w:val="20"/>
              </w:rPr>
              <w:t>ación de trámites y evaluación.</w:t>
            </w:r>
          </w:p>
        </w:tc>
        <w:tc>
          <w:tcPr>
            <w:tcW w:w="1394" w:type="pct"/>
            <w:vAlign w:val="center"/>
          </w:tcPr>
          <w:p w14:paraId="7D5A7AD8" w14:textId="245A087A" w:rsidR="007D1D9B" w:rsidRPr="00514697" w:rsidRDefault="00B610E2" w:rsidP="004C53E2">
            <w:pPr>
              <w:jc w:val="both"/>
              <w:rPr>
                <w:rFonts w:ascii="Arial" w:hAnsi="Arial" w:cs="Arial"/>
                <w:sz w:val="20"/>
                <w:szCs w:val="20"/>
              </w:rPr>
            </w:pPr>
            <w:r w:rsidRPr="00514697">
              <w:rPr>
                <w:rFonts w:ascii="Arial" w:hAnsi="Arial" w:cs="Arial"/>
                <w:sz w:val="20"/>
                <w:szCs w:val="20"/>
              </w:rPr>
              <w:t>5.3.3.3.1.2. Mejorar el uso de los sistemas, aplicaciones, plataformas y tecnologías desarrolladas, facilitando la interconexión e interoperabilidad de las diferentes áreas de la A</w:t>
            </w:r>
            <w:r w:rsidR="00514697">
              <w:rPr>
                <w:rFonts w:ascii="Arial" w:hAnsi="Arial" w:cs="Arial"/>
                <w:sz w:val="20"/>
                <w:szCs w:val="20"/>
              </w:rPr>
              <w:t>dministración Pública Estatal.</w:t>
            </w:r>
          </w:p>
        </w:tc>
      </w:tr>
      <w:tr w:rsidR="00A16800" w:rsidRPr="00DC102D" w14:paraId="1A7677A5" w14:textId="77777777" w:rsidTr="00DF0887">
        <w:trPr>
          <w:jc w:val="center"/>
        </w:trPr>
        <w:tc>
          <w:tcPr>
            <w:tcW w:w="787" w:type="pct"/>
            <w:vAlign w:val="center"/>
          </w:tcPr>
          <w:p w14:paraId="73025BA1" w14:textId="77777777" w:rsidR="00A16800" w:rsidRPr="00514697" w:rsidRDefault="00A16800" w:rsidP="0033179F">
            <w:pPr>
              <w:jc w:val="both"/>
              <w:rPr>
                <w:rFonts w:ascii="Arial" w:eastAsia="Arial" w:hAnsi="Arial" w:cs="Arial"/>
                <w:sz w:val="20"/>
                <w:szCs w:val="20"/>
                <w:lang w:val="es-ES_tradnl"/>
              </w:rPr>
            </w:pPr>
            <w:r w:rsidRPr="00514697">
              <w:rPr>
                <w:rFonts w:ascii="Arial" w:eastAsia="Arial" w:hAnsi="Arial" w:cs="Arial"/>
                <w:sz w:val="20"/>
                <w:szCs w:val="20"/>
                <w:lang w:val="es-ES_tradnl"/>
              </w:rPr>
              <w:t>Plan Municipal de Desarrollo (PMD)</w:t>
            </w:r>
          </w:p>
        </w:tc>
        <w:tc>
          <w:tcPr>
            <w:tcW w:w="1353" w:type="pct"/>
            <w:vAlign w:val="center"/>
          </w:tcPr>
          <w:p w14:paraId="54237548" w14:textId="1FB087E5" w:rsidR="0033179F" w:rsidRPr="00514697" w:rsidRDefault="0033179F" w:rsidP="004C53E2">
            <w:pPr>
              <w:jc w:val="both"/>
              <w:rPr>
                <w:rFonts w:ascii="Arial" w:hAnsi="Arial" w:cs="Arial"/>
                <w:sz w:val="20"/>
                <w:szCs w:val="20"/>
              </w:rPr>
            </w:pPr>
            <w:r w:rsidRPr="00514697">
              <w:rPr>
                <w:rFonts w:ascii="Arial" w:hAnsi="Arial" w:cs="Arial"/>
                <w:sz w:val="20"/>
                <w:szCs w:val="20"/>
              </w:rPr>
              <w:t>5.1.- Instrumentar una administración responsable que maneje con transparencia, honradez y responsabilidad los recursos públicos de los que disponga la hacienda municipal, evitando el dispendio y gastos que no contribuyan al cumplimiento de los objetivos y programas planteados en este plan.</w:t>
            </w:r>
          </w:p>
          <w:p w14:paraId="7EDC892A" w14:textId="77777777" w:rsidR="0033179F" w:rsidRPr="00514697" w:rsidRDefault="0033179F" w:rsidP="004C53E2">
            <w:pPr>
              <w:jc w:val="both"/>
              <w:rPr>
                <w:rFonts w:ascii="Arial" w:hAnsi="Arial" w:cs="Arial"/>
                <w:sz w:val="20"/>
                <w:szCs w:val="20"/>
              </w:rPr>
            </w:pPr>
          </w:p>
          <w:p w14:paraId="3C821431" w14:textId="46489A11" w:rsidR="0033179F" w:rsidRPr="00514697" w:rsidRDefault="0033179F" w:rsidP="004C53E2">
            <w:pPr>
              <w:jc w:val="both"/>
              <w:rPr>
                <w:rFonts w:ascii="Arial" w:hAnsi="Arial" w:cs="Arial"/>
                <w:sz w:val="20"/>
                <w:szCs w:val="20"/>
                <w:lang w:val="es-ES_tradnl"/>
              </w:rPr>
            </w:pPr>
          </w:p>
        </w:tc>
        <w:tc>
          <w:tcPr>
            <w:tcW w:w="1466" w:type="pct"/>
            <w:vAlign w:val="center"/>
          </w:tcPr>
          <w:p w14:paraId="654D7A6F" w14:textId="0376D73E" w:rsidR="007D1D9B" w:rsidRPr="00514697" w:rsidRDefault="0033179F" w:rsidP="004C53E2">
            <w:pPr>
              <w:jc w:val="both"/>
              <w:rPr>
                <w:rFonts w:ascii="Arial" w:hAnsi="Arial" w:cs="Arial"/>
                <w:sz w:val="20"/>
                <w:szCs w:val="20"/>
              </w:rPr>
            </w:pPr>
            <w:r w:rsidRPr="00514697">
              <w:rPr>
                <w:rFonts w:ascii="Arial" w:hAnsi="Arial" w:cs="Arial"/>
                <w:sz w:val="20"/>
                <w:szCs w:val="20"/>
              </w:rPr>
              <w:t>5.1.1.- Promover la adopción de buenas prácticas que fomentan la eficiencia en la ejecución de trámites y servicios, para disminuir la burocracia en la ejecución de trámites y costos de la operatividad de la función pública.</w:t>
            </w:r>
          </w:p>
        </w:tc>
        <w:tc>
          <w:tcPr>
            <w:tcW w:w="1394" w:type="pct"/>
            <w:vAlign w:val="center"/>
          </w:tcPr>
          <w:p w14:paraId="21E50486" w14:textId="376309CC" w:rsidR="0033179F" w:rsidRPr="00514697" w:rsidRDefault="0033179F" w:rsidP="004C53E2">
            <w:pPr>
              <w:jc w:val="both"/>
              <w:rPr>
                <w:rFonts w:ascii="Arial" w:hAnsi="Arial" w:cs="Arial"/>
                <w:sz w:val="20"/>
                <w:szCs w:val="20"/>
              </w:rPr>
            </w:pPr>
            <w:r w:rsidRPr="00514697">
              <w:rPr>
                <w:rFonts w:ascii="Arial" w:hAnsi="Arial" w:cs="Arial"/>
                <w:sz w:val="20"/>
                <w:szCs w:val="20"/>
              </w:rPr>
              <w:t>5.1.1.3.- Dignificar la infraestructura municipal, a través del mantenimiento y equipamiento de sus instalaciones.</w:t>
            </w:r>
          </w:p>
          <w:p w14:paraId="2D38F59E" w14:textId="6D7BB31E" w:rsidR="0033179F" w:rsidRPr="00514697" w:rsidRDefault="0033179F" w:rsidP="004C53E2">
            <w:pPr>
              <w:jc w:val="both"/>
              <w:rPr>
                <w:rFonts w:ascii="Arial" w:hAnsi="Arial" w:cs="Arial"/>
                <w:sz w:val="20"/>
                <w:szCs w:val="20"/>
              </w:rPr>
            </w:pPr>
          </w:p>
          <w:p w14:paraId="25CC236B" w14:textId="1D7636C0" w:rsidR="0033179F" w:rsidRPr="00514697" w:rsidRDefault="0033179F" w:rsidP="004C53E2">
            <w:pPr>
              <w:jc w:val="both"/>
              <w:rPr>
                <w:rFonts w:ascii="Arial" w:hAnsi="Arial" w:cs="Arial"/>
                <w:sz w:val="20"/>
                <w:szCs w:val="20"/>
              </w:rPr>
            </w:pPr>
            <w:r w:rsidRPr="00514697">
              <w:rPr>
                <w:rFonts w:ascii="Arial" w:hAnsi="Arial" w:cs="Arial"/>
                <w:sz w:val="20"/>
                <w:szCs w:val="20"/>
              </w:rPr>
              <w:t>5.1.1.19.- Destinar recursos a la mejora de la imagen institucional, mediante la dignificación de espacios, la rehabilitación, mantenimiento y construcción de áreas destinadas a la operación de los servicios municipales.</w:t>
            </w:r>
          </w:p>
          <w:p w14:paraId="5B1F2BAE" w14:textId="55DB9A6F" w:rsidR="0033179F" w:rsidRPr="00514697" w:rsidRDefault="0033179F" w:rsidP="004C53E2">
            <w:pPr>
              <w:jc w:val="both"/>
              <w:rPr>
                <w:rFonts w:ascii="Arial" w:hAnsi="Arial" w:cs="Arial"/>
                <w:sz w:val="20"/>
                <w:szCs w:val="20"/>
              </w:rPr>
            </w:pPr>
          </w:p>
          <w:p w14:paraId="64C08790" w14:textId="044EAA47" w:rsidR="0033179F" w:rsidRPr="00514697" w:rsidRDefault="0033179F" w:rsidP="004C53E2">
            <w:pPr>
              <w:jc w:val="both"/>
              <w:rPr>
                <w:rFonts w:ascii="Arial" w:hAnsi="Arial" w:cs="Arial"/>
                <w:sz w:val="20"/>
                <w:szCs w:val="20"/>
              </w:rPr>
            </w:pPr>
            <w:r w:rsidRPr="00514697">
              <w:rPr>
                <w:rFonts w:ascii="Arial" w:hAnsi="Arial" w:cs="Arial"/>
                <w:sz w:val="20"/>
                <w:szCs w:val="20"/>
              </w:rPr>
              <w:t xml:space="preserve">5.1.1.20.- Proporcionar a las áreas el equipamiento, herramientas y demás insumos y materiales que les permitan desarrollar sus actividades </w:t>
            </w:r>
            <w:r w:rsidRPr="00514697">
              <w:rPr>
                <w:rFonts w:ascii="Arial" w:hAnsi="Arial" w:cs="Arial"/>
                <w:sz w:val="20"/>
                <w:szCs w:val="20"/>
              </w:rPr>
              <w:lastRenderedPageBreak/>
              <w:t>de manera eficaz, eficiente y con la seguridad física y materiales requeridos.</w:t>
            </w:r>
          </w:p>
          <w:p w14:paraId="3F49ED0D" w14:textId="54E059AD" w:rsidR="006A1C75" w:rsidRPr="00514697" w:rsidRDefault="006A1C75" w:rsidP="004C53E2">
            <w:pPr>
              <w:jc w:val="both"/>
              <w:rPr>
                <w:rFonts w:ascii="Arial" w:hAnsi="Arial" w:cs="Arial"/>
                <w:sz w:val="20"/>
                <w:szCs w:val="20"/>
              </w:rPr>
            </w:pPr>
          </w:p>
          <w:p w14:paraId="3AF81354" w14:textId="6EBC832A" w:rsidR="0033179F" w:rsidRPr="00514697" w:rsidRDefault="006A1C75" w:rsidP="004C53E2">
            <w:pPr>
              <w:jc w:val="both"/>
              <w:rPr>
                <w:rFonts w:ascii="Arial" w:hAnsi="Arial" w:cs="Arial"/>
                <w:sz w:val="20"/>
                <w:szCs w:val="20"/>
              </w:rPr>
            </w:pPr>
            <w:r w:rsidRPr="00514697">
              <w:rPr>
                <w:rFonts w:ascii="Arial" w:hAnsi="Arial" w:cs="Arial"/>
                <w:sz w:val="20"/>
                <w:szCs w:val="20"/>
              </w:rPr>
              <w:t>5.1.1.21.- Desarrollar programas de actualización y digitalización de archivos a efectos de disminuir los costos por almacenamiento de documentos.</w:t>
            </w:r>
          </w:p>
          <w:p w14:paraId="49906866" w14:textId="77777777" w:rsidR="005B7802" w:rsidRPr="00514697" w:rsidRDefault="005B7802" w:rsidP="004C53E2">
            <w:pPr>
              <w:jc w:val="both"/>
              <w:rPr>
                <w:rFonts w:ascii="Arial" w:hAnsi="Arial" w:cs="Arial"/>
                <w:sz w:val="20"/>
                <w:szCs w:val="20"/>
              </w:rPr>
            </w:pPr>
          </w:p>
          <w:p w14:paraId="35B33A26" w14:textId="69B2A9A5" w:rsidR="0033179F" w:rsidRPr="00514697" w:rsidRDefault="0033179F" w:rsidP="004C53E2">
            <w:pPr>
              <w:jc w:val="both"/>
              <w:rPr>
                <w:rFonts w:ascii="Arial" w:hAnsi="Arial" w:cs="Arial"/>
                <w:sz w:val="20"/>
                <w:szCs w:val="20"/>
              </w:rPr>
            </w:pPr>
            <w:r w:rsidRPr="00514697">
              <w:rPr>
                <w:rFonts w:ascii="Arial" w:hAnsi="Arial" w:cs="Arial"/>
                <w:sz w:val="20"/>
                <w:szCs w:val="20"/>
              </w:rPr>
              <w:t>5.1.1.23.- Contratar y adquirir aquellos bienes, servicios e insumos que resulten necesarios para atender la prestación de servicios y la ejecución oportuna de servicios</w:t>
            </w:r>
            <w:r w:rsidR="006A1C75" w:rsidRPr="00514697">
              <w:rPr>
                <w:rFonts w:ascii="Arial" w:hAnsi="Arial" w:cs="Arial"/>
                <w:sz w:val="20"/>
                <w:szCs w:val="20"/>
              </w:rPr>
              <w:t xml:space="preserve">. </w:t>
            </w:r>
          </w:p>
        </w:tc>
      </w:tr>
      <w:tr w:rsidR="000C5E2A" w:rsidRPr="00DC102D" w14:paraId="6A83AAEF" w14:textId="77777777" w:rsidTr="00DF0887">
        <w:trPr>
          <w:jc w:val="center"/>
        </w:trPr>
        <w:tc>
          <w:tcPr>
            <w:tcW w:w="787" w:type="pct"/>
            <w:vAlign w:val="center"/>
          </w:tcPr>
          <w:p w14:paraId="4DD8B4C8" w14:textId="77777777" w:rsidR="000C5E2A" w:rsidRPr="00514697" w:rsidRDefault="000C5E2A" w:rsidP="000C5E2A">
            <w:pPr>
              <w:jc w:val="both"/>
              <w:rPr>
                <w:rFonts w:ascii="Arial" w:eastAsia="Arial" w:hAnsi="Arial" w:cs="Arial"/>
                <w:sz w:val="20"/>
                <w:szCs w:val="20"/>
                <w:lang w:val="es-ES_tradnl"/>
              </w:rPr>
            </w:pPr>
            <w:r w:rsidRPr="00514697">
              <w:rPr>
                <w:rFonts w:ascii="Arial" w:eastAsia="Arial" w:hAnsi="Arial" w:cs="Arial"/>
                <w:sz w:val="20"/>
                <w:szCs w:val="20"/>
                <w:lang w:val="es-ES_tradnl"/>
              </w:rPr>
              <w:lastRenderedPageBreak/>
              <w:t>Programa Sectorial, Especial o Transversal (PROSEC)</w:t>
            </w:r>
          </w:p>
        </w:tc>
        <w:tc>
          <w:tcPr>
            <w:tcW w:w="1353" w:type="pct"/>
            <w:vAlign w:val="center"/>
          </w:tcPr>
          <w:p w14:paraId="0D9C2D35" w14:textId="7876D5C2"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c>
          <w:tcPr>
            <w:tcW w:w="1466" w:type="pct"/>
            <w:vAlign w:val="center"/>
          </w:tcPr>
          <w:p w14:paraId="3B7F07D8" w14:textId="243788C6" w:rsidR="000C5E2A" w:rsidRPr="00514697" w:rsidRDefault="000C5E2A" w:rsidP="000C5E2A">
            <w:pPr>
              <w:jc w:val="both"/>
              <w:rPr>
                <w:rFonts w:ascii="Arial" w:hAnsi="Arial" w:cs="Arial"/>
                <w:sz w:val="20"/>
                <w:szCs w:val="20"/>
              </w:rPr>
            </w:pPr>
            <w:r w:rsidRPr="00514697">
              <w:rPr>
                <w:rFonts w:ascii="Arial" w:hAnsi="Arial" w:cs="Arial"/>
                <w:sz w:val="20"/>
                <w:szCs w:val="20"/>
                <w:lang w:val="es-ES_tradnl"/>
              </w:rPr>
              <w:t>No aplica.</w:t>
            </w:r>
          </w:p>
        </w:tc>
        <w:tc>
          <w:tcPr>
            <w:tcW w:w="1394" w:type="pct"/>
            <w:vAlign w:val="center"/>
          </w:tcPr>
          <w:p w14:paraId="135CCF26" w14:textId="0E8A0E07"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r>
      <w:tr w:rsidR="000C5E2A" w:rsidRPr="00DC102D" w14:paraId="516BE35D" w14:textId="77777777" w:rsidTr="00DF0887">
        <w:trPr>
          <w:jc w:val="center"/>
        </w:trPr>
        <w:tc>
          <w:tcPr>
            <w:tcW w:w="787" w:type="pct"/>
            <w:vAlign w:val="center"/>
          </w:tcPr>
          <w:p w14:paraId="584193A0" w14:textId="77777777" w:rsidR="000C5E2A" w:rsidRPr="00514697" w:rsidRDefault="000C5E2A" w:rsidP="000C5E2A">
            <w:pPr>
              <w:jc w:val="both"/>
              <w:rPr>
                <w:rFonts w:ascii="Arial" w:eastAsia="Arial" w:hAnsi="Arial" w:cs="Arial"/>
                <w:sz w:val="20"/>
                <w:szCs w:val="20"/>
                <w:lang w:val="es-ES_tradnl"/>
              </w:rPr>
            </w:pPr>
            <w:r w:rsidRPr="00514697">
              <w:rPr>
                <w:rFonts w:ascii="Arial" w:eastAsia="Arial" w:hAnsi="Arial" w:cs="Arial"/>
                <w:sz w:val="20"/>
                <w:szCs w:val="20"/>
                <w:lang w:val="es-ES_tradnl"/>
              </w:rPr>
              <w:t>Programa Institucional</w:t>
            </w:r>
          </w:p>
        </w:tc>
        <w:tc>
          <w:tcPr>
            <w:tcW w:w="1353" w:type="pct"/>
            <w:vAlign w:val="center"/>
          </w:tcPr>
          <w:p w14:paraId="66C9442E" w14:textId="3FC2B949"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c>
          <w:tcPr>
            <w:tcW w:w="1466" w:type="pct"/>
            <w:vAlign w:val="center"/>
          </w:tcPr>
          <w:p w14:paraId="5249777F" w14:textId="0186C889"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c>
          <w:tcPr>
            <w:tcW w:w="1394" w:type="pct"/>
            <w:vAlign w:val="center"/>
          </w:tcPr>
          <w:p w14:paraId="677A145B" w14:textId="6148EDB2"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r>
      <w:tr w:rsidR="000C5E2A" w:rsidRPr="00DC102D" w14:paraId="79DAAAE5" w14:textId="77777777" w:rsidTr="00DF0887">
        <w:trPr>
          <w:jc w:val="center"/>
        </w:trPr>
        <w:tc>
          <w:tcPr>
            <w:tcW w:w="787" w:type="pct"/>
            <w:vAlign w:val="center"/>
          </w:tcPr>
          <w:p w14:paraId="32FE4DBD" w14:textId="77777777" w:rsidR="000C5E2A" w:rsidRPr="00514697" w:rsidRDefault="000C5E2A" w:rsidP="000C5E2A">
            <w:pPr>
              <w:jc w:val="both"/>
              <w:rPr>
                <w:rFonts w:ascii="Arial" w:eastAsia="Arial" w:hAnsi="Arial" w:cs="Arial"/>
                <w:sz w:val="20"/>
                <w:szCs w:val="20"/>
                <w:lang w:val="es-ES_tradnl"/>
              </w:rPr>
            </w:pPr>
            <w:r w:rsidRPr="00514697">
              <w:rPr>
                <w:rFonts w:ascii="Arial" w:eastAsia="Arial" w:hAnsi="Arial" w:cs="Arial"/>
                <w:sz w:val="20"/>
                <w:szCs w:val="20"/>
                <w:lang w:val="es-ES_tradnl"/>
              </w:rPr>
              <w:t>Objetivo de Desarrollo Sostenible (ODS)</w:t>
            </w:r>
          </w:p>
        </w:tc>
        <w:tc>
          <w:tcPr>
            <w:tcW w:w="1353" w:type="pct"/>
            <w:vAlign w:val="center"/>
          </w:tcPr>
          <w:p w14:paraId="60F9152A" w14:textId="14335329"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c>
          <w:tcPr>
            <w:tcW w:w="1466" w:type="pct"/>
            <w:vAlign w:val="center"/>
          </w:tcPr>
          <w:p w14:paraId="4EADCD5D" w14:textId="2AC7D084"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c>
          <w:tcPr>
            <w:tcW w:w="1394" w:type="pct"/>
            <w:vAlign w:val="center"/>
          </w:tcPr>
          <w:p w14:paraId="7CAC5235" w14:textId="45D3A69F" w:rsidR="000C5E2A" w:rsidRPr="00514697" w:rsidRDefault="000C5E2A" w:rsidP="000C5E2A">
            <w:pPr>
              <w:jc w:val="both"/>
              <w:rPr>
                <w:rFonts w:ascii="Arial" w:hAnsi="Arial" w:cs="Arial"/>
                <w:sz w:val="20"/>
                <w:szCs w:val="20"/>
                <w:lang w:val="es-ES_tradnl"/>
              </w:rPr>
            </w:pPr>
            <w:r w:rsidRPr="00514697">
              <w:rPr>
                <w:rFonts w:ascii="Arial" w:hAnsi="Arial" w:cs="Arial"/>
                <w:sz w:val="20"/>
                <w:szCs w:val="20"/>
                <w:lang w:val="es-ES_tradnl"/>
              </w:rPr>
              <w:t>No aplica.</w:t>
            </w:r>
          </w:p>
        </w:tc>
      </w:tr>
      <w:tr w:rsidR="000C5E2A" w:rsidRPr="00DC102D" w14:paraId="7D5768AD" w14:textId="77777777" w:rsidTr="00DF0887">
        <w:trPr>
          <w:trHeight w:val="371"/>
          <w:jc w:val="center"/>
        </w:trPr>
        <w:tc>
          <w:tcPr>
            <w:tcW w:w="787" w:type="pct"/>
            <w:vAlign w:val="center"/>
          </w:tcPr>
          <w:p w14:paraId="54DB05E8" w14:textId="77777777" w:rsidR="000C5E2A" w:rsidRPr="00514697" w:rsidRDefault="000C5E2A" w:rsidP="000C5E2A">
            <w:pPr>
              <w:rPr>
                <w:rFonts w:ascii="Arial" w:eastAsia="Arial" w:hAnsi="Arial" w:cs="Arial"/>
                <w:sz w:val="20"/>
                <w:szCs w:val="20"/>
                <w:lang w:val="es-ES_tradnl"/>
              </w:rPr>
            </w:pPr>
            <w:r w:rsidRPr="00514697">
              <w:rPr>
                <w:rFonts w:ascii="Arial" w:eastAsia="Arial" w:hAnsi="Arial" w:cs="Arial"/>
                <w:sz w:val="20"/>
                <w:szCs w:val="20"/>
                <w:lang w:val="es-ES_tradnl"/>
              </w:rPr>
              <w:t>Otros</w:t>
            </w:r>
          </w:p>
        </w:tc>
        <w:tc>
          <w:tcPr>
            <w:tcW w:w="1353" w:type="pct"/>
            <w:vAlign w:val="center"/>
          </w:tcPr>
          <w:p w14:paraId="717E72B7" w14:textId="709DAD5C" w:rsidR="000C5E2A" w:rsidRPr="00514697" w:rsidRDefault="000C5E2A" w:rsidP="000C5E2A">
            <w:pPr>
              <w:jc w:val="both"/>
              <w:rPr>
                <w:rFonts w:ascii="Arial" w:eastAsia="Arial" w:hAnsi="Arial" w:cs="Arial"/>
                <w:sz w:val="20"/>
                <w:szCs w:val="20"/>
                <w:lang w:val="es-ES_tradnl"/>
              </w:rPr>
            </w:pPr>
            <w:r w:rsidRPr="00514697">
              <w:rPr>
                <w:rFonts w:ascii="Arial" w:eastAsia="Arial" w:hAnsi="Arial" w:cs="Arial"/>
                <w:sz w:val="20"/>
                <w:szCs w:val="20"/>
                <w:lang w:val="es-ES_tradnl"/>
              </w:rPr>
              <w:t>No aplica.</w:t>
            </w:r>
          </w:p>
        </w:tc>
        <w:tc>
          <w:tcPr>
            <w:tcW w:w="1466" w:type="pct"/>
            <w:vAlign w:val="center"/>
          </w:tcPr>
          <w:p w14:paraId="1B03C3BA" w14:textId="4E9719E4" w:rsidR="000C5E2A" w:rsidRPr="00514697" w:rsidRDefault="000C5E2A" w:rsidP="000C5E2A">
            <w:pPr>
              <w:jc w:val="both"/>
              <w:rPr>
                <w:rFonts w:ascii="Arial" w:eastAsia="Arial" w:hAnsi="Arial" w:cs="Arial"/>
                <w:sz w:val="20"/>
                <w:szCs w:val="20"/>
                <w:lang w:val="es-ES_tradnl"/>
              </w:rPr>
            </w:pPr>
            <w:r w:rsidRPr="00514697">
              <w:rPr>
                <w:rFonts w:ascii="Arial" w:eastAsia="Arial" w:hAnsi="Arial" w:cs="Arial"/>
                <w:sz w:val="20"/>
                <w:szCs w:val="20"/>
                <w:lang w:val="es-ES_tradnl"/>
              </w:rPr>
              <w:t>No aplica.</w:t>
            </w:r>
          </w:p>
        </w:tc>
        <w:tc>
          <w:tcPr>
            <w:tcW w:w="1394" w:type="pct"/>
            <w:vAlign w:val="center"/>
          </w:tcPr>
          <w:p w14:paraId="7A788A1D" w14:textId="63ABFD3F" w:rsidR="000C5E2A" w:rsidRPr="00514697" w:rsidRDefault="000C5E2A" w:rsidP="000C5E2A">
            <w:pPr>
              <w:jc w:val="both"/>
              <w:rPr>
                <w:rFonts w:ascii="Arial" w:eastAsia="Arial" w:hAnsi="Arial" w:cs="Arial"/>
                <w:sz w:val="20"/>
                <w:szCs w:val="20"/>
                <w:lang w:val="es-ES_tradnl"/>
              </w:rPr>
            </w:pPr>
            <w:r w:rsidRPr="00514697">
              <w:rPr>
                <w:rFonts w:ascii="Arial" w:eastAsia="Arial" w:hAnsi="Arial" w:cs="Arial"/>
                <w:sz w:val="20"/>
                <w:szCs w:val="20"/>
                <w:lang w:val="es-ES_tradnl"/>
              </w:rPr>
              <w:t>No aplica.</w:t>
            </w:r>
          </w:p>
        </w:tc>
      </w:tr>
    </w:tbl>
    <w:p w14:paraId="018B6A85" w14:textId="77777777" w:rsidR="00A16800" w:rsidRPr="00A16800" w:rsidRDefault="00A16800" w:rsidP="00A16800">
      <w:pPr>
        <w:jc w:val="both"/>
        <w:rPr>
          <w:rFonts w:ascii="Arial" w:hAnsi="Arial" w:cs="Arial"/>
          <w:b/>
          <w:bCs/>
        </w:rPr>
      </w:pPr>
    </w:p>
    <w:p w14:paraId="2368A624" w14:textId="77777777" w:rsidR="008B091F" w:rsidRDefault="008B091F" w:rsidP="008B091F">
      <w:pPr>
        <w:jc w:val="both"/>
        <w:rPr>
          <w:rFonts w:ascii="Arial" w:hAnsi="Arial" w:cs="Arial"/>
          <w:b/>
          <w:bCs/>
        </w:rPr>
      </w:pPr>
    </w:p>
    <w:p w14:paraId="0C4D4C9F" w14:textId="77777777" w:rsidR="008B091F" w:rsidRDefault="008B091F" w:rsidP="008B091F">
      <w:pPr>
        <w:jc w:val="both"/>
        <w:rPr>
          <w:rFonts w:ascii="Arial" w:hAnsi="Arial" w:cs="Arial"/>
          <w:b/>
          <w:bCs/>
        </w:rPr>
      </w:pPr>
    </w:p>
    <w:p w14:paraId="4A0B600A" w14:textId="3416E799" w:rsidR="00A16800" w:rsidRDefault="00A16800" w:rsidP="008B091F">
      <w:pPr>
        <w:jc w:val="both"/>
        <w:rPr>
          <w:rFonts w:ascii="Arial" w:hAnsi="Arial" w:cs="Arial"/>
          <w:b/>
          <w:bCs/>
        </w:rPr>
      </w:pPr>
    </w:p>
    <w:p w14:paraId="1E3AE504" w14:textId="77777777" w:rsidR="0007438F" w:rsidRDefault="0007438F" w:rsidP="008B091F">
      <w:pPr>
        <w:jc w:val="both"/>
        <w:rPr>
          <w:rFonts w:ascii="Arial" w:hAnsi="Arial" w:cs="Arial"/>
          <w:b/>
          <w:bCs/>
        </w:rPr>
      </w:pPr>
    </w:p>
    <w:p w14:paraId="7D874381" w14:textId="77777777" w:rsidR="0007438F" w:rsidRDefault="0007438F" w:rsidP="008B091F">
      <w:pPr>
        <w:jc w:val="both"/>
        <w:rPr>
          <w:rFonts w:ascii="Arial" w:hAnsi="Arial" w:cs="Arial"/>
          <w:b/>
          <w:bCs/>
        </w:rPr>
      </w:pPr>
    </w:p>
    <w:p w14:paraId="2B6D160B" w14:textId="77777777" w:rsidR="0007438F" w:rsidRDefault="0007438F" w:rsidP="008B091F">
      <w:pPr>
        <w:jc w:val="both"/>
        <w:rPr>
          <w:rFonts w:ascii="Arial" w:hAnsi="Arial" w:cs="Arial"/>
          <w:b/>
          <w:bCs/>
        </w:rPr>
      </w:pPr>
    </w:p>
    <w:p w14:paraId="38F22D49" w14:textId="3546C747" w:rsidR="00A16800" w:rsidRDefault="00E223A9"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COHERENCIA CON OTROS PROGRAMAS </w:t>
      </w:r>
    </w:p>
    <w:p w14:paraId="60E77FBE" w14:textId="48C04A91" w:rsidR="00E223A9" w:rsidRDefault="00E223A9" w:rsidP="00E223A9">
      <w:pPr>
        <w:pStyle w:val="tablas"/>
      </w:pPr>
      <w:r>
        <w:t xml:space="preserve">Formato </w:t>
      </w:r>
      <w:r w:rsidR="00000000">
        <w:fldChar w:fldCharType="begin"/>
      </w:r>
      <w:r w:rsidR="00000000">
        <w:instrText xml:space="preserve"> SEQ Formato \* ARABIC </w:instrText>
      </w:r>
      <w:r w:rsidR="00000000">
        <w:fldChar w:fldCharType="separate"/>
      </w:r>
      <w:r w:rsidR="006A4856">
        <w:rPr>
          <w:noProof/>
        </w:rPr>
        <w:t>4</w:t>
      </w:r>
      <w:r w:rsidR="00000000">
        <w:rPr>
          <w:noProof/>
        </w:rPr>
        <w:fldChar w:fldCharType="end"/>
      </w:r>
      <w:r>
        <w:t xml:space="preserve">. </w:t>
      </w:r>
      <w:r w:rsidRPr="00E223A9">
        <w:rPr>
          <w:b w:val="0"/>
          <w:bCs/>
        </w:rPr>
        <w:t>Coherencia con Otros Programas.</w:t>
      </w:r>
    </w:p>
    <w:tbl>
      <w:tblPr>
        <w:tblStyle w:val="Tablaconcuadrcu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1377"/>
        <w:gridCol w:w="936"/>
        <w:gridCol w:w="1076"/>
        <w:gridCol w:w="998"/>
        <w:gridCol w:w="1302"/>
        <w:gridCol w:w="1367"/>
        <w:gridCol w:w="1843"/>
        <w:gridCol w:w="1806"/>
      </w:tblGrid>
      <w:tr w:rsidR="00E223A9" w:rsidRPr="008830F8" w14:paraId="2B953679" w14:textId="77777777" w:rsidTr="0033179F">
        <w:trPr>
          <w:cantSplit/>
          <w:trHeight w:hRule="exact" w:val="1719"/>
          <w:jc w:val="center"/>
        </w:trPr>
        <w:tc>
          <w:tcPr>
            <w:tcW w:w="881" w:type="pct"/>
            <w:shd w:val="clear" w:color="auto" w:fill="BFBFBF" w:themeFill="background1" w:themeFillShade="BF"/>
            <w:vAlign w:val="center"/>
          </w:tcPr>
          <w:p w14:paraId="2C1C8753"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Nombre del Programa</w:t>
            </w:r>
          </w:p>
        </w:tc>
        <w:tc>
          <w:tcPr>
            <w:tcW w:w="530" w:type="pct"/>
            <w:shd w:val="clear" w:color="auto" w:fill="BFBFBF" w:themeFill="background1" w:themeFillShade="BF"/>
            <w:vAlign w:val="center"/>
          </w:tcPr>
          <w:p w14:paraId="5D8032D3"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Tipo de</w:t>
            </w:r>
          </w:p>
          <w:p w14:paraId="1A2AA0EC"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programa</w:t>
            </w:r>
          </w:p>
          <w:p w14:paraId="706C3029"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1=Federal.</w:t>
            </w:r>
          </w:p>
          <w:p w14:paraId="0180781B"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2=Estatal.</w:t>
            </w:r>
          </w:p>
          <w:p w14:paraId="388C43CE"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3= Municipal</w:t>
            </w:r>
          </w:p>
          <w:p w14:paraId="7811FED0"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4= Otro (especifique).</w:t>
            </w:r>
          </w:p>
        </w:tc>
        <w:tc>
          <w:tcPr>
            <w:tcW w:w="360" w:type="pct"/>
            <w:shd w:val="clear" w:color="auto" w:fill="BFBFBF" w:themeFill="background1" w:themeFillShade="BF"/>
            <w:vAlign w:val="center"/>
          </w:tcPr>
          <w:p w14:paraId="65697A14"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Objetivo</w:t>
            </w:r>
          </w:p>
        </w:tc>
        <w:tc>
          <w:tcPr>
            <w:tcW w:w="414" w:type="pct"/>
            <w:shd w:val="clear" w:color="auto" w:fill="BFBFBF" w:themeFill="background1" w:themeFillShade="BF"/>
            <w:vAlign w:val="center"/>
          </w:tcPr>
          <w:p w14:paraId="1A7D4FAC"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Población objetivo</w:t>
            </w:r>
          </w:p>
        </w:tc>
        <w:tc>
          <w:tcPr>
            <w:tcW w:w="384" w:type="pct"/>
            <w:shd w:val="clear" w:color="auto" w:fill="BFBFBF" w:themeFill="background1" w:themeFillShade="BF"/>
            <w:vAlign w:val="center"/>
          </w:tcPr>
          <w:p w14:paraId="54663D5E"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Bienes y servicios que provee</w:t>
            </w:r>
          </w:p>
        </w:tc>
        <w:tc>
          <w:tcPr>
            <w:tcW w:w="501" w:type="pct"/>
            <w:shd w:val="clear" w:color="auto" w:fill="BFBFBF" w:themeFill="background1" w:themeFillShade="BF"/>
            <w:vAlign w:val="center"/>
          </w:tcPr>
          <w:p w14:paraId="714D2EB7"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Cobertura</w:t>
            </w:r>
          </w:p>
          <w:p w14:paraId="39060E14"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1=Todos los municipios.</w:t>
            </w:r>
          </w:p>
          <w:p w14:paraId="3856E8D0"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2=Regional.</w:t>
            </w:r>
          </w:p>
          <w:p w14:paraId="792E3B57"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3=Zonas prioritarias.</w:t>
            </w:r>
          </w:p>
          <w:p w14:paraId="7DA77941"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4=Municipal.</w:t>
            </w:r>
          </w:p>
        </w:tc>
        <w:tc>
          <w:tcPr>
            <w:tcW w:w="526" w:type="pct"/>
            <w:shd w:val="clear" w:color="auto" w:fill="BFBFBF" w:themeFill="background1" w:themeFillShade="BF"/>
            <w:vAlign w:val="center"/>
          </w:tcPr>
          <w:p w14:paraId="1CE3AE2C"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Dependencia o Entidad coordinadora</w:t>
            </w:r>
          </w:p>
          <w:p w14:paraId="659D95B0"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del programa</w:t>
            </w:r>
          </w:p>
        </w:tc>
        <w:tc>
          <w:tcPr>
            <w:tcW w:w="709" w:type="pct"/>
            <w:shd w:val="clear" w:color="auto" w:fill="BFBFBF" w:themeFill="background1" w:themeFillShade="BF"/>
            <w:vAlign w:val="center"/>
          </w:tcPr>
          <w:p w14:paraId="69847A9E"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1=Complementario</w:t>
            </w:r>
          </w:p>
          <w:p w14:paraId="1A60FF01"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2=Posible duplicidad</w:t>
            </w:r>
          </w:p>
          <w:p w14:paraId="162389A8"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3=Otro</w:t>
            </w:r>
          </w:p>
          <w:p w14:paraId="6C649FA9" w14:textId="77777777" w:rsidR="00E223A9" w:rsidRPr="00E223A9" w:rsidRDefault="00E223A9" w:rsidP="0033179F">
            <w:pPr>
              <w:rPr>
                <w:rFonts w:ascii="Arial" w:eastAsia="Arial" w:hAnsi="Arial" w:cs="Arial"/>
                <w:bCs/>
                <w:sz w:val="18"/>
                <w:szCs w:val="18"/>
                <w:lang w:val="es-ES_tradnl"/>
              </w:rPr>
            </w:pPr>
            <w:r w:rsidRPr="00E223A9">
              <w:rPr>
                <w:rFonts w:ascii="Arial" w:eastAsia="Arial" w:hAnsi="Arial" w:cs="Arial"/>
                <w:bCs/>
                <w:sz w:val="18"/>
                <w:szCs w:val="18"/>
                <w:lang w:val="es-ES_tradnl"/>
              </w:rPr>
              <w:t>(especifique)</w:t>
            </w:r>
          </w:p>
        </w:tc>
        <w:tc>
          <w:tcPr>
            <w:tcW w:w="695" w:type="pct"/>
            <w:shd w:val="clear" w:color="auto" w:fill="BFBFBF" w:themeFill="background1" w:themeFillShade="BF"/>
            <w:vAlign w:val="center"/>
          </w:tcPr>
          <w:p w14:paraId="6B4E07FC" w14:textId="77777777" w:rsidR="00E223A9" w:rsidRPr="00E223A9" w:rsidRDefault="00E223A9" w:rsidP="0033179F">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Describa las Interdependencias identificadas entre los programas</w:t>
            </w:r>
          </w:p>
        </w:tc>
      </w:tr>
      <w:tr w:rsidR="000C5E2A" w:rsidRPr="008830F8" w14:paraId="7F7FFE12" w14:textId="77777777" w:rsidTr="00967409">
        <w:trPr>
          <w:trHeight w:hRule="exact" w:val="1113"/>
          <w:jc w:val="center"/>
        </w:trPr>
        <w:tc>
          <w:tcPr>
            <w:tcW w:w="881" w:type="pct"/>
          </w:tcPr>
          <w:p w14:paraId="28B4B10F" w14:textId="77777777" w:rsidR="000C5E2A" w:rsidRDefault="000C5E2A" w:rsidP="000C5E2A">
            <w:pPr>
              <w:jc w:val="center"/>
              <w:rPr>
                <w:rFonts w:ascii="Arial" w:eastAsia="Arial" w:hAnsi="Arial" w:cs="Arial"/>
                <w:sz w:val="18"/>
                <w:szCs w:val="18"/>
                <w:lang w:val="es-ES_tradnl"/>
              </w:rPr>
            </w:pPr>
          </w:p>
          <w:p w14:paraId="15C259FE" w14:textId="77777777" w:rsidR="000C5E2A" w:rsidRDefault="000C5E2A" w:rsidP="000C5E2A">
            <w:pPr>
              <w:jc w:val="center"/>
              <w:rPr>
                <w:rFonts w:ascii="Arial" w:eastAsia="Arial" w:hAnsi="Arial" w:cs="Arial"/>
                <w:sz w:val="18"/>
                <w:szCs w:val="18"/>
                <w:lang w:val="es-ES_tradnl"/>
              </w:rPr>
            </w:pPr>
          </w:p>
          <w:p w14:paraId="16579767" w14:textId="36F951C2" w:rsidR="000C5E2A" w:rsidRPr="008830F8" w:rsidRDefault="000C5E2A" w:rsidP="000C5E2A">
            <w:pPr>
              <w:jc w:val="center"/>
              <w:rPr>
                <w:rFonts w:ascii="Arial" w:eastAsia="Arial" w:hAnsi="Arial" w:cs="Arial"/>
                <w:sz w:val="18"/>
                <w:szCs w:val="18"/>
                <w:lang w:val="es-ES_tradnl"/>
              </w:rPr>
            </w:pPr>
            <w:r w:rsidRPr="008830F8">
              <w:rPr>
                <w:rFonts w:ascii="Arial" w:eastAsia="Arial" w:hAnsi="Arial" w:cs="Arial"/>
                <w:sz w:val="18"/>
                <w:szCs w:val="18"/>
                <w:lang w:val="es-ES_tradnl"/>
              </w:rPr>
              <w:t>1</w:t>
            </w:r>
            <w:r w:rsidRPr="007D1D9B">
              <w:rPr>
                <w:rFonts w:ascii="Arial" w:eastAsia="Arial" w:hAnsi="Arial" w:cs="Arial"/>
                <w:sz w:val="20"/>
                <w:szCs w:val="18"/>
                <w:lang w:val="es-ES_tradnl"/>
              </w:rPr>
              <w:t>.-No aplica</w:t>
            </w:r>
          </w:p>
        </w:tc>
        <w:tc>
          <w:tcPr>
            <w:tcW w:w="530" w:type="pct"/>
            <w:vAlign w:val="center"/>
          </w:tcPr>
          <w:p w14:paraId="3957FCEC" w14:textId="45CEBA84" w:rsidR="000C5E2A" w:rsidRPr="008830F8" w:rsidRDefault="000C5E2A" w:rsidP="000C5E2A">
            <w:pPr>
              <w:rPr>
                <w:rFonts w:ascii="Arial" w:hAnsi="Arial" w:cs="Arial"/>
                <w:sz w:val="18"/>
                <w:szCs w:val="18"/>
                <w:lang w:val="es-ES_tradnl"/>
              </w:rPr>
            </w:pPr>
            <w:r w:rsidRPr="00514697">
              <w:rPr>
                <w:rFonts w:ascii="Arial" w:hAnsi="Arial" w:cs="Arial"/>
                <w:sz w:val="20"/>
                <w:szCs w:val="20"/>
                <w:lang w:val="es-ES_tradnl"/>
              </w:rPr>
              <w:t>No aplica.</w:t>
            </w:r>
          </w:p>
        </w:tc>
        <w:tc>
          <w:tcPr>
            <w:tcW w:w="360" w:type="pct"/>
          </w:tcPr>
          <w:p w14:paraId="7F8EAD8A" w14:textId="7E2167D8" w:rsidR="000C5E2A" w:rsidRPr="008830F8" w:rsidRDefault="000C5E2A" w:rsidP="000C5E2A">
            <w:pPr>
              <w:jc w:val="center"/>
              <w:rPr>
                <w:rFonts w:ascii="Arial" w:hAnsi="Arial" w:cs="Arial"/>
                <w:sz w:val="18"/>
                <w:szCs w:val="18"/>
                <w:lang w:val="es-ES_tradnl"/>
              </w:rPr>
            </w:pPr>
            <w:r w:rsidRPr="00514697">
              <w:rPr>
                <w:rFonts w:ascii="Arial" w:hAnsi="Arial" w:cs="Arial"/>
                <w:sz w:val="20"/>
                <w:szCs w:val="20"/>
                <w:lang w:val="es-ES_tradnl"/>
              </w:rPr>
              <w:t>No aplica.</w:t>
            </w:r>
          </w:p>
        </w:tc>
        <w:tc>
          <w:tcPr>
            <w:tcW w:w="414" w:type="pct"/>
          </w:tcPr>
          <w:p w14:paraId="1FA49619" w14:textId="4EF9C38E" w:rsidR="000C5E2A" w:rsidRPr="008830F8" w:rsidRDefault="000C5E2A" w:rsidP="000C5E2A">
            <w:pPr>
              <w:jc w:val="center"/>
              <w:rPr>
                <w:rFonts w:ascii="Arial" w:hAnsi="Arial" w:cs="Arial"/>
                <w:sz w:val="18"/>
                <w:szCs w:val="18"/>
                <w:lang w:val="es-ES_tradnl"/>
              </w:rPr>
            </w:pPr>
            <w:r w:rsidRPr="00514697">
              <w:rPr>
                <w:rFonts w:ascii="Arial" w:hAnsi="Arial" w:cs="Arial"/>
                <w:sz w:val="20"/>
                <w:szCs w:val="20"/>
                <w:lang w:val="es-ES_tradnl"/>
              </w:rPr>
              <w:t>No aplica.</w:t>
            </w:r>
          </w:p>
        </w:tc>
        <w:tc>
          <w:tcPr>
            <w:tcW w:w="384" w:type="pct"/>
          </w:tcPr>
          <w:p w14:paraId="081F0671" w14:textId="57E25878" w:rsidR="000C5E2A" w:rsidRPr="008830F8" w:rsidRDefault="000C5E2A" w:rsidP="000C5E2A">
            <w:pPr>
              <w:jc w:val="center"/>
              <w:rPr>
                <w:rFonts w:ascii="Arial" w:hAnsi="Arial" w:cs="Arial"/>
                <w:sz w:val="18"/>
                <w:szCs w:val="18"/>
                <w:lang w:val="es-ES_tradnl"/>
              </w:rPr>
            </w:pPr>
            <w:r w:rsidRPr="00514697">
              <w:rPr>
                <w:rFonts w:ascii="Arial" w:eastAsia="Arial" w:hAnsi="Arial" w:cs="Arial"/>
                <w:sz w:val="20"/>
                <w:szCs w:val="20"/>
                <w:lang w:val="es-ES_tradnl"/>
              </w:rPr>
              <w:t>No aplica.</w:t>
            </w:r>
          </w:p>
        </w:tc>
        <w:tc>
          <w:tcPr>
            <w:tcW w:w="501" w:type="pct"/>
          </w:tcPr>
          <w:p w14:paraId="2946C9DC" w14:textId="19F1ABED" w:rsidR="000C5E2A" w:rsidRPr="008830F8" w:rsidRDefault="000C5E2A" w:rsidP="000C5E2A">
            <w:pPr>
              <w:jc w:val="center"/>
              <w:rPr>
                <w:rFonts w:ascii="Arial" w:hAnsi="Arial" w:cs="Arial"/>
                <w:sz w:val="18"/>
                <w:szCs w:val="18"/>
                <w:lang w:val="es-ES_tradnl"/>
              </w:rPr>
            </w:pPr>
            <w:r w:rsidRPr="00514697">
              <w:rPr>
                <w:rFonts w:ascii="Arial" w:hAnsi="Arial" w:cs="Arial"/>
                <w:sz w:val="20"/>
                <w:szCs w:val="20"/>
                <w:lang w:val="es-ES_tradnl"/>
              </w:rPr>
              <w:t>No aplica.</w:t>
            </w:r>
          </w:p>
        </w:tc>
        <w:tc>
          <w:tcPr>
            <w:tcW w:w="526" w:type="pct"/>
          </w:tcPr>
          <w:p w14:paraId="1BBAC83A" w14:textId="675D6DB9" w:rsidR="000C5E2A" w:rsidRPr="008830F8" w:rsidRDefault="000C5E2A" w:rsidP="000C5E2A">
            <w:pPr>
              <w:jc w:val="center"/>
              <w:rPr>
                <w:rFonts w:ascii="Arial" w:hAnsi="Arial" w:cs="Arial"/>
                <w:sz w:val="18"/>
                <w:szCs w:val="18"/>
                <w:lang w:val="es-ES_tradnl"/>
              </w:rPr>
            </w:pPr>
            <w:r w:rsidRPr="00514697">
              <w:rPr>
                <w:rFonts w:ascii="Arial" w:hAnsi="Arial" w:cs="Arial"/>
                <w:sz w:val="20"/>
                <w:szCs w:val="20"/>
                <w:lang w:val="es-ES_tradnl"/>
              </w:rPr>
              <w:t>No aplica.</w:t>
            </w:r>
          </w:p>
        </w:tc>
        <w:tc>
          <w:tcPr>
            <w:tcW w:w="709" w:type="pct"/>
          </w:tcPr>
          <w:p w14:paraId="67A02199" w14:textId="06474F1E" w:rsidR="000C5E2A" w:rsidRPr="008830F8" w:rsidRDefault="000C5E2A" w:rsidP="000C5E2A">
            <w:pPr>
              <w:jc w:val="center"/>
              <w:rPr>
                <w:rFonts w:ascii="Arial" w:hAnsi="Arial" w:cs="Arial"/>
                <w:sz w:val="18"/>
                <w:szCs w:val="18"/>
                <w:lang w:val="es-ES_tradnl"/>
              </w:rPr>
            </w:pPr>
            <w:r w:rsidRPr="00514697">
              <w:rPr>
                <w:rFonts w:ascii="Arial" w:eastAsia="Arial" w:hAnsi="Arial" w:cs="Arial"/>
                <w:sz w:val="20"/>
                <w:szCs w:val="20"/>
                <w:lang w:val="es-ES_tradnl"/>
              </w:rPr>
              <w:t>No aplica.</w:t>
            </w:r>
          </w:p>
        </w:tc>
        <w:tc>
          <w:tcPr>
            <w:tcW w:w="695" w:type="pct"/>
          </w:tcPr>
          <w:p w14:paraId="0535E432" w14:textId="00E89321" w:rsidR="000C5E2A" w:rsidRPr="008830F8" w:rsidRDefault="000C5E2A" w:rsidP="000C5E2A">
            <w:pPr>
              <w:jc w:val="center"/>
              <w:rPr>
                <w:rFonts w:ascii="Arial" w:hAnsi="Arial" w:cs="Arial"/>
                <w:sz w:val="18"/>
                <w:szCs w:val="18"/>
                <w:lang w:val="es-ES_tradnl"/>
              </w:rPr>
            </w:pPr>
            <w:r w:rsidRPr="00514697">
              <w:rPr>
                <w:rFonts w:ascii="Arial" w:eastAsia="Arial" w:hAnsi="Arial" w:cs="Arial"/>
                <w:sz w:val="20"/>
                <w:szCs w:val="20"/>
                <w:lang w:val="es-ES_tradnl"/>
              </w:rPr>
              <w:t>No aplica.</w:t>
            </w:r>
          </w:p>
        </w:tc>
      </w:tr>
    </w:tbl>
    <w:p w14:paraId="7B34DD7D" w14:textId="77777777" w:rsidR="00E223A9" w:rsidRDefault="00E223A9" w:rsidP="00E223A9">
      <w:pPr>
        <w:jc w:val="both"/>
        <w:rPr>
          <w:rFonts w:ascii="Arial" w:hAnsi="Arial" w:cs="Arial"/>
          <w:b/>
          <w:bCs/>
        </w:rPr>
      </w:pPr>
    </w:p>
    <w:p w14:paraId="557F9A7F" w14:textId="77777777" w:rsidR="00E223A9" w:rsidRDefault="00E223A9" w:rsidP="00E223A9">
      <w:pPr>
        <w:jc w:val="both"/>
        <w:rPr>
          <w:rFonts w:ascii="Arial" w:hAnsi="Arial" w:cs="Arial"/>
          <w:b/>
          <w:bCs/>
        </w:rPr>
      </w:pPr>
    </w:p>
    <w:p w14:paraId="70D7A3E8" w14:textId="77777777" w:rsidR="00E223A9" w:rsidRDefault="00E223A9" w:rsidP="00E223A9">
      <w:pPr>
        <w:jc w:val="both"/>
        <w:rPr>
          <w:rFonts w:ascii="Arial" w:hAnsi="Arial" w:cs="Arial"/>
          <w:b/>
          <w:bCs/>
        </w:rPr>
      </w:pPr>
    </w:p>
    <w:p w14:paraId="7AFE43F6" w14:textId="77777777" w:rsidR="00E223A9" w:rsidRDefault="00E223A9" w:rsidP="00E223A9">
      <w:pPr>
        <w:jc w:val="both"/>
        <w:rPr>
          <w:rFonts w:ascii="Arial" w:hAnsi="Arial" w:cs="Arial"/>
          <w:b/>
          <w:bCs/>
        </w:rPr>
      </w:pPr>
    </w:p>
    <w:p w14:paraId="2980B2DA" w14:textId="77777777" w:rsidR="00E223A9" w:rsidRDefault="00E223A9" w:rsidP="00E223A9">
      <w:pPr>
        <w:jc w:val="both"/>
        <w:rPr>
          <w:rFonts w:ascii="Arial" w:hAnsi="Arial" w:cs="Arial"/>
          <w:b/>
          <w:bCs/>
        </w:rPr>
      </w:pPr>
    </w:p>
    <w:p w14:paraId="0046337E" w14:textId="77777777" w:rsidR="000C5E2A" w:rsidRDefault="000C5E2A" w:rsidP="00E223A9">
      <w:pPr>
        <w:jc w:val="both"/>
        <w:rPr>
          <w:rFonts w:ascii="Arial" w:hAnsi="Arial" w:cs="Arial"/>
          <w:b/>
          <w:bCs/>
        </w:rPr>
      </w:pPr>
    </w:p>
    <w:p w14:paraId="3C366326" w14:textId="77777777" w:rsidR="000C5E2A" w:rsidRDefault="000C5E2A" w:rsidP="00E223A9">
      <w:pPr>
        <w:jc w:val="both"/>
        <w:rPr>
          <w:rFonts w:ascii="Arial" w:hAnsi="Arial" w:cs="Arial"/>
          <w:b/>
          <w:bCs/>
        </w:rPr>
      </w:pPr>
    </w:p>
    <w:p w14:paraId="7D5739B6" w14:textId="77777777" w:rsidR="000C5E2A" w:rsidRDefault="000C5E2A" w:rsidP="00E223A9">
      <w:pPr>
        <w:jc w:val="both"/>
        <w:rPr>
          <w:rFonts w:ascii="Arial" w:hAnsi="Arial" w:cs="Arial"/>
          <w:b/>
          <w:bCs/>
        </w:rPr>
      </w:pPr>
    </w:p>
    <w:p w14:paraId="494A838D" w14:textId="77777777" w:rsidR="000C5E2A" w:rsidRDefault="000C5E2A" w:rsidP="00E223A9">
      <w:pPr>
        <w:jc w:val="both"/>
        <w:rPr>
          <w:rFonts w:ascii="Arial" w:hAnsi="Arial" w:cs="Arial"/>
          <w:b/>
          <w:bCs/>
        </w:rPr>
      </w:pPr>
    </w:p>
    <w:p w14:paraId="4F00890B" w14:textId="77777777" w:rsidR="000C5E2A" w:rsidRDefault="000C5E2A" w:rsidP="00E223A9">
      <w:pPr>
        <w:jc w:val="both"/>
        <w:rPr>
          <w:rFonts w:ascii="Arial" w:hAnsi="Arial" w:cs="Arial"/>
          <w:b/>
          <w:bCs/>
        </w:rPr>
      </w:pPr>
    </w:p>
    <w:p w14:paraId="380CCC3C" w14:textId="77777777" w:rsidR="000C5E2A" w:rsidRDefault="000C5E2A" w:rsidP="00E223A9">
      <w:pPr>
        <w:jc w:val="both"/>
        <w:rPr>
          <w:rFonts w:ascii="Arial" w:hAnsi="Arial" w:cs="Arial"/>
          <w:b/>
          <w:bCs/>
        </w:rPr>
      </w:pPr>
    </w:p>
    <w:p w14:paraId="5DE6FC4E" w14:textId="6AF68FE4" w:rsidR="00E223A9" w:rsidRDefault="00E223A9" w:rsidP="00E223A9">
      <w:pPr>
        <w:jc w:val="both"/>
        <w:rPr>
          <w:rFonts w:ascii="Arial" w:hAnsi="Arial" w:cs="Arial"/>
          <w:b/>
          <w:bCs/>
        </w:rPr>
      </w:pPr>
    </w:p>
    <w:p w14:paraId="21E1AFE8" w14:textId="77777777" w:rsidR="0007438F" w:rsidRDefault="0007438F" w:rsidP="00E223A9">
      <w:pPr>
        <w:jc w:val="both"/>
        <w:rPr>
          <w:rFonts w:ascii="Arial" w:hAnsi="Arial" w:cs="Arial"/>
          <w:b/>
          <w:bCs/>
        </w:rPr>
      </w:pPr>
    </w:p>
    <w:p w14:paraId="0BF85E1F" w14:textId="0EC44498" w:rsidR="00E223A9" w:rsidRDefault="00E223A9" w:rsidP="00E223A9">
      <w:pPr>
        <w:pStyle w:val="Prrafodelista"/>
        <w:numPr>
          <w:ilvl w:val="0"/>
          <w:numId w:val="1"/>
        </w:numPr>
        <w:ind w:left="0" w:firstLine="0"/>
        <w:jc w:val="both"/>
        <w:rPr>
          <w:rFonts w:ascii="Arial" w:hAnsi="Arial" w:cs="Arial"/>
          <w:b/>
          <w:bCs/>
        </w:rPr>
      </w:pPr>
      <w:r>
        <w:rPr>
          <w:rFonts w:ascii="Arial" w:hAnsi="Arial" w:cs="Arial"/>
          <w:b/>
          <w:bCs/>
        </w:rPr>
        <w:t>DI</w:t>
      </w:r>
      <w:r w:rsidR="009F3757">
        <w:rPr>
          <w:rFonts w:ascii="Arial" w:hAnsi="Arial" w:cs="Arial"/>
          <w:b/>
          <w:bCs/>
        </w:rPr>
        <w:t>AGNÓSTICO BASADO EN EL ANÁLISIS.</w:t>
      </w:r>
    </w:p>
    <w:p w14:paraId="1A8828ED" w14:textId="16131577" w:rsidR="009F3757" w:rsidRDefault="009F3757" w:rsidP="009F3757">
      <w:pPr>
        <w:pStyle w:val="Prrafodelista"/>
        <w:ind w:left="0"/>
        <w:jc w:val="both"/>
        <w:rPr>
          <w:rFonts w:ascii="Arial" w:hAnsi="Arial" w:cs="Arial"/>
          <w:b/>
          <w:bCs/>
        </w:rPr>
      </w:pPr>
    </w:p>
    <w:p w14:paraId="70FA4EAE" w14:textId="77777777" w:rsidR="00F9398C" w:rsidRDefault="004130BB" w:rsidP="004130BB">
      <w:pPr>
        <w:spacing w:line="360" w:lineRule="auto"/>
        <w:jc w:val="both"/>
        <w:rPr>
          <w:rFonts w:ascii="Arial" w:hAnsi="Arial" w:cs="Arial"/>
        </w:rPr>
      </w:pPr>
      <w:r w:rsidRPr="00B30B04">
        <w:rPr>
          <w:rFonts w:ascii="Arial" w:hAnsi="Arial" w:cs="Arial"/>
          <w:bCs/>
        </w:rPr>
        <w:t>En el P</w:t>
      </w:r>
      <w:r w:rsidR="009E17D9" w:rsidRPr="00B30B04">
        <w:rPr>
          <w:rFonts w:ascii="Arial" w:hAnsi="Arial" w:cs="Arial"/>
          <w:bCs/>
        </w:rPr>
        <w:t xml:space="preserve">lan </w:t>
      </w:r>
      <w:r w:rsidRPr="00B30B04">
        <w:rPr>
          <w:rFonts w:ascii="Arial" w:hAnsi="Arial" w:cs="Arial"/>
          <w:bCs/>
        </w:rPr>
        <w:t xml:space="preserve">Estatal de Desarrollo está identificado en el </w:t>
      </w:r>
      <w:r w:rsidRPr="00D60ECD">
        <w:rPr>
          <w:rFonts w:ascii="Arial" w:hAnsi="Arial" w:cs="Arial"/>
          <w:bCs/>
          <w:i/>
          <w:iCs/>
        </w:rPr>
        <w:t xml:space="preserve">Eje 5 denominado </w:t>
      </w:r>
      <w:r w:rsidR="00B30B04" w:rsidRPr="00D60ECD">
        <w:rPr>
          <w:rFonts w:ascii="Arial" w:hAnsi="Arial" w:cs="Arial"/>
          <w:bCs/>
          <w:i/>
          <w:iCs/>
        </w:rPr>
        <w:t>“</w:t>
      </w:r>
      <w:r w:rsidRPr="00D60ECD">
        <w:rPr>
          <w:rFonts w:ascii="Arial" w:hAnsi="Arial" w:cs="Arial"/>
          <w:bCs/>
          <w:i/>
          <w:iCs/>
        </w:rPr>
        <w:t>Combate a la Corrupción y Mejora de la Gestión Pública</w:t>
      </w:r>
      <w:r w:rsidR="00B30B04" w:rsidRPr="00D60ECD">
        <w:rPr>
          <w:rFonts w:ascii="Arial" w:hAnsi="Arial" w:cs="Arial"/>
          <w:bCs/>
          <w:i/>
          <w:iCs/>
        </w:rPr>
        <w:t>”</w:t>
      </w:r>
      <w:r w:rsidRPr="00D60ECD">
        <w:rPr>
          <w:rFonts w:ascii="Arial" w:hAnsi="Arial" w:cs="Arial"/>
          <w:bCs/>
          <w:i/>
          <w:iCs/>
        </w:rPr>
        <w:t xml:space="preserve"> Programa 5.3 “Gestión Gubernamental, transparente y eficaz”</w:t>
      </w:r>
      <w:r w:rsidR="00B30B04" w:rsidRPr="00D60ECD">
        <w:rPr>
          <w:rFonts w:ascii="Arial" w:hAnsi="Arial" w:cs="Arial"/>
          <w:bCs/>
          <w:i/>
          <w:iCs/>
        </w:rPr>
        <w:t xml:space="preserve">, acción </w:t>
      </w:r>
      <w:r w:rsidR="00B30B04" w:rsidRPr="00D60ECD">
        <w:rPr>
          <w:rFonts w:ascii="Arial" w:hAnsi="Arial" w:cs="Arial"/>
          <w:i/>
          <w:iCs/>
        </w:rPr>
        <w:t>5.3.3.3.1.2. Mejorar el uso de los sistemas, aplicaciones, plataformas y tecnologías desarrolladas, facilitando la interconexión e interoperabilidad de las diferentes áreas de la Administración Pública Estatal.</w:t>
      </w:r>
      <w:r w:rsidR="00B30B04">
        <w:rPr>
          <w:rFonts w:ascii="Arial" w:hAnsi="Arial" w:cs="Arial"/>
        </w:rPr>
        <w:t xml:space="preserve"> También se hace hincapié</w:t>
      </w:r>
      <w:r w:rsidR="00F9398C">
        <w:rPr>
          <w:rFonts w:ascii="Arial" w:hAnsi="Arial" w:cs="Arial"/>
        </w:rPr>
        <w:t>.</w:t>
      </w:r>
    </w:p>
    <w:p w14:paraId="1F1D3688" w14:textId="75F186CC" w:rsidR="00C70046" w:rsidRDefault="00F9398C" w:rsidP="00C70046">
      <w:pPr>
        <w:spacing w:line="360" w:lineRule="auto"/>
        <w:jc w:val="both"/>
        <w:rPr>
          <w:rFonts w:ascii="Arial" w:hAnsi="Arial" w:cs="Arial"/>
        </w:rPr>
      </w:pPr>
      <w:r>
        <w:rPr>
          <w:rFonts w:ascii="Arial" w:hAnsi="Arial" w:cs="Arial"/>
        </w:rPr>
        <w:t>E</w:t>
      </w:r>
      <w:r w:rsidR="00B30B04">
        <w:rPr>
          <w:rFonts w:ascii="Arial" w:hAnsi="Arial" w:cs="Arial"/>
        </w:rPr>
        <w:t>n</w:t>
      </w:r>
      <w:r w:rsidR="00B30B04" w:rsidRPr="00B30B04">
        <w:rPr>
          <w:rFonts w:ascii="Arial" w:hAnsi="Arial" w:cs="Arial"/>
        </w:rPr>
        <w:t xml:space="preserve"> </w:t>
      </w:r>
      <w:r w:rsidR="00B30B04">
        <w:rPr>
          <w:rFonts w:ascii="Arial" w:hAnsi="Arial" w:cs="Arial"/>
        </w:rPr>
        <w:t>e</w:t>
      </w:r>
      <w:r w:rsidR="00B30B04" w:rsidRPr="00B30B04">
        <w:rPr>
          <w:rFonts w:ascii="Arial" w:hAnsi="Arial" w:cs="Arial"/>
        </w:rPr>
        <w:t xml:space="preserve">l </w:t>
      </w:r>
      <w:r w:rsidR="00B30B04" w:rsidRPr="00B30B04">
        <w:rPr>
          <w:rFonts w:ascii="Arial" w:eastAsia="Arial" w:hAnsi="Arial" w:cs="Arial"/>
          <w:lang w:val="es-ES_tradnl"/>
        </w:rPr>
        <w:t>Plan Municipal de Desarrollo (PMD)</w:t>
      </w:r>
      <w:r w:rsidR="00B30B04">
        <w:rPr>
          <w:rFonts w:ascii="Arial" w:eastAsia="Arial" w:hAnsi="Arial" w:cs="Arial"/>
          <w:lang w:val="es-ES_tradnl"/>
        </w:rPr>
        <w:t xml:space="preserve"> del Municipio de Tenosique, </w:t>
      </w:r>
      <w:r>
        <w:rPr>
          <w:rFonts w:ascii="Arial" w:eastAsia="Arial" w:hAnsi="Arial" w:cs="Arial"/>
          <w:lang w:val="es-ES_tradnl"/>
        </w:rPr>
        <w:t xml:space="preserve">se prevén </w:t>
      </w:r>
      <w:r w:rsidR="00B30B04">
        <w:rPr>
          <w:rFonts w:ascii="Arial" w:eastAsia="Arial" w:hAnsi="Arial" w:cs="Arial"/>
          <w:lang w:val="es-ES_tradnl"/>
        </w:rPr>
        <w:t xml:space="preserve"> </w:t>
      </w:r>
      <w:r>
        <w:rPr>
          <w:rFonts w:ascii="Arial" w:eastAsia="Arial" w:hAnsi="Arial" w:cs="Arial"/>
          <w:lang w:val="es-ES_tradnl"/>
        </w:rPr>
        <w:t xml:space="preserve">las acciones de equipamiento a las gestión y modernización de la gestión pública en la línea de acción: </w:t>
      </w:r>
      <w:r w:rsidR="00B30B04" w:rsidRPr="00F9398C">
        <w:rPr>
          <w:rFonts w:ascii="Arial" w:hAnsi="Arial" w:cs="Arial"/>
          <w:b/>
          <w:bCs/>
          <w:i/>
          <w:iCs/>
        </w:rPr>
        <w:t>5.1.1.3.- Dignificar la infraestructura municipal, a través del mantenimiento y equipamiento de sus instalaciones.</w:t>
      </w:r>
      <w:r w:rsidR="00B30B04" w:rsidRPr="00B30B04">
        <w:rPr>
          <w:rFonts w:ascii="Arial" w:hAnsi="Arial" w:cs="Arial"/>
        </w:rPr>
        <w:t xml:space="preserve"> </w:t>
      </w:r>
      <w:r>
        <w:rPr>
          <w:rFonts w:ascii="Arial" w:hAnsi="Arial" w:cs="Arial"/>
        </w:rPr>
        <w:t xml:space="preserve">Por lo que atiendo a este compromiso de mejorar y eficientar la prestación de servicios públicos a la ciudadanía la administración actual, ha previsto la ejecución del programa presupuestario K015. Equipamiento de la Gestión </w:t>
      </w:r>
      <w:r w:rsidR="00C70046">
        <w:rPr>
          <w:rFonts w:ascii="Arial" w:hAnsi="Arial" w:cs="Arial"/>
        </w:rPr>
        <w:t xml:space="preserve">Pública, para dotar de equipos de oficina y enseres a las diferentes dependencias de la administración </w:t>
      </w:r>
      <w:r w:rsidR="009B39F4">
        <w:rPr>
          <w:rFonts w:ascii="Arial" w:hAnsi="Arial" w:cs="Arial"/>
        </w:rPr>
        <w:t xml:space="preserve">municipal </w:t>
      </w:r>
      <w:r w:rsidR="00C70046">
        <w:rPr>
          <w:rFonts w:ascii="Arial" w:hAnsi="Arial" w:cs="Arial"/>
        </w:rPr>
        <w:t xml:space="preserve">para que cuenten con las herramientas que </w:t>
      </w:r>
      <w:r w:rsidR="00B30B04" w:rsidRPr="00B30B04">
        <w:rPr>
          <w:rFonts w:ascii="Arial" w:hAnsi="Arial" w:cs="Arial"/>
        </w:rPr>
        <w:t xml:space="preserve">les permitan desarrollar sus actividades de manera eficaz, eficiente y </w:t>
      </w:r>
      <w:r w:rsidR="00AA20B6">
        <w:rPr>
          <w:rFonts w:ascii="Arial" w:hAnsi="Arial" w:cs="Arial"/>
        </w:rPr>
        <w:t>sobre todo</w:t>
      </w:r>
      <w:r w:rsidR="00B30B04">
        <w:rPr>
          <w:rFonts w:ascii="Arial" w:hAnsi="Arial" w:cs="Arial"/>
        </w:rPr>
        <w:t xml:space="preserve"> </w:t>
      </w:r>
      <w:r w:rsidR="00C70046">
        <w:rPr>
          <w:rFonts w:ascii="Arial" w:hAnsi="Arial" w:cs="Arial"/>
        </w:rPr>
        <w:t xml:space="preserve">poder </w:t>
      </w:r>
      <w:r w:rsidR="00B30B04">
        <w:rPr>
          <w:rFonts w:ascii="Arial" w:hAnsi="Arial" w:cs="Arial"/>
        </w:rPr>
        <w:t xml:space="preserve">brindar </w:t>
      </w:r>
      <w:r w:rsidR="00C70046">
        <w:rPr>
          <w:rFonts w:ascii="Arial" w:hAnsi="Arial" w:cs="Arial"/>
        </w:rPr>
        <w:t xml:space="preserve">una </w:t>
      </w:r>
      <w:r w:rsidR="00C70046">
        <w:rPr>
          <w:rFonts w:ascii="Arial" w:hAnsi="Arial" w:cs="Arial"/>
        </w:rPr>
        <w:t>atención oportuna a los ciudadanos</w:t>
      </w:r>
      <w:r w:rsidR="00C70046">
        <w:rPr>
          <w:rFonts w:ascii="Arial" w:hAnsi="Arial" w:cs="Arial"/>
        </w:rPr>
        <w:t>.</w:t>
      </w:r>
    </w:p>
    <w:p w14:paraId="5577803D" w14:textId="77777777" w:rsidR="003E79DB" w:rsidRDefault="009B39F4" w:rsidP="00C70046">
      <w:pPr>
        <w:spacing w:line="360" w:lineRule="auto"/>
        <w:jc w:val="both"/>
        <w:rPr>
          <w:rFonts w:ascii="Arial" w:hAnsi="Arial" w:cs="Arial"/>
        </w:rPr>
      </w:pPr>
      <w:r>
        <w:rPr>
          <w:rFonts w:ascii="Arial" w:hAnsi="Arial" w:cs="Arial"/>
        </w:rPr>
        <w:t xml:space="preserve">Para la atención de los 62,310 </w:t>
      </w:r>
      <w:r w:rsidR="002B567F">
        <w:rPr>
          <w:rFonts w:ascii="Arial" w:hAnsi="Arial" w:cs="Arial"/>
        </w:rPr>
        <w:t>habitantes del municipio, l</w:t>
      </w:r>
      <w:r w:rsidRPr="00EF2F41">
        <w:rPr>
          <w:rFonts w:ascii="Arial" w:hAnsi="Arial" w:cs="Arial"/>
        </w:rPr>
        <w:t xml:space="preserve">a administración </w:t>
      </w:r>
      <w:r w:rsidR="002B567F">
        <w:rPr>
          <w:rFonts w:ascii="Arial" w:hAnsi="Arial" w:cs="Arial"/>
        </w:rPr>
        <w:t xml:space="preserve">cuenta con </w:t>
      </w:r>
      <w:r w:rsidRPr="00EF2F41">
        <w:rPr>
          <w:rFonts w:ascii="Arial" w:hAnsi="Arial" w:cs="Arial"/>
        </w:rPr>
        <w:t xml:space="preserve">un total de 1,067 </w:t>
      </w:r>
      <w:r>
        <w:rPr>
          <w:rFonts w:ascii="Arial" w:hAnsi="Arial" w:cs="Arial"/>
        </w:rPr>
        <w:t xml:space="preserve">servidores públicos, </w:t>
      </w:r>
      <w:r w:rsidRPr="00EF2F41">
        <w:rPr>
          <w:rFonts w:ascii="Arial" w:hAnsi="Arial" w:cs="Arial"/>
        </w:rPr>
        <w:t xml:space="preserve">de los cuales 21.88% corresponde a personal de confianza, 49.69% es personal eventual y 27.90% </w:t>
      </w:r>
      <w:r>
        <w:rPr>
          <w:rFonts w:ascii="Arial" w:hAnsi="Arial" w:cs="Arial"/>
        </w:rPr>
        <w:t>corresponde a</w:t>
      </w:r>
      <w:r w:rsidRPr="00EF2F41">
        <w:rPr>
          <w:rFonts w:ascii="Arial" w:hAnsi="Arial" w:cs="Arial"/>
        </w:rPr>
        <w:t xml:space="preserve"> personal sindicalizado o de base</w:t>
      </w:r>
      <w:r>
        <w:rPr>
          <w:rFonts w:ascii="Arial" w:hAnsi="Arial" w:cs="Arial"/>
        </w:rPr>
        <w:t xml:space="preserve">. Estos prestan sus servicios en </w:t>
      </w:r>
      <w:r w:rsidR="002B567F">
        <w:rPr>
          <w:rFonts w:ascii="Arial" w:hAnsi="Arial" w:cs="Arial"/>
        </w:rPr>
        <w:t xml:space="preserve">18 dependencias </w:t>
      </w:r>
      <w:r w:rsidR="003E79DB">
        <w:rPr>
          <w:rFonts w:ascii="Arial" w:hAnsi="Arial" w:cs="Arial"/>
        </w:rPr>
        <w:t xml:space="preserve">distribuidas </w:t>
      </w:r>
      <w:r w:rsidR="002B567F">
        <w:rPr>
          <w:rFonts w:ascii="Arial" w:hAnsi="Arial" w:cs="Arial"/>
        </w:rPr>
        <w:t>organizacionalmente</w:t>
      </w:r>
      <w:r w:rsidR="003E79DB">
        <w:rPr>
          <w:rFonts w:ascii="Arial" w:hAnsi="Arial" w:cs="Arial"/>
        </w:rPr>
        <w:t xml:space="preserve">. Resultando estas áreas como la población objetivo a atender por ser la que presenta las carencias en materia de equipamiento. </w:t>
      </w:r>
    </w:p>
    <w:p w14:paraId="293A4B4A" w14:textId="78333085" w:rsidR="00C70046" w:rsidRDefault="001C24B0" w:rsidP="00C70046">
      <w:pPr>
        <w:spacing w:line="360" w:lineRule="auto"/>
        <w:jc w:val="both"/>
        <w:rPr>
          <w:rFonts w:ascii="Arial" w:hAnsi="Arial" w:cs="Arial"/>
        </w:rPr>
      </w:pPr>
      <w:r>
        <w:rPr>
          <w:rFonts w:ascii="Arial" w:hAnsi="Arial" w:cs="Arial"/>
        </w:rPr>
        <w:t>La dotación de enseres a las dependencias de la administración favorecerá la prestación de servicios públicos a la ciudadanía.</w:t>
      </w:r>
    </w:p>
    <w:p w14:paraId="72814981" w14:textId="77777777" w:rsidR="00E223A9" w:rsidRDefault="00E223A9" w:rsidP="00E223A9">
      <w:pPr>
        <w:jc w:val="both"/>
        <w:rPr>
          <w:rFonts w:ascii="Arial" w:hAnsi="Arial" w:cs="Arial"/>
          <w:b/>
          <w:bCs/>
        </w:rPr>
      </w:pPr>
    </w:p>
    <w:p w14:paraId="47DFAA18" w14:textId="78E2EC28" w:rsidR="00E223A9" w:rsidRDefault="00E223A9" w:rsidP="00E223A9">
      <w:pPr>
        <w:pStyle w:val="tablas"/>
      </w:pPr>
      <w:r>
        <w:lastRenderedPageBreak/>
        <w:t xml:space="preserve">Formato </w:t>
      </w:r>
      <w:r w:rsidR="00000000">
        <w:fldChar w:fldCharType="begin"/>
      </w:r>
      <w:r w:rsidR="00000000">
        <w:instrText xml:space="preserve"> SEQ Formato \* ARABIC </w:instrText>
      </w:r>
      <w:r w:rsidR="00000000">
        <w:fldChar w:fldCharType="separate"/>
      </w:r>
      <w:r w:rsidR="006A4856">
        <w:rPr>
          <w:noProof/>
        </w:rPr>
        <w:t>5</w:t>
      </w:r>
      <w:r w:rsidR="00000000">
        <w:rPr>
          <w:noProof/>
        </w:rPr>
        <w:fldChar w:fldCharType="end"/>
      </w:r>
      <w:r>
        <w:t xml:space="preserve">. </w:t>
      </w:r>
      <w:r w:rsidRPr="00E223A9">
        <w:rPr>
          <w:b w:val="0"/>
          <w:bCs/>
        </w:rPr>
        <w:t>Identificación de Involucrados.</w:t>
      </w:r>
    </w:p>
    <w:tbl>
      <w:tblPr>
        <w:tblStyle w:val="Tablacon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321"/>
      </w:tblGrid>
      <w:tr w:rsidR="00DF4458" w14:paraId="1759B035" w14:textId="77777777" w:rsidTr="00A73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pct"/>
            <w:shd w:val="clear" w:color="auto" w:fill="BFBFBF" w:themeFill="background1" w:themeFillShade="BF"/>
            <w:vAlign w:val="center"/>
          </w:tcPr>
          <w:p w14:paraId="0177DB21" w14:textId="77777777" w:rsidR="00DF4458" w:rsidRDefault="00DF4458" w:rsidP="00A7360F">
            <w:pPr>
              <w:jc w:val="center"/>
              <w:rPr>
                <w:lang w:val="es-ES_tradnl"/>
              </w:rPr>
            </w:pPr>
            <w:r>
              <w:rPr>
                <w:lang w:val="es-ES_tradnl"/>
              </w:rPr>
              <w:t>Actores</w:t>
            </w:r>
          </w:p>
        </w:tc>
        <w:tc>
          <w:tcPr>
            <w:tcW w:w="3202" w:type="pct"/>
            <w:shd w:val="clear" w:color="auto" w:fill="BFBFBF" w:themeFill="background1" w:themeFillShade="BF"/>
            <w:vAlign w:val="center"/>
          </w:tcPr>
          <w:p w14:paraId="6E1E3164" w14:textId="77777777" w:rsidR="00DF4458" w:rsidRDefault="00DF4458" w:rsidP="00A7360F">
            <w:pPr>
              <w:jc w:val="center"/>
              <w:cnfStyle w:val="100000000000" w:firstRow="1" w:lastRow="0" w:firstColumn="0" w:lastColumn="0" w:oddVBand="0" w:evenVBand="0" w:oddHBand="0" w:evenHBand="0" w:firstRowFirstColumn="0" w:firstRowLastColumn="0" w:lastRowFirstColumn="0" w:lastRowLastColumn="0"/>
              <w:rPr>
                <w:lang w:val="es-ES_tradnl"/>
              </w:rPr>
            </w:pPr>
            <w:r>
              <w:rPr>
                <w:lang w:val="es-ES_tradnl"/>
              </w:rPr>
              <w:t>Descripción del tipo de relación con el ML-MIR presupuestario</w:t>
            </w:r>
          </w:p>
        </w:tc>
      </w:tr>
      <w:tr w:rsidR="00DF4458" w:rsidRPr="005B7B1B" w14:paraId="5558A3C6"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66C9AF67" w14:textId="532388C2" w:rsidR="00DF4458" w:rsidRPr="00631AF1" w:rsidRDefault="00DF4458" w:rsidP="00A7360F">
            <w:pPr>
              <w:rPr>
                <w:b w:val="0"/>
                <w:bCs w:val="0"/>
                <w:lang w:val="es-ES_tradnl"/>
              </w:rPr>
            </w:pPr>
            <w:r>
              <w:rPr>
                <w:lang w:val="es-ES_tradnl"/>
              </w:rPr>
              <w:t xml:space="preserve">Públicos: </w:t>
            </w:r>
            <w:r w:rsidR="00765AA4">
              <w:rPr>
                <w:lang w:val="es-ES_tradnl"/>
              </w:rPr>
              <w:t xml:space="preserve">Dirección de Administración </w:t>
            </w:r>
          </w:p>
        </w:tc>
        <w:tc>
          <w:tcPr>
            <w:tcW w:w="3202" w:type="pct"/>
          </w:tcPr>
          <w:p w14:paraId="36CF5C26" w14:textId="60191BCB" w:rsidR="00765AA4" w:rsidRDefault="00DF4458" w:rsidP="00A7360F">
            <w:pPr>
              <w:widowControl w:val="0"/>
              <w:autoSpaceDE w:val="0"/>
              <w:autoSpaceDN w:val="0"/>
              <w:adjustRightInd w:val="0"/>
              <w:spacing w:line="250" w:lineRule="exact"/>
              <w:cnfStyle w:val="000000000000" w:firstRow="0" w:lastRow="0" w:firstColumn="0" w:lastColumn="0" w:oddVBand="0" w:evenVBand="0" w:oddHBand="0" w:evenHBand="0" w:firstRowFirstColumn="0" w:firstRowLastColumn="0" w:lastRowFirstColumn="0" w:lastRowLastColumn="0"/>
              <w:rPr>
                <w:rFonts w:cs="Arial"/>
                <w:color w:val="212121"/>
                <w:spacing w:val="1"/>
                <w:lang w:val="es-ES_tradnl"/>
              </w:rPr>
            </w:pPr>
            <w:r>
              <w:rPr>
                <w:rFonts w:cs="Arial"/>
                <w:color w:val="212121"/>
                <w:spacing w:val="1"/>
                <w:lang w:val="es-ES_tradnl"/>
              </w:rPr>
              <w:t>Elabora l</w:t>
            </w:r>
            <w:r w:rsidR="00765AA4">
              <w:rPr>
                <w:rFonts w:cs="Arial"/>
                <w:color w:val="212121"/>
                <w:spacing w:val="1"/>
                <w:lang w:val="es-ES_tradnl"/>
              </w:rPr>
              <w:t>a Adquisición de los bienes, los contratos de adjudicación, recibe, entrega e inventaría lo adquirido a las dependencias de la administración</w:t>
            </w:r>
          </w:p>
          <w:p w14:paraId="625AED90" w14:textId="3D816ADD" w:rsidR="00DF4458" w:rsidRPr="005B7B1B" w:rsidRDefault="00DF4458" w:rsidP="00A7360F">
            <w:pPr>
              <w:widowControl w:val="0"/>
              <w:autoSpaceDE w:val="0"/>
              <w:autoSpaceDN w:val="0"/>
              <w:adjustRightInd w:val="0"/>
              <w:spacing w:line="250" w:lineRule="exact"/>
              <w:cnfStyle w:val="000000000000" w:firstRow="0" w:lastRow="0" w:firstColumn="0" w:lastColumn="0" w:oddVBand="0" w:evenVBand="0" w:oddHBand="0" w:evenHBand="0" w:firstRowFirstColumn="0" w:firstRowLastColumn="0" w:lastRowFirstColumn="0" w:lastRowLastColumn="0"/>
              <w:rPr>
                <w:rFonts w:cs="Arial"/>
                <w:color w:val="000000"/>
              </w:rPr>
            </w:pPr>
          </w:p>
        </w:tc>
      </w:tr>
      <w:tr w:rsidR="00DF4458" w:rsidRPr="00FC448B" w14:paraId="6381A60E"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705CB57E" w14:textId="77777777" w:rsidR="00DF4458" w:rsidRDefault="00DF4458" w:rsidP="00A7360F">
            <w:pPr>
              <w:rPr>
                <w:lang w:val="es-ES_tradnl"/>
              </w:rPr>
            </w:pPr>
            <w:r>
              <w:rPr>
                <w:lang w:val="es-ES_tradnl"/>
              </w:rPr>
              <w:t>Públicos: Dirección de Programación</w:t>
            </w:r>
          </w:p>
        </w:tc>
        <w:tc>
          <w:tcPr>
            <w:tcW w:w="3202" w:type="pct"/>
          </w:tcPr>
          <w:p w14:paraId="2FAB8E5F" w14:textId="2FFE4065" w:rsidR="00DF4458" w:rsidRPr="00FC448B" w:rsidRDefault="00DF4458" w:rsidP="00A7360F">
            <w:pPr>
              <w:cnfStyle w:val="000000000000" w:firstRow="0" w:lastRow="0" w:firstColumn="0" w:lastColumn="0" w:oddVBand="0" w:evenVBand="0" w:oddHBand="0" w:evenHBand="0" w:firstRowFirstColumn="0" w:firstRowLastColumn="0" w:lastRowFirstColumn="0" w:lastRowLastColumn="0"/>
              <w:rPr>
                <w:rFonts w:cs="Arial"/>
                <w:color w:val="212121"/>
                <w:spacing w:val="-1"/>
              </w:rPr>
            </w:pPr>
            <w:r w:rsidRPr="00FC448B">
              <w:rPr>
                <w:rFonts w:cs="Arial"/>
                <w:color w:val="212121"/>
                <w:spacing w:val="-1"/>
              </w:rPr>
              <w:t>Supervisa la implementación del programa presupuestario y asegurarse de que se ajuste al presupuesto de egresos.</w:t>
            </w:r>
            <w:r>
              <w:rPr>
                <w:rFonts w:cs="Arial"/>
                <w:color w:val="212121"/>
                <w:spacing w:val="-1"/>
              </w:rPr>
              <w:t xml:space="preserve"> </w:t>
            </w:r>
            <w:r>
              <w:rPr>
                <w:lang w:val="es-ES_tradnl"/>
              </w:rPr>
              <w:t xml:space="preserve">Efectúa la planificación del gasto conforme a las necesidades de atención, asigna y da seguimiento al cumplimiento de las metas asignadas en los proyectos de gasto.  </w:t>
            </w:r>
          </w:p>
        </w:tc>
      </w:tr>
      <w:tr w:rsidR="00DF4458" w14:paraId="477F9866"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7FCC553A" w14:textId="77777777" w:rsidR="00DF4458" w:rsidRDefault="00DF4458" w:rsidP="00A7360F">
            <w:pPr>
              <w:rPr>
                <w:lang w:val="es-ES_tradnl"/>
              </w:rPr>
            </w:pPr>
            <w:r>
              <w:rPr>
                <w:lang w:val="es-ES_tradnl"/>
              </w:rPr>
              <w:t>Públicos: Contraloría</w:t>
            </w:r>
          </w:p>
        </w:tc>
        <w:tc>
          <w:tcPr>
            <w:tcW w:w="3202" w:type="pct"/>
          </w:tcPr>
          <w:p w14:paraId="5CEE92B9" w14:textId="47F930C4" w:rsidR="00DF4458" w:rsidRDefault="00DF4458" w:rsidP="00A7360F">
            <w:pPr>
              <w:cnfStyle w:val="000000000000" w:firstRow="0" w:lastRow="0" w:firstColumn="0" w:lastColumn="0" w:oddVBand="0" w:evenVBand="0" w:oddHBand="0" w:evenHBand="0" w:firstRowFirstColumn="0" w:firstRowLastColumn="0" w:lastRowFirstColumn="0" w:lastRowLastColumn="0"/>
              <w:rPr>
                <w:lang w:val="es-ES_tradnl"/>
              </w:rPr>
            </w:pPr>
            <w:r w:rsidRPr="00FC448B">
              <w:rPr>
                <w:rFonts w:cs="Arial"/>
                <w:color w:val="212121"/>
                <w:spacing w:val="-1"/>
              </w:rPr>
              <w:t xml:space="preserve">Supervisar el adecuado uso del programa presupuestario. </w:t>
            </w:r>
            <w:r>
              <w:rPr>
                <w:rFonts w:cs="Arial"/>
                <w:color w:val="212121"/>
                <w:spacing w:val="-1"/>
              </w:rPr>
              <w:t>E</w:t>
            </w:r>
            <w:r w:rsidRPr="00FC448B">
              <w:rPr>
                <w:rFonts w:cs="Arial"/>
                <w:color w:val="212121"/>
                <w:spacing w:val="-1"/>
              </w:rPr>
              <w:t>l cumplimiento de las reglas de control y fiscalización del programa. Supervisar la calidad, puntualidad y adecuada ejecución de las actividades relacionadas con el programa presupuestario.</w:t>
            </w:r>
          </w:p>
        </w:tc>
      </w:tr>
      <w:tr w:rsidR="00DF4458" w14:paraId="22C54044"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05066F0E" w14:textId="77777777" w:rsidR="00DF4458" w:rsidRDefault="00DF4458" w:rsidP="00A7360F">
            <w:pPr>
              <w:rPr>
                <w:lang w:val="es-ES_tradnl"/>
              </w:rPr>
            </w:pPr>
            <w:r>
              <w:rPr>
                <w:lang w:val="es-ES_tradnl"/>
              </w:rPr>
              <w:t>Públicos: Dirección de Finanzas</w:t>
            </w:r>
          </w:p>
        </w:tc>
        <w:tc>
          <w:tcPr>
            <w:tcW w:w="3202" w:type="pct"/>
          </w:tcPr>
          <w:p w14:paraId="62DF1213" w14:textId="77777777" w:rsidR="00DF4458" w:rsidRDefault="00DF4458" w:rsidP="00A7360F">
            <w:pPr>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Ejecuta los pagos derivados de los contratos celebrados.</w:t>
            </w:r>
          </w:p>
        </w:tc>
      </w:tr>
      <w:tr w:rsidR="00DF4458" w14:paraId="528257CB"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26BD8A61" w14:textId="77777777" w:rsidR="00DF4458" w:rsidRDefault="00DF4458" w:rsidP="00A7360F">
            <w:pPr>
              <w:rPr>
                <w:lang w:val="es-ES_tradnl"/>
              </w:rPr>
            </w:pPr>
            <w:r>
              <w:rPr>
                <w:lang w:val="es-ES_tradnl"/>
              </w:rPr>
              <w:t>Privados: Ciudadanía, habitantes del municipio, migrantes en tránsito.</w:t>
            </w:r>
          </w:p>
        </w:tc>
        <w:tc>
          <w:tcPr>
            <w:tcW w:w="3202" w:type="pct"/>
          </w:tcPr>
          <w:p w14:paraId="5072786A" w14:textId="77777777" w:rsidR="00DF4458" w:rsidRDefault="00DF4458" w:rsidP="00A7360F">
            <w:pPr>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Son los que de manera directa reciben el abasto de agua percibiendo la calidad y cantidad de la misma.</w:t>
            </w:r>
          </w:p>
        </w:tc>
      </w:tr>
      <w:tr w:rsidR="00DF4458" w14:paraId="0DAFD2BE"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6D6EE60D" w14:textId="34ADADC6" w:rsidR="00DF4458" w:rsidRDefault="00DF4458" w:rsidP="00A7360F">
            <w:pPr>
              <w:rPr>
                <w:lang w:val="es-ES_tradnl"/>
              </w:rPr>
            </w:pPr>
            <w:r>
              <w:rPr>
                <w:lang w:val="es-ES_tradnl"/>
              </w:rPr>
              <w:t xml:space="preserve">Privados: Contratistas y </w:t>
            </w:r>
            <w:r w:rsidR="00765AA4">
              <w:rPr>
                <w:lang w:val="es-ES_tradnl"/>
              </w:rPr>
              <w:t>Proveedores/</w:t>
            </w:r>
            <w:r>
              <w:rPr>
                <w:lang w:val="es-ES_tradnl"/>
              </w:rPr>
              <w:t>empresas privadas.</w:t>
            </w:r>
          </w:p>
        </w:tc>
        <w:tc>
          <w:tcPr>
            <w:tcW w:w="3202" w:type="pct"/>
          </w:tcPr>
          <w:p w14:paraId="527C82B9" w14:textId="590581C1" w:rsidR="00DF4458" w:rsidRDefault="00DF4458" w:rsidP="00A7360F">
            <w:pPr>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 xml:space="preserve">Son quienes ejecutan por si o a través de terceros los contratos de </w:t>
            </w:r>
            <w:r w:rsidR="00765AA4">
              <w:rPr>
                <w:lang w:val="es-ES_tradnl"/>
              </w:rPr>
              <w:t>suministros de bienes y servicios al ayuntamiento</w:t>
            </w:r>
            <w:r>
              <w:rPr>
                <w:lang w:val="es-ES_tradnl"/>
              </w:rPr>
              <w:t>.</w:t>
            </w:r>
          </w:p>
        </w:tc>
      </w:tr>
      <w:tr w:rsidR="00DF4458" w14:paraId="7E596C3E"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2D348D34" w14:textId="77777777" w:rsidR="00DF4458" w:rsidRDefault="00DF4458" w:rsidP="00A7360F">
            <w:pPr>
              <w:rPr>
                <w:lang w:val="es-ES_tradnl"/>
              </w:rPr>
            </w:pPr>
            <w:r>
              <w:rPr>
                <w:lang w:val="es-ES_tradnl"/>
              </w:rPr>
              <w:t>ONG</w:t>
            </w:r>
          </w:p>
        </w:tc>
        <w:tc>
          <w:tcPr>
            <w:tcW w:w="3202" w:type="pct"/>
          </w:tcPr>
          <w:p w14:paraId="5419D6FC" w14:textId="77777777" w:rsidR="00DF4458" w:rsidRDefault="00DF4458" w:rsidP="00A7360F">
            <w:pPr>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No Aplica</w:t>
            </w:r>
          </w:p>
        </w:tc>
      </w:tr>
      <w:tr w:rsidR="00DF4458" w14:paraId="79FFBA06" w14:textId="77777777" w:rsidTr="00A7360F">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479A798A" w14:textId="77777777" w:rsidR="00DF4458" w:rsidRDefault="00DF4458" w:rsidP="00A7360F">
            <w:pPr>
              <w:rPr>
                <w:lang w:val="es-ES_tradnl"/>
              </w:rPr>
            </w:pPr>
            <w:r>
              <w:rPr>
                <w:lang w:val="es-ES_tradnl"/>
              </w:rPr>
              <w:t>Otras categorías de involucrados</w:t>
            </w:r>
          </w:p>
        </w:tc>
        <w:tc>
          <w:tcPr>
            <w:tcW w:w="3202" w:type="pct"/>
          </w:tcPr>
          <w:p w14:paraId="0C357615" w14:textId="77777777" w:rsidR="00DF4458" w:rsidRDefault="00DF4458" w:rsidP="00A7360F">
            <w:pPr>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No Aplica</w:t>
            </w:r>
          </w:p>
        </w:tc>
      </w:tr>
    </w:tbl>
    <w:p w14:paraId="148B87A6" w14:textId="77777777" w:rsidR="00E223A9" w:rsidRDefault="00E223A9" w:rsidP="00E223A9">
      <w:pPr>
        <w:jc w:val="both"/>
        <w:rPr>
          <w:rFonts w:ascii="Arial" w:hAnsi="Arial" w:cs="Arial"/>
          <w:b/>
          <w:bCs/>
        </w:rPr>
      </w:pPr>
    </w:p>
    <w:p w14:paraId="1F13DBC4" w14:textId="77777777" w:rsidR="00E223A9" w:rsidRDefault="00E223A9" w:rsidP="00E223A9">
      <w:pPr>
        <w:jc w:val="both"/>
        <w:rPr>
          <w:rFonts w:ascii="Arial" w:hAnsi="Arial" w:cs="Arial"/>
          <w:b/>
          <w:bCs/>
        </w:rPr>
      </w:pPr>
    </w:p>
    <w:p w14:paraId="2CE87BCE" w14:textId="77777777" w:rsidR="00E223A9" w:rsidRDefault="00E223A9" w:rsidP="00E223A9">
      <w:pPr>
        <w:jc w:val="both"/>
        <w:rPr>
          <w:rFonts w:ascii="Arial" w:hAnsi="Arial" w:cs="Arial"/>
          <w:b/>
          <w:bCs/>
        </w:rPr>
      </w:pPr>
    </w:p>
    <w:p w14:paraId="6D96A1CF" w14:textId="34FB2ED8" w:rsidR="00E223A9" w:rsidRDefault="00E223A9" w:rsidP="00E223A9">
      <w:pPr>
        <w:jc w:val="both"/>
        <w:rPr>
          <w:rFonts w:ascii="Arial" w:hAnsi="Arial" w:cs="Arial"/>
          <w:b/>
          <w:bCs/>
        </w:rPr>
      </w:pPr>
    </w:p>
    <w:p w14:paraId="60908FA8" w14:textId="77777777" w:rsidR="00443ABC" w:rsidRDefault="00443ABC" w:rsidP="00E223A9">
      <w:pPr>
        <w:jc w:val="both"/>
        <w:rPr>
          <w:rFonts w:ascii="Arial" w:hAnsi="Arial" w:cs="Arial"/>
          <w:b/>
          <w:bCs/>
        </w:rPr>
      </w:pPr>
    </w:p>
    <w:p w14:paraId="00339362" w14:textId="77777777" w:rsidR="0007438F" w:rsidRDefault="0007438F" w:rsidP="00E223A9">
      <w:pPr>
        <w:jc w:val="both"/>
        <w:rPr>
          <w:rFonts w:ascii="Arial" w:hAnsi="Arial" w:cs="Arial"/>
          <w:b/>
          <w:bCs/>
        </w:rPr>
      </w:pPr>
    </w:p>
    <w:p w14:paraId="5A348B68" w14:textId="7B50B2F6" w:rsidR="00E223A9" w:rsidRPr="00386746" w:rsidRDefault="00E223A9" w:rsidP="00E223A9">
      <w:pPr>
        <w:pStyle w:val="Prrafodelista"/>
        <w:numPr>
          <w:ilvl w:val="0"/>
          <w:numId w:val="1"/>
        </w:numPr>
        <w:ind w:left="0" w:firstLine="0"/>
        <w:jc w:val="both"/>
        <w:rPr>
          <w:rFonts w:ascii="Arial" w:hAnsi="Arial" w:cs="Arial"/>
          <w:b/>
          <w:bCs/>
        </w:rPr>
      </w:pPr>
      <w:r>
        <w:rPr>
          <w:rFonts w:ascii="Arial" w:hAnsi="Arial" w:cs="Arial"/>
          <w:b/>
          <w:bCs/>
        </w:rPr>
        <w:t xml:space="preserve">OBJETIVO DEL MML-MIR. </w:t>
      </w:r>
    </w:p>
    <w:p w14:paraId="297E6A1C" w14:textId="3523454F" w:rsidR="00E223A9" w:rsidRPr="00E223A9" w:rsidRDefault="00E223A9" w:rsidP="00E223A9">
      <w:pPr>
        <w:pStyle w:val="tablas"/>
        <w:rPr>
          <w:b w:val="0"/>
          <w:bCs/>
        </w:rPr>
      </w:pPr>
      <w:r>
        <w:t xml:space="preserve">Formato </w:t>
      </w:r>
      <w:r w:rsidR="00000000">
        <w:fldChar w:fldCharType="begin"/>
      </w:r>
      <w:r w:rsidR="00000000">
        <w:instrText xml:space="preserve"> SEQ Formato \* ARABIC </w:instrText>
      </w:r>
      <w:r w:rsidR="00000000">
        <w:fldChar w:fldCharType="separate"/>
      </w:r>
      <w:r w:rsidR="006A4856">
        <w:rPr>
          <w:noProof/>
        </w:rPr>
        <w:t>6</w:t>
      </w:r>
      <w:r w:rsidR="00000000">
        <w:rPr>
          <w:noProof/>
        </w:rPr>
        <w:fldChar w:fldCharType="end"/>
      </w:r>
      <w:r>
        <w:t xml:space="preserve">. </w:t>
      </w:r>
      <w:r w:rsidRPr="00E223A9">
        <w:rPr>
          <w:b w:val="0"/>
          <w:bCs/>
        </w:rPr>
        <w:t>Estructura Analítica del MML - MIR.</w:t>
      </w:r>
    </w:p>
    <w:tbl>
      <w:tblPr>
        <w:tblStyle w:val="Tablaconcuadrcula"/>
        <w:tblW w:w="5000" w:type="pct"/>
        <w:tblLook w:val="04A0" w:firstRow="1" w:lastRow="0" w:firstColumn="1" w:lastColumn="0" w:noHBand="0" w:noVBand="1"/>
      </w:tblPr>
      <w:tblGrid>
        <w:gridCol w:w="6497"/>
        <w:gridCol w:w="6497"/>
      </w:tblGrid>
      <w:tr w:rsidR="00E223A9" w:rsidRPr="006A4856" w14:paraId="65E382EE" w14:textId="77777777" w:rsidTr="00477635">
        <w:tc>
          <w:tcPr>
            <w:tcW w:w="2500" w:type="pct"/>
            <w:shd w:val="clear" w:color="auto" w:fill="BFBFBF" w:themeFill="background1" w:themeFillShade="BF"/>
          </w:tcPr>
          <w:p w14:paraId="71B9805F" w14:textId="25D01026" w:rsidR="00E223A9" w:rsidRPr="006A4856" w:rsidRDefault="00E223A9" w:rsidP="00AF5C19">
            <w:pPr>
              <w:spacing w:line="276" w:lineRule="auto"/>
              <w:jc w:val="center"/>
              <w:rPr>
                <w:rFonts w:ascii="Arial" w:hAnsi="Arial" w:cs="Arial"/>
                <w:b/>
                <w:sz w:val="18"/>
                <w:szCs w:val="20"/>
                <w:lang w:val="es-ES_tradnl"/>
              </w:rPr>
            </w:pPr>
            <w:r w:rsidRPr="006A4856">
              <w:rPr>
                <w:rFonts w:ascii="Arial" w:hAnsi="Arial" w:cs="Arial"/>
                <w:b/>
                <w:sz w:val="18"/>
                <w:szCs w:val="20"/>
                <w:lang w:val="es-ES_tradnl"/>
              </w:rPr>
              <w:t>Problemática</w:t>
            </w:r>
          </w:p>
          <w:p w14:paraId="747EBDCC" w14:textId="71D6104E" w:rsidR="00E223A9" w:rsidRPr="006A4856" w:rsidRDefault="00E223A9" w:rsidP="00AF5C19">
            <w:pPr>
              <w:spacing w:line="276" w:lineRule="auto"/>
              <w:jc w:val="center"/>
              <w:rPr>
                <w:rFonts w:ascii="Arial" w:hAnsi="Arial" w:cs="Arial"/>
                <w:b/>
                <w:sz w:val="18"/>
                <w:szCs w:val="20"/>
                <w:lang w:val="es-ES_tradnl"/>
              </w:rPr>
            </w:pPr>
            <w:r w:rsidRPr="006A4856">
              <w:rPr>
                <w:rFonts w:ascii="Arial" w:hAnsi="Arial" w:cs="Arial"/>
                <w:b/>
                <w:sz w:val="18"/>
                <w:szCs w:val="20"/>
                <w:lang w:val="es-ES_tradnl"/>
              </w:rPr>
              <w:t>(Proviene del Árbol de Problemas)</w:t>
            </w:r>
          </w:p>
        </w:tc>
        <w:tc>
          <w:tcPr>
            <w:tcW w:w="2500" w:type="pct"/>
            <w:shd w:val="clear" w:color="auto" w:fill="BFBFBF" w:themeFill="background1" w:themeFillShade="BF"/>
          </w:tcPr>
          <w:p w14:paraId="3D443851" w14:textId="0B282B52" w:rsidR="00E223A9" w:rsidRPr="006A4856" w:rsidRDefault="00E223A9" w:rsidP="00AF5C19">
            <w:pPr>
              <w:spacing w:line="276" w:lineRule="auto"/>
              <w:jc w:val="center"/>
              <w:rPr>
                <w:rFonts w:ascii="Arial" w:hAnsi="Arial" w:cs="Arial"/>
                <w:b/>
                <w:sz w:val="18"/>
                <w:szCs w:val="20"/>
                <w:lang w:val="es-ES_tradnl"/>
              </w:rPr>
            </w:pPr>
            <w:r w:rsidRPr="006A4856">
              <w:rPr>
                <w:rFonts w:ascii="Arial" w:hAnsi="Arial" w:cs="Arial"/>
                <w:b/>
                <w:sz w:val="18"/>
                <w:szCs w:val="20"/>
                <w:lang w:val="es-ES_tradnl"/>
              </w:rPr>
              <w:t>Solución</w:t>
            </w:r>
          </w:p>
          <w:p w14:paraId="7D3142FB" w14:textId="65D9FD03" w:rsidR="00E223A9" w:rsidRPr="006A4856" w:rsidRDefault="00E223A9" w:rsidP="00AF5C19">
            <w:pPr>
              <w:spacing w:line="276" w:lineRule="auto"/>
              <w:jc w:val="center"/>
              <w:rPr>
                <w:rFonts w:ascii="Arial" w:hAnsi="Arial" w:cs="Arial"/>
                <w:b/>
                <w:sz w:val="18"/>
                <w:szCs w:val="20"/>
                <w:lang w:val="es-ES_tradnl"/>
              </w:rPr>
            </w:pPr>
            <w:r w:rsidRPr="006A4856">
              <w:rPr>
                <w:rFonts w:ascii="Arial" w:hAnsi="Arial" w:cs="Arial"/>
                <w:b/>
                <w:sz w:val="18"/>
                <w:szCs w:val="20"/>
                <w:lang w:val="es-ES_tradnl"/>
              </w:rPr>
              <w:t>(Proviene del Árbol de Objetivos)</w:t>
            </w:r>
          </w:p>
        </w:tc>
      </w:tr>
      <w:tr w:rsidR="00E223A9" w:rsidRPr="006A4856" w14:paraId="64A8D4F5" w14:textId="77777777" w:rsidTr="00477635">
        <w:trPr>
          <w:trHeight w:val="2041"/>
        </w:trPr>
        <w:tc>
          <w:tcPr>
            <w:tcW w:w="2500" w:type="pct"/>
          </w:tcPr>
          <w:p w14:paraId="009EA05D" w14:textId="77777777" w:rsidR="00477635" w:rsidRPr="006A4856" w:rsidRDefault="00477635" w:rsidP="00AF5C19">
            <w:pPr>
              <w:spacing w:line="276" w:lineRule="auto"/>
              <w:jc w:val="both"/>
              <w:rPr>
                <w:rFonts w:ascii="Arial" w:hAnsi="Arial" w:cs="Arial"/>
                <w:b/>
                <w:sz w:val="18"/>
                <w:szCs w:val="20"/>
                <w:lang w:val="es-ES_tradnl"/>
              </w:rPr>
            </w:pPr>
          </w:p>
          <w:p w14:paraId="6ABCEB95" w14:textId="77777777" w:rsidR="001241CA" w:rsidRPr="006A4856" w:rsidRDefault="001241CA" w:rsidP="00AF5C19">
            <w:pPr>
              <w:spacing w:line="276" w:lineRule="auto"/>
              <w:jc w:val="both"/>
              <w:rPr>
                <w:rFonts w:ascii="Arial" w:hAnsi="Arial" w:cs="Arial"/>
                <w:bCs/>
                <w:sz w:val="18"/>
                <w:szCs w:val="20"/>
              </w:rPr>
            </w:pPr>
            <w:r w:rsidRPr="006A4856">
              <w:rPr>
                <w:rFonts w:ascii="Arial" w:hAnsi="Arial" w:cs="Arial"/>
                <w:b/>
                <w:sz w:val="18"/>
                <w:szCs w:val="20"/>
                <w:lang w:val="es-ES_tradnl"/>
              </w:rPr>
              <w:t>Efectos:</w:t>
            </w:r>
            <w:r w:rsidR="007D1D9B" w:rsidRPr="006A4856">
              <w:rPr>
                <w:rFonts w:ascii="Arial" w:hAnsi="Arial" w:cs="Arial"/>
                <w:b/>
                <w:bCs/>
                <w:sz w:val="18"/>
                <w:szCs w:val="20"/>
              </w:rPr>
              <w:t xml:space="preserve"> </w:t>
            </w:r>
            <w:r w:rsidR="007D1D9B" w:rsidRPr="006A4856">
              <w:rPr>
                <w:rFonts w:ascii="Arial" w:hAnsi="Arial" w:cs="Arial"/>
                <w:bCs/>
                <w:sz w:val="18"/>
                <w:szCs w:val="20"/>
              </w:rPr>
              <w:t>Reducción en la productividad y eficiencia de los empleados por la falta de equipamiento adecuado, incremento en las cargas de trabajo debido a la ineficiencia del equipamiento y las maquinarias para el trabajo, aumento en el riesgo de lesiones y enfermedades laborales debido al estrés laboral y las sobre cargas de trabajo por equipamiento ineficiente, se genera un servicio retardado e inadecuado a la población que acude a tramitar servicios al Ayuntamiento.</w:t>
            </w:r>
          </w:p>
          <w:p w14:paraId="6422C617" w14:textId="7C220A57" w:rsidR="00477635" w:rsidRPr="006A4856" w:rsidRDefault="00477635" w:rsidP="00AF5C19">
            <w:pPr>
              <w:spacing w:line="276" w:lineRule="auto"/>
              <w:jc w:val="both"/>
              <w:rPr>
                <w:rFonts w:ascii="Arial" w:hAnsi="Arial" w:cs="Arial"/>
                <w:bCs/>
                <w:sz w:val="18"/>
                <w:szCs w:val="20"/>
              </w:rPr>
            </w:pPr>
          </w:p>
        </w:tc>
        <w:tc>
          <w:tcPr>
            <w:tcW w:w="2500" w:type="pct"/>
          </w:tcPr>
          <w:p w14:paraId="5C63F4C7" w14:textId="77777777" w:rsidR="00477635" w:rsidRPr="006A4856" w:rsidRDefault="00477635" w:rsidP="00AF5C19">
            <w:pPr>
              <w:spacing w:line="276" w:lineRule="auto"/>
              <w:rPr>
                <w:rFonts w:ascii="Arial" w:hAnsi="Arial" w:cs="Arial"/>
                <w:b/>
                <w:sz w:val="18"/>
                <w:szCs w:val="20"/>
              </w:rPr>
            </w:pPr>
          </w:p>
          <w:p w14:paraId="7DD43019" w14:textId="40F399E6" w:rsidR="00477635" w:rsidRPr="006A4856" w:rsidRDefault="00477635" w:rsidP="00AF5C19">
            <w:pPr>
              <w:spacing w:line="276" w:lineRule="auto"/>
              <w:jc w:val="both"/>
              <w:rPr>
                <w:rFonts w:ascii="Arial" w:hAnsi="Arial" w:cs="Arial"/>
                <w:sz w:val="18"/>
                <w:szCs w:val="20"/>
              </w:rPr>
            </w:pPr>
            <w:r w:rsidRPr="006A4856">
              <w:rPr>
                <w:rFonts w:ascii="Arial" w:hAnsi="Arial" w:cs="Arial"/>
                <w:b/>
                <w:sz w:val="18"/>
                <w:szCs w:val="20"/>
              </w:rPr>
              <w:t xml:space="preserve">Fines: </w:t>
            </w:r>
            <w:r w:rsidRPr="006A4856">
              <w:rPr>
                <w:rFonts w:ascii="Arial" w:hAnsi="Arial" w:cs="Arial"/>
                <w:sz w:val="18"/>
                <w:szCs w:val="20"/>
              </w:rPr>
              <w:t>Incrementar el presupuesto destinado a la adquisición de equipamiento de oficina adecuado, planificar y gestionar adecuadamente los recursos para la adquisición y mantenimiento del equipamiento de oficina, capacitar a los empleados sobre el uso y mantenimiento adecuado del equipamiento de oficina, adquirir equipamiento y maquinaria de calidad y con las características adecuadas para las necesidades de trabajo en el Ayuntamiento.</w:t>
            </w:r>
          </w:p>
          <w:p w14:paraId="25165432" w14:textId="3D5C40E0" w:rsidR="00E223A9" w:rsidRPr="006A4856" w:rsidRDefault="00E223A9" w:rsidP="00AF5C19">
            <w:pPr>
              <w:spacing w:line="276" w:lineRule="auto"/>
              <w:rPr>
                <w:rFonts w:ascii="Arial" w:hAnsi="Arial" w:cs="Arial"/>
                <w:bCs/>
                <w:sz w:val="18"/>
                <w:szCs w:val="20"/>
              </w:rPr>
            </w:pPr>
          </w:p>
        </w:tc>
      </w:tr>
      <w:tr w:rsidR="00E223A9" w:rsidRPr="006A4856" w14:paraId="1A48447A" w14:textId="77777777" w:rsidTr="00477635">
        <w:tc>
          <w:tcPr>
            <w:tcW w:w="2500" w:type="pct"/>
          </w:tcPr>
          <w:p w14:paraId="3BFEB031" w14:textId="0143061A" w:rsidR="00E223A9" w:rsidRPr="00B92EF2" w:rsidRDefault="00E223A9" w:rsidP="00AF5C19">
            <w:pPr>
              <w:spacing w:line="276" w:lineRule="auto"/>
              <w:jc w:val="both"/>
              <w:rPr>
                <w:rFonts w:ascii="Arial" w:hAnsi="Arial" w:cs="Arial"/>
                <w:b/>
                <w:bCs/>
                <w:sz w:val="18"/>
                <w:szCs w:val="20"/>
              </w:rPr>
            </w:pPr>
            <w:r w:rsidRPr="00B92EF2">
              <w:rPr>
                <w:rFonts w:ascii="Arial" w:hAnsi="Arial" w:cs="Arial"/>
                <w:b/>
                <w:sz w:val="18"/>
                <w:szCs w:val="20"/>
                <w:lang w:val="es-ES_tradnl"/>
              </w:rPr>
              <w:t>Problema central:</w:t>
            </w:r>
            <w:r w:rsidR="00E51F2F" w:rsidRPr="00B92EF2">
              <w:rPr>
                <w:rFonts w:ascii="Arial" w:hAnsi="Arial" w:cs="Arial"/>
                <w:b/>
                <w:sz w:val="18"/>
                <w:szCs w:val="20"/>
                <w:lang w:val="es-ES_tradnl"/>
              </w:rPr>
              <w:t xml:space="preserve"> </w:t>
            </w:r>
            <w:r w:rsidR="007D1D9B" w:rsidRPr="00B92EF2">
              <w:rPr>
                <w:rFonts w:ascii="Arial" w:hAnsi="Arial" w:cs="Arial"/>
                <w:bCs/>
                <w:sz w:val="18"/>
                <w:szCs w:val="20"/>
              </w:rPr>
              <w:t>Falta de equipos de oficina y maquinarias para el trabajo adecuados, limitan la operatividad de las áreas administrativas y de prestación de servicios del Ayuntamiento en detrimento del buen despacho de los asuntos a su cargo.</w:t>
            </w:r>
          </w:p>
          <w:p w14:paraId="34BA24F0" w14:textId="1D854C82" w:rsidR="00E223A9" w:rsidRPr="00B92EF2" w:rsidRDefault="00E223A9" w:rsidP="00AF5C19">
            <w:pPr>
              <w:spacing w:after="240" w:line="276" w:lineRule="auto"/>
              <w:jc w:val="both"/>
              <w:rPr>
                <w:rFonts w:ascii="Arial" w:hAnsi="Arial" w:cs="Arial"/>
                <w:b/>
                <w:sz w:val="18"/>
                <w:szCs w:val="20"/>
                <w:lang w:val="es-ES_tradnl"/>
              </w:rPr>
            </w:pPr>
            <w:r w:rsidRPr="00B92EF2">
              <w:rPr>
                <w:rFonts w:ascii="Arial" w:hAnsi="Arial" w:cs="Arial"/>
                <w:b/>
                <w:sz w:val="18"/>
                <w:szCs w:val="20"/>
                <w:lang w:val="es-ES_tradnl"/>
              </w:rPr>
              <w:t>Población o área de enfoque:</w:t>
            </w:r>
            <w:r w:rsidR="00E51F2F" w:rsidRPr="00B92EF2">
              <w:rPr>
                <w:rFonts w:ascii="Arial" w:hAnsi="Arial" w:cs="Arial"/>
                <w:b/>
                <w:sz w:val="18"/>
                <w:szCs w:val="20"/>
                <w:lang w:val="es-ES_tradnl"/>
              </w:rPr>
              <w:t xml:space="preserve"> </w:t>
            </w:r>
            <w:r w:rsidR="00514697" w:rsidRPr="00B92EF2">
              <w:rPr>
                <w:rFonts w:ascii="Arial" w:hAnsi="Arial" w:cs="Arial"/>
                <w:sz w:val="18"/>
                <w:szCs w:val="20"/>
                <w:lang w:val="es-ES_tradnl"/>
              </w:rPr>
              <w:t>Servidores públicos de las dependencias del Municipio de Tenosique.</w:t>
            </w:r>
          </w:p>
          <w:p w14:paraId="6427DC8F" w14:textId="04102117" w:rsidR="00E223A9" w:rsidRPr="00B92EF2" w:rsidRDefault="00E223A9" w:rsidP="00AF5C19">
            <w:pPr>
              <w:spacing w:after="240" w:line="276" w:lineRule="auto"/>
              <w:jc w:val="both"/>
              <w:rPr>
                <w:rFonts w:ascii="Arial" w:hAnsi="Arial" w:cs="Arial"/>
                <w:bCs/>
                <w:sz w:val="18"/>
                <w:szCs w:val="20"/>
                <w:lang w:val="es-ES_tradnl"/>
              </w:rPr>
            </w:pPr>
            <w:r w:rsidRPr="00B92EF2">
              <w:rPr>
                <w:rFonts w:ascii="Arial" w:hAnsi="Arial" w:cs="Arial"/>
                <w:b/>
                <w:sz w:val="18"/>
                <w:szCs w:val="20"/>
                <w:lang w:val="es-ES_tradnl"/>
              </w:rPr>
              <w:t>Descripción del problema:</w:t>
            </w:r>
            <w:r w:rsidR="00E8341C" w:rsidRPr="00B92EF2">
              <w:rPr>
                <w:rFonts w:ascii="Arial" w:hAnsi="Arial" w:cs="Arial"/>
                <w:b/>
                <w:sz w:val="18"/>
                <w:szCs w:val="20"/>
                <w:lang w:val="es-ES_tradnl"/>
              </w:rPr>
              <w:t xml:space="preserve"> </w:t>
            </w:r>
            <w:r w:rsidR="00891C60" w:rsidRPr="00B92EF2">
              <w:rPr>
                <w:rFonts w:ascii="Arial" w:hAnsi="Arial" w:cs="Arial"/>
                <w:bCs/>
                <w:sz w:val="18"/>
                <w:szCs w:val="20"/>
                <w:lang w:val="es-ES_tradnl"/>
              </w:rPr>
              <w:t xml:space="preserve">los servidores públicos no cuentan con los bienes adecuados para </w:t>
            </w:r>
            <w:r w:rsidR="00F54397" w:rsidRPr="00B92EF2">
              <w:rPr>
                <w:rFonts w:ascii="Arial" w:hAnsi="Arial" w:cs="Arial"/>
                <w:bCs/>
                <w:sz w:val="18"/>
                <w:szCs w:val="20"/>
                <w:lang w:val="es-ES_tradnl"/>
              </w:rPr>
              <w:t xml:space="preserve">realizar sus funciones de una manera adecuada. </w:t>
            </w:r>
          </w:p>
          <w:p w14:paraId="68453DD4" w14:textId="601DDDAD" w:rsidR="00E223A9" w:rsidRPr="00B92EF2" w:rsidRDefault="00E223A9" w:rsidP="00AF5C19">
            <w:pPr>
              <w:spacing w:after="240" w:line="276" w:lineRule="auto"/>
              <w:rPr>
                <w:rFonts w:ascii="Arial" w:hAnsi="Arial" w:cs="Arial"/>
                <w:sz w:val="18"/>
                <w:szCs w:val="20"/>
                <w:lang w:val="es-ES_tradnl"/>
              </w:rPr>
            </w:pPr>
            <w:r w:rsidRPr="00B92EF2">
              <w:rPr>
                <w:rFonts w:ascii="Arial" w:hAnsi="Arial" w:cs="Arial"/>
                <w:b/>
                <w:sz w:val="18"/>
                <w:szCs w:val="20"/>
                <w:lang w:val="es-ES_tradnl"/>
              </w:rPr>
              <w:t>Magnitud (Línea base)</w:t>
            </w:r>
            <w:r w:rsidR="001241CA" w:rsidRPr="00B92EF2">
              <w:rPr>
                <w:rFonts w:ascii="Arial" w:hAnsi="Arial" w:cs="Arial"/>
                <w:b/>
                <w:sz w:val="18"/>
                <w:szCs w:val="20"/>
                <w:lang w:val="es-ES_tradnl"/>
              </w:rPr>
              <w:t>:</w:t>
            </w:r>
            <w:r w:rsidR="00514697" w:rsidRPr="00B92EF2">
              <w:rPr>
                <w:rFonts w:ascii="Arial" w:hAnsi="Arial" w:cs="Arial"/>
                <w:b/>
                <w:sz w:val="18"/>
                <w:szCs w:val="20"/>
                <w:lang w:val="es-ES_tradnl"/>
              </w:rPr>
              <w:t xml:space="preserve"> </w:t>
            </w:r>
            <w:r w:rsidR="00942208">
              <w:rPr>
                <w:rFonts w:ascii="Arial" w:hAnsi="Arial" w:cs="Arial"/>
                <w:b/>
                <w:sz w:val="18"/>
                <w:szCs w:val="20"/>
                <w:lang w:val="es-ES_tradnl"/>
              </w:rPr>
              <w:t>Atender a 18 dependencias que conforman la administración municipal.</w:t>
            </w:r>
          </w:p>
        </w:tc>
        <w:tc>
          <w:tcPr>
            <w:tcW w:w="2500" w:type="pct"/>
          </w:tcPr>
          <w:p w14:paraId="75161434" w14:textId="77777777" w:rsidR="00535E6E" w:rsidRPr="006A4856" w:rsidRDefault="00E223A9" w:rsidP="00AF5C19">
            <w:pPr>
              <w:spacing w:after="240" w:line="276" w:lineRule="auto"/>
              <w:jc w:val="both"/>
              <w:rPr>
                <w:rFonts w:ascii="Arial" w:hAnsi="Arial" w:cs="Arial"/>
                <w:b/>
                <w:sz w:val="18"/>
                <w:szCs w:val="20"/>
                <w:lang w:val="es-ES_tradnl"/>
              </w:rPr>
            </w:pPr>
            <w:r w:rsidRPr="006A4856">
              <w:rPr>
                <w:rFonts w:ascii="Arial" w:hAnsi="Arial" w:cs="Arial"/>
                <w:b/>
                <w:sz w:val="18"/>
                <w:szCs w:val="20"/>
                <w:lang w:val="es-ES_tradnl"/>
              </w:rPr>
              <w:t>Objetivo:</w:t>
            </w:r>
            <w:r w:rsidR="007917D4" w:rsidRPr="006A4856">
              <w:rPr>
                <w:rFonts w:ascii="Arial" w:hAnsi="Arial" w:cs="Arial"/>
                <w:b/>
                <w:sz w:val="18"/>
                <w:szCs w:val="20"/>
                <w:lang w:val="es-ES_tradnl"/>
              </w:rPr>
              <w:t xml:space="preserve"> </w:t>
            </w:r>
            <w:r w:rsidR="00DE6D9C" w:rsidRPr="006A4856">
              <w:rPr>
                <w:rFonts w:ascii="Arial" w:hAnsi="Arial" w:cs="Arial"/>
                <w:bCs/>
                <w:sz w:val="18"/>
                <w:szCs w:val="20"/>
              </w:rPr>
              <w:t>Actualizar el equipamiento y herramientas de trabajo de para mejorar su eficiencia y seguridad.</w:t>
            </w:r>
          </w:p>
          <w:p w14:paraId="19F7C5D4" w14:textId="49EBC5F5" w:rsidR="00E223A9" w:rsidRPr="006A4856" w:rsidRDefault="00E223A9" w:rsidP="00AF5C19">
            <w:pPr>
              <w:spacing w:after="240" w:line="276" w:lineRule="auto"/>
              <w:jc w:val="both"/>
              <w:rPr>
                <w:rFonts w:ascii="Arial" w:hAnsi="Arial" w:cs="Arial"/>
                <w:b/>
                <w:sz w:val="18"/>
                <w:szCs w:val="20"/>
                <w:lang w:val="es-ES_tradnl"/>
              </w:rPr>
            </w:pPr>
            <w:r w:rsidRPr="006A4856">
              <w:rPr>
                <w:rFonts w:ascii="Arial" w:hAnsi="Arial" w:cs="Arial"/>
                <w:b/>
                <w:sz w:val="18"/>
                <w:szCs w:val="20"/>
                <w:lang w:val="es-ES_tradnl"/>
              </w:rPr>
              <w:t>Población o área de enfoque:</w:t>
            </w:r>
            <w:r w:rsidR="001241CA" w:rsidRPr="006A4856">
              <w:rPr>
                <w:rFonts w:ascii="Arial" w:hAnsi="Arial" w:cs="Arial"/>
                <w:b/>
                <w:sz w:val="18"/>
                <w:szCs w:val="20"/>
                <w:lang w:val="es-ES_tradnl"/>
              </w:rPr>
              <w:t xml:space="preserve"> </w:t>
            </w:r>
            <w:r w:rsidR="00514697" w:rsidRPr="006A4856">
              <w:rPr>
                <w:rFonts w:ascii="Arial" w:hAnsi="Arial" w:cs="Arial"/>
                <w:sz w:val="18"/>
                <w:szCs w:val="20"/>
                <w:lang w:val="es-ES_tradnl"/>
              </w:rPr>
              <w:t>Servidores públicos de las dependencias del Municipio de Tenosique.</w:t>
            </w:r>
          </w:p>
          <w:p w14:paraId="1BF64664" w14:textId="77777777" w:rsidR="00AB1F42" w:rsidRPr="006A4856" w:rsidRDefault="00E223A9" w:rsidP="00AF5C19">
            <w:pPr>
              <w:spacing w:after="240" w:line="276" w:lineRule="auto"/>
              <w:jc w:val="both"/>
              <w:rPr>
                <w:rFonts w:ascii="Arial" w:hAnsi="Arial" w:cs="Arial"/>
                <w:sz w:val="18"/>
                <w:szCs w:val="20"/>
                <w:lang w:val="es-ES_tradnl"/>
              </w:rPr>
            </w:pPr>
            <w:r w:rsidRPr="006A4856">
              <w:rPr>
                <w:rFonts w:ascii="Arial" w:hAnsi="Arial" w:cs="Arial"/>
                <w:b/>
                <w:sz w:val="18"/>
                <w:szCs w:val="20"/>
                <w:lang w:val="es-ES_tradnl"/>
              </w:rPr>
              <w:t>Descripción del resultado esperado:</w:t>
            </w:r>
            <w:r w:rsidR="00AB1F42" w:rsidRPr="006A4856">
              <w:rPr>
                <w:rFonts w:ascii="Arial" w:hAnsi="Arial" w:cs="Arial"/>
                <w:sz w:val="18"/>
                <w:szCs w:val="20"/>
                <w:lang w:val="es-ES_tradnl"/>
              </w:rPr>
              <w:t xml:space="preserve"> Las unidades responsables del Ayuntamiento, cuentan con equipo y maquinaria que favorecen el desarrollo de las funciones administrativas.</w:t>
            </w:r>
          </w:p>
          <w:p w14:paraId="5FFE312A" w14:textId="77777777" w:rsidR="00AB1F42" w:rsidRDefault="00E223A9" w:rsidP="00AF5C19">
            <w:pPr>
              <w:spacing w:after="240" w:line="276" w:lineRule="auto"/>
              <w:jc w:val="both"/>
              <w:rPr>
                <w:rFonts w:ascii="Arial" w:hAnsi="Arial" w:cs="Arial"/>
                <w:sz w:val="18"/>
                <w:szCs w:val="20"/>
                <w:lang w:val="es-ES_tradnl"/>
              </w:rPr>
            </w:pPr>
            <w:r w:rsidRPr="006A4856">
              <w:rPr>
                <w:rFonts w:ascii="Arial" w:hAnsi="Arial" w:cs="Arial"/>
                <w:b/>
                <w:sz w:val="18"/>
                <w:szCs w:val="20"/>
                <w:lang w:val="es-ES_tradnl"/>
              </w:rPr>
              <w:t>Magnitud (Resultado esperado)</w:t>
            </w:r>
            <w:r w:rsidR="00AB1F42" w:rsidRPr="006A4856">
              <w:rPr>
                <w:rFonts w:ascii="Arial" w:hAnsi="Arial" w:cs="Arial"/>
                <w:b/>
                <w:sz w:val="18"/>
                <w:szCs w:val="20"/>
                <w:lang w:val="es-ES_tradnl"/>
              </w:rPr>
              <w:t>:</w:t>
            </w:r>
            <w:r w:rsidR="00AB1F42" w:rsidRPr="006A4856">
              <w:rPr>
                <w:rFonts w:ascii="Arial" w:hAnsi="Arial" w:cs="Arial"/>
                <w:sz w:val="18"/>
                <w:szCs w:val="20"/>
                <w:lang w:val="es-ES_tradnl"/>
              </w:rPr>
              <w:t xml:space="preserve"> Se mejora la gestión y los procesos en las unidades responsables del Ayuntamiento, en beneficio de la población</w:t>
            </w:r>
            <w:r w:rsidR="004E7B68">
              <w:rPr>
                <w:rFonts w:ascii="Arial" w:hAnsi="Arial" w:cs="Arial"/>
                <w:sz w:val="18"/>
                <w:szCs w:val="20"/>
                <w:lang w:val="es-ES_tradnl"/>
              </w:rPr>
              <w:t>.</w:t>
            </w:r>
          </w:p>
          <w:p w14:paraId="5F1A980E" w14:textId="3F4DA8A7" w:rsidR="004E7B68" w:rsidRPr="006A4856" w:rsidRDefault="004E7B68" w:rsidP="00AF5C19">
            <w:pPr>
              <w:spacing w:after="240" w:line="276" w:lineRule="auto"/>
              <w:jc w:val="both"/>
              <w:rPr>
                <w:rFonts w:ascii="Arial" w:hAnsi="Arial" w:cs="Arial"/>
                <w:sz w:val="18"/>
                <w:szCs w:val="20"/>
                <w:lang w:val="es-ES_tradnl"/>
              </w:rPr>
            </w:pPr>
            <w:r>
              <w:rPr>
                <w:rFonts w:ascii="Arial" w:hAnsi="Arial" w:cs="Arial"/>
                <w:sz w:val="18"/>
                <w:szCs w:val="20"/>
                <w:lang w:val="es-ES_tradnl"/>
              </w:rPr>
              <w:t>Se proyecta atender cuando menos al 30% de la administración con la atención y renovación de equipos.</w:t>
            </w:r>
          </w:p>
        </w:tc>
      </w:tr>
      <w:tr w:rsidR="00E223A9" w:rsidRPr="006A4856" w14:paraId="1D1D0F60" w14:textId="77777777" w:rsidTr="00477635">
        <w:tc>
          <w:tcPr>
            <w:tcW w:w="2500" w:type="pct"/>
          </w:tcPr>
          <w:p w14:paraId="6177CBAB" w14:textId="674B911C" w:rsidR="00E223A9" w:rsidRPr="006A4856" w:rsidRDefault="00E223A9" w:rsidP="00AF5C19">
            <w:pPr>
              <w:spacing w:line="276" w:lineRule="auto"/>
              <w:jc w:val="both"/>
              <w:rPr>
                <w:rFonts w:ascii="Arial" w:hAnsi="Arial" w:cs="Arial"/>
                <w:bCs/>
                <w:sz w:val="18"/>
                <w:szCs w:val="20"/>
              </w:rPr>
            </w:pPr>
            <w:r w:rsidRPr="006A4856">
              <w:rPr>
                <w:rFonts w:ascii="Arial" w:hAnsi="Arial" w:cs="Arial"/>
                <w:b/>
                <w:sz w:val="18"/>
                <w:szCs w:val="20"/>
                <w:lang w:val="es-ES_tradnl"/>
              </w:rPr>
              <w:lastRenderedPageBreak/>
              <w:t>Causas:</w:t>
            </w:r>
            <w:r w:rsidR="00695900" w:rsidRPr="006A4856">
              <w:rPr>
                <w:rFonts w:ascii="Arial" w:hAnsi="Arial" w:cs="Arial"/>
                <w:b/>
                <w:sz w:val="18"/>
                <w:szCs w:val="20"/>
                <w:lang w:val="es-ES_tradnl"/>
              </w:rPr>
              <w:t xml:space="preserve"> </w:t>
            </w:r>
            <w:r w:rsidR="00695900" w:rsidRPr="006A4856">
              <w:rPr>
                <w:rFonts w:ascii="Arial" w:hAnsi="Arial" w:cs="Arial"/>
                <w:bCs/>
                <w:sz w:val="18"/>
                <w:szCs w:val="20"/>
              </w:rPr>
              <w:t>Falta de presupuesto para la adquisición de equipos y maquinarias para el trabajo, equipos y maquinaria obsoletos y sin actualizar, ausencia de planificación y gestión adecuada de los recursos para renovación de equipos y bienes, carencia de programas de mantenimiento preventivo y correctivo oportuno, uso inadecuado de los bienes y equipos de oficina provocan pérdida y destrucción, ausencia de control de bienes y equipos provoca pérdidas y extravíos de los mismos, calidad deficiente de los bienes y equipos para el trabajo, provocan perdida y daño del mismo.</w:t>
            </w:r>
          </w:p>
        </w:tc>
        <w:tc>
          <w:tcPr>
            <w:tcW w:w="2500" w:type="pct"/>
          </w:tcPr>
          <w:p w14:paraId="00889A7D" w14:textId="4AD7FBF1" w:rsidR="00124044" w:rsidRDefault="00E223A9" w:rsidP="00AF5C19">
            <w:pPr>
              <w:spacing w:after="240" w:line="276" w:lineRule="auto"/>
              <w:jc w:val="both"/>
              <w:rPr>
                <w:rFonts w:ascii="Arial" w:hAnsi="Arial" w:cs="Arial"/>
                <w:sz w:val="18"/>
                <w:szCs w:val="20"/>
                <w:lang w:val="es-ES_tradnl"/>
              </w:rPr>
            </w:pPr>
            <w:r w:rsidRPr="00B92EF2">
              <w:rPr>
                <w:rFonts w:ascii="Arial" w:hAnsi="Arial" w:cs="Arial"/>
                <w:b/>
                <w:sz w:val="18"/>
                <w:szCs w:val="20"/>
                <w:lang w:val="es-ES_tradnl"/>
              </w:rPr>
              <w:t>Medios:</w:t>
            </w:r>
            <w:r w:rsidR="00AB1F42" w:rsidRPr="00B92EF2">
              <w:rPr>
                <w:rFonts w:ascii="Arial" w:hAnsi="Arial" w:cs="Arial"/>
                <w:sz w:val="18"/>
                <w:szCs w:val="20"/>
                <w:lang w:val="es-ES_tradnl"/>
              </w:rPr>
              <w:t xml:space="preserve"> </w:t>
            </w:r>
            <w:r w:rsidR="00124044">
              <w:rPr>
                <w:rFonts w:ascii="Arial" w:hAnsi="Arial" w:cs="Arial"/>
                <w:sz w:val="18"/>
                <w:szCs w:val="20"/>
                <w:lang w:val="es-ES_tradnl"/>
              </w:rPr>
              <w:t xml:space="preserve">Planificación y gestión adecuada de recursos para la adquisición de bienes y equipos para la administración </w:t>
            </w:r>
          </w:p>
          <w:p w14:paraId="4BCD46AC" w14:textId="5AE93347" w:rsidR="00E223A9" w:rsidRPr="006A4856" w:rsidRDefault="00477635" w:rsidP="00AF5C19">
            <w:pPr>
              <w:spacing w:after="240" w:line="276" w:lineRule="auto"/>
              <w:jc w:val="both"/>
              <w:rPr>
                <w:rFonts w:ascii="Arial" w:hAnsi="Arial" w:cs="Arial"/>
                <w:sz w:val="18"/>
                <w:szCs w:val="20"/>
                <w:lang w:val="es-ES_tradnl"/>
              </w:rPr>
            </w:pPr>
            <w:r w:rsidRPr="006A4856">
              <w:rPr>
                <w:rFonts w:ascii="Arial" w:hAnsi="Arial" w:cs="Arial"/>
                <w:sz w:val="18"/>
                <w:szCs w:val="20"/>
                <w:lang w:val="es-ES_tradnl"/>
              </w:rPr>
              <w:t>.</w:t>
            </w:r>
          </w:p>
        </w:tc>
      </w:tr>
    </w:tbl>
    <w:p w14:paraId="27C8E8BB" w14:textId="68DA7873" w:rsidR="00E223A9" w:rsidRDefault="00E223A9" w:rsidP="00E223A9">
      <w:pPr>
        <w:jc w:val="both"/>
        <w:rPr>
          <w:rFonts w:ascii="Arial" w:hAnsi="Arial" w:cs="Arial"/>
          <w:b/>
          <w:bCs/>
        </w:rPr>
      </w:pPr>
    </w:p>
    <w:p w14:paraId="37472614" w14:textId="77777777" w:rsidR="00A46BAE" w:rsidRDefault="00A46BAE" w:rsidP="00E223A9">
      <w:pPr>
        <w:jc w:val="both"/>
        <w:rPr>
          <w:rFonts w:ascii="Arial" w:hAnsi="Arial" w:cs="Arial"/>
          <w:b/>
          <w:bCs/>
        </w:rPr>
      </w:pPr>
    </w:p>
    <w:p w14:paraId="13831682" w14:textId="77777777" w:rsidR="00A46BAE" w:rsidRDefault="00A46BAE" w:rsidP="00E223A9">
      <w:pPr>
        <w:jc w:val="both"/>
        <w:rPr>
          <w:rFonts w:ascii="Arial" w:hAnsi="Arial" w:cs="Arial"/>
          <w:b/>
          <w:bCs/>
        </w:rPr>
      </w:pPr>
    </w:p>
    <w:p w14:paraId="402A2350" w14:textId="77777777" w:rsidR="00A46BAE" w:rsidRDefault="00A46BAE" w:rsidP="00E223A9">
      <w:pPr>
        <w:jc w:val="both"/>
        <w:rPr>
          <w:rFonts w:ascii="Arial" w:hAnsi="Arial" w:cs="Arial"/>
          <w:b/>
          <w:bCs/>
        </w:rPr>
      </w:pPr>
    </w:p>
    <w:p w14:paraId="3C2AD0FF" w14:textId="77777777" w:rsidR="00A46BAE" w:rsidRDefault="00A46BAE" w:rsidP="00E223A9">
      <w:pPr>
        <w:jc w:val="both"/>
        <w:rPr>
          <w:rFonts w:ascii="Arial" w:hAnsi="Arial" w:cs="Arial"/>
          <w:b/>
          <w:bCs/>
        </w:rPr>
      </w:pPr>
    </w:p>
    <w:p w14:paraId="1A0E1BEF" w14:textId="77777777" w:rsidR="00A46BAE" w:rsidRDefault="00A46BAE" w:rsidP="00E223A9">
      <w:pPr>
        <w:jc w:val="both"/>
        <w:rPr>
          <w:rFonts w:ascii="Arial" w:hAnsi="Arial" w:cs="Arial"/>
          <w:b/>
          <w:bCs/>
        </w:rPr>
      </w:pPr>
    </w:p>
    <w:p w14:paraId="36C4FAF1" w14:textId="77777777" w:rsidR="00A46BAE" w:rsidRDefault="00A46BAE" w:rsidP="00E223A9">
      <w:pPr>
        <w:jc w:val="both"/>
        <w:rPr>
          <w:rFonts w:ascii="Arial" w:hAnsi="Arial" w:cs="Arial"/>
          <w:b/>
          <w:bCs/>
        </w:rPr>
      </w:pPr>
    </w:p>
    <w:p w14:paraId="33D8325B" w14:textId="77777777" w:rsidR="00A46BAE" w:rsidRDefault="00A46BAE" w:rsidP="00E223A9">
      <w:pPr>
        <w:jc w:val="both"/>
        <w:rPr>
          <w:rFonts w:ascii="Arial" w:hAnsi="Arial" w:cs="Arial"/>
          <w:b/>
          <w:bCs/>
        </w:rPr>
      </w:pPr>
    </w:p>
    <w:p w14:paraId="7EB7DB90" w14:textId="77777777" w:rsidR="00A46BAE" w:rsidRDefault="00A46BAE" w:rsidP="00E223A9">
      <w:pPr>
        <w:jc w:val="both"/>
        <w:rPr>
          <w:rFonts w:ascii="Arial" w:hAnsi="Arial" w:cs="Arial"/>
          <w:b/>
          <w:bCs/>
        </w:rPr>
      </w:pPr>
    </w:p>
    <w:p w14:paraId="39B2251E" w14:textId="77777777" w:rsidR="00A46BAE" w:rsidRDefault="00A46BAE" w:rsidP="00E223A9">
      <w:pPr>
        <w:jc w:val="both"/>
        <w:rPr>
          <w:rFonts w:ascii="Arial" w:hAnsi="Arial" w:cs="Arial"/>
          <w:b/>
          <w:bCs/>
        </w:rPr>
      </w:pPr>
    </w:p>
    <w:p w14:paraId="6D6ECF18" w14:textId="77777777" w:rsidR="00A46BAE" w:rsidRDefault="00A46BAE" w:rsidP="00E223A9">
      <w:pPr>
        <w:jc w:val="both"/>
        <w:rPr>
          <w:rFonts w:ascii="Arial" w:hAnsi="Arial" w:cs="Arial"/>
          <w:b/>
          <w:bCs/>
        </w:rPr>
      </w:pPr>
    </w:p>
    <w:p w14:paraId="0EE67017" w14:textId="77777777" w:rsidR="00A46BAE" w:rsidRDefault="00A46BAE" w:rsidP="00E223A9">
      <w:pPr>
        <w:jc w:val="both"/>
        <w:rPr>
          <w:rFonts w:ascii="Arial" w:hAnsi="Arial" w:cs="Arial"/>
          <w:b/>
          <w:bCs/>
        </w:rPr>
      </w:pPr>
    </w:p>
    <w:p w14:paraId="3A4E30BB" w14:textId="77777777" w:rsidR="00A46BAE" w:rsidRDefault="00A46BAE" w:rsidP="00E223A9">
      <w:pPr>
        <w:jc w:val="both"/>
        <w:rPr>
          <w:rFonts w:ascii="Arial" w:hAnsi="Arial" w:cs="Arial"/>
          <w:b/>
          <w:bCs/>
        </w:rPr>
      </w:pPr>
    </w:p>
    <w:p w14:paraId="5A8115A5" w14:textId="77777777" w:rsidR="00A46BAE" w:rsidRDefault="00A46BAE" w:rsidP="00E223A9">
      <w:pPr>
        <w:jc w:val="both"/>
        <w:rPr>
          <w:rFonts w:ascii="Arial" w:hAnsi="Arial" w:cs="Arial"/>
          <w:b/>
          <w:bCs/>
        </w:rPr>
      </w:pPr>
    </w:p>
    <w:p w14:paraId="13834290" w14:textId="77777777" w:rsidR="00A46BAE" w:rsidRDefault="00A46BAE" w:rsidP="00E223A9">
      <w:pPr>
        <w:jc w:val="both"/>
        <w:rPr>
          <w:rFonts w:ascii="Arial" w:hAnsi="Arial" w:cs="Arial"/>
          <w:b/>
          <w:bCs/>
        </w:rPr>
      </w:pPr>
    </w:p>
    <w:p w14:paraId="062B05F6" w14:textId="77777777" w:rsidR="00A46BAE" w:rsidRDefault="00A46BAE" w:rsidP="00E223A9">
      <w:pPr>
        <w:jc w:val="both"/>
        <w:rPr>
          <w:rFonts w:ascii="Arial" w:hAnsi="Arial" w:cs="Arial"/>
          <w:b/>
          <w:bCs/>
        </w:rPr>
      </w:pPr>
    </w:p>
    <w:p w14:paraId="2342C785" w14:textId="2BFECA6A" w:rsidR="00E223A9" w:rsidRDefault="00E223A9" w:rsidP="00E223A9">
      <w:pPr>
        <w:pStyle w:val="Prrafodelista"/>
        <w:numPr>
          <w:ilvl w:val="0"/>
          <w:numId w:val="1"/>
        </w:numPr>
        <w:jc w:val="both"/>
        <w:rPr>
          <w:rFonts w:ascii="Arial" w:hAnsi="Arial" w:cs="Arial"/>
          <w:b/>
          <w:bCs/>
        </w:rPr>
      </w:pPr>
      <w:r>
        <w:rPr>
          <w:rFonts w:ascii="Arial" w:hAnsi="Arial" w:cs="Arial"/>
          <w:b/>
          <w:bCs/>
        </w:rPr>
        <w:lastRenderedPageBreak/>
        <w:t xml:space="preserve">IDENTIFICACIÓN Y CUANTIFICACIÓN DE LA POBLACION OBJETIVO </w:t>
      </w:r>
    </w:p>
    <w:p w14:paraId="2BBE0488" w14:textId="2654A85E" w:rsidR="00E223A9" w:rsidRDefault="00E223A9" w:rsidP="00E223A9">
      <w:pPr>
        <w:pStyle w:val="tablas"/>
        <w:ind w:left="360"/>
      </w:pPr>
      <w:r>
        <w:t xml:space="preserve">Formato </w:t>
      </w:r>
      <w:r w:rsidR="00000000">
        <w:fldChar w:fldCharType="begin"/>
      </w:r>
      <w:r w:rsidR="00000000">
        <w:instrText xml:space="preserve"> SEQ Formato \* ARABIC </w:instrText>
      </w:r>
      <w:r w:rsidR="00000000">
        <w:fldChar w:fldCharType="separate"/>
      </w:r>
      <w:r w:rsidR="006A4856">
        <w:rPr>
          <w:noProof/>
        </w:rPr>
        <w:t>7</w:t>
      </w:r>
      <w:r w:rsidR="00000000">
        <w:rPr>
          <w:noProof/>
        </w:rPr>
        <w:fldChar w:fldCharType="end"/>
      </w:r>
      <w:r>
        <w:t xml:space="preserve">. </w:t>
      </w:r>
      <w:r w:rsidRPr="00F53CE1">
        <w:t>Identificación y Cuantificación de la Población Objetivo.</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E223A9" w:rsidRPr="00E223A9" w14:paraId="5218C826" w14:textId="77777777" w:rsidTr="0033179F">
        <w:trPr>
          <w:trHeight w:val="454"/>
        </w:trPr>
        <w:tc>
          <w:tcPr>
            <w:tcW w:w="1580" w:type="pct"/>
            <w:shd w:val="clear" w:color="auto" w:fill="BFBFBF" w:themeFill="background1" w:themeFillShade="BF"/>
            <w:vAlign w:val="center"/>
          </w:tcPr>
          <w:p w14:paraId="33C0947F" w14:textId="13E7078C"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Población de Referencia</w:t>
            </w:r>
          </w:p>
        </w:tc>
        <w:tc>
          <w:tcPr>
            <w:tcW w:w="655" w:type="pct"/>
            <w:shd w:val="clear" w:color="auto" w:fill="BFBFBF" w:themeFill="background1" w:themeFillShade="BF"/>
            <w:vAlign w:val="center"/>
          </w:tcPr>
          <w:p w14:paraId="7E0DA3B9" w14:textId="17EFC017"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Hombres</w:t>
            </w:r>
          </w:p>
        </w:tc>
        <w:tc>
          <w:tcPr>
            <w:tcW w:w="600" w:type="pct"/>
            <w:shd w:val="clear" w:color="auto" w:fill="BFBFBF" w:themeFill="background1" w:themeFillShade="BF"/>
            <w:vAlign w:val="center"/>
          </w:tcPr>
          <w:p w14:paraId="6C4EFD5F" w14:textId="61B10C1C"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Mujeres</w:t>
            </w:r>
          </w:p>
        </w:tc>
        <w:tc>
          <w:tcPr>
            <w:tcW w:w="753" w:type="pct"/>
            <w:shd w:val="clear" w:color="auto" w:fill="BFBFBF" w:themeFill="background1" w:themeFillShade="BF"/>
            <w:vAlign w:val="center"/>
          </w:tcPr>
          <w:p w14:paraId="2D5B0772" w14:textId="15FF477F"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839637A" w14:textId="1680F146"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Grupos de Edad</w:t>
            </w:r>
          </w:p>
        </w:tc>
        <w:tc>
          <w:tcPr>
            <w:tcW w:w="735" w:type="pct"/>
            <w:shd w:val="clear" w:color="auto" w:fill="BFBFBF" w:themeFill="background1" w:themeFillShade="BF"/>
            <w:vAlign w:val="center"/>
          </w:tcPr>
          <w:p w14:paraId="6CAA0899" w14:textId="1325C499"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Otros Criterios</w:t>
            </w:r>
          </w:p>
        </w:tc>
      </w:tr>
      <w:tr w:rsidR="00E223A9" w:rsidRPr="00E223A9" w14:paraId="73628E0B" w14:textId="77777777" w:rsidTr="0033179F">
        <w:trPr>
          <w:trHeight w:val="454"/>
        </w:trPr>
        <w:tc>
          <w:tcPr>
            <w:tcW w:w="1580" w:type="pct"/>
            <w:vAlign w:val="center"/>
          </w:tcPr>
          <w:p w14:paraId="1BC3294E" w14:textId="2BBD0F7C"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 xml:space="preserve"> 62,310</w:t>
            </w:r>
          </w:p>
        </w:tc>
        <w:tc>
          <w:tcPr>
            <w:tcW w:w="655" w:type="pct"/>
            <w:vAlign w:val="center"/>
          </w:tcPr>
          <w:p w14:paraId="29146476" w14:textId="0E2B9D34"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30,661</w:t>
            </w:r>
          </w:p>
        </w:tc>
        <w:tc>
          <w:tcPr>
            <w:tcW w:w="600" w:type="pct"/>
            <w:vAlign w:val="center"/>
          </w:tcPr>
          <w:p w14:paraId="0E5ED584" w14:textId="67381367"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31,649</w:t>
            </w:r>
          </w:p>
        </w:tc>
        <w:tc>
          <w:tcPr>
            <w:tcW w:w="753" w:type="pct"/>
            <w:vAlign w:val="center"/>
          </w:tcPr>
          <w:p w14:paraId="6731E9D7" w14:textId="2788CD20"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6,131</w:t>
            </w:r>
          </w:p>
        </w:tc>
        <w:tc>
          <w:tcPr>
            <w:tcW w:w="677" w:type="pct"/>
            <w:vAlign w:val="center"/>
          </w:tcPr>
          <w:p w14:paraId="00E4C27D" w14:textId="5A8EBC39"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Todas las edades</w:t>
            </w:r>
          </w:p>
        </w:tc>
        <w:tc>
          <w:tcPr>
            <w:tcW w:w="735" w:type="pct"/>
            <w:vAlign w:val="center"/>
          </w:tcPr>
          <w:p w14:paraId="6305DFAB" w14:textId="7940DB81" w:rsidR="00E223A9" w:rsidRPr="00F54397" w:rsidRDefault="00A46BAE" w:rsidP="0033179F">
            <w:pPr>
              <w:jc w:val="center"/>
              <w:rPr>
                <w:rFonts w:ascii="Arial" w:eastAsia="Arial" w:hAnsi="Arial" w:cs="Arial"/>
                <w:bCs/>
                <w:lang w:val="es-ES_tradnl"/>
              </w:rPr>
            </w:pPr>
            <w:r>
              <w:rPr>
                <w:rFonts w:ascii="Arial" w:eastAsia="Arial" w:hAnsi="Arial" w:cs="Arial"/>
                <w:bCs/>
                <w:lang w:val="es-ES_tradnl"/>
              </w:rPr>
              <w:t>No aplica</w:t>
            </w:r>
          </w:p>
        </w:tc>
      </w:tr>
      <w:tr w:rsidR="00E223A9" w:rsidRPr="00E223A9" w14:paraId="678B73C7" w14:textId="77777777" w:rsidTr="0033179F">
        <w:trPr>
          <w:trHeight w:val="454"/>
        </w:trPr>
        <w:tc>
          <w:tcPr>
            <w:tcW w:w="1580" w:type="pct"/>
            <w:vAlign w:val="center"/>
          </w:tcPr>
          <w:p w14:paraId="26F02905" w14:textId="60EFDBF2"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Medio de Verificación</w:t>
            </w:r>
          </w:p>
        </w:tc>
        <w:tc>
          <w:tcPr>
            <w:tcW w:w="3420" w:type="pct"/>
            <w:gridSpan w:val="5"/>
            <w:vAlign w:val="center"/>
          </w:tcPr>
          <w:p w14:paraId="66626361" w14:textId="47150739" w:rsidR="00E223A9" w:rsidRPr="00F54397" w:rsidRDefault="00442954" w:rsidP="00442954">
            <w:pPr>
              <w:rPr>
                <w:rFonts w:ascii="Arial" w:eastAsia="Arial" w:hAnsi="Arial" w:cs="Arial"/>
                <w:bCs/>
                <w:lang w:val="es-ES_tradnl"/>
              </w:rPr>
            </w:pPr>
            <w:r w:rsidRPr="00442954">
              <w:rPr>
                <w:rFonts w:ascii="Arial" w:eastAsia="Arial" w:hAnsi="Arial" w:cs="Arial"/>
                <w:lang w:val="es-ES_tradnl"/>
              </w:rPr>
              <w:t>Censo de Población y Vivienda INEGI 2020</w:t>
            </w:r>
          </w:p>
        </w:tc>
      </w:tr>
      <w:tr w:rsidR="00E223A9" w:rsidRPr="00E223A9" w14:paraId="292B6DAC" w14:textId="77777777" w:rsidTr="0033179F">
        <w:trPr>
          <w:trHeight w:val="454"/>
        </w:trPr>
        <w:tc>
          <w:tcPr>
            <w:tcW w:w="1580" w:type="pct"/>
            <w:shd w:val="clear" w:color="auto" w:fill="BFBFBF" w:themeFill="background1" w:themeFillShade="BF"/>
            <w:vAlign w:val="center"/>
          </w:tcPr>
          <w:p w14:paraId="6BE57694" w14:textId="471150CD"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Población Potencial O Afectada</w:t>
            </w:r>
          </w:p>
        </w:tc>
        <w:tc>
          <w:tcPr>
            <w:tcW w:w="655" w:type="pct"/>
            <w:shd w:val="clear" w:color="auto" w:fill="BFBFBF" w:themeFill="background1" w:themeFillShade="BF"/>
            <w:vAlign w:val="center"/>
          </w:tcPr>
          <w:p w14:paraId="5D02EB13" w14:textId="37041FF1"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Hombres</w:t>
            </w:r>
          </w:p>
        </w:tc>
        <w:tc>
          <w:tcPr>
            <w:tcW w:w="600" w:type="pct"/>
            <w:shd w:val="clear" w:color="auto" w:fill="BFBFBF" w:themeFill="background1" w:themeFillShade="BF"/>
            <w:vAlign w:val="center"/>
          </w:tcPr>
          <w:p w14:paraId="5401138A" w14:textId="1CE2F4B2"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Mujeres</w:t>
            </w:r>
          </w:p>
        </w:tc>
        <w:tc>
          <w:tcPr>
            <w:tcW w:w="753" w:type="pct"/>
            <w:shd w:val="clear" w:color="auto" w:fill="BFBFBF" w:themeFill="background1" w:themeFillShade="BF"/>
            <w:vAlign w:val="center"/>
          </w:tcPr>
          <w:p w14:paraId="48577497" w14:textId="62245CBF"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5E20AE6E" w14:textId="10C674DE"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Grupos de Edad</w:t>
            </w:r>
          </w:p>
        </w:tc>
        <w:tc>
          <w:tcPr>
            <w:tcW w:w="735" w:type="pct"/>
            <w:shd w:val="clear" w:color="auto" w:fill="BFBFBF" w:themeFill="background1" w:themeFillShade="BF"/>
            <w:vAlign w:val="center"/>
          </w:tcPr>
          <w:p w14:paraId="26D0892E" w14:textId="583FBFE9"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Otros Criterios</w:t>
            </w:r>
          </w:p>
        </w:tc>
      </w:tr>
      <w:tr w:rsidR="00E223A9" w:rsidRPr="00E223A9" w14:paraId="5A3D6BAD" w14:textId="77777777" w:rsidTr="0033179F">
        <w:trPr>
          <w:trHeight w:val="454"/>
        </w:trPr>
        <w:tc>
          <w:tcPr>
            <w:tcW w:w="1580" w:type="pct"/>
            <w:vAlign w:val="center"/>
          </w:tcPr>
          <w:p w14:paraId="021B2FA9" w14:textId="4E033392"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 xml:space="preserve"> </w:t>
            </w:r>
            <w:r w:rsidR="002327E2" w:rsidRPr="00F54397">
              <w:rPr>
                <w:rFonts w:ascii="Arial" w:eastAsia="Arial" w:hAnsi="Arial" w:cs="Arial"/>
                <w:bCs/>
                <w:lang w:val="es-ES_tradnl"/>
              </w:rPr>
              <w:t>1,067</w:t>
            </w:r>
          </w:p>
        </w:tc>
        <w:tc>
          <w:tcPr>
            <w:tcW w:w="655" w:type="pct"/>
            <w:vAlign w:val="center"/>
          </w:tcPr>
          <w:p w14:paraId="68002781" w14:textId="796BE07D" w:rsidR="00E223A9" w:rsidRPr="00F54397" w:rsidRDefault="002327E2" w:rsidP="0033179F">
            <w:pPr>
              <w:jc w:val="center"/>
              <w:rPr>
                <w:rFonts w:ascii="Arial" w:eastAsia="Arial" w:hAnsi="Arial" w:cs="Arial"/>
                <w:bCs/>
                <w:lang w:val="es-ES_tradnl"/>
              </w:rPr>
            </w:pPr>
            <w:r w:rsidRPr="00F54397">
              <w:rPr>
                <w:rFonts w:ascii="Arial" w:eastAsia="Arial" w:hAnsi="Arial" w:cs="Arial"/>
                <w:bCs/>
                <w:lang w:val="es-ES_tradnl"/>
              </w:rPr>
              <w:t>593</w:t>
            </w:r>
          </w:p>
        </w:tc>
        <w:tc>
          <w:tcPr>
            <w:tcW w:w="600" w:type="pct"/>
            <w:vAlign w:val="center"/>
          </w:tcPr>
          <w:p w14:paraId="68F87A25" w14:textId="020F4C2C" w:rsidR="00E223A9" w:rsidRPr="00F54397" w:rsidRDefault="002327E2" w:rsidP="0033179F">
            <w:pPr>
              <w:jc w:val="center"/>
              <w:rPr>
                <w:rFonts w:ascii="Arial" w:eastAsia="Arial" w:hAnsi="Arial" w:cs="Arial"/>
                <w:bCs/>
                <w:lang w:val="es-ES_tradnl"/>
              </w:rPr>
            </w:pPr>
            <w:r w:rsidRPr="00F54397">
              <w:rPr>
                <w:rFonts w:ascii="Arial" w:eastAsia="Arial" w:hAnsi="Arial" w:cs="Arial"/>
                <w:bCs/>
                <w:lang w:val="es-ES_tradnl"/>
              </w:rPr>
              <w:t>463</w:t>
            </w:r>
          </w:p>
        </w:tc>
        <w:tc>
          <w:tcPr>
            <w:tcW w:w="753" w:type="pct"/>
            <w:vAlign w:val="center"/>
          </w:tcPr>
          <w:p w14:paraId="1F72DF12" w14:textId="6CA95440" w:rsidR="00E223A9" w:rsidRPr="00F54397" w:rsidRDefault="00A46BAE" w:rsidP="0033179F">
            <w:pPr>
              <w:jc w:val="center"/>
              <w:rPr>
                <w:rFonts w:ascii="Arial" w:eastAsia="Arial" w:hAnsi="Arial" w:cs="Arial"/>
                <w:bCs/>
                <w:lang w:val="es-ES_tradnl"/>
              </w:rPr>
            </w:pPr>
            <w:r>
              <w:rPr>
                <w:rFonts w:ascii="Arial" w:eastAsia="Arial" w:hAnsi="Arial" w:cs="Arial"/>
                <w:bCs/>
                <w:lang w:val="es-ES_tradnl"/>
              </w:rPr>
              <w:t>No aplica</w:t>
            </w:r>
          </w:p>
        </w:tc>
        <w:tc>
          <w:tcPr>
            <w:tcW w:w="677" w:type="pct"/>
            <w:vAlign w:val="center"/>
          </w:tcPr>
          <w:p w14:paraId="14E47229" w14:textId="06278DDA"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Todas las edades</w:t>
            </w:r>
          </w:p>
        </w:tc>
        <w:tc>
          <w:tcPr>
            <w:tcW w:w="735" w:type="pct"/>
            <w:vAlign w:val="center"/>
          </w:tcPr>
          <w:p w14:paraId="1AFC405A" w14:textId="5C1A5522" w:rsidR="00E223A9" w:rsidRPr="00F54397" w:rsidRDefault="00A46BAE" w:rsidP="0033179F">
            <w:pPr>
              <w:jc w:val="center"/>
              <w:rPr>
                <w:rFonts w:ascii="Arial" w:eastAsia="Arial" w:hAnsi="Arial" w:cs="Arial"/>
                <w:bCs/>
                <w:lang w:val="es-ES_tradnl"/>
              </w:rPr>
            </w:pPr>
            <w:r>
              <w:rPr>
                <w:rFonts w:ascii="Arial" w:eastAsia="Arial" w:hAnsi="Arial" w:cs="Arial"/>
                <w:bCs/>
                <w:lang w:val="es-ES_tradnl"/>
              </w:rPr>
              <w:t>No aplica</w:t>
            </w:r>
          </w:p>
        </w:tc>
      </w:tr>
      <w:tr w:rsidR="00E223A9" w:rsidRPr="00E223A9" w14:paraId="5764004B" w14:textId="77777777" w:rsidTr="0033179F">
        <w:trPr>
          <w:trHeight w:val="454"/>
        </w:trPr>
        <w:tc>
          <w:tcPr>
            <w:tcW w:w="1580" w:type="pct"/>
            <w:vAlign w:val="center"/>
          </w:tcPr>
          <w:p w14:paraId="0158A16B" w14:textId="5E8A602D"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Medio de Verificación</w:t>
            </w:r>
          </w:p>
        </w:tc>
        <w:tc>
          <w:tcPr>
            <w:tcW w:w="3420" w:type="pct"/>
            <w:gridSpan w:val="5"/>
            <w:vAlign w:val="center"/>
          </w:tcPr>
          <w:p w14:paraId="2C67156F" w14:textId="536E99BA" w:rsidR="00E223A9" w:rsidRDefault="00BF0AEE" w:rsidP="00442954">
            <w:pPr>
              <w:rPr>
                <w:rFonts w:ascii="Arial" w:eastAsia="Arial" w:hAnsi="Arial" w:cs="Arial"/>
                <w:lang w:val="es-ES_tradnl"/>
              </w:rPr>
            </w:pPr>
            <w:r w:rsidRPr="00F54397">
              <w:rPr>
                <w:rFonts w:ascii="Arial" w:eastAsia="Arial" w:hAnsi="Arial" w:cs="Arial"/>
                <w:lang w:val="es-ES_tradnl"/>
              </w:rPr>
              <w:t>Plan Municipal de Desarrollo</w:t>
            </w:r>
            <w:r w:rsidR="002975AB">
              <w:rPr>
                <w:rFonts w:ascii="Arial" w:eastAsia="Arial" w:hAnsi="Arial" w:cs="Arial"/>
                <w:lang w:val="es-ES_tradnl"/>
              </w:rPr>
              <w:t xml:space="preserve"> 2021 -2024</w:t>
            </w:r>
          </w:p>
          <w:p w14:paraId="403549FB" w14:textId="09AE0AE2" w:rsidR="002975AB" w:rsidRPr="00F54397" w:rsidRDefault="002975AB" w:rsidP="00442954">
            <w:pPr>
              <w:rPr>
                <w:rFonts w:ascii="Arial" w:eastAsia="Arial" w:hAnsi="Arial" w:cs="Arial"/>
                <w:bCs/>
                <w:lang w:val="es-ES_tradnl"/>
              </w:rPr>
            </w:pPr>
            <w:r>
              <w:rPr>
                <w:rFonts w:ascii="Arial" w:eastAsia="Arial" w:hAnsi="Arial" w:cs="Arial"/>
                <w:lang w:val="es-ES_tradnl"/>
              </w:rPr>
              <w:t>Registros de Nómina y de Inventario de Bienes de la Dirección de Administración.</w:t>
            </w:r>
          </w:p>
        </w:tc>
      </w:tr>
      <w:tr w:rsidR="00E223A9" w:rsidRPr="00E223A9" w14:paraId="2566AC8E" w14:textId="77777777" w:rsidTr="0033179F">
        <w:trPr>
          <w:trHeight w:val="454"/>
        </w:trPr>
        <w:tc>
          <w:tcPr>
            <w:tcW w:w="1580" w:type="pct"/>
            <w:shd w:val="clear" w:color="auto" w:fill="BFBFBF" w:themeFill="background1" w:themeFillShade="BF"/>
            <w:vAlign w:val="center"/>
          </w:tcPr>
          <w:p w14:paraId="326C27F2" w14:textId="6E1838DE"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Población Objetivo</w:t>
            </w:r>
          </w:p>
        </w:tc>
        <w:tc>
          <w:tcPr>
            <w:tcW w:w="655" w:type="pct"/>
            <w:shd w:val="clear" w:color="auto" w:fill="BFBFBF" w:themeFill="background1" w:themeFillShade="BF"/>
            <w:vAlign w:val="center"/>
          </w:tcPr>
          <w:p w14:paraId="7A453B90" w14:textId="70C9C776"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Hombres</w:t>
            </w:r>
          </w:p>
        </w:tc>
        <w:tc>
          <w:tcPr>
            <w:tcW w:w="600" w:type="pct"/>
            <w:shd w:val="clear" w:color="auto" w:fill="BFBFBF" w:themeFill="background1" w:themeFillShade="BF"/>
            <w:vAlign w:val="center"/>
          </w:tcPr>
          <w:p w14:paraId="4D0AFC8C" w14:textId="7FC7160B"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Mujeres</w:t>
            </w:r>
          </w:p>
        </w:tc>
        <w:tc>
          <w:tcPr>
            <w:tcW w:w="753" w:type="pct"/>
            <w:shd w:val="clear" w:color="auto" w:fill="BFBFBF" w:themeFill="background1" w:themeFillShade="BF"/>
            <w:vAlign w:val="center"/>
          </w:tcPr>
          <w:p w14:paraId="39875CCE" w14:textId="2FB68427"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9000B6D" w14:textId="0C8AA0F3"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Grupos de Edad</w:t>
            </w:r>
          </w:p>
        </w:tc>
        <w:tc>
          <w:tcPr>
            <w:tcW w:w="735" w:type="pct"/>
            <w:shd w:val="clear" w:color="auto" w:fill="BFBFBF" w:themeFill="background1" w:themeFillShade="BF"/>
            <w:vAlign w:val="center"/>
          </w:tcPr>
          <w:p w14:paraId="31C31E1A" w14:textId="01B3EFC6" w:rsidR="00E223A9" w:rsidRPr="00F54397" w:rsidRDefault="00E223A9" w:rsidP="0033179F">
            <w:pPr>
              <w:jc w:val="center"/>
              <w:rPr>
                <w:rFonts w:ascii="Arial" w:eastAsia="Arial" w:hAnsi="Arial" w:cs="Arial"/>
                <w:bCs/>
                <w:lang w:val="es-ES_tradnl"/>
              </w:rPr>
            </w:pPr>
            <w:r w:rsidRPr="00F54397">
              <w:rPr>
                <w:rFonts w:ascii="Arial" w:eastAsia="Arial" w:hAnsi="Arial" w:cs="Arial"/>
                <w:bCs/>
                <w:lang w:val="es-ES_tradnl"/>
              </w:rPr>
              <w:t>Otros Criterios</w:t>
            </w:r>
          </w:p>
        </w:tc>
      </w:tr>
      <w:tr w:rsidR="00E223A9" w:rsidRPr="00E223A9" w14:paraId="2A80741C" w14:textId="77777777" w:rsidTr="0033179F">
        <w:trPr>
          <w:trHeight w:val="454"/>
        </w:trPr>
        <w:tc>
          <w:tcPr>
            <w:tcW w:w="1580" w:type="pct"/>
            <w:vAlign w:val="center"/>
          </w:tcPr>
          <w:p w14:paraId="6EF686A5" w14:textId="48E5BE59" w:rsidR="00E223A9" w:rsidRPr="00F54397" w:rsidRDefault="002327E2" w:rsidP="0033179F">
            <w:pPr>
              <w:jc w:val="center"/>
              <w:rPr>
                <w:rFonts w:ascii="Arial" w:eastAsia="Arial" w:hAnsi="Arial" w:cs="Arial"/>
                <w:bCs/>
                <w:lang w:val="es-ES_tradnl"/>
              </w:rPr>
            </w:pPr>
            <w:r w:rsidRPr="00F54397">
              <w:rPr>
                <w:rFonts w:ascii="Arial" w:eastAsia="Arial" w:hAnsi="Arial" w:cs="Arial"/>
                <w:bCs/>
                <w:lang w:val="es-ES_tradnl"/>
              </w:rPr>
              <w:t>1,067</w:t>
            </w:r>
          </w:p>
        </w:tc>
        <w:tc>
          <w:tcPr>
            <w:tcW w:w="655" w:type="pct"/>
            <w:vAlign w:val="center"/>
          </w:tcPr>
          <w:p w14:paraId="02985797" w14:textId="5235D147" w:rsidR="00E223A9" w:rsidRPr="00F54397" w:rsidRDefault="002327E2" w:rsidP="0033179F">
            <w:pPr>
              <w:jc w:val="center"/>
              <w:rPr>
                <w:rFonts w:ascii="Arial" w:eastAsia="Arial" w:hAnsi="Arial" w:cs="Arial"/>
                <w:bCs/>
                <w:lang w:val="es-ES_tradnl"/>
              </w:rPr>
            </w:pPr>
            <w:r w:rsidRPr="00F54397">
              <w:rPr>
                <w:rFonts w:ascii="Arial" w:eastAsia="Arial" w:hAnsi="Arial" w:cs="Arial"/>
                <w:bCs/>
                <w:lang w:val="es-ES_tradnl"/>
              </w:rPr>
              <w:t>563</w:t>
            </w:r>
          </w:p>
        </w:tc>
        <w:tc>
          <w:tcPr>
            <w:tcW w:w="600" w:type="pct"/>
            <w:vAlign w:val="center"/>
          </w:tcPr>
          <w:p w14:paraId="2964E1D9" w14:textId="1857592C" w:rsidR="00E223A9" w:rsidRPr="00F54397" w:rsidRDefault="002327E2" w:rsidP="0033179F">
            <w:pPr>
              <w:jc w:val="center"/>
              <w:rPr>
                <w:rFonts w:ascii="Arial" w:eastAsia="Arial" w:hAnsi="Arial" w:cs="Arial"/>
                <w:bCs/>
                <w:lang w:val="es-ES_tradnl"/>
              </w:rPr>
            </w:pPr>
            <w:r w:rsidRPr="00F54397">
              <w:rPr>
                <w:rFonts w:ascii="Arial" w:eastAsia="Arial" w:hAnsi="Arial" w:cs="Arial"/>
                <w:bCs/>
                <w:lang w:val="es-ES_tradnl"/>
              </w:rPr>
              <w:t>463</w:t>
            </w:r>
          </w:p>
        </w:tc>
        <w:tc>
          <w:tcPr>
            <w:tcW w:w="753" w:type="pct"/>
            <w:vAlign w:val="center"/>
          </w:tcPr>
          <w:p w14:paraId="1E38F8D6" w14:textId="47BD7C0D" w:rsidR="00E223A9" w:rsidRPr="00F54397" w:rsidRDefault="00A46BAE" w:rsidP="0033179F">
            <w:pPr>
              <w:jc w:val="center"/>
              <w:rPr>
                <w:rFonts w:ascii="Arial" w:eastAsia="Arial" w:hAnsi="Arial" w:cs="Arial"/>
                <w:bCs/>
                <w:lang w:val="es-ES_tradnl"/>
              </w:rPr>
            </w:pPr>
            <w:r>
              <w:rPr>
                <w:rFonts w:ascii="Arial" w:eastAsia="Arial" w:hAnsi="Arial" w:cs="Arial"/>
                <w:bCs/>
                <w:lang w:val="es-ES_tradnl"/>
              </w:rPr>
              <w:t>No aplica</w:t>
            </w:r>
          </w:p>
        </w:tc>
        <w:tc>
          <w:tcPr>
            <w:tcW w:w="677" w:type="pct"/>
            <w:vAlign w:val="center"/>
          </w:tcPr>
          <w:p w14:paraId="0AAEDA4D" w14:textId="3D3AC743" w:rsidR="00E223A9" w:rsidRPr="00F54397" w:rsidRDefault="006B1172" w:rsidP="0033179F">
            <w:pPr>
              <w:jc w:val="center"/>
              <w:rPr>
                <w:rFonts w:ascii="Arial" w:eastAsia="Arial" w:hAnsi="Arial" w:cs="Arial"/>
                <w:bCs/>
                <w:lang w:val="es-ES_tradnl"/>
              </w:rPr>
            </w:pPr>
            <w:r w:rsidRPr="00F54397">
              <w:rPr>
                <w:rFonts w:ascii="Arial" w:eastAsia="Arial" w:hAnsi="Arial" w:cs="Arial"/>
                <w:bCs/>
                <w:lang w:val="es-ES_tradnl"/>
              </w:rPr>
              <w:t>Todas las edades</w:t>
            </w:r>
          </w:p>
        </w:tc>
        <w:tc>
          <w:tcPr>
            <w:tcW w:w="735" w:type="pct"/>
            <w:vAlign w:val="center"/>
          </w:tcPr>
          <w:p w14:paraId="70F9640E" w14:textId="4B4CCB26" w:rsidR="00E223A9" w:rsidRPr="00F54397" w:rsidRDefault="00A46BAE" w:rsidP="0033179F">
            <w:pPr>
              <w:jc w:val="center"/>
              <w:rPr>
                <w:rFonts w:ascii="Arial" w:eastAsia="Arial" w:hAnsi="Arial" w:cs="Arial"/>
                <w:bCs/>
                <w:lang w:val="es-ES_tradnl"/>
              </w:rPr>
            </w:pPr>
            <w:r>
              <w:rPr>
                <w:rFonts w:ascii="Arial" w:eastAsia="Arial" w:hAnsi="Arial" w:cs="Arial"/>
                <w:bCs/>
                <w:lang w:val="es-ES_tradnl"/>
              </w:rPr>
              <w:t>No aplica</w:t>
            </w:r>
          </w:p>
        </w:tc>
      </w:tr>
      <w:tr w:rsidR="002975AB" w:rsidRPr="00E223A9" w14:paraId="14BC8448" w14:textId="77777777" w:rsidTr="0033179F">
        <w:trPr>
          <w:trHeight w:val="454"/>
        </w:trPr>
        <w:tc>
          <w:tcPr>
            <w:tcW w:w="1580" w:type="pct"/>
            <w:vAlign w:val="center"/>
          </w:tcPr>
          <w:p w14:paraId="1CF315F0" w14:textId="61696B84"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Medio de Verificación</w:t>
            </w:r>
          </w:p>
        </w:tc>
        <w:tc>
          <w:tcPr>
            <w:tcW w:w="3420" w:type="pct"/>
            <w:gridSpan w:val="5"/>
            <w:vAlign w:val="center"/>
          </w:tcPr>
          <w:p w14:paraId="35CCA66A" w14:textId="77777777" w:rsidR="002975AB" w:rsidRDefault="002975AB" w:rsidP="002975AB">
            <w:pPr>
              <w:rPr>
                <w:rFonts w:ascii="Arial" w:eastAsia="Arial" w:hAnsi="Arial" w:cs="Arial"/>
                <w:lang w:val="es-ES_tradnl"/>
              </w:rPr>
            </w:pPr>
            <w:r w:rsidRPr="00F54397">
              <w:rPr>
                <w:rFonts w:ascii="Arial" w:eastAsia="Arial" w:hAnsi="Arial" w:cs="Arial"/>
                <w:lang w:val="es-ES_tradnl"/>
              </w:rPr>
              <w:t>Plan Municipal de Desarrollo</w:t>
            </w:r>
            <w:r>
              <w:rPr>
                <w:rFonts w:ascii="Arial" w:eastAsia="Arial" w:hAnsi="Arial" w:cs="Arial"/>
                <w:lang w:val="es-ES_tradnl"/>
              </w:rPr>
              <w:t xml:space="preserve"> 2021 -2024</w:t>
            </w:r>
          </w:p>
          <w:p w14:paraId="349D61C5" w14:textId="07190794" w:rsidR="002975AB" w:rsidRPr="00F54397" w:rsidRDefault="002975AB" w:rsidP="002975AB">
            <w:pPr>
              <w:rPr>
                <w:rFonts w:ascii="Arial" w:eastAsia="Arial" w:hAnsi="Arial" w:cs="Arial"/>
                <w:bCs/>
                <w:lang w:val="es-ES_tradnl"/>
              </w:rPr>
            </w:pPr>
            <w:r>
              <w:rPr>
                <w:rFonts w:ascii="Arial" w:eastAsia="Arial" w:hAnsi="Arial" w:cs="Arial"/>
                <w:lang w:val="es-ES_tradnl"/>
              </w:rPr>
              <w:t>Registros de Nómina y de Inventario de Bienes de la Dirección de Administración.</w:t>
            </w:r>
          </w:p>
        </w:tc>
      </w:tr>
      <w:tr w:rsidR="002975AB" w:rsidRPr="00E223A9" w14:paraId="33F598B3" w14:textId="77777777" w:rsidTr="0033179F">
        <w:trPr>
          <w:trHeight w:val="454"/>
        </w:trPr>
        <w:tc>
          <w:tcPr>
            <w:tcW w:w="1580" w:type="pct"/>
            <w:shd w:val="clear" w:color="auto" w:fill="BFBFBF" w:themeFill="background1" w:themeFillShade="BF"/>
            <w:vAlign w:val="center"/>
          </w:tcPr>
          <w:p w14:paraId="1F2B7D19" w14:textId="37011121"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Población Postergada</w:t>
            </w:r>
          </w:p>
        </w:tc>
        <w:tc>
          <w:tcPr>
            <w:tcW w:w="655" w:type="pct"/>
            <w:shd w:val="clear" w:color="auto" w:fill="BFBFBF" w:themeFill="background1" w:themeFillShade="BF"/>
            <w:vAlign w:val="center"/>
          </w:tcPr>
          <w:p w14:paraId="626AF1BC" w14:textId="3974195E"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Hombres</w:t>
            </w:r>
          </w:p>
        </w:tc>
        <w:tc>
          <w:tcPr>
            <w:tcW w:w="600" w:type="pct"/>
            <w:shd w:val="clear" w:color="auto" w:fill="BFBFBF" w:themeFill="background1" w:themeFillShade="BF"/>
            <w:vAlign w:val="center"/>
          </w:tcPr>
          <w:p w14:paraId="3BC8A857" w14:textId="69D654D3"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Mujeres</w:t>
            </w:r>
          </w:p>
        </w:tc>
        <w:tc>
          <w:tcPr>
            <w:tcW w:w="753" w:type="pct"/>
            <w:shd w:val="clear" w:color="auto" w:fill="BFBFBF" w:themeFill="background1" w:themeFillShade="BF"/>
            <w:vAlign w:val="center"/>
          </w:tcPr>
          <w:p w14:paraId="1BEEF2CA" w14:textId="65E65059"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38E4F96A" w14:textId="59FE877D"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Grupos de Edad</w:t>
            </w:r>
          </w:p>
        </w:tc>
        <w:tc>
          <w:tcPr>
            <w:tcW w:w="735" w:type="pct"/>
            <w:shd w:val="clear" w:color="auto" w:fill="BFBFBF" w:themeFill="background1" w:themeFillShade="BF"/>
            <w:vAlign w:val="center"/>
          </w:tcPr>
          <w:p w14:paraId="43411CAB" w14:textId="3D2E1F4E"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Otros Criterios</w:t>
            </w:r>
          </w:p>
        </w:tc>
      </w:tr>
      <w:tr w:rsidR="002975AB" w:rsidRPr="00E223A9" w14:paraId="66772532" w14:textId="77777777" w:rsidTr="0033179F">
        <w:trPr>
          <w:trHeight w:val="454"/>
        </w:trPr>
        <w:tc>
          <w:tcPr>
            <w:tcW w:w="1580" w:type="pct"/>
            <w:vAlign w:val="center"/>
          </w:tcPr>
          <w:p w14:paraId="6FEFD6ED" w14:textId="5CD70A54" w:rsidR="002975AB" w:rsidRPr="00F54397" w:rsidRDefault="002975AB" w:rsidP="002975AB">
            <w:pPr>
              <w:jc w:val="center"/>
              <w:rPr>
                <w:rFonts w:ascii="Arial" w:eastAsia="Arial" w:hAnsi="Arial" w:cs="Arial"/>
                <w:bCs/>
                <w:lang w:val="es-ES_tradnl"/>
              </w:rPr>
            </w:pPr>
            <w:r>
              <w:rPr>
                <w:rFonts w:ascii="Arial" w:eastAsia="Arial" w:hAnsi="Arial" w:cs="Arial"/>
                <w:bCs/>
                <w:lang w:val="es-ES_tradnl"/>
              </w:rPr>
              <w:t>533</w:t>
            </w:r>
          </w:p>
        </w:tc>
        <w:tc>
          <w:tcPr>
            <w:tcW w:w="655" w:type="pct"/>
            <w:vAlign w:val="center"/>
          </w:tcPr>
          <w:p w14:paraId="5F154260" w14:textId="4F4161E7" w:rsidR="002975AB" w:rsidRPr="00F54397" w:rsidRDefault="002975AB" w:rsidP="002975AB">
            <w:pPr>
              <w:jc w:val="center"/>
              <w:rPr>
                <w:rFonts w:ascii="Arial" w:eastAsia="Arial" w:hAnsi="Arial" w:cs="Arial"/>
                <w:bCs/>
                <w:lang w:val="es-ES_tradnl"/>
              </w:rPr>
            </w:pPr>
            <w:r>
              <w:rPr>
                <w:rFonts w:ascii="Arial" w:eastAsia="Arial" w:hAnsi="Arial" w:cs="Arial"/>
                <w:bCs/>
                <w:lang w:val="es-ES_tradnl"/>
              </w:rPr>
              <w:t>256</w:t>
            </w:r>
          </w:p>
        </w:tc>
        <w:tc>
          <w:tcPr>
            <w:tcW w:w="600" w:type="pct"/>
            <w:vAlign w:val="center"/>
          </w:tcPr>
          <w:p w14:paraId="4DA03584" w14:textId="70DF83C5" w:rsidR="002975AB" w:rsidRPr="00F54397" w:rsidRDefault="002975AB" w:rsidP="002975AB">
            <w:pPr>
              <w:jc w:val="center"/>
              <w:rPr>
                <w:rFonts w:ascii="Arial" w:eastAsia="Arial" w:hAnsi="Arial" w:cs="Arial"/>
                <w:bCs/>
                <w:lang w:val="es-ES_tradnl"/>
              </w:rPr>
            </w:pPr>
            <w:r>
              <w:rPr>
                <w:rFonts w:ascii="Arial" w:eastAsia="Arial" w:hAnsi="Arial" w:cs="Arial"/>
                <w:bCs/>
                <w:lang w:val="es-ES_tradnl"/>
              </w:rPr>
              <w:t>277</w:t>
            </w:r>
          </w:p>
        </w:tc>
        <w:tc>
          <w:tcPr>
            <w:tcW w:w="753" w:type="pct"/>
            <w:vAlign w:val="center"/>
          </w:tcPr>
          <w:p w14:paraId="1631DE39" w14:textId="4831E21E" w:rsidR="002975AB" w:rsidRPr="00F54397" w:rsidRDefault="002975AB" w:rsidP="002975AB">
            <w:pPr>
              <w:jc w:val="center"/>
              <w:rPr>
                <w:rFonts w:ascii="Arial" w:eastAsia="Arial" w:hAnsi="Arial" w:cs="Arial"/>
                <w:bCs/>
                <w:lang w:val="es-ES_tradnl"/>
              </w:rPr>
            </w:pPr>
            <w:r>
              <w:rPr>
                <w:rFonts w:ascii="Arial" w:eastAsia="Arial" w:hAnsi="Arial" w:cs="Arial"/>
                <w:bCs/>
                <w:lang w:val="es-ES_tradnl"/>
              </w:rPr>
              <w:t>No aplica</w:t>
            </w:r>
          </w:p>
        </w:tc>
        <w:tc>
          <w:tcPr>
            <w:tcW w:w="677" w:type="pct"/>
            <w:vAlign w:val="center"/>
          </w:tcPr>
          <w:p w14:paraId="1226FF4F" w14:textId="6A750BE9"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Todas las edades</w:t>
            </w:r>
          </w:p>
        </w:tc>
        <w:tc>
          <w:tcPr>
            <w:tcW w:w="735" w:type="pct"/>
            <w:vAlign w:val="center"/>
          </w:tcPr>
          <w:p w14:paraId="7D1D41ED" w14:textId="3CBC7549" w:rsidR="002975AB" w:rsidRPr="00F54397" w:rsidRDefault="002975AB" w:rsidP="002975AB">
            <w:pPr>
              <w:jc w:val="center"/>
              <w:rPr>
                <w:rFonts w:ascii="Arial" w:eastAsia="Arial" w:hAnsi="Arial" w:cs="Arial"/>
                <w:bCs/>
                <w:lang w:val="es-ES_tradnl"/>
              </w:rPr>
            </w:pPr>
            <w:r>
              <w:rPr>
                <w:rFonts w:ascii="Arial" w:eastAsia="Arial" w:hAnsi="Arial" w:cs="Arial"/>
                <w:bCs/>
                <w:lang w:val="es-ES_tradnl"/>
              </w:rPr>
              <w:t>No aplica</w:t>
            </w:r>
          </w:p>
        </w:tc>
      </w:tr>
      <w:tr w:rsidR="002975AB" w:rsidRPr="00E223A9" w14:paraId="10C2BE8B" w14:textId="77777777" w:rsidTr="0033179F">
        <w:trPr>
          <w:trHeight w:val="454"/>
        </w:trPr>
        <w:tc>
          <w:tcPr>
            <w:tcW w:w="1580" w:type="pct"/>
            <w:vAlign w:val="center"/>
          </w:tcPr>
          <w:p w14:paraId="03DAD200" w14:textId="75561EE5" w:rsidR="002975AB" w:rsidRPr="00F54397" w:rsidRDefault="002975AB" w:rsidP="002975AB">
            <w:pPr>
              <w:jc w:val="center"/>
              <w:rPr>
                <w:rFonts w:ascii="Arial" w:eastAsia="Arial" w:hAnsi="Arial" w:cs="Arial"/>
                <w:bCs/>
                <w:lang w:val="es-ES_tradnl"/>
              </w:rPr>
            </w:pPr>
            <w:r w:rsidRPr="00F54397">
              <w:rPr>
                <w:rFonts w:ascii="Arial" w:eastAsia="Arial" w:hAnsi="Arial" w:cs="Arial"/>
                <w:bCs/>
                <w:lang w:val="es-ES_tradnl"/>
              </w:rPr>
              <w:t>Medio de Verificación</w:t>
            </w:r>
          </w:p>
        </w:tc>
        <w:tc>
          <w:tcPr>
            <w:tcW w:w="3420" w:type="pct"/>
            <w:gridSpan w:val="5"/>
            <w:vAlign w:val="center"/>
          </w:tcPr>
          <w:p w14:paraId="37EA9539" w14:textId="77777777" w:rsidR="002975AB" w:rsidRDefault="002975AB" w:rsidP="002975AB">
            <w:pPr>
              <w:rPr>
                <w:rFonts w:ascii="Arial" w:eastAsia="Arial" w:hAnsi="Arial" w:cs="Arial"/>
                <w:lang w:val="es-ES_tradnl"/>
              </w:rPr>
            </w:pPr>
            <w:r w:rsidRPr="00F54397">
              <w:rPr>
                <w:rFonts w:ascii="Arial" w:eastAsia="Arial" w:hAnsi="Arial" w:cs="Arial"/>
                <w:lang w:val="es-ES_tradnl"/>
              </w:rPr>
              <w:t>Plan Municipal de Desarrollo</w:t>
            </w:r>
            <w:r>
              <w:rPr>
                <w:rFonts w:ascii="Arial" w:eastAsia="Arial" w:hAnsi="Arial" w:cs="Arial"/>
                <w:lang w:val="es-ES_tradnl"/>
              </w:rPr>
              <w:t xml:space="preserve"> 2021 -2024</w:t>
            </w:r>
          </w:p>
          <w:p w14:paraId="7CB6ED83" w14:textId="3D6B7F8D" w:rsidR="002975AB" w:rsidRPr="00442954" w:rsidRDefault="002975AB" w:rsidP="002975AB">
            <w:pPr>
              <w:rPr>
                <w:rFonts w:ascii="Arial" w:eastAsia="Arial" w:hAnsi="Arial" w:cs="Arial"/>
                <w:bCs/>
                <w:lang w:val="es-ES_tradnl"/>
              </w:rPr>
            </w:pPr>
            <w:r>
              <w:rPr>
                <w:rFonts w:ascii="Arial" w:eastAsia="Arial" w:hAnsi="Arial" w:cs="Arial"/>
                <w:lang w:val="es-ES_tradnl"/>
              </w:rPr>
              <w:t>Registros de Nómina y de Inventario de Bienes de la Dirección de Administración.</w:t>
            </w:r>
          </w:p>
        </w:tc>
      </w:tr>
    </w:tbl>
    <w:p w14:paraId="56F33655" w14:textId="1E9B59E4" w:rsidR="00E223A9" w:rsidRDefault="00E223A9" w:rsidP="00E223A9">
      <w:pPr>
        <w:jc w:val="both"/>
        <w:rPr>
          <w:rFonts w:ascii="Arial" w:hAnsi="Arial" w:cs="Arial"/>
          <w:b/>
          <w:bCs/>
        </w:rPr>
      </w:pPr>
    </w:p>
    <w:p w14:paraId="48D45219" w14:textId="77777777" w:rsidR="00AF5C19" w:rsidRDefault="00AF5C19" w:rsidP="00E223A9">
      <w:pPr>
        <w:jc w:val="both"/>
        <w:rPr>
          <w:rFonts w:ascii="Arial" w:hAnsi="Arial" w:cs="Arial"/>
          <w:b/>
          <w:bCs/>
        </w:rPr>
      </w:pPr>
    </w:p>
    <w:p w14:paraId="1FF730F9" w14:textId="7052B8C1" w:rsidR="00535E6E" w:rsidRDefault="00535E6E" w:rsidP="00E223A9">
      <w:pPr>
        <w:jc w:val="both"/>
        <w:rPr>
          <w:rFonts w:ascii="Arial" w:hAnsi="Arial" w:cs="Arial"/>
          <w:b/>
          <w:bCs/>
        </w:rPr>
      </w:pPr>
    </w:p>
    <w:p w14:paraId="1A74E976" w14:textId="77777777" w:rsidR="005562A9" w:rsidRDefault="005562A9" w:rsidP="00E223A9">
      <w:pPr>
        <w:jc w:val="both"/>
        <w:rPr>
          <w:rFonts w:ascii="Arial" w:hAnsi="Arial" w:cs="Arial"/>
          <w:b/>
          <w:bCs/>
        </w:rPr>
      </w:pPr>
    </w:p>
    <w:p w14:paraId="6DF95D21" w14:textId="22F08468" w:rsidR="00E223A9" w:rsidRDefault="00E223A9"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IDENTIFICACIÓN Y CUANTIFICACIÓN DEL ÁREA DE ENFOQUE OBJETIVO </w:t>
      </w:r>
    </w:p>
    <w:p w14:paraId="72CE6308" w14:textId="77777777" w:rsidR="00B9349C" w:rsidRDefault="00B9349C" w:rsidP="00E223A9">
      <w:pPr>
        <w:pStyle w:val="tablas"/>
      </w:pPr>
    </w:p>
    <w:p w14:paraId="3FF8F968" w14:textId="0A3D756C" w:rsidR="00E223A9" w:rsidRDefault="00E223A9" w:rsidP="00E223A9">
      <w:pPr>
        <w:pStyle w:val="tablas"/>
        <w:rPr>
          <w:b w:val="0"/>
          <w:bCs/>
        </w:rPr>
      </w:pPr>
      <w:r>
        <w:t xml:space="preserve">Formato </w:t>
      </w:r>
      <w:r w:rsidR="00000000">
        <w:fldChar w:fldCharType="begin"/>
      </w:r>
      <w:r w:rsidR="00000000">
        <w:instrText xml:space="preserve"> SEQ Formato \* ARABIC </w:instrText>
      </w:r>
      <w:r w:rsidR="00000000">
        <w:fldChar w:fldCharType="separate"/>
      </w:r>
      <w:r w:rsidR="006A4856">
        <w:rPr>
          <w:noProof/>
        </w:rPr>
        <w:t>8</w:t>
      </w:r>
      <w:r w:rsidR="00000000">
        <w:rPr>
          <w:noProof/>
        </w:rPr>
        <w:fldChar w:fldCharType="end"/>
      </w:r>
      <w:r>
        <w:t>.</w:t>
      </w:r>
      <w:r w:rsidRPr="00E223A9">
        <w:rPr>
          <w:b w:val="0"/>
          <w:bCs/>
        </w:rPr>
        <w:t xml:space="preserve"> Identificación y Cuantificación del Área de Enfoque Objetivo.</w:t>
      </w:r>
    </w:p>
    <w:p w14:paraId="6BCE7BD4" w14:textId="77777777" w:rsidR="00B9349C" w:rsidRDefault="00B9349C" w:rsidP="00E223A9">
      <w:pPr>
        <w:pStyle w:val="tablas"/>
      </w:pPr>
    </w:p>
    <w:tbl>
      <w:tblPr>
        <w:tblStyle w:val="Tablaconcuadrcula"/>
        <w:tblW w:w="12990" w:type="dxa"/>
        <w:jc w:val="center"/>
        <w:tblLook w:val="04A0" w:firstRow="1" w:lastRow="0" w:firstColumn="1" w:lastColumn="0" w:noHBand="0" w:noVBand="1"/>
      </w:tblPr>
      <w:tblGrid>
        <w:gridCol w:w="1892"/>
        <w:gridCol w:w="4095"/>
        <w:gridCol w:w="7003"/>
      </w:tblGrid>
      <w:tr w:rsidR="00E223A9" w:rsidRPr="00E8341C" w14:paraId="7E9115F0" w14:textId="77777777" w:rsidTr="00E8341C">
        <w:trPr>
          <w:trHeight w:val="353"/>
          <w:jc w:val="center"/>
        </w:trPr>
        <w:tc>
          <w:tcPr>
            <w:tcW w:w="12990" w:type="dxa"/>
            <w:gridSpan w:val="3"/>
            <w:shd w:val="clear" w:color="auto" w:fill="BFBFBF" w:themeFill="background1" w:themeFillShade="BF"/>
            <w:vAlign w:val="center"/>
          </w:tcPr>
          <w:p w14:paraId="4D84E6A5" w14:textId="7C5B0079" w:rsidR="00E223A9" w:rsidRPr="005562A9" w:rsidRDefault="00E223A9" w:rsidP="00E8341C">
            <w:pPr>
              <w:jc w:val="center"/>
              <w:rPr>
                <w:rFonts w:ascii="Arial" w:eastAsia="Arial" w:hAnsi="Arial" w:cs="Arial"/>
                <w:b/>
                <w:bCs/>
                <w:szCs w:val="24"/>
                <w:lang w:val="es-ES_tradnl"/>
              </w:rPr>
            </w:pPr>
            <w:r w:rsidRPr="005562A9">
              <w:rPr>
                <w:rFonts w:ascii="Arial" w:eastAsia="Arial" w:hAnsi="Arial" w:cs="Arial"/>
                <w:b/>
                <w:bCs/>
                <w:szCs w:val="24"/>
                <w:lang w:val="es-ES_tradnl"/>
              </w:rPr>
              <w:t>Área de Enfoque</w:t>
            </w:r>
          </w:p>
        </w:tc>
      </w:tr>
      <w:tr w:rsidR="00E223A9" w:rsidRPr="00E8341C" w14:paraId="1F236EAE" w14:textId="77777777" w:rsidTr="00E8341C">
        <w:trPr>
          <w:trHeight w:val="696"/>
          <w:jc w:val="center"/>
        </w:trPr>
        <w:tc>
          <w:tcPr>
            <w:tcW w:w="0" w:type="auto"/>
            <w:shd w:val="clear" w:color="auto" w:fill="BFBFBF" w:themeFill="background1" w:themeFillShade="BF"/>
            <w:vAlign w:val="center"/>
          </w:tcPr>
          <w:p w14:paraId="1F039BC4" w14:textId="7D3C771E" w:rsidR="00E223A9" w:rsidRPr="00E8341C" w:rsidRDefault="00E223A9" w:rsidP="00E8341C">
            <w:pPr>
              <w:jc w:val="center"/>
              <w:rPr>
                <w:rFonts w:ascii="Arial" w:eastAsia="Arial" w:hAnsi="Arial" w:cs="Arial"/>
                <w:b/>
                <w:bCs/>
                <w:sz w:val="20"/>
                <w:lang w:val="es-ES_tradnl"/>
              </w:rPr>
            </w:pPr>
            <w:r w:rsidRPr="00E8341C">
              <w:rPr>
                <w:rFonts w:ascii="Arial" w:eastAsia="Arial" w:hAnsi="Arial" w:cs="Arial"/>
                <w:b/>
                <w:bCs/>
                <w:sz w:val="20"/>
                <w:lang w:val="es-ES_tradnl"/>
              </w:rPr>
              <w:t>Característica</w:t>
            </w:r>
          </w:p>
        </w:tc>
        <w:tc>
          <w:tcPr>
            <w:tcW w:w="3983" w:type="dxa"/>
            <w:shd w:val="clear" w:color="auto" w:fill="BFBFBF" w:themeFill="background1" w:themeFillShade="BF"/>
            <w:vAlign w:val="center"/>
          </w:tcPr>
          <w:p w14:paraId="687B602E" w14:textId="489200AD" w:rsidR="00E223A9" w:rsidRPr="005562A9" w:rsidRDefault="00E223A9" w:rsidP="00E8341C">
            <w:pPr>
              <w:jc w:val="center"/>
              <w:rPr>
                <w:rFonts w:ascii="Arial" w:eastAsia="Arial" w:hAnsi="Arial" w:cs="Arial"/>
                <w:b/>
                <w:bCs/>
                <w:szCs w:val="24"/>
                <w:lang w:val="es-ES_tradnl"/>
              </w:rPr>
            </w:pPr>
            <w:r w:rsidRPr="005562A9">
              <w:rPr>
                <w:rFonts w:ascii="Arial" w:eastAsia="Arial" w:hAnsi="Arial" w:cs="Arial"/>
                <w:b/>
                <w:bCs/>
                <w:szCs w:val="24"/>
                <w:lang w:val="es-ES_tradnl"/>
              </w:rPr>
              <w:t>Población Potencial</w:t>
            </w:r>
          </w:p>
        </w:tc>
        <w:tc>
          <w:tcPr>
            <w:tcW w:w="6811" w:type="dxa"/>
            <w:shd w:val="clear" w:color="auto" w:fill="BFBFBF" w:themeFill="background1" w:themeFillShade="BF"/>
            <w:vAlign w:val="center"/>
          </w:tcPr>
          <w:p w14:paraId="6025A478" w14:textId="7D154D2F" w:rsidR="00E223A9" w:rsidRPr="005562A9" w:rsidRDefault="00E223A9" w:rsidP="00E8341C">
            <w:pPr>
              <w:jc w:val="center"/>
              <w:rPr>
                <w:rFonts w:ascii="Arial" w:eastAsia="Arial" w:hAnsi="Arial" w:cs="Arial"/>
                <w:b/>
                <w:bCs/>
                <w:szCs w:val="24"/>
                <w:lang w:val="es-ES_tradnl"/>
              </w:rPr>
            </w:pPr>
            <w:r w:rsidRPr="005562A9">
              <w:rPr>
                <w:rFonts w:ascii="Arial" w:eastAsia="Arial" w:hAnsi="Arial" w:cs="Arial"/>
                <w:b/>
                <w:bCs/>
                <w:szCs w:val="24"/>
                <w:lang w:val="es-ES_tradnl"/>
              </w:rPr>
              <w:t>Objetivo</w:t>
            </w:r>
          </w:p>
        </w:tc>
      </w:tr>
      <w:tr w:rsidR="00E223A9" w:rsidRPr="00E8341C" w14:paraId="6903EF25" w14:textId="77777777" w:rsidTr="00E8341C">
        <w:trPr>
          <w:trHeight w:val="646"/>
          <w:jc w:val="center"/>
        </w:trPr>
        <w:tc>
          <w:tcPr>
            <w:tcW w:w="0" w:type="auto"/>
          </w:tcPr>
          <w:p w14:paraId="2D59CFF2" w14:textId="4F1DB7BF" w:rsidR="00E223A9" w:rsidRPr="00E8341C" w:rsidRDefault="00E223A9" w:rsidP="00E8341C">
            <w:pPr>
              <w:spacing w:line="360" w:lineRule="auto"/>
              <w:rPr>
                <w:rFonts w:ascii="Arial" w:eastAsia="Arial" w:hAnsi="Arial" w:cs="Arial"/>
                <w:bCs/>
                <w:sz w:val="20"/>
                <w:lang w:val="es-ES_tradnl"/>
              </w:rPr>
            </w:pPr>
            <w:r w:rsidRPr="00E8341C">
              <w:rPr>
                <w:rFonts w:ascii="Arial" w:eastAsia="Arial" w:hAnsi="Arial" w:cs="Arial"/>
                <w:bCs/>
                <w:sz w:val="20"/>
                <w:lang w:val="es-ES_tradnl"/>
              </w:rPr>
              <w:t>Descripción</w:t>
            </w:r>
          </w:p>
        </w:tc>
        <w:tc>
          <w:tcPr>
            <w:tcW w:w="3983" w:type="dxa"/>
          </w:tcPr>
          <w:p w14:paraId="698B3C5F" w14:textId="317E134D" w:rsidR="00E223A9" w:rsidRPr="005562A9" w:rsidRDefault="004520F5" w:rsidP="00E8341C">
            <w:pPr>
              <w:spacing w:line="360" w:lineRule="auto"/>
              <w:jc w:val="both"/>
              <w:rPr>
                <w:rFonts w:ascii="Arial" w:eastAsia="Arial" w:hAnsi="Arial" w:cs="Arial"/>
                <w:bCs/>
                <w:szCs w:val="24"/>
                <w:lang w:val="es-ES_tradnl"/>
              </w:rPr>
            </w:pPr>
            <w:r w:rsidRPr="005562A9">
              <w:rPr>
                <w:rFonts w:ascii="Arial" w:eastAsia="Arial" w:hAnsi="Arial" w:cs="Arial"/>
                <w:bCs/>
                <w:szCs w:val="24"/>
                <w:lang w:val="es-ES_tradnl"/>
              </w:rPr>
              <w:t xml:space="preserve">Equipamiento de bienes y equipos </w:t>
            </w:r>
            <w:r w:rsidR="00B9349C">
              <w:rPr>
                <w:rFonts w:ascii="Arial" w:eastAsia="Arial" w:hAnsi="Arial" w:cs="Arial"/>
                <w:bCs/>
                <w:szCs w:val="24"/>
                <w:lang w:val="es-ES_tradnl"/>
              </w:rPr>
              <w:t xml:space="preserve">a las dependencias municipales </w:t>
            </w:r>
            <w:r w:rsidRPr="005562A9">
              <w:rPr>
                <w:rFonts w:ascii="Arial" w:eastAsia="Arial" w:hAnsi="Arial" w:cs="Arial"/>
                <w:bCs/>
                <w:szCs w:val="24"/>
                <w:lang w:val="es-ES_tradnl"/>
              </w:rPr>
              <w:t xml:space="preserve">para un funcionamiento adecuado </w:t>
            </w:r>
          </w:p>
        </w:tc>
        <w:tc>
          <w:tcPr>
            <w:tcW w:w="6811" w:type="dxa"/>
          </w:tcPr>
          <w:p w14:paraId="1D97F0F7" w14:textId="7938273F" w:rsidR="00E223A9" w:rsidRPr="005562A9" w:rsidRDefault="004520F5" w:rsidP="00E8341C">
            <w:pPr>
              <w:spacing w:line="360" w:lineRule="auto"/>
              <w:jc w:val="both"/>
              <w:rPr>
                <w:rFonts w:ascii="Arial" w:eastAsia="Arial" w:hAnsi="Arial" w:cs="Arial"/>
                <w:bCs/>
                <w:szCs w:val="24"/>
                <w:lang w:val="es-ES_tradnl"/>
              </w:rPr>
            </w:pPr>
            <w:r w:rsidRPr="005562A9">
              <w:rPr>
                <w:rFonts w:ascii="Arial" w:eastAsia="Arial" w:hAnsi="Arial" w:cs="Arial"/>
                <w:bCs/>
                <w:szCs w:val="24"/>
                <w:lang w:val="es-ES_tradnl"/>
              </w:rPr>
              <w:t xml:space="preserve">Brindar un servicio de calidad a la ciudadanía para así reducir los tiempos de espera en los diferentes tramites que realicen. </w:t>
            </w:r>
          </w:p>
        </w:tc>
      </w:tr>
      <w:tr w:rsidR="00E223A9" w:rsidRPr="00E8341C" w14:paraId="26439115" w14:textId="77777777" w:rsidTr="00E8341C">
        <w:trPr>
          <w:trHeight w:val="696"/>
          <w:jc w:val="center"/>
        </w:trPr>
        <w:tc>
          <w:tcPr>
            <w:tcW w:w="0" w:type="auto"/>
          </w:tcPr>
          <w:p w14:paraId="56FA6037" w14:textId="3A1BB4C4" w:rsidR="00E223A9" w:rsidRPr="00E8341C" w:rsidRDefault="00E223A9" w:rsidP="00E8341C">
            <w:pPr>
              <w:spacing w:line="360" w:lineRule="auto"/>
              <w:rPr>
                <w:rFonts w:ascii="Arial" w:eastAsia="Arial" w:hAnsi="Arial" w:cs="Arial"/>
                <w:bCs/>
                <w:sz w:val="20"/>
                <w:lang w:val="es-ES_tradnl"/>
              </w:rPr>
            </w:pPr>
            <w:r w:rsidRPr="00E8341C">
              <w:rPr>
                <w:rFonts w:ascii="Arial" w:eastAsia="Arial" w:hAnsi="Arial" w:cs="Arial"/>
                <w:bCs/>
                <w:sz w:val="20"/>
                <w:lang w:val="es-ES_tradnl"/>
              </w:rPr>
              <w:t>Tipo</w:t>
            </w:r>
          </w:p>
        </w:tc>
        <w:tc>
          <w:tcPr>
            <w:tcW w:w="3983" w:type="dxa"/>
          </w:tcPr>
          <w:p w14:paraId="5E4A0EE5" w14:textId="068A98DF" w:rsidR="00E223A9" w:rsidRPr="005562A9" w:rsidRDefault="00AB1F42" w:rsidP="00E8341C">
            <w:pPr>
              <w:spacing w:line="360" w:lineRule="auto"/>
              <w:jc w:val="both"/>
              <w:rPr>
                <w:rFonts w:ascii="Arial" w:eastAsia="Arial" w:hAnsi="Arial" w:cs="Arial"/>
                <w:bCs/>
                <w:szCs w:val="24"/>
                <w:lang w:val="es-ES_tradnl"/>
              </w:rPr>
            </w:pPr>
            <w:r w:rsidRPr="005562A9">
              <w:rPr>
                <w:rFonts w:ascii="Arial" w:eastAsia="Arial" w:hAnsi="Arial" w:cs="Arial"/>
                <w:bCs/>
                <w:szCs w:val="24"/>
                <w:lang w:val="es-ES_tradnl"/>
              </w:rPr>
              <w:t xml:space="preserve">Servidores públicos </w:t>
            </w:r>
          </w:p>
        </w:tc>
        <w:tc>
          <w:tcPr>
            <w:tcW w:w="6811" w:type="dxa"/>
          </w:tcPr>
          <w:p w14:paraId="5A2A5D21" w14:textId="323FF280" w:rsidR="00E223A9" w:rsidRPr="005562A9" w:rsidRDefault="004520F5" w:rsidP="00E8341C">
            <w:pPr>
              <w:spacing w:line="360" w:lineRule="auto"/>
              <w:jc w:val="both"/>
              <w:rPr>
                <w:rFonts w:ascii="Arial" w:eastAsia="Arial" w:hAnsi="Arial" w:cs="Arial"/>
                <w:bCs/>
                <w:szCs w:val="24"/>
                <w:lang w:val="es-ES_tradnl"/>
              </w:rPr>
            </w:pPr>
            <w:r w:rsidRPr="005562A9">
              <w:rPr>
                <w:rFonts w:ascii="Arial" w:eastAsia="Arial" w:hAnsi="Arial" w:cs="Arial"/>
                <w:bCs/>
                <w:szCs w:val="24"/>
                <w:lang w:val="es-ES_tradnl"/>
              </w:rPr>
              <w:t>Los servidores públicos qu</w:t>
            </w:r>
            <w:r w:rsidR="00B9349C">
              <w:rPr>
                <w:rFonts w:ascii="Arial" w:eastAsia="Arial" w:hAnsi="Arial" w:cs="Arial"/>
                <w:bCs/>
                <w:szCs w:val="24"/>
                <w:lang w:val="es-ES_tradnl"/>
              </w:rPr>
              <w:t>e</w:t>
            </w:r>
            <w:r w:rsidRPr="005562A9">
              <w:rPr>
                <w:rFonts w:ascii="Arial" w:eastAsia="Arial" w:hAnsi="Arial" w:cs="Arial"/>
                <w:bCs/>
                <w:szCs w:val="24"/>
                <w:lang w:val="es-ES_tradnl"/>
              </w:rPr>
              <w:t xml:space="preserve"> serán </w:t>
            </w:r>
            <w:r w:rsidR="00B9349C">
              <w:rPr>
                <w:rFonts w:ascii="Arial" w:eastAsia="Arial" w:hAnsi="Arial" w:cs="Arial"/>
                <w:bCs/>
                <w:szCs w:val="24"/>
                <w:lang w:val="es-ES_tradnl"/>
              </w:rPr>
              <w:t>dotados</w:t>
            </w:r>
            <w:r w:rsidRPr="005562A9">
              <w:rPr>
                <w:rFonts w:ascii="Arial" w:eastAsia="Arial" w:hAnsi="Arial" w:cs="Arial"/>
                <w:bCs/>
                <w:szCs w:val="24"/>
                <w:lang w:val="es-ES_tradnl"/>
              </w:rPr>
              <w:t xml:space="preserve"> con los bienes adquiridos para </w:t>
            </w:r>
            <w:r w:rsidR="00B9349C">
              <w:rPr>
                <w:rFonts w:ascii="Arial" w:eastAsia="Arial" w:hAnsi="Arial" w:cs="Arial"/>
                <w:bCs/>
                <w:szCs w:val="24"/>
                <w:lang w:val="es-ES_tradnl"/>
              </w:rPr>
              <w:t xml:space="preserve">el </w:t>
            </w:r>
            <w:r w:rsidR="00B9349C" w:rsidRPr="005562A9">
              <w:rPr>
                <w:rFonts w:ascii="Arial" w:eastAsia="Arial" w:hAnsi="Arial" w:cs="Arial"/>
                <w:bCs/>
                <w:szCs w:val="24"/>
                <w:lang w:val="es-ES_tradnl"/>
              </w:rPr>
              <w:t>mejor</w:t>
            </w:r>
            <w:r w:rsidR="00B9349C">
              <w:rPr>
                <w:rFonts w:ascii="Arial" w:eastAsia="Arial" w:hAnsi="Arial" w:cs="Arial"/>
                <w:bCs/>
                <w:szCs w:val="24"/>
                <w:lang w:val="es-ES_tradnl"/>
              </w:rPr>
              <w:t xml:space="preserve"> desempeño de sus actividades</w:t>
            </w:r>
            <w:r w:rsidRPr="005562A9">
              <w:rPr>
                <w:rFonts w:ascii="Arial" w:eastAsia="Arial" w:hAnsi="Arial" w:cs="Arial"/>
                <w:bCs/>
                <w:szCs w:val="24"/>
                <w:lang w:val="es-ES_tradnl"/>
              </w:rPr>
              <w:t xml:space="preserve">. </w:t>
            </w:r>
          </w:p>
        </w:tc>
      </w:tr>
      <w:tr w:rsidR="00E223A9" w:rsidRPr="00E8341C" w14:paraId="27780B54" w14:textId="77777777" w:rsidTr="00E8341C">
        <w:trPr>
          <w:trHeight w:val="646"/>
          <w:jc w:val="center"/>
        </w:trPr>
        <w:tc>
          <w:tcPr>
            <w:tcW w:w="0" w:type="auto"/>
          </w:tcPr>
          <w:p w14:paraId="0921A128" w14:textId="331F4369" w:rsidR="00E223A9" w:rsidRPr="00E8341C" w:rsidRDefault="00E223A9" w:rsidP="00E8341C">
            <w:pPr>
              <w:spacing w:line="360" w:lineRule="auto"/>
              <w:rPr>
                <w:rFonts w:ascii="Arial" w:eastAsia="Arial" w:hAnsi="Arial" w:cs="Arial"/>
                <w:bCs/>
                <w:sz w:val="20"/>
                <w:lang w:val="es-ES_tradnl"/>
              </w:rPr>
            </w:pPr>
            <w:r w:rsidRPr="00E8341C">
              <w:rPr>
                <w:rFonts w:ascii="Arial" w:eastAsia="Arial" w:hAnsi="Arial" w:cs="Arial"/>
                <w:bCs/>
                <w:sz w:val="20"/>
                <w:lang w:val="es-ES_tradnl"/>
              </w:rPr>
              <w:t xml:space="preserve">Unidad </w:t>
            </w:r>
            <w:r w:rsidR="004E679C" w:rsidRPr="00E8341C">
              <w:rPr>
                <w:rFonts w:ascii="Arial" w:eastAsia="Arial" w:hAnsi="Arial" w:cs="Arial"/>
                <w:bCs/>
                <w:sz w:val="20"/>
                <w:lang w:val="es-ES_tradnl"/>
              </w:rPr>
              <w:t>d</w:t>
            </w:r>
            <w:r w:rsidRPr="00E8341C">
              <w:rPr>
                <w:rFonts w:ascii="Arial" w:eastAsia="Arial" w:hAnsi="Arial" w:cs="Arial"/>
                <w:bCs/>
                <w:sz w:val="20"/>
                <w:lang w:val="es-ES_tradnl"/>
              </w:rPr>
              <w:t>e Medida</w:t>
            </w:r>
          </w:p>
        </w:tc>
        <w:tc>
          <w:tcPr>
            <w:tcW w:w="3983" w:type="dxa"/>
          </w:tcPr>
          <w:p w14:paraId="6A303CCB" w14:textId="24EB91B4" w:rsidR="00E223A9" w:rsidRPr="005562A9" w:rsidRDefault="00B9349C" w:rsidP="00E8341C">
            <w:pPr>
              <w:spacing w:line="360" w:lineRule="auto"/>
              <w:jc w:val="both"/>
              <w:rPr>
                <w:rFonts w:ascii="Arial" w:eastAsia="Arial" w:hAnsi="Arial" w:cs="Arial"/>
                <w:bCs/>
                <w:szCs w:val="24"/>
                <w:lang w:val="es-ES_tradnl"/>
              </w:rPr>
            </w:pPr>
            <w:r>
              <w:rPr>
                <w:rFonts w:ascii="Arial" w:eastAsia="Arial" w:hAnsi="Arial" w:cs="Arial"/>
                <w:bCs/>
                <w:szCs w:val="24"/>
                <w:lang w:val="es-ES_tradnl"/>
              </w:rPr>
              <w:t>Dependencias</w:t>
            </w:r>
          </w:p>
        </w:tc>
        <w:tc>
          <w:tcPr>
            <w:tcW w:w="6811" w:type="dxa"/>
          </w:tcPr>
          <w:p w14:paraId="5799199A" w14:textId="1C692044" w:rsidR="00E223A9" w:rsidRPr="005562A9" w:rsidRDefault="00385FE4" w:rsidP="00E8341C">
            <w:pPr>
              <w:spacing w:line="360" w:lineRule="auto"/>
              <w:jc w:val="both"/>
              <w:rPr>
                <w:rFonts w:ascii="Arial" w:eastAsia="Arial" w:hAnsi="Arial" w:cs="Arial"/>
                <w:bCs/>
                <w:szCs w:val="24"/>
                <w:lang w:val="es-ES_tradnl"/>
              </w:rPr>
            </w:pPr>
            <w:r w:rsidRPr="005562A9">
              <w:rPr>
                <w:rFonts w:ascii="Arial" w:eastAsia="Arial" w:hAnsi="Arial" w:cs="Arial"/>
                <w:bCs/>
                <w:szCs w:val="24"/>
                <w:lang w:val="es-ES_tradnl"/>
              </w:rPr>
              <w:t xml:space="preserve">Se contabiliza a los directamente </w:t>
            </w:r>
            <w:r w:rsidR="00B9349C">
              <w:rPr>
                <w:rFonts w:ascii="Arial" w:eastAsia="Arial" w:hAnsi="Arial" w:cs="Arial"/>
                <w:bCs/>
                <w:szCs w:val="24"/>
                <w:lang w:val="es-ES_tradnl"/>
              </w:rPr>
              <w:t xml:space="preserve">a las áreas que serán beneficiadas </w:t>
            </w:r>
            <w:r w:rsidR="00B9349C" w:rsidRPr="005562A9">
              <w:rPr>
                <w:rFonts w:ascii="Arial" w:eastAsia="Arial" w:hAnsi="Arial" w:cs="Arial"/>
                <w:bCs/>
                <w:szCs w:val="24"/>
                <w:lang w:val="es-ES_tradnl"/>
              </w:rPr>
              <w:t>con</w:t>
            </w:r>
            <w:r w:rsidR="00B9349C">
              <w:rPr>
                <w:rFonts w:ascii="Arial" w:eastAsia="Arial" w:hAnsi="Arial" w:cs="Arial"/>
                <w:bCs/>
                <w:szCs w:val="24"/>
                <w:lang w:val="es-ES_tradnl"/>
              </w:rPr>
              <w:t xml:space="preserve"> </w:t>
            </w:r>
            <w:r w:rsidRPr="005562A9">
              <w:rPr>
                <w:rFonts w:ascii="Arial" w:eastAsia="Arial" w:hAnsi="Arial" w:cs="Arial"/>
                <w:bCs/>
                <w:szCs w:val="24"/>
                <w:lang w:val="es-ES_tradnl"/>
              </w:rPr>
              <w:t xml:space="preserve">la actualización y modernización de bienes y equipos. </w:t>
            </w:r>
          </w:p>
        </w:tc>
      </w:tr>
      <w:tr w:rsidR="00E223A9" w:rsidRPr="00E8341C" w14:paraId="2BAD5BDD" w14:textId="77777777" w:rsidTr="00E8341C">
        <w:trPr>
          <w:trHeight w:val="646"/>
          <w:jc w:val="center"/>
        </w:trPr>
        <w:tc>
          <w:tcPr>
            <w:tcW w:w="0" w:type="auto"/>
          </w:tcPr>
          <w:p w14:paraId="43575BF3" w14:textId="5850FAB2" w:rsidR="00E223A9" w:rsidRPr="00E8341C" w:rsidRDefault="00E223A9" w:rsidP="00E8341C">
            <w:pPr>
              <w:spacing w:line="360" w:lineRule="auto"/>
              <w:rPr>
                <w:rFonts w:ascii="Arial" w:eastAsia="Arial" w:hAnsi="Arial" w:cs="Arial"/>
                <w:bCs/>
                <w:sz w:val="20"/>
                <w:lang w:val="es-ES_tradnl"/>
              </w:rPr>
            </w:pPr>
            <w:r w:rsidRPr="00E8341C">
              <w:rPr>
                <w:rFonts w:ascii="Arial" w:eastAsia="Arial" w:hAnsi="Arial" w:cs="Arial"/>
                <w:bCs/>
                <w:sz w:val="20"/>
                <w:lang w:val="es-ES_tradnl"/>
              </w:rPr>
              <w:t>Cuantificación</w:t>
            </w:r>
          </w:p>
        </w:tc>
        <w:tc>
          <w:tcPr>
            <w:tcW w:w="3983" w:type="dxa"/>
          </w:tcPr>
          <w:p w14:paraId="096F493B" w14:textId="1E6DD984" w:rsidR="00E223A9" w:rsidRPr="005562A9" w:rsidRDefault="00B9349C" w:rsidP="00E8341C">
            <w:pPr>
              <w:spacing w:line="360" w:lineRule="auto"/>
              <w:jc w:val="both"/>
              <w:rPr>
                <w:rFonts w:ascii="Arial" w:eastAsia="Arial" w:hAnsi="Arial" w:cs="Arial"/>
                <w:bCs/>
                <w:szCs w:val="24"/>
                <w:lang w:val="es-ES_tradnl"/>
              </w:rPr>
            </w:pPr>
            <w:r>
              <w:rPr>
                <w:rFonts w:ascii="Arial" w:eastAsia="Arial" w:hAnsi="Arial" w:cs="Arial"/>
                <w:bCs/>
                <w:szCs w:val="24"/>
                <w:lang w:val="es-ES_tradnl"/>
              </w:rPr>
              <w:t>18</w:t>
            </w:r>
            <w:r w:rsidR="004520F5" w:rsidRPr="005562A9">
              <w:rPr>
                <w:rFonts w:ascii="Arial" w:eastAsia="Arial" w:hAnsi="Arial" w:cs="Arial"/>
                <w:bCs/>
                <w:szCs w:val="24"/>
                <w:lang w:val="es-ES_tradnl"/>
              </w:rPr>
              <w:t xml:space="preserve"> </w:t>
            </w:r>
          </w:p>
        </w:tc>
        <w:tc>
          <w:tcPr>
            <w:tcW w:w="6811" w:type="dxa"/>
          </w:tcPr>
          <w:p w14:paraId="0D5908A5" w14:textId="5549C5FE" w:rsidR="00E223A9" w:rsidRPr="005562A9" w:rsidRDefault="00B9349C" w:rsidP="00E8341C">
            <w:pPr>
              <w:spacing w:line="360" w:lineRule="auto"/>
              <w:jc w:val="both"/>
              <w:rPr>
                <w:rFonts w:ascii="Arial" w:eastAsia="Arial" w:hAnsi="Arial" w:cs="Arial"/>
                <w:bCs/>
                <w:szCs w:val="24"/>
                <w:lang w:val="es-ES_tradnl"/>
              </w:rPr>
            </w:pPr>
            <w:r>
              <w:rPr>
                <w:rFonts w:ascii="Arial" w:eastAsia="Arial" w:hAnsi="Arial" w:cs="Arial"/>
                <w:bCs/>
                <w:szCs w:val="24"/>
                <w:lang w:val="es-ES_tradnl"/>
              </w:rPr>
              <w:t>El total de las dependencias que conforman la administración municipal que son susceptibles de recibir el equipamiento adquirido</w:t>
            </w:r>
          </w:p>
        </w:tc>
      </w:tr>
    </w:tbl>
    <w:p w14:paraId="0A303152" w14:textId="77122A1C" w:rsidR="004E679C" w:rsidRDefault="004E679C" w:rsidP="00E223A9">
      <w:pPr>
        <w:spacing w:line="360" w:lineRule="auto"/>
        <w:rPr>
          <w:rFonts w:ascii="Arial" w:hAnsi="Arial" w:cs="Arial"/>
        </w:rPr>
      </w:pPr>
    </w:p>
    <w:p w14:paraId="0D08550A" w14:textId="77777777" w:rsidR="00B9349C" w:rsidRDefault="00B9349C" w:rsidP="004E679C">
      <w:pPr>
        <w:pStyle w:val="tablas"/>
      </w:pPr>
    </w:p>
    <w:p w14:paraId="5AA98A3A" w14:textId="77777777" w:rsidR="00B9349C" w:rsidRDefault="00B9349C" w:rsidP="004E679C">
      <w:pPr>
        <w:pStyle w:val="tablas"/>
      </w:pPr>
    </w:p>
    <w:p w14:paraId="65BF9643" w14:textId="77777777" w:rsidR="00F11892" w:rsidRDefault="00F11892" w:rsidP="004E679C">
      <w:pPr>
        <w:pStyle w:val="tablas"/>
      </w:pPr>
    </w:p>
    <w:p w14:paraId="52B9D9A9" w14:textId="5068F659" w:rsidR="004E679C" w:rsidRDefault="004E679C" w:rsidP="004E679C">
      <w:pPr>
        <w:pStyle w:val="tablas"/>
      </w:pPr>
      <w:r>
        <w:t xml:space="preserve">Formato </w:t>
      </w:r>
      <w:r w:rsidR="00000000">
        <w:fldChar w:fldCharType="begin"/>
      </w:r>
      <w:r w:rsidR="00000000">
        <w:instrText xml:space="preserve"> SEQ Formato \* ARABIC </w:instrText>
      </w:r>
      <w:r w:rsidR="00000000">
        <w:fldChar w:fldCharType="separate"/>
      </w:r>
      <w:r w:rsidR="006A4856">
        <w:rPr>
          <w:noProof/>
        </w:rPr>
        <w:t>9</w:t>
      </w:r>
      <w:r w:rsidR="00000000">
        <w:rPr>
          <w:noProof/>
        </w:rPr>
        <w:fldChar w:fldCharType="end"/>
      </w:r>
      <w:r>
        <w:t xml:space="preserve">. </w:t>
      </w:r>
      <w:r w:rsidRPr="004E679C">
        <w:rPr>
          <w:b w:val="0"/>
          <w:bCs/>
        </w:rPr>
        <w:t>Cobertura Geográfica.</w:t>
      </w:r>
    </w:p>
    <w:tbl>
      <w:tblPr>
        <w:tblStyle w:val="Tablaconcuadrculaclara"/>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134"/>
        <w:gridCol w:w="996"/>
        <w:gridCol w:w="1134"/>
        <w:gridCol w:w="708"/>
        <w:gridCol w:w="666"/>
        <w:gridCol w:w="773"/>
        <w:gridCol w:w="843"/>
        <w:gridCol w:w="843"/>
        <w:gridCol w:w="806"/>
      </w:tblGrid>
      <w:tr w:rsidR="004E679C" w:rsidRPr="00441F6C" w14:paraId="61AC69B5" w14:textId="77777777" w:rsidTr="004E679C">
        <w:trPr>
          <w:trHeight w:val="406"/>
          <w:jc w:val="center"/>
        </w:trPr>
        <w:tc>
          <w:tcPr>
            <w:tcW w:w="981" w:type="pct"/>
            <w:vMerge w:val="restart"/>
            <w:shd w:val="clear" w:color="auto" w:fill="BFBFBF" w:themeFill="background1" w:themeFillShade="BF"/>
            <w:vAlign w:val="center"/>
          </w:tcPr>
          <w:p w14:paraId="3EE01797"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NOMBRE DEL</w:t>
            </w:r>
          </w:p>
          <w:p w14:paraId="35F5C49D"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MUNICIPIO</w:t>
            </w:r>
          </w:p>
        </w:tc>
        <w:tc>
          <w:tcPr>
            <w:tcW w:w="981" w:type="pct"/>
            <w:vMerge w:val="restart"/>
            <w:shd w:val="clear" w:color="auto" w:fill="BFBFBF" w:themeFill="background1" w:themeFillShade="BF"/>
            <w:vAlign w:val="center"/>
          </w:tcPr>
          <w:p w14:paraId="30847CD3"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LOCALIDAD</w:t>
            </w:r>
          </w:p>
        </w:tc>
        <w:tc>
          <w:tcPr>
            <w:tcW w:w="436" w:type="pct"/>
            <w:vMerge w:val="restart"/>
            <w:shd w:val="clear" w:color="auto" w:fill="BFBFBF" w:themeFill="background1" w:themeFillShade="BF"/>
            <w:vAlign w:val="center"/>
          </w:tcPr>
          <w:p w14:paraId="65B5708F"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POB. TOTAL</w:t>
            </w:r>
          </w:p>
        </w:tc>
        <w:tc>
          <w:tcPr>
            <w:tcW w:w="383" w:type="pct"/>
            <w:vMerge w:val="restart"/>
            <w:shd w:val="clear" w:color="auto" w:fill="BFBFBF" w:themeFill="background1" w:themeFillShade="BF"/>
            <w:vAlign w:val="center"/>
          </w:tcPr>
          <w:p w14:paraId="7CAC09D8"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 DE POB.</w:t>
            </w:r>
          </w:p>
          <w:p w14:paraId="6F0292E2"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URBANA</w:t>
            </w:r>
          </w:p>
        </w:tc>
        <w:tc>
          <w:tcPr>
            <w:tcW w:w="436" w:type="pct"/>
            <w:vMerge w:val="restart"/>
            <w:shd w:val="clear" w:color="auto" w:fill="BFBFBF" w:themeFill="background1" w:themeFillShade="BF"/>
            <w:vAlign w:val="center"/>
          </w:tcPr>
          <w:p w14:paraId="50C9EC33"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 DE POB.</w:t>
            </w:r>
          </w:p>
          <w:p w14:paraId="6D77435B"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RURAL</w:t>
            </w:r>
          </w:p>
        </w:tc>
        <w:tc>
          <w:tcPr>
            <w:tcW w:w="1783" w:type="pct"/>
            <w:gridSpan w:val="6"/>
            <w:shd w:val="clear" w:color="auto" w:fill="BFBFBF" w:themeFill="background1" w:themeFillShade="BF"/>
            <w:vAlign w:val="center"/>
          </w:tcPr>
          <w:p w14:paraId="135FEA4E"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HABITANTES POR TAMAÑO DE LOCALIDAD</w:t>
            </w:r>
          </w:p>
        </w:tc>
      </w:tr>
      <w:tr w:rsidR="004E679C" w:rsidRPr="00441F6C" w14:paraId="54699413" w14:textId="77777777" w:rsidTr="004E679C">
        <w:trPr>
          <w:trHeight w:val="855"/>
          <w:jc w:val="center"/>
        </w:trPr>
        <w:tc>
          <w:tcPr>
            <w:tcW w:w="981" w:type="pct"/>
            <w:vMerge/>
            <w:shd w:val="clear" w:color="auto" w:fill="BFBFBF" w:themeFill="background1" w:themeFillShade="BF"/>
            <w:vAlign w:val="center"/>
          </w:tcPr>
          <w:p w14:paraId="2E602783" w14:textId="77777777" w:rsidR="004E679C" w:rsidRPr="00441F6C" w:rsidRDefault="004E679C" w:rsidP="0033179F">
            <w:pPr>
              <w:jc w:val="center"/>
              <w:rPr>
                <w:rFonts w:ascii="Arial" w:hAnsi="Arial" w:cs="Arial"/>
                <w:b/>
                <w:sz w:val="18"/>
                <w:szCs w:val="18"/>
                <w:lang w:val="es-ES_tradnl"/>
              </w:rPr>
            </w:pPr>
          </w:p>
        </w:tc>
        <w:tc>
          <w:tcPr>
            <w:tcW w:w="981" w:type="pct"/>
            <w:vMerge/>
            <w:shd w:val="clear" w:color="auto" w:fill="BFBFBF" w:themeFill="background1" w:themeFillShade="BF"/>
            <w:vAlign w:val="center"/>
          </w:tcPr>
          <w:p w14:paraId="39D88F80" w14:textId="77777777" w:rsidR="004E679C" w:rsidRPr="00441F6C" w:rsidRDefault="004E679C" w:rsidP="0033179F">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44060335" w14:textId="77777777" w:rsidR="004E679C" w:rsidRPr="00441F6C" w:rsidRDefault="004E679C" w:rsidP="0033179F">
            <w:pPr>
              <w:jc w:val="center"/>
              <w:rPr>
                <w:rFonts w:ascii="Arial" w:hAnsi="Arial" w:cs="Arial"/>
                <w:b/>
                <w:sz w:val="18"/>
                <w:szCs w:val="18"/>
                <w:lang w:val="es-ES_tradnl"/>
              </w:rPr>
            </w:pPr>
          </w:p>
        </w:tc>
        <w:tc>
          <w:tcPr>
            <w:tcW w:w="383" w:type="pct"/>
            <w:vMerge/>
            <w:shd w:val="clear" w:color="auto" w:fill="BFBFBF" w:themeFill="background1" w:themeFillShade="BF"/>
            <w:vAlign w:val="center"/>
          </w:tcPr>
          <w:p w14:paraId="35B5DCB3" w14:textId="77777777" w:rsidR="004E679C" w:rsidRPr="00441F6C" w:rsidRDefault="004E679C" w:rsidP="0033179F">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1CE08DB4" w14:textId="77777777" w:rsidR="004E679C" w:rsidRPr="00441F6C" w:rsidRDefault="004E679C" w:rsidP="0033179F">
            <w:pPr>
              <w:jc w:val="center"/>
              <w:rPr>
                <w:rFonts w:ascii="Arial" w:hAnsi="Arial" w:cs="Arial"/>
                <w:b/>
                <w:sz w:val="18"/>
                <w:szCs w:val="18"/>
                <w:lang w:val="es-ES_tradnl"/>
              </w:rPr>
            </w:pPr>
          </w:p>
        </w:tc>
        <w:tc>
          <w:tcPr>
            <w:tcW w:w="272" w:type="pct"/>
            <w:shd w:val="clear" w:color="auto" w:fill="BFBFBF" w:themeFill="background1" w:themeFillShade="BF"/>
            <w:vAlign w:val="center"/>
          </w:tcPr>
          <w:p w14:paraId="6DA90196"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1 A 500</w:t>
            </w:r>
          </w:p>
        </w:tc>
        <w:tc>
          <w:tcPr>
            <w:tcW w:w="256" w:type="pct"/>
            <w:shd w:val="clear" w:color="auto" w:fill="BFBFBF" w:themeFill="background1" w:themeFillShade="BF"/>
            <w:vAlign w:val="center"/>
          </w:tcPr>
          <w:p w14:paraId="07AED779"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501 A 2500</w:t>
            </w:r>
          </w:p>
        </w:tc>
        <w:tc>
          <w:tcPr>
            <w:tcW w:w="297" w:type="pct"/>
            <w:shd w:val="clear" w:color="auto" w:fill="BFBFBF" w:themeFill="background1" w:themeFillShade="BF"/>
            <w:vAlign w:val="center"/>
          </w:tcPr>
          <w:p w14:paraId="598CF9B9"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2501 A 10000</w:t>
            </w:r>
          </w:p>
        </w:tc>
        <w:tc>
          <w:tcPr>
            <w:tcW w:w="324" w:type="pct"/>
            <w:shd w:val="clear" w:color="auto" w:fill="BFBFBF" w:themeFill="background1" w:themeFillShade="BF"/>
            <w:vAlign w:val="center"/>
          </w:tcPr>
          <w:p w14:paraId="105513F6"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10001 A 15000</w:t>
            </w:r>
          </w:p>
        </w:tc>
        <w:tc>
          <w:tcPr>
            <w:tcW w:w="324" w:type="pct"/>
            <w:shd w:val="clear" w:color="auto" w:fill="BFBFBF" w:themeFill="background1" w:themeFillShade="BF"/>
            <w:vAlign w:val="center"/>
          </w:tcPr>
          <w:p w14:paraId="2AEB9178"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15001 A 50000</w:t>
            </w:r>
          </w:p>
        </w:tc>
        <w:tc>
          <w:tcPr>
            <w:tcW w:w="310" w:type="pct"/>
            <w:shd w:val="clear" w:color="auto" w:fill="BFBFBF" w:themeFill="background1" w:themeFillShade="BF"/>
            <w:vAlign w:val="center"/>
          </w:tcPr>
          <w:p w14:paraId="2A387EEA" w14:textId="77777777" w:rsidR="004E679C" w:rsidRPr="00441F6C" w:rsidRDefault="004E679C" w:rsidP="0033179F">
            <w:pPr>
              <w:jc w:val="center"/>
              <w:rPr>
                <w:rFonts w:ascii="Arial" w:hAnsi="Arial" w:cs="Arial"/>
                <w:b/>
                <w:sz w:val="18"/>
                <w:szCs w:val="18"/>
                <w:lang w:val="es-ES_tradnl"/>
              </w:rPr>
            </w:pPr>
            <w:r w:rsidRPr="00441F6C">
              <w:rPr>
                <w:rFonts w:ascii="Arial" w:hAnsi="Arial" w:cs="Arial"/>
                <w:b/>
                <w:sz w:val="18"/>
                <w:szCs w:val="18"/>
                <w:lang w:val="es-ES_tradnl"/>
              </w:rPr>
              <w:t>MÁS DE 50000</w:t>
            </w:r>
          </w:p>
        </w:tc>
      </w:tr>
      <w:tr w:rsidR="004E679C" w:rsidRPr="00441F6C" w14:paraId="7E14295B" w14:textId="77777777" w:rsidTr="004E679C">
        <w:trPr>
          <w:trHeight w:val="552"/>
          <w:jc w:val="center"/>
        </w:trPr>
        <w:tc>
          <w:tcPr>
            <w:tcW w:w="981" w:type="pct"/>
            <w:vAlign w:val="center"/>
          </w:tcPr>
          <w:p w14:paraId="7162782A" w14:textId="18888130" w:rsidR="004E679C" w:rsidRPr="00441F6C" w:rsidRDefault="00385FE4" w:rsidP="0033179F">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69A8C63C" w14:textId="64808D58" w:rsidR="00D521F0" w:rsidRPr="005562A9" w:rsidRDefault="00385FE4" w:rsidP="0033179F">
            <w:pPr>
              <w:jc w:val="center"/>
              <w:rPr>
                <w:rFonts w:ascii="Arial" w:hAnsi="Arial" w:cs="Arial"/>
                <w:b/>
                <w:sz w:val="18"/>
                <w:szCs w:val="18"/>
                <w:lang w:val="es-ES_tradnl"/>
              </w:rPr>
            </w:pPr>
            <w:r w:rsidRPr="005562A9">
              <w:rPr>
                <w:rFonts w:ascii="Arial" w:hAnsi="Arial" w:cs="Arial"/>
                <w:b/>
                <w:sz w:val="18"/>
                <w:szCs w:val="18"/>
                <w:lang w:val="es-ES_tradnl"/>
              </w:rPr>
              <w:t xml:space="preserve">CIUDAD DE TENOSIQUE DE PINO SUAREZ </w:t>
            </w:r>
          </w:p>
        </w:tc>
        <w:tc>
          <w:tcPr>
            <w:tcW w:w="436" w:type="pct"/>
            <w:vAlign w:val="center"/>
          </w:tcPr>
          <w:p w14:paraId="0AC9EA0E" w14:textId="356FA325" w:rsidR="004E679C" w:rsidRPr="00441F6C" w:rsidRDefault="00564878" w:rsidP="0033179F">
            <w:pPr>
              <w:jc w:val="center"/>
              <w:rPr>
                <w:rFonts w:ascii="Arial" w:hAnsi="Arial" w:cs="Arial"/>
                <w:b/>
                <w:sz w:val="18"/>
                <w:szCs w:val="18"/>
                <w:lang w:val="es-ES_tradnl"/>
              </w:rPr>
            </w:pPr>
            <w:r>
              <w:rPr>
                <w:rFonts w:ascii="Arial" w:hAnsi="Arial" w:cs="Arial"/>
                <w:b/>
                <w:sz w:val="18"/>
                <w:szCs w:val="18"/>
                <w:lang w:val="es-ES_tradnl"/>
              </w:rPr>
              <w:t>34,946</w:t>
            </w:r>
          </w:p>
        </w:tc>
        <w:tc>
          <w:tcPr>
            <w:tcW w:w="383" w:type="pct"/>
            <w:vAlign w:val="center"/>
          </w:tcPr>
          <w:p w14:paraId="7F24D108" w14:textId="4BB01D78" w:rsidR="004E679C" w:rsidRPr="00441F6C" w:rsidRDefault="00564878" w:rsidP="0033179F">
            <w:pPr>
              <w:jc w:val="center"/>
              <w:rPr>
                <w:rFonts w:ascii="Arial" w:hAnsi="Arial" w:cs="Arial"/>
                <w:b/>
                <w:sz w:val="18"/>
                <w:szCs w:val="18"/>
                <w:lang w:val="es-ES_tradnl"/>
              </w:rPr>
            </w:pPr>
            <w:r>
              <w:rPr>
                <w:rFonts w:ascii="Arial" w:hAnsi="Arial" w:cs="Arial"/>
                <w:b/>
                <w:sz w:val="18"/>
                <w:szCs w:val="18"/>
                <w:lang w:val="es-ES_tradnl"/>
              </w:rPr>
              <w:t>55.26%</w:t>
            </w:r>
          </w:p>
        </w:tc>
        <w:tc>
          <w:tcPr>
            <w:tcW w:w="436" w:type="pct"/>
            <w:vAlign w:val="center"/>
          </w:tcPr>
          <w:p w14:paraId="427417B7" w14:textId="19C1644A" w:rsidR="004E679C" w:rsidRPr="00441F6C" w:rsidRDefault="00564878" w:rsidP="0033179F">
            <w:pPr>
              <w:jc w:val="center"/>
              <w:rPr>
                <w:rFonts w:ascii="Arial" w:hAnsi="Arial" w:cs="Arial"/>
                <w:b/>
                <w:sz w:val="18"/>
                <w:szCs w:val="18"/>
                <w:lang w:val="es-ES_tradnl"/>
              </w:rPr>
            </w:pPr>
            <w:r>
              <w:rPr>
                <w:rFonts w:ascii="Arial" w:hAnsi="Arial" w:cs="Arial"/>
                <w:b/>
                <w:sz w:val="18"/>
                <w:szCs w:val="18"/>
                <w:lang w:val="es-ES_tradnl"/>
              </w:rPr>
              <w:t>44.74%</w:t>
            </w:r>
          </w:p>
        </w:tc>
        <w:tc>
          <w:tcPr>
            <w:tcW w:w="272" w:type="pct"/>
            <w:vAlign w:val="center"/>
          </w:tcPr>
          <w:p w14:paraId="7ABEB266" w14:textId="77777777" w:rsidR="004E679C" w:rsidRPr="00441F6C" w:rsidRDefault="004E679C" w:rsidP="0033179F">
            <w:pPr>
              <w:jc w:val="center"/>
              <w:rPr>
                <w:rFonts w:ascii="Arial" w:hAnsi="Arial" w:cs="Arial"/>
                <w:b/>
                <w:sz w:val="18"/>
                <w:szCs w:val="18"/>
                <w:lang w:val="es-ES_tradnl"/>
              </w:rPr>
            </w:pPr>
          </w:p>
        </w:tc>
        <w:tc>
          <w:tcPr>
            <w:tcW w:w="256" w:type="pct"/>
            <w:vAlign w:val="center"/>
          </w:tcPr>
          <w:p w14:paraId="00CEFAFB" w14:textId="77777777" w:rsidR="004E679C" w:rsidRPr="00441F6C" w:rsidRDefault="004E679C" w:rsidP="0033179F">
            <w:pPr>
              <w:jc w:val="center"/>
              <w:rPr>
                <w:rFonts w:ascii="Arial" w:hAnsi="Arial" w:cs="Arial"/>
                <w:b/>
                <w:sz w:val="18"/>
                <w:szCs w:val="18"/>
                <w:lang w:val="es-ES_tradnl"/>
              </w:rPr>
            </w:pPr>
          </w:p>
        </w:tc>
        <w:tc>
          <w:tcPr>
            <w:tcW w:w="297" w:type="pct"/>
            <w:vAlign w:val="center"/>
          </w:tcPr>
          <w:p w14:paraId="1F7F0F7B" w14:textId="77777777" w:rsidR="004E679C" w:rsidRPr="00441F6C" w:rsidRDefault="004E679C" w:rsidP="0033179F">
            <w:pPr>
              <w:jc w:val="center"/>
              <w:rPr>
                <w:rFonts w:ascii="Arial" w:hAnsi="Arial" w:cs="Arial"/>
                <w:b/>
                <w:sz w:val="18"/>
                <w:szCs w:val="18"/>
                <w:lang w:val="es-ES_tradnl"/>
              </w:rPr>
            </w:pPr>
          </w:p>
        </w:tc>
        <w:tc>
          <w:tcPr>
            <w:tcW w:w="324" w:type="pct"/>
            <w:vAlign w:val="center"/>
          </w:tcPr>
          <w:p w14:paraId="6881A02C" w14:textId="77777777" w:rsidR="004E679C" w:rsidRPr="00441F6C" w:rsidRDefault="004E679C" w:rsidP="0033179F">
            <w:pPr>
              <w:jc w:val="center"/>
              <w:rPr>
                <w:rFonts w:ascii="Arial" w:hAnsi="Arial" w:cs="Arial"/>
                <w:b/>
                <w:sz w:val="18"/>
                <w:szCs w:val="18"/>
                <w:lang w:val="es-ES_tradnl"/>
              </w:rPr>
            </w:pPr>
          </w:p>
        </w:tc>
        <w:tc>
          <w:tcPr>
            <w:tcW w:w="324" w:type="pct"/>
            <w:vAlign w:val="center"/>
          </w:tcPr>
          <w:p w14:paraId="4FEAB00E" w14:textId="6D0FBBD2" w:rsidR="004E679C" w:rsidRPr="00441F6C" w:rsidRDefault="00564878" w:rsidP="0033179F">
            <w:pPr>
              <w:jc w:val="center"/>
              <w:rPr>
                <w:rFonts w:ascii="Arial" w:hAnsi="Arial" w:cs="Arial"/>
                <w:b/>
                <w:sz w:val="18"/>
                <w:szCs w:val="18"/>
                <w:lang w:val="es-ES_tradnl"/>
              </w:rPr>
            </w:pPr>
            <w:r>
              <w:rPr>
                <w:rFonts w:ascii="Arial" w:hAnsi="Arial" w:cs="Arial"/>
                <w:b/>
                <w:sz w:val="18"/>
                <w:szCs w:val="18"/>
                <w:lang w:val="es-ES_tradnl"/>
              </w:rPr>
              <w:t>x</w:t>
            </w:r>
          </w:p>
        </w:tc>
        <w:tc>
          <w:tcPr>
            <w:tcW w:w="310" w:type="pct"/>
            <w:vAlign w:val="center"/>
          </w:tcPr>
          <w:p w14:paraId="7970F92D" w14:textId="77777777" w:rsidR="004E679C" w:rsidRPr="00441F6C" w:rsidRDefault="004E679C" w:rsidP="0033179F">
            <w:pPr>
              <w:jc w:val="center"/>
              <w:rPr>
                <w:rFonts w:ascii="Arial" w:hAnsi="Arial" w:cs="Arial"/>
                <w:b/>
                <w:sz w:val="18"/>
                <w:szCs w:val="18"/>
                <w:lang w:val="es-ES_tradnl"/>
              </w:rPr>
            </w:pPr>
          </w:p>
        </w:tc>
      </w:tr>
    </w:tbl>
    <w:p w14:paraId="7EC6C3E1" w14:textId="545FCE0A" w:rsidR="00535E6E" w:rsidRPr="00535E6E" w:rsidRDefault="00535E6E" w:rsidP="00535E6E">
      <w:pPr>
        <w:pStyle w:val="Prrafodelista"/>
        <w:spacing w:line="360" w:lineRule="auto"/>
        <w:rPr>
          <w:rFonts w:ascii="Arial" w:hAnsi="Arial" w:cs="Arial"/>
        </w:rPr>
      </w:pPr>
    </w:p>
    <w:p w14:paraId="108B0F3B" w14:textId="77777777" w:rsidR="00A84C78" w:rsidRPr="00A84C78" w:rsidRDefault="00A84C78" w:rsidP="00A84C78">
      <w:pPr>
        <w:pStyle w:val="Prrafodelista"/>
        <w:numPr>
          <w:ilvl w:val="0"/>
          <w:numId w:val="1"/>
        </w:numPr>
        <w:spacing w:line="360" w:lineRule="auto"/>
        <w:rPr>
          <w:rFonts w:ascii="Arial" w:hAnsi="Arial" w:cs="Arial"/>
        </w:rPr>
      </w:pPr>
      <w:r w:rsidRPr="00A84C78">
        <w:rPr>
          <w:rFonts w:ascii="Arial" w:hAnsi="Arial" w:cs="Arial"/>
          <w:b/>
          <w:bCs/>
        </w:rPr>
        <w:t xml:space="preserve">ALCANCE POBLACIONAL DE LA INTERVENCIÓN </w:t>
      </w:r>
    </w:p>
    <w:p w14:paraId="41D406C0" w14:textId="77777777" w:rsidR="00A84C78" w:rsidRDefault="00A84C78" w:rsidP="00A84C78">
      <w:pPr>
        <w:pStyle w:val="Prrafodelista"/>
        <w:spacing w:line="360" w:lineRule="auto"/>
        <w:rPr>
          <w:rFonts w:ascii="Arial" w:hAnsi="Arial" w:cs="Arial"/>
          <w:b/>
          <w:bCs/>
        </w:rPr>
      </w:pPr>
    </w:p>
    <w:p w14:paraId="7E13D60D" w14:textId="7CEA4D6D" w:rsidR="00A84C78" w:rsidRPr="00A84C78" w:rsidRDefault="00A84C78" w:rsidP="00A84C78">
      <w:pPr>
        <w:pStyle w:val="Prrafodelista"/>
        <w:numPr>
          <w:ilvl w:val="0"/>
          <w:numId w:val="7"/>
        </w:numPr>
        <w:spacing w:line="360" w:lineRule="auto"/>
        <w:rPr>
          <w:rFonts w:ascii="Arial" w:hAnsi="Arial" w:cs="Arial"/>
          <w:b/>
          <w:bCs/>
        </w:rPr>
      </w:pPr>
      <w:r w:rsidRPr="00A84C78">
        <w:rPr>
          <w:rFonts w:ascii="Arial" w:hAnsi="Arial" w:cs="Arial"/>
          <w:b/>
          <w:bCs/>
        </w:rPr>
        <w:t>Focalizado</w:t>
      </w:r>
      <w:r w:rsidRPr="00A84C78">
        <w:rPr>
          <w:rFonts w:ascii="Arial" w:hAnsi="Arial" w:cs="Arial"/>
          <w:b/>
          <w:bCs/>
        </w:rPr>
        <w:t xml:space="preserve">: </w:t>
      </w:r>
      <w:r w:rsidR="00F73B64">
        <w:rPr>
          <w:rFonts w:ascii="Arial" w:hAnsi="Arial" w:cs="Arial"/>
          <w:bCs/>
        </w:rPr>
        <w:t>Se considera a las dependencias de la administración municipal</w:t>
      </w:r>
      <w:r w:rsidRPr="00A84C78">
        <w:rPr>
          <w:rFonts w:ascii="Arial" w:hAnsi="Arial" w:cs="Arial"/>
          <w:bCs/>
        </w:rPr>
        <w:t xml:space="preserve">. </w:t>
      </w:r>
    </w:p>
    <w:p w14:paraId="69DB2717" w14:textId="77777777" w:rsidR="00B9349C" w:rsidRDefault="00B9349C" w:rsidP="00B9349C">
      <w:pPr>
        <w:pStyle w:val="Prrafodelista"/>
        <w:spacing w:line="360" w:lineRule="auto"/>
        <w:rPr>
          <w:rFonts w:ascii="Arial" w:hAnsi="Arial" w:cs="Arial"/>
        </w:rPr>
      </w:pPr>
    </w:p>
    <w:p w14:paraId="241762CA" w14:textId="77777777" w:rsidR="00A84C78" w:rsidRDefault="00A84C78" w:rsidP="00B9349C">
      <w:pPr>
        <w:pStyle w:val="Prrafodelista"/>
        <w:spacing w:line="360" w:lineRule="auto"/>
        <w:rPr>
          <w:rFonts w:ascii="Arial" w:hAnsi="Arial" w:cs="Arial"/>
        </w:rPr>
      </w:pPr>
    </w:p>
    <w:p w14:paraId="1391C51D" w14:textId="77777777" w:rsidR="00A84C78" w:rsidRDefault="00A84C78" w:rsidP="00B9349C">
      <w:pPr>
        <w:pStyle w:val="Prrafodelista"/>
        <w:spacing w:line="360" w:lineRule="auto"/>
        <w:rPr>
          <w:rFonts w:ascii="Arial" w:hAnsi="Arial" w:cs="Arial"/>
        </w:rPr>
      </w:pPr>
    </w:p>
    <w:p w14:paraId="6EAC109B" w14:textId="77777777" w:rsidR="00A84C78" w:rsidRDefault="00A84C78" w:rsidP="00B9349C">
      <w:pPr>
        <w:pStyle w:val="Prrafodelista"/>
        <w:spacing w:line="360" w:lineRule="auto"/>
        <w:rPr>
          <w:rFonts w:ascii="Arial" w:hAnsi="Arial" w:cs="Arial"/>
        </w:rPr>
      </w:pPr>
    </w:p>
    <w:p w14:paraId="3113C046" w14:textId="77777777" w:rsidR="00A84C78" w:rsidRDefault="00A84C78" w:rsidP="00B9349C">
      <w:pPr>
        <w:pStyle w:val="Prrafodelista"/>
        <w:spacing w:line="360" w:lineRule="auto"/>
        <w:rPr>
          <w:rFonts w:ascii="Arial" w:hAnsi="Arial" w:cs="Arial"/>
        </w:rPr>
      </w:pPr>
    </w:p>
    <w:p w14:paraId="45C92EBB" w14:textId="77777777" w:rsidR="00A84C78" w:rsidRDefault="00A84C78" w:rsidP="00B9349C">
      <w:pPr>
        <w:pStyle w:val="Prrafodelista"/>
        <w:spacing w:line="360" w:lineRule="auto"/>
        <w:rPr>
          <w:rFonts w:ascii="Arial" w:hAnsi="Arial" w:cs="Arial"/>
        </w:rPr>
      </w:pPr>
    </w:p>
    <w:p w14:paraId="2EB7F6B7" w14:textId="77777777" w:rsidR="00A84C78" w:rsidRDefault="00A84C78" w:rsidP="00B9349C">
      <w:pPr>
        <w:pStyle w:val="Prrafodelista"/>
        <w:spacing w:line="360" w:lineRule="auto"/>
        <w:rPr>
          <w:rFonts w:ascii="Arial" w:hAnsi="Arial" w:cs="Arial"/>
        </w:rPr>
      </w:pPr>
    </w:p>
    <w:p w14:paraId="78EDF4D5" w14:textId="77777777" w:rsidR="00A84C78" w:rsidRDefault="00A84C78" w:rsidP="00B9349C">
      <w:pPr>
        <w:pStyle w:val="Prrafodelista"/>
        <w:spacing w:line="360" w:lineRule="auto"/>
        <w:rPr>
          <w:rFonts w:ascii="Arial" w:hAnsi="Arial" w:cs="Arial"/>
        </w:rPr>
      </w:pPr>
    </w:p>
    <w:p w14:paraId="517FF69A" w14:textId="77777777" w:rsidR="00A84C78" w:rsidRPr="00B9349C" w:rsidRDefault="00A84C78" w:rsidP="00B9349C">
      <w:pPr>
        <w:pStyle w:val="Prrafodelista"/>
        <w:spacing w:line="360" w:lineRule="auto"/>
        <w:rPr>
          <w:rFonts w:ascii="Arial" w:hAnsi="Arial" w:cs="Arial"/>
        </w:rPr>
      </w:pPr>
    </w:p>
    <w:p w14:paraId="010D0B7F" w14:textId="5F1352B8" w:rsidR="004E679C" w:rsidRPr="004E679C" w:rsidRDefault="004E679C" w:rsidP="00F73B64">
      <w:pPr>
        <w:pStyle w:val="Prrafodelista"/>
        <w:numPr>
          <w:ilvl w:val="0"/>
          <w:numId w:val="1"/>
        </w:numPr>
        <w:spacing w:line="360" w:lineRule="auto"/>
        <w:rPr>
          <w:rFonts w:ascii="Arial" w:hAnsi="Arial" w:cs="Arial"/>
        </w:rPr>
      </w:pPr>
      <w:r>
        <w:rPr>
          <w:rFonts w:ascii="Arial" w:hAnsi="Arial" w:cs="Arial"/>
          <w:b/>
          <w:bCs/>
        </w:rPr>
        <w:lastRenderedPageBreak/>
        <w:t xml:space="preserve">CRITERIOS DE FOCALIZACIÓN </w:t>
      </w:r>
    </w:p>
    <w:p w14:paraId="5FC50D3D" w14:textId="183DC4AF" w:rsidR="004E679C" w:rsidRPr="00E83501" w:rsidRDefault="004E679C" w:rsidP="004E679C">
      <w:pPr>
        <w:pStyle w:val="Descripcin"/>
        <w:keepNext/>
        <w:spacing w:before="240"/>
        <w:ind w:left="360"/>
        <w:rPr>
          <w:rFonts w:ascii="Arial" w:hAnsi="Arial" w:cs="Arial"/>
          <w:b/>
          <w:i w:val="0"/>
          <w:color w:val="auto"/>
          <w:sz w:val="22"/>
        </w:rPr>
      </w:pPr>
      <w:r w:rsidRPr="00E83501">
        <w:rPr>
          <w:rFonts w:ascii="Arial" w:hAnsi="Arial" w:cs="Arial"/>
          <w:b/>
          <w:i w:val="0"/>
          <w:color w:val="auto"/>
          <w:sz w:val="22"/>
        </w:rPr>
        <w:t xml:space="preserve">Formato </w:t>
      </w:r>
      <w:r w:rsidRPr="00E83501">
        <w:rPr>
          <w:rFonts w:ascii="Arial" w:hAnsi="Arial" w:cs="Arial"/>
          <w:b/>
          <w:i w:val="0"/>
          <w:color w:val="auto"/>
          <w:sz w:val="22"/>
        </w:rPr>
        <w:fldChar w:fldCharType="begin"/>
      </w:r>
      <w:r w:rsidRPr="00E83501">
        <w:rPr>
          <w:rFonts w:ascii="Arial" w:hAnsi="Arial" w:cs="Arial"/>
          <w:b/>
          <w:i w:val="0"/>
          <w:color w:val="auto"/>
          <w:sz w:val="22"/>
        </w:rPr>
        <w:instrText xml:space="preserve"> SEQ Formato \* ARABIC </w:instrText>
      </w:r>
      <w:r w:rsidRPr="00E83501">
        <w:rPr>
          <w:rFonts w:ascii="Arial" w:hAnsi="Arial" w:cs="Arial"/>
          <w:b/>
          <w:i w:val="0"/>
          <w:color w:val="auto"/>
          <w:sz w:val="22"/>
        </w:rPr>
        <w:fldChar w:fldCharType="separate"/>
      </w:r>
      <w:r w:rsidR="006A4856">
        <w:rPr>
          <w:rFonts w:ascii="Arial" w:hAnsi="Arial" w:cs="Arial"/>
          <w:b/>
          <w:i w:val="0"/>
          <w:noProof/>
          <w:color w:val="auto"/>
          <w:sz w:val="22"/>
        </w:rPr>
        <w:t>10</w:t>
      </w:r>
      <w:r w:rsidRPr="00E83501">
        <w:rPr>
          <w:rFonts w:ascii="Arial" w:hAnsi="Arial" w:cs="Arial"/>
          <w:b/>
          <w:i w:val="0"/>
          <w:color w:val="auto"/>
          <w:sz w:val="22"/>
        </w:rPr>
        <w:fldChar w:fldCharType="end"/>
      </w:r>
      <w:r w:rsidRPr="00E83501">
        <w:rPr>
          <w:rFonts w:ascii="Arial" w:hAnsi="Arial" w:cs="Arial"/>
          <w:b/>
          <w:i w:val="0"/>
          <w:color w:val="auto"/>
          <w:sz w:val="22"/>
        </w:rPr>
        <w:t xml:space="preserve">. </w:t>
      </w:r>
      <w:r w:rsidRPr="004E679C">
        <w:rPr>
          <w:rFonts w:ascii="Arial" w:hAnsi="Arial" w:cs="Arial"/>
          <w:bCs/>
          <w:i w:val="0"/>
          <w:color w:val="auto"/>
          <w:sz w:val="22"/>
        </w:rPr>
        <w:t>Criterios para la Focalización de la Población Objetivo.</w:t>
      </w:r>
    </w:p>
    <w:tbl>
      <w:tblPr>
        <w:tblStyle w:val="Tablaconcuadrcula"/>
        <w:tblW w:w="4761" w:type="pct"/>
        <w:jc w:val="center"/>
        <w:tblLook w:val="04A0" w:firstRow="1" w:lastRow="0" w:firstColumn="1" w:lastColumn="0" w:noHBand="0" w:noVBand="1"/>
      </w:tblPr>
      <w:tblGrid>
        <w:gridCol w:w="1985"/>
        <w:gridCol w:w="5810"/>
        <w:gridCol w:w="4578"/>
      </w:tblGrid>
      <w:tr w:rsidR="004E679C" w:rsidRPr="00E8341C" w14:paraId="68C50C3D" w14:textId="77777777" w:rsidTr="00F73B64">
        <w:trPr>
          <w:trHeight w:val="556"/>
          <w:jc w:val="center"/>
        </w:trPr>
        <w:tc>
          <w:tcPr>
            <w:tcW w:w="802" w:type="pct"/>
            <w:shd w:val="clear" w:color="auto" w:fill="BFBFBF" w:themeFill="background1" w:themeFillShade="BF"/>
            <w:vAlign w:val="center"/>
          </w:tcPr>
          <w:p w14:paraId="2599CDC8" w14:textId="5863A118" w:rsidR="004E679C" w:rsidRPr="00E8341C" w:rsidRDefault="004E679C" w:rsidP="00F73B64">
            <w:pPr>
              <w:jc w:val="center"/>
              <w:rPr>
                <w:rFonts w:ascii="Arial" w:hAnsi="Arial" w:cs="Arial"/>
                <w:b/>
                <w:sz w:val="20"/>
                <w:szCs w:val="20"/>
                <w:lang w:val="es-ES_tradnl"/>
              </w:rPr>
            </w:pPr>
            <w:r w:rsidRPr="00E8341C">
              <w:rPr>
                <w:rFonts w:ascii="Arial" w:hAnsi="Arial" w:cs="Arial"/>
                <w:b/>
                <w:sz w:val="20"/>
                <w:szCs w:val="20"/>
                <w:lang w:val="es-ES_tradnl"/>
              </w:rPr>
              <w:t>Criterio</w:t>
            </w:r>
          </w:p>
        </w:tc>
        <w:tc>
          <w:tcPr>
            <w:tcW w:w="2348" w:type="pct"/>
            <w:shd w:val="clear" w:color="auto" w:fill="BFBFBF" w:themeFill="background1" w:themeFillShade="BF"/>
            <w:vAlign w:val="center"/>
          </w:tcPr>
          <w:p w14:paraId="1878255C" w14:textId="0EC7752D" w:rsidR="004E679C" w:rsidRPr="00E8341C" w:rsidRDefault="004E679C" w:rsidP="0033179F">
            <w:pPr>
              <w:jc w:val="center"/>
              <w:rPr>
                <w:rFonts w:ascii="Arial" w:hAnsi="Arial" w:cs="Arial"/>
                <w:b/>
                <w:sz w:val="20"/>
                <w:szCs w:val="20"/>
                <w:lang w:val="es-ES_tradnl"/>
              </w:rPr>
            </w:pPr>
            <w:r w:rsidRPr="00E8341C">
              <w:rPr>
                <w:rFonts w:ascii="Arial" w:hAnsi="Arial" w:cs="Arial"/>
                <w:b/>
                <w:sz w:val="20"/>
                <w:szCs w:val="20"/>
                <w:lang w:val="es-ES_tradnl"/>
              </w:rPr>
              <w:t>Descripción del Criterio</w:t>
            </w:r>
          </w:p>
        </w:tc>
        <w:tc>
          <w:tcPr>
            <w:tcW w:w="1850" w:type="pct"/>
            <w:shd w:val="clear" w:color="auto" w:fill="BFBFBF" w:themeFill="background1" w:themeFillShade="BF"/>
            <w:vAlign w:val="center"/>
          </w:tcPr>
          <w:p w14:paraId="543DFAA2" w14:textId="6D745C78" w:rsidR="004E679C" w:rsidRPr="00E8341C" w:rsidRDefault="004E679C" w:rsidP="0033179F">
            <w:pPr>
              <w:jc w:val="center"/>
              <w:rPr>
                <w:rFonts w:ascii="Arial" w:hAnsi="Arial" w:cs="Arial"/>
                <w:b/>
                <w:sz w:val="20"/>
                <w:szCs w:val="20"/>
                <w:lang w:val="es-ES_tradnl"/>
              </w:rPr>
            </w:pPr>
            <w:r w:rsidRPr="00E8341C">
              <w:rPr>
                <w:rFonts w:ascii="Arial" w:hAnsi="Arial" w:cs="Arial"/>
                <w:b/>
                <w:sz w:val="20"/>
                <w:szCs w:val="20"/>
                <w:lang w:val="es-ES_tradnl"/>
              </w:rPr>
              <w:t>Justificación de la Elección</w:t>
            </w:r>
          </w:p>
        </w:tc>
      </w:tr>
      <w:tr w:rsidR="004E679C" w:rsidRPr="00E8341C" w14:paraId="01A28909" w14:textId="77777777" w:rsidTr="00F73B64">
        <w:trPr>
          <w:trHeight w:val="571"/>
          <w:jc w:val="center"/>
        </w:trPr>
        <w:tc>
          <w:tcPr>
            <w:tcW w:w="802" w:type="pct"/>
            <w:vAlign w:val="center"/>
          </w:tcPr>
          <w:p w14:paraId="6A7375DF" w14:textId="77777777" w:rsidR="004E679C" w:rsidRPr="005562A9" w:rsidRDefault="004E679C" w:rsidP="00F73B64">
            <w:pPr>
              <w:spacing w:after="120"/>
              <w:jc w:val="center"/>
              <w:rPr>
                <w:rFonts w:ascii="Arial" w:hAnsi="Arial" w:cs="Arial"/>
                <w:lang w:val="es-ES_tradnl"/>
              </w:rPr>
            </w:pPr>
            <w:r w:rsidRPr="005562A9">
              <w:rPr>
                <w:rFonts w:ascii="Arial" w:hAnsi="Arial" w:cs="Arial"/>
                <w:lang w:val="es-ES_tradnl"/>
              </w:rPr>
              <w:t>Ingreso</w:t>
            </w:r>
          </w:p>
        </w:tc>
        <w:tc>
          <w:tcPr>
            <w:tcW w:w="2348" w:type="pct"/>
            <w:vAlign w:val="center"/>
          </w:tcPr>
          <w:p w14:paraId="6A7DD38F" w14:textId="650A78E1" w:rsidR="004E679C" w:rsidRPr="005562A9" w:rsidRDefault="007921DA" w:rsidP="00B83926">
            <w:pPr>
              <w:jc w:val="center"/>
              <w:rPr>
                <w:rFonts w:ascii="Arial" w:hAnsi="Arial" w:cs="Arial"/>
                <w:lang w:val="es-ES_tradnl"/>
              </w:rPr>
            </w:pPr>
            <w:r>
              <w:rPr>
                <w:rFonts w:ascii="Arial" w:hAnsi="Arial" w:cs="Arial"/>
                <w:lang w:val="es-ES_tradnl"/>
              </w:rPr>
              <w:t>No A</w:t>
            </w:r>
            <w:r w:rsidR="00B83926">
              <w:rPr>
                <w:rFonts w:ascii="Arial" w:hAnsi="Arial" w:cs="Arial"/>
                <w:lang w:val="es-ES_tradnl"/>
              </w:rPr>
              <w:t>p</w:t>
            </w:r>
            <w:r>
              <w:rPr>
                <w:rFonts w:ascii="Arial" w:hAnsi="Arial" w:cs="Arial"/>
                <w:lang w:val="es-ES_tradnl"/>
              </w:rPr>
              <w:t>lica</w:t>
            </w:r>
          </w:p>
        </w:tc>
        <w:tc>
          <w:tcPr>
            <w:tcW w:w="1850" w:type="pct"/>
            <w:vAlign w:val="center"/>
          </w:tcPr>
          <w:p w14:paraId="782A1633" w14:textId="417E48DF" w:rsidR="004E679C" w:rsidRPr="005562A9" w:rsidRDefault="00B83926" w:rsidP="00B83926">
            <w:pPr>
              <w:jc w:val="center"/>
              <w:rPr>
                <w:rFonts w:ascii="Arial" w:hAnsi="Arial" w:cs="Arial"/>
                <w:lang w:val="es-ES_tradnl"/>
              </w:rPr>
            </w:pPr>
            <w:r>
              <w:rPr>
                <w:rFonts w:ascii="Arial" w:hAnsi="Arial" w:cs="Arial"/>
                <w:lang w:val="es-ES_tradnl"/>
              </w:rPr>
              <w:t>No Aplica</w:t>
            </w:r>
          </w:p>
        </w:tc>
      </w:tr>
      <w:tr w:rsidR="004E679C" w:rsidRPr="00E8341C" w14:paraId="42ABA304" w14:textId="77777777" w:rsidTr="00F73B64">
        <w:trPr>
          <w:trHeight w:val="792"/>
          <w:jc w:val="center"/>
        </w:trPr>
        <w:tc>
          <w:tcPr>
            <w:tcW w:w="802" w:type="pct"/>
            <w:vAlign w:val="center"/>
          </w:tcPr>
          <w:p w14:paraId="536FBDF7" w14:textId="77777777" w:rsidR="004E679C" w:rsidRPr="005562A9" w:rsidRDefault="004E679C" w:rsidP="00F73B64">
            <w:pPr>
              <w:spacing w:after="120"/>
              <w:jc w:val="center"/>
              <w:rPr>
                <w:rFonts w:ascii="Arial" w:hAnsi="Arial" w:cs="Arial"/>
                <w:lang w:val="es-ES_tradnl"/>
              </w:rPr>
            </w:pPr>
            <w:r w:rsidRPr="005562A9">
              <w:rPr>
                <w:rFonts w:ascii="Arial" w:hAnsi="Arial" w:cs="Arial"/>
                <w:lang w:val="es-ES_tradnl"/>
              </w:rPr>
              <w:t>Sexo</w:t>
            </w:r>
          </w:p>
        </w:tc>
        <w:tc>
          <w:tcPr>
            <w:tcW w:w="2348" w:type="pct"/>
            <w:vAlign w:val="center"/>
          </w:tcPr>
          <w:p w14:paraId="00D78035" w14:textId="3865A434" w:rsidR="004E679C" w:rsidRPr="005562A9" w:rsidRDefault="00B83926" w:rsidP="00B83926">
            <w:pPr>
              <w:spacing w:line="276" w:lineRule="auto"/>
              <w:jc w:val="center"/>
              <w:rPr>
                <w:rFonts w:ascii="Arial" w:hAnsi="Arial" w:cs="Arial"/>
                <w:lang w:val="es-ES_tradnl"/>
              </w:rPr>
            </w:pPr>
            <w:r>
              <w:rPr>
                <w:rFonts w:ascii="Arial" w:hAnsi="Arial" w:cs="Arial"/>
                <w:lang w:val="es-ES_tradnl"/>
              </w:rPr>
              <w:t>No Aplica</w:t>
            </w:r>
            <w:r w:rsidR="00695900" w:rsidRPr="005562A9">
              <w:rPr>
                <w:rFonts w:ascii="Arial" w:hAnsi="Arial" w:cs="Arial"/>
                <w:lang w:val="es-ES_tradnl"/>
              </w:rPr>
              <w:t>.</w:t>
            </w:r>
          </w:p>
        </w:tc>
        <w:tc>
          <w:tcPr>
            <w:tcW w:w="1850" w:type="pct"/>
            <w:vAlign w:val="center"/>
          </w:tcPr>
          <w:p w14:paraId="665E172A" w14:textId="2DFF4555" w:rsidR="004E679C" w:rsidRPr="005562A9" w:rsidRDefault="00B83926" w:rsidP="00B83926">
            <w:pPr>
              <w:jc w:val="center"/>
              <w:rPr>
                <w:rFonts w:ascii="Arial" w:hAnsi="Arial" w:cs="Arial"/>
                <w:lang w:val="es-ES_tradnl"/>
              </w:rPr>
            </w:pPr>
            <w:r>
              <w:rPr>
                <w:rFonts w:ascii="Arial" w:hAnsi="Arial" w:cs="Arial"/>
                <w:lang w:val="es-ES_tradnl"/>
              </w:rPr>
              <w:t>No Aplica</w:t>
            </w:r>
          </w:p>
        </w:tc>
      </w:tr>
      <w:tr w:rsidR="004E679C" w:rsidRPr="00E8341C" w14:paraId="7FE5EB14" w14:textId="77777777" w:rsidTr="00F73B64">
        <w:trPr>
          <w:trHeight w:val="545"/>
          <w:jc w:val="center"/>
        </w:trPr>
        <w:tc>
          <w:tcPr>
            <w:tcW w:w="802" w:type="pct"/>
            <w:vAlign w:val="center"/>
          </w:tcPr>
          <w:p w14:paraId="4D999FF4" w14:textId="77777777" w:rsidR="004E679C" w:rsidRPr="005562A9" w:rsidRDefault="004E679C" w:rsidP="00F73B64">
            <w:pPr>
              <w:spacing w:after="120"/>
              <w:jc w:val="center"/>
              <w:rPr>
                <w:rFonts w:ascii="Arial" w:hAnsi="Arial" w:cs="Arial"/>
                <w:lang w:val="es-ES_tradnl"/>
              </w:rPr>
            </w:pPr>
            <w:r w:rsidRPr="005562A9">
              <w:rPr>
                <w:rFonts w:ascii="Arial" w:hAnsi="Arial" w:cs="Arial"/>
                <w:lang w:val="es-ES_tradnl"/>
              </w:rPr>
              <w:t>Grupo etario</w:t>
            </w:r>
          </w:p>
        </w:tc>
        <w:tc>
          <w:tcPr>
            <w:tcW w:w="2348" w:type="pct"/>
            <w:vAlign w:val="center"/>
          </w:tcPr>
          <w:p w14:paraId="199A22C4" w14:textId="4E49CD30" w:rsidR="004E679C" w:rsidRPr="005562A9" w:rsidRDefault="00B83926" w:rsidP="00B83926">
            <w:pPr>
              <w:spacing w:line="276" w:lineRule="auto"/>
              <w:jc w:val="center"/>
              <w:rPr>
                <w:rFonts w:ascii="Arial" w:hAnsi="Arial" w:cs="Arial"/>
                <w:lang w:val="es-ES_tradnl"/>
              </w:rPr>
            </w:pPr>
            <w:r>
              <w:rPr>
                <w:rFonts w:ascii="Arial" w:hAnsi="Arial" w:cs="Arial"/>
                <w:lang w:val="es-ES_tradnl"/>
              </w:rPr>
              <w:t>No Aplica</w:t>
            </w:r>
          </w:p>
        </w:tc>
        <w:tc>
          <w:tcPr>
            <w:tcW w:w="1850" w:type="pct"/>
            <w:vAlign w:val="center"/>
          </w:tcPr>
          <w:p w14:paraId="49348BD9" w14:textId="3DFA1D0D" w:rsidR="004E679C" w:rsidRPr="005562A9" w:rsidRDefault="00B83926" w:rsidP="00B83926">
            <w:pPr>
              <w:jc w:val="center"/>
              <w:rPr>
                <w:rFonts w:ascii="Arial" w:hAnsi="Arial" w:cs="Arial"/>
                <w:highlight w:val="yellow"/>
                <w:lang w:val="es-ES_tradnl"/>
              </w:rPr>
            </w:pPr>
            <w:r>
              <w:rPr>
                <w:rFonts w:ascii="Arial" w:hAnsi="Arial" w:cs="Arial"/>
                <w:lang w:val="es-ES_tradnl"/>
              </w:rPr>
              <w:t>No Aplica</w:t>
            </w:r>
          </w:p>
        </w:tc>
      </w:tr>
      <w:tr w:rsidR="004E679C" w:rsidRPr="00E8341C" w14:paraId="436B7D10" w14:textId="77777777" w:rsidTr="00F73B64">
        <w:trPr>
          <w:trHeight w:val="759"/>
          <w:jc w:val="center"/>
        </w:trPr>
        <w:tc>
          <w:tcPr>
            <w:tcW w:w="802" w:type="pct"/>
            <w:vAlign w:val="center"/>
          </w:tcPr>
          <w:p w14:paraId="32786A02" w14:textId="77777777" w:rsidR="004E679C" w:rsidRPr="005562A9" w:rsidRDefault="004E679C" w:rsidP="00F73B64">
            <w:pPr>
              <w:spacing w:after="120"/>
              <w:jc w:val="center"/>
              <w:rPr>
                <w:rFonts w:ascii="Arial" w:hAnsi="Arial" w:cs="Arial"/>
                <w:lang w:val="es-ES_tradnl"/>
              </w:rPr>
            </w:pPr>
            <w:r w:rsidRPr="005562A9">
              <w:rPr>
                <w:rFonts w:ascii="Arial" w:hAnsi="Arial" w:cs="Arial"/>
                <w:lang w:val="es-ES_tradnl"/>
              </w:rPr>
              <w:t>Condición de hablante de lengua indígena</w:t>
            </w:r>
          </w:p>
        </w:tc>
        <w:tc>
          <w:tcPr>
            <w:tcW w:w="2348" w:type="pct"/>
            <w:vAlign w:val="center"/>
          </w:tcPr>
          <w:p w14:paraId="50879F6C" w14:textId="529CE5D8" w:rsidR="004E679C" w:rsidRPr="005562A9" w:rsidRDefault="00B83926" w:rsidP="00B83926">
            <w:pPr>
              <w:spacing w:line="276" w:lineRule="auto"/>
              <w:jc w:val="center"/>
              <w:rPr>
                <w:rFonts w:ascii="Arial" w:hAnsi="Arial" w:cs="Arial"/>
                <w:lang w:val="es-ES_tradnl"/>
              </w:rPr>
            </w:pPr>
            <w:r>
              <w:rPr>
                <w:rFonts w:ascii="Arial" w:hAnsi="Arial" w:cs="Arial"/>
                <w:lang w:val="es-ES_tradnl"/>
              </w:rPr>
              <w:t>No Aplica</w:t>
            </w:r>
          </w:p>
        </w:tc>
        <w:tc>
          <w:tcPr>
            <w:tcW w:w="1850" w:type="pct"/>
            <w:vAlign w:val="center"/>
          </w:tcPr>
          <w:p w14:paraId="7DFBE41F" w14:textId="15384B20" w:rsidR="004E679C" w:rsidRPr="005562A9" w:rsidRDefault="00B83926" w:rsidP="00B83926">
            <w:pPr>
              <w:jc w:val="center"/>
              <w:rPr>
                <w:rFonts w:ascii="Arial" w:hAnsi="Arial" w:cs="Arial"/>
                <w:highlight w:val="yellow"/>
                <w:lang w:val="es-ES_tradnl"/>
              </w:rPr>
            </w:pPr>
            <w:r>
              <w:rPr>
                <w:rFonts w:ascii="Arial" w:hAnsi="Arial" w:cs="Arial"/>
                <w:lang w:val="es-ES_tradnl"/>
              </w:rPr>
              <w:t>No Aplica</w:t>
            </w:r>
          </w:p>
        </w:tc>
      </w:tr>
      <w:tr w:rsidR="004E679C" w:rsidRPr="00E8341C" w14:paraId="3CC60BC4" w14:textId="77777777" w:rsidTr="00F73B64">
        <w:trPr>
          <w:trHeight w:val="698"/>
          <w:jc w:val="center"/>
        </w:trPr>
        <w:tc>
          <w:tcPr>
            <w:tcW w:w="802" w:type="pct"/>
            <w:vAlign w:val="center"/>
          </w:tcPr>
          <w:p w14:paraId="0DA995C6" w14:textId="77777777" w:rsidR="004E679C" w:rsidRPr="005562A9" w:rsidRDefault="004E679C" w:rsidP="00F73B64">
            <w:pPr>
              <w:spacing w:after="120"/>
              <w:jc w:val="center"/>
              <w:rPr>
                <w:rFonts w:ascii="Arial" w:hAnsi="Arial" w:cs="Arial"/>
                <w:lang w:val="es-ES_tradnl"/>
              </w:rPr>
            </w:pPr>
            <w:r w:rsidRPr="005562A9">
              <w:rPr>
                <w:rFonts w:ascii="Arial" w:hAnsi="Arial" w:cs="Arial"/>
                <w:lang w:val="es-ES_tradnl"/>
              </w:rPr>
              <w:t>Ubicación geográfica</w:t>
            </w:r>
          </w:p>
        </w:tc>
        <w:tc>
          <w:tcPr>
            <w:tcW w:w="2348" w:type="pct"/>
            <w:vAlign w:val="center"/>
          </w:tcPr>
          <w:p w14:paraId="3DE380EE" w14:textId="2EFFD4E0" w:rsidR="004E679C" w:rsidRPr="005562A9" w:rsidRDefault="00A42AD9" w:rsidP="00A42AD9">
            <w:pPr>
              <w:spacing w:line="276" w:lineRule="auto"/>
              <w:jc w:val="center"/>
              <w:rPr>
                <w:rFonts w:ascii="Arial" w:hAnsi="Arial" w:cs="Arial"/>
                <w:lang w:val="es-ES_tradnl"/>
              </w:rPr>
            </w:pPr>
            <w:r>
              <w:rPr>
                <w:rFonts w:ascii="Arial" w:hAnsi="Arial" w:cs="Arial"/>
                <w:lang w:val="es-ES_tradnl"/>
              </w:rPr>
              <w:t>Cd de Tenosique de Pino Suárez</w:t>
            </w:r>
          </w:p>
        </w:tc>
        <w:tc>
          <w:tcPr>
            <w:tcW w:w="1850" w:type="pct"/>
            <w:vAlign w:val="center"/>
          </w:tcPr>
          <w:p w14:paraId="5BD6068C" w14:textId="719BED03" w:rsidR="004E679C" w:rsidRPr="005562A9" w:rsidRDefault="00B83926" w:rsidP="00BF0AEE">
            <w:pPr>
              <w:jc w:val="both"/>
              <w:rPr>
                <w:rFonts w:ascii="Arial" w:hAnsi="Arial" w:cs="Arial"/>
                <w:highlight w:val="yellow"/>
                <w:lang w:val="es-ES_tradnl"/>
              </w:rPr>
            </w:pPr>
            <w:r>
              <w:rPr>
                <w:rFonts w:ascii="Arial" w:hAnsi="Arial" w:cs="Arial"/>
                <w:lang w:val="es-ES_tradnl"/>
              </w:rPr>
              <w:t>En virtud de que las dependencias de la administración municipal tienen sede en la cabecera municipal</w:t>
            </w:r>
          </w:p>
        </w:tc>
      </w:tr>
      <w:tr w:rsidR="004E679C" w:rsidRPr="00E8341C" w14:paraId="02F8537D" w14:textId="77777777" w:rsidTr="00F73B64">
        <w:trPr>
          <w:trHeight w:val="695"/>
          <w:jc w:val="center"/>
        </w:trPr>
        <w:tc>
          <w:tcPr>
            <w:tcW w:w="802" w:type="pct"/>
            <w:vAlign w:val="center"/>
          </w:tcPr>
          <w:p w14:paraId="14BE2F0E" w14:textId="77777777" w:rsidR="004E679C" w:rsidRPr="005562A9" w:rsidRDefault="004E679C" w:rsidP="00F73B64">
            <w:pPr>
              <w:spacing w:after="120"/>
              <w:jc w:val="center"/>
              <w:rPr>
                <w:rFonts w:ascii="Arial" w:hAnsi="Arial" w:cs="Arial"/>
                <w:lang w:val="es-ES_tradnl"/>
              </w:rPr>
            </w:pPr>
            <w:r w:rsidRPr="005562A9">
              <w:rPr>
                <w:rFonts w:ascii="Arial" w:hAnsi="Arial" w:cs="Arial"/>
                <w:lang w:val="es-ES_tradnl"/>
              </w:rPr>
              <w:t>Especificar otros criterios:</w:t>
            </w:r>
          </w:p>
        </w:tc>
        <w:tc>
          <w:tcPr>
            <w:tcW w:w="2348" w:type="pct"/>
            <w:vAlign w:val="center"/>
          </w:tcPr>
          <w:p w14:paraId="5F1FDF2F" w14:textId="537B8C1A" w:rsidR="004E679C" w:rsidRPr="005562A9" w:rsidRDefault="00B52C7E" w:rsidP="00A42AD9">
            <w:pPr>
              <w:spacing w:line="276" w:lineRule="auto"/>
              <w:jc w:val="center"/>
              <w:rPr>
                <w:rFonts w:ascii="Arial" w:hAnsi="Arial" w:cs="Arial"/>
                <w:lang w:val="es-ES_tradnl"/>
              </w:rPr>
            </w:pPr>
            <w:r>
              <w:rPr>
                <w:rFonts w:ascii="Arial" w:hAnsi="Arial" w:cs="Arial"/>
                <w:lang w:val="es-ES_tradnl"/>
              </w:rPr>
              <w:t>Se considera beneficiarias a las áreas de la administración que van a recibir el equipamiento de bienes</w:t>
            </w:r>
          </w:p>
        </w:tc>
        <w:tc>
          <w:tcPr>
            <w:tcW w:w="1850" w:type="pct"/>
            <w:vAlign w:val="center"/>
          </w:tcPr>
          <w:p w14:paraId="1EDBF3B1" w14:textId="49A61A7C" w:rsidR="00B52C7E" w:rsidRPr="000B1F21" w:rsidRDefault="00B52C7E" w:rsidP="00F73B64">
            <w:pPr>
              <w:spacing w:line="276" w:lineRule="auto"/>
              <w:jc w:val="center"/>
              <w:rPr>
                <w:rFonts w:ascii="Arial" w:hAnsi="Arial" w:cs="Arial"/>
              </w:rPr>
            </w:pPr>
            <w:r>
              <w:rPr>
                <w:rFonts w:ascii="Arial" w:hAnsi="Arial" w:cs="Arial"/>
              </w:rPr>
              <w:t>Presidencia Municipal, S</w:t>
            </w:r>
            <w:proofErr w:type="spellStart"/>
            <w:r w:rsidRPr="001241CA">
              <w:rPr>
                <w:rFonts w:ascii="Arial" w:hAnsi="Arial" w:cs="Arial"/>
                <w:lang w:val="es-ES_tradnl"/>
              </w:rPr>
              <w:t>ecretaría</w:t>
            </w:r>
            <w:proofErr w:type="spellEnd"/>
            <w:r w:rsidRPr="001241CA">
              <w:rPr>
                <w:rFonts w:ascii="Arial" w:hAnsi="Arial" w:cs="Arial"/>
                <w:lang w:val="es-ES_tradnl"/>
              </w:rPr>
              <w:t xml:space="preserve"> del A</w:t>
            </w:r>
            <w:r>
              <w:rPr>
                <w:rFonts w:ascii="Arial" w:hAnsi="Arial" w:cs="Arial"/>
                <w:lang w:val="es-ES_tradnl"/>
              </w:rPr>
              <w:t>yuntamiento, Dirección de Finanzas, D</w:t>
            </w:r>
            <w:r w:rsidRPr="001241CA">
              <w:rPr>
                <w:rFonts w:ascii="Arial" w:hAnsi="Arial" w:cs="Arial"/>
                <w:lang w:val="es-ES_tradnl"/>
              </w:rPr>
              <w:t>irección de Asuntos J</w:t>
            </w:r>
            <w:r>
              <w:rPr>
                <w:rFonts w:ascii="Arial" w:hAnsi="Arial" w:cs="Arial"/>
                <w:lang w:val="es-ES_tradnl"/>
              </w:rPr>
              <w:t xml:space="preserve">urídicos, </w:t>
            </w:r>
            <w:r w:rsidR="00B83926">
              <w:rPr>
                <w:rFonts w:ascii="Arial" w:hAnsi="Arial" w:cs="Arial"/>
                <w:lang w:val="es-ES_tradnl"/>
              </w:rPr>
              <w:t>D</w:t>
            </w:r>
            <w:r w:rsidRPr="001241CA">
              <w:rPr>
                <w:rFonts w:ascii="Arial" w:hAnsi="Arial" w:cs="Arial"/>
              </w:rPr>
              <w:t>irección de</w:t>
            </w:r>
            <w:r>
              <w:rPr>
                <w:rFonts w:ascii="Arial" w:hAnsi="Arial" w:cs="Arial"/>
              </w:rPr>
              <w:t xml:space="preserve"> Educación Cultura y Recreación y D</w:t>
            </w:r>
            <w:r w:rsidRPr="001241CA">
              <w:rPr>
                <w:rFonts w:ascii="Arial" w:hAnsi="Arial" w:cs="Arial"/>
              </w:rPr>
              <w:t>irección de Desarrollo Municipal</w:t>
            </w:r>
            <w:r>
              <w:rPr>
                <w:rFonts w:ascii="Arial" w:hAnsi="Arial" w:cs="Arial"/>
              </w:rPr>
              <w:t>.</w:t>
            </w:r>
          </w:p>
          <w:p w14:paraId="64C209A1" w14:textId="3ABA79B5" w:rsidR="004E679C" w:rsidRPr="00B52C7E" w:rsidRDefault="004E679C" w:rsidP="00BF0AEE">
            <w:pPr>
              <w:jc w:val="both"/>
              <w:rPr>
                <w:rFonts w:ascii="Arial" w:hAnsi="Arial" w:cs="Arial"/>
              </w:rPr>
            </w:pPr>
          </w:p>
        </w:tc>
      </w:tr>
    </w:tbl>
    <w:p w14:paraId="14448A9F" w14:textId="77777777" w:rsidR="004E679C" w:rsidRPr="004E679C" w:rsidRDefault="004E679C" w:rsidP="00BF0AEE">
      <w:pPr>
        <w:spacing w:line="360" w:lineRule="auto"/>
        <w:jc w:val="both"/>
        <w:rPr>
          <w:rFonts w:ascii="Arial" w:hAnsi="Arial" w:cs="Arial"/>
        </w:rPr>
      </w:pPr>
    </w:p>
    <w:p w14:paraId="1F6EC8F2" w14:textId="7A7040C7" w:rsidR="004E679C" w:rsidRDefault="004E679C" w:rsidP="00BF0AEE">
      <w:pPr>
        <w:spacing w:line="360" w:lineRule="auto"/>
        <w:jc w:val="both"/>
        <w:rPr>
          <w:rFonts w:ascii="Arial" w:hAnsi="Arial" w:cs="Arial"/>
        </w:rPr>
      </w:pPr>
    </w:p>
    <w:p w14:paraId="5D1C71FE" w14:textId="77777777" w:rsidR="00F73B64" w:rsidRDefault="00F73B64" w:rsidP="00BF0AEE">
      <w:pPr>
        <w:spacing w:line="360" w:lineRule="auto"/>
        <w:jc w:val="both"/>
        <w:rPr>
          <w:rFonts w:ascii="Arial" w:hAnsi="Arial" w:cs="Arial"/>
        </w:rPr>
      </w:pPr>
    </w:p>
    <w:p w14:paraId="731F5F4F" w14:textId="77777777" w:rsidR="004E679C" w:rsidRDefault="004E679C" w:rsidP="004E679C">
      <w:pPr>
        <w:spacing w:line="360" w:lineRule="auto"/>
        <w:rPr>
          <w:rFonts w:ascii="Arial" w:hAnsi="Arial" w:cs="Arial"/>
        </w:rPr>
      </w:pPr>
    </w:p>
    <w:p w14:paraId="0DE96542" w14:textId="065A21F8" w:rsidR="004E679C" w:rsidRPr="004E679C" w:rsidRDefault="004E679C" w:rsidP="00F73B64">
      <w:pPr>
        <w:pStyle w:val="Prrafodelista"/>
        <w:numPr>
          <w:ilvl w:val="0"/>
          <w:numId w:val="1"/>
        </w:numPr>
        <w:spacing w:line="360" w:lineRule="auto"/>
        <w:rPr>
          <w:rFonts w:ascii="Arial" w:hAnsi="Arial" w:cs="Arial"/>
        </w:rPr>
      </w:pPr>
      <w:r>
        <w:rPr>
          <w:rFonts w:ascii="Arial" w:hAnsi="Arial" w:cs="Arial"/>
          <w:b/>
          <w:bCs/>
        </w:rPr>
        <w:lastRenderedPageBreak/>
        <w:t xml:space="preserve">DESCRIPCIÓN DEL MML – MIR </w:t>
      </w:r>
    </w:p>
    <w:p w14:paraId="0245A203" w14:textId="188EDB83" w:rsidR="004E679C" w:rsidRPr="00B338DB" w:rsidRDefault="004E679C" w:rsidP="004E679C">
      <w:pPr>
        <w:pStyle w:val="tablas"/>
        <w:rPr>
          <w:b w:val="0"/>
          <w:bCs/>
        </w:rPr>
      </w:pPr>
      <w:r>
        <w:t xml:space="preserve">Formato </w:t>
      </w:r>
      <w:r w:rsidR="00000000">
        <w:fldChar w:fldCharType="begin"/>
      </w:r>
      <w:r w:rsidR="00000000">
        <w:instrText xml:space="preserve"> SEQ Formato \* ARABIC </w:instrText>
      </w:r>
      <w:r w:rsidR="00000000">
        <w:fldChar w:fldCharType="separate"/>
      </w:r>
      <w:r w:rsidR="006A4856">
        <w:rPr>
          <w:noProof/>
        </w:rPr>
        <w:t>11</w:t>
      </w:r>
      <w:r w:rsidR="00000000">
        <w:rPr>
          <w:noProof/>
        </w:rPr>
        <w:fldChar w:fldCharType="end"/>
      </w:r>
      <w:r>
        <w:t>.</w:t>
      </w:r>
      <w:r w:rsidR="003A0BBF">
        <w:t xml:space="preserve"> </w:t>
      </w:r>
      <w:r w:rsidRPr="00B338DB">
        <w:rPr>
          <w:b w:val="0"/>
          <w:bCs/>
        </w:rPr>
        <w:t>Características de los Bienes o Servicios del MML - MIR.</w:t>
      </w:r>
    </w:p>
    <w:tbl>
      <w:tblPr>
        <w:tblStyle w:val="Tablaconcuadrcula"/>
        <w:tblW w:w="4962" w:type="pct"/>
        <w:tblLook w:val="04A0" w:firstRow="1" w:lastRow="0" w:firstColumn="1" w:lastColumn="0" w:noHBand="0" w:noVBand="1"/>
      </w:tblPr>
      <w:tblGrid>
        <w:gridCol w:w="2139"/>
        <w:gridCol w:w="2252"/>
        <w:gridCol w:w="2126"/>
        <w:gridCol w:w="2546"/>
        <w:gridCol w:w="1439"/>
        <w:gridCol w:w="2393"/>
      </w:tblGrid>
      <w:tr w:rsidR="003A0BBF" w:rsidRPr="00AF5C19" w14:paraId="505D4022" w14:textId="77777777" w:rsidTr="00AF5C19">
        <w:trPr>
          <w:trHeight w:val="1044"/>
        </w:trPr>
        <w:tc>
          <w:tcPr>
            <w:tcW w:w="829" w:type="pct"/>
            <w:shd w:val="clear" w:color="auto" w:fill="BFBFBF" w:themeFill="background1" w:themeFillShade="BF"/>
            <w:vAlign w:val="center"/>
          </w:tcPr>
          <w:p w14:paraId="44650224" w14:textId="49354708" w:rsidR="004E679C" w:rsidRPr="00AF5C19" w:rsidRDefault="004E679C" w:rsidP="00E8341C">
            <w:pPr>
              <w:spacing w:line="276" w:lineRule="auto"/>
              <w:jc w:val="center"/>
              <w:rPr>
                <w:rFonts w:ascii="Arial" w:hAnsi="Arial" w:cs="Arial"/>
                <w:bCs/>
                <w:sz w:val="20"/>
                <w:szCs w:val="20"/>
                <w:lang w:val="es-ES_tradnl"/>
              </w:rPr>
            </w:pPr>
            <w:r w:rsidRPr="00AF5C19">
              <w:rPr>
                <w:rFonts w:ascii="Arial" w:hAnsi="Arial" w:cs="Arial"/>
                <w:bCs/>
                <w:sz w:val="20"/>
                <w:szCs w:val="20"/>
                <w:lang w:val="es-ES_tradnl"/>
              </w:rPr>
              <w:t>Bien o Servicio</w:t>
            </w:r>
          </w:p>
        </w:tc>
        <w:tc>
          <w:tcPr>
            <w:tcW w:w="873" w:type="pct"/>
            <w:shd w:val="clear" w:color="auto" w:fill="BFBFBF" w:themeFill="background1" w:themeFillShade="BF"/>
            <w:vAlign w:val="center"/>
          </w:tcPr>
          <w:p w14:paraId="720FE9A2" w14:textId="57D6920E" w:rsidR="004E679C" w:rsidRPr="00AF5C19" w:rsidRDefault="004E679C" w:rsidP="00E8341C">
            <w:pPr>
              <w:spacing w:line="276" w:lineRule="auto"/>
              <w:jc w:val="center"/>
              <w:rPr>
                <w:rFonts w:ascii="Arial" w:hAnsi="Arial" w:cs="Arial"/>
                <w:bCs/>
                <w:sz w:val="20"/>
                <w:szCs w:val="20"/>
                <w:lang w:val="es-ES_tradnl"/>
              </w:rPr>
            </w:pPr>
            <w:r w:rsidRPr="00AF5C19">
              <w:rPr>
                <w:rFonts w:ascii="Arial" w:hAnsi="Arial" w:cs="Arial"/>
                <w:bCs/>
                <w:sz w:val="20"/>
                <w:szCs w:val="20"/>
                <w:lang w:val="es-ES_tradnl"/>
              </w:rPr>
              <w:t>Descripción del Bien o Servicio</w:t>
            </w:r>
          </w:p>
        </w:tc>
        <w:tc>
          <w:tcPr>
            <w:tcW w:w="824" w:type="pct"/>
            <w:shd w:val="clear" w:color="auto" w:fill="BFBFBF" w:themeFill="background1" w:themeFillShade="BF"/>
            <w:vAlign w:val="center"/>
          </w:tcPr>
          <w:p w14:paraId="6782D26D" w14:textId="799001F4" w:rsidR="004E679C" w:rsidRPr="00AF5C19" w:rsidRDefault="004E679C" w:rsidP="00E8341C">
            <w:pPr>
              <w:spacing w:line="276" w:lineRule="auto"/>
              <w:jc w:val="center"/>
              <w:rPr>
                <w:rFonts w:ascii="Arial" w:hAnsi="Arial" w:cs="Arial"/>
                <w:bCs/>
                <w:sz w:val="20"/>
                <w:szCs w:val="20"/>
                <w:lang w:val="es-ES_tradnl"/>
              </w:rPr>
            </w:pPr>
            <w:r w:rsidRPr="00AF5C19">
              <w:rPr>
                <w:rFonts w:ascii="Arial" w:hAnsi="Arial" w:cs="Arial"/>
                <w:bCs/>
                <w:sz w:val="20"/>
                <w:szCs w:val="20"/>
                <w:lang w:val="es-ES_tradnl"/>
              </w:rPr>
              <w:t>Criterios de Calidad</w:t>
            </w:r>
          </w:p>
        </w:tc>
        <w:tc>
          <w:tcPr>
            <w:tcW w:w="987" w:type="pct"/>
            <w:shd w:val="clear" w:color="auto" w:fill="BFBFBF" w:themeFill="background1" w:themeFillShade="BF"/>
            <w:vAlign w:val="center"/>
          </w:tcPr>
          <w:p w14:paraId="20CF9310" w14:textId="73CDDD49" w:rsidR="004E679C" w:rsidRPr="00AF5C19" w:rsidRDefault="004E679C" w:rsidP="00E8341C">
            <w:pPr>
              <w:spacing w:line="276" w:lineRule="auto"/>
              <w:jc w:val="center"/>
              <w:rPr>
                <w:rFonts w:ascii="Arial" w:hAnsi="Arial" w:cs="Arial"/>
                <w:bCs/>
                <w:sz w:val="20"/>
                <w:szCs w:val="20"/>
                <w:lang w:val="es-ES_tradnl"/>
              </w:rPr>
            </w:pPr>
            <w:r w:rsidRPr="00AF5C19">
              <w:rPr>
                <w:rFonts w:ascii="Arial" w:hAnsi="Arial" w:cs="Arial"/>
                <w:bCs/>
                <w:sz w:val="20"/>
                <w:szCs w:val="20"/>
                <w:lang w:val="es-ES_tradnl"/>
              </w:rPr>
              <w:t>Criterios para Determinar la Entrega Oportuna</w:t>
            </w:r>
          </w:p>
        </w:tc>
        <w:tc>
          <w:tcPr>
            <w:tcW w:w="558" w:type="pct"/>
            <w:shd w:val="clear" w:color="auto" w:fill="BFBFBF" w:themeFill="background1" w:themeFillShade="BF"/>
            <w:vAlign w:val="center"/>
          </w:tcPr>
          <w:p w14:paraId="5649A321" w14:textId="4D74124D" w:rsidR="004E679C" w:rsidRPr="00AF5C19" w:rsidRDefault="004E679C" w:rsidP="00E8341C">
            <w:pPr>
              <w:spacing w:line="276" w:lineRule="auto"/>
              <w:jc w:val="center"/>
              <w:rPr>
                <w:rFonts w:ascii="Arial" w:hAnsi="Arial" w:cs="Arial"/>
                <w:bCs/>
                <w:sz w:val="20"/>
                <w:szCs w:val="20"/>
                <w:lang w:val="es-ES_tradnl"/>
              </w:rPr>
            </w:pPr>
            <w:r w:rsidRPr="00AF5C19">
              <w:rPr>
                <w:rFonts w:ascii="Arial" w:hAnsi="Arial" w:cs="Arial"/>
                <w:bCs/>
                <w:sz w:val="20"/>
                <w:szCs w:val="20"/>
                <w:lang w:val="es-ES_tradnl"/>
              </w:rPr>
              <w:t>Requisitos para Acceder A Los Bienes O Servicios</w:t>
            </w:r>
          </w:p>
        </w:tc>
        <w:tc>
          <w:tcPr>
            <w:tcW w:w="928" w:type="pct"/>
            <w:shd w:val="clear" w:color="auto" w:fill="BFBFBF" w:themeFill="background1" w:themeFillShade="BF"/>
            <w:vAlign w:val="center"/>
          </w:tcPr>
          <w:p w14:paraId="62040C6B" w14:textId="65015D21" w:rsidR="004E679C" w:rsidRPr="00AF5C19" w:rsidRDefault="004E679C" w:rsidP="00E8341C">
            <w:pPr>
              <w:spacing w:line="276" w:lineRule="auto"/>
              <w:jc w:val="center"/>
              <w:rPr>
                <w:rFonts w:ascii="Arial" w:hAnsi="Arial" w:cs="Arial"/>
                <w:bCs/>
                <w:sz w:val="20"/>
                <w:szCs w:val="20"/>
                <w:lang w:val="es-ES_tradnl"/>
              </w:rPr>
            </w:pPr>
            <w:r w:rsidRPr="00AF5C19">
              <w:rPr>
                <w:rFonts w:ascii="Arial" w:hAnsi="Arial" w:cs="Arial"/>
                <w:bCs/>
                <w:sz w:val="20"/>
                <w:szCs w:val="20"/>
                <w:lang w:val="es-ES_tradnl"/>
              </w:rPr>
              <w:t>Por Qué Este Bien O Servicio Es Necesario Para Cumplir El Objetivo</w:t>
            </w:r>
          </w:p>
        </w:tc>
      </w:tr>
      <w:tr w:rsidR="003A0BBF" w:rsidRPr="00AF5C19" w14:paraId="4B1A6043" w14:textId="77777777" w:rsidTr="00AF5C19">
        <w:trPr>
          <w:trHeight w:val="1186"/>
        </w:trPr>
        <w:tc>
          <w:tcPr>
            <w:tcW w:w="829" w:type="pct"/>
            <w:vAlign w:val="center"/>
          </w:tcPr>
          <w:p w14:paraId="24723B55" w14:textId="01593819" w:rsidR="00695900" w:rsidRPr="00AF5C19" w:rsidRDefault="00695900" w:rsidP="00E8341C">
            <w:pPr>
              <w:spacing w:line="276" w:lineRule="auto"/>
              <w:jc w:val="center"/>
              <w:rPr>
                <w:rFonts w:ascii="Arial" w:hAnsi="Arial" w:cs="Arial"/>
                <w:sz w:val="20"/>
                <w:szCs w:val="20"/>
                <w:lang w:val="es-ES_tradnl"/>
              </w:rPr>
            </w:pPr>
            <w:r w:rsidRPr="00AF5C19">
              <w:rPr>
                <w:rFonts w:ascii="Arial" w:hAnsi="Arial" w:cs="Arial"/>
                <w:sz w:val="20"/>
                <w:szCs w:val="20"/>
                <w:lang w:val="es-ES_tradnl"/>
              </w:rPr>
              <w:t>EQUIPOS DE COMPUTO</w:t>
            </w:r>
          </w:p>
        </w:tc>
        <w:tc>
          <w:tcPr>
            <w:tcW w:w="873" w:type="pct"/>
            <w:vAlign w:val="center"/>
          </w:tcPr>
          <w:p w14:paraId="4D5B03B2" w14:textId="68E20E39"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Adquisición de equipos de cómputo para brindar atención a la población.</w:t>
            </w:r>
          </w:p>
        </w:tc>
        <w:tc>
          <w:tcPr>
            <w:tcW w:w="824" w:type="pct"/>
            <w:vAlign w:val="center"/>
          </w:tcPr>
          <w:p w14:paraId="37A99902" w14:textId="26F3D868"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Cumplir con las especificaciones requeridas en las cotizaciones.</w:t>
            </w:r>
          </w:p>
        </w:tc>
        <w:tc>
          <w:tcPr>
            <w:tcW w:w="987" w:type="pct"/>
            <w:vAlign w:val="center"/>
          </w:tcPr>
          <w:p w14:paraId="005FB74D" w14:textId="2DF34F57"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Que se cumplan con las especificaciones técnicas de los contratos.</w:t>
            </w:r>
          </w:p>
        </w:tc>
        <w:tc>
          <w:tcPr>
            <w:tcW w:w="558" w:type="pct"/>
            <w:vAlign w:val="center"/>
          </w:tcPr>
          <w:p w14:paraId="7307A2B7" w14:textId="1219522D" w:rsidR="00695900" w:rsidRPr="00AF5C19" w:rsidRDefault="003A0BBF" w:rsidP="00AF5C19">
            <w:pPr>
              <w:spacing w:line="276" w:lineRule="auto"/>
              <w:rPr>
                <w:rFonts w:ascii="Arial" w:hAnsi="Arial" w:cs="Arial"/>
                <w:sz w:val="20"/>
                <w:szCs w:val="20"/>
                <w:lang w:val="es-ES_tradnl"/>
              </w:rPr>
            </w:pPr>
            <w:r w:rsidRPr="00AF5C19">
              <w:rPr>
                <w:rFonts w:ascii="Arial" w:hAnsi="Arial" w:cs="Arial"/>
                <w:sz w:val="20"/>
                <w:szCs w:val="20"/>
                <w:lang w:val="es-ES_tradnl"/>
              </w:rPr>
              <w:t>Ninguno.</w:t>
            </w:r>
          </w:p>
        </w:tc>
        <w:tc>
          <w:tcPr>
            <w:tcW w:w="928" w:type="pct"/>
            <w:vAlign w:val="center"/>
          </w:tcPr>
          <w:p w14:paraId="53722968" w14:textId="12E2CDE6" w:rsidR="00695900" w:rsidRPr="00AF5C19" w:rsidRDefault="00695900" w:rsidP="00AF5C19">
            <w:pPr>
              <w:rPr>
                <w:rFonts w:ascii="Arial" w:hAnsi="Arial" w:cs="Arial"/>
                <w:sz w:val="20"/>
              </w:rPr>
            </w:pPr>
            <w:r w:rsidRPr="00AF5C19">
              <w:rPr>
                <w:rFonts w:ascii="Arial" w:hAnsi="Arial" w:cs="Arial"/>
                <w:sz w:val="20"/>
              </w:rPr>
              <w:t>Fortalecer la capacidad de operación.</w:t>
            </w:r>
          </w:p>
          <w:p w14:paraId="5DAB687A" w14:textId="77777777" w:rsidR="00695900" w:rsidRPr="00AF5C19" w:rsidRDefault="00695900" w:rsidP="00AF5C19">
            <w:pPr>
              <w:rPr>
                <w:rFonts w:ascii="Arial" w:hAnsi="Arial" w:cs="Arial"/>
                <w:sz w:val="20"/>
              </w:rPr>
            </w:pPr>
          </w:p>
          <w:p w14:paraId="06FA4AF5" w14:textId="209728B3" w:rsidR="00695900" w:rsidRPr="00AF5C19" w:rsidRDefault="00695900" w:rsidP="00AF5C19">
            <w:pPr>
              <w:rPr>
                <w:rFonts w:ascii="Arial" w:hAnsi="Arial" w:cs="Arial"/>
                <w:sz w:val="20"/>
              </w:rPr>
            </w:pPr>
          </w:p>
        </w:tc>
      </w:tr>
      <w:tr w:rsidR="003A0BBF" w:rsidRPr="00AF5C19" w14:paraId="2DBE699F" w14:textId="77777777" w:rsidTr="00AF5C19">
        <w:trPr>
          <w:trHeight w:val="1133"/>
        </w:trPr>
        <w:tc>
          <w:tcPr>
            <w:tcW w:w="829" w:type="pct"/>
            <w:vAlign w:val="center"/>
          </w:tcPr>
          <w:p w14:paraId="3DAE0DC6" w14:textId="52E2CB81" w:rsidR="00695900" w:rsidRPr="00AF5C19" w:rsidRDefault="00695900" w:rsidP="00E8341C">
            <w:pPr>
              <w:spacing w:line="276" w:lineRule="auto"/>
              <w:jc w:val="center"/>
              <w:rPr>
                <w:rFonts w:ascii="Arial" w:hAnsi="Arial" w:cs="Arial"/>
                <w:sz w:val="20"/>
                <w:szCs w:val="20"/>
                <w:lang w:val="es-ES_tradnl"/>
              </w:rPr>
            </w:pPr>
            <w:r w:rsidRPr="00AF5C19">
              <w:rPr>
                <w:rFonts w:ascii="Arial" w:hAnsi="Arial" w:cs="Arial"/>
                <w:sz w:val="20"/>
                <w:szCs w:val="20"/>
                <w:lang w:val="es-ES_tradnl"/>
              </w:rPr>
              <w:t xml:space="preserve">EQUIPOS DE LAVANDERIA </w:t>
            </w:r>
          </w:p>
        </w:tc>
        <w:tc>
          <w:tcPr>
            <w:tcW w:w="873" w:type="pct"/>
            <w:vAlign w:val="center"/>
          </w:tcPr>
          <w:p w14:paraId="59532DC2" w14:textId="208E7225"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 xml:space="preserve">Adquisición de equipos de lavandería para beneficio de la institución. </w:t>
            </w:r>
          </w:p>
        </w:tc>
        <w:tc>
          <w:tcPr>
            <w:tcW w:w="824" w:type="pct"/>
            <w:vAlign w:val="center"/>
          </w:tcPr>
          <w:p w14:paraId="670F5A98" w14:textId="019E0A0A"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Cumplir con las especificaciones requeridas en las cotizaciones.</w:t>
            </w:r>
          </w:p>
        </w:tc>
        <w:tc>
          <w:tcPr>
            <w:tcW w:w="987" w:type="pct"/>
            <w:vAlign w:val="center"/>
          </w:tcPr>
          <w:p w14:paraId="5313615E" w14:textId="5171141F"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Que se cumplan con las especificaciones técnicas de los contratos</w:t>
            </w:r>
            <w:r w:rsidR="00AF5C19" w:rsidRPr="00AF5C19">
              <w:rPr>
                <w:rFonts w:ascii="Arial" w:hAnsi="Arial" w:cs="Arial"/>
                <w:sz w:val="20"/>
                <w:szCs w:val="20"/>
                <w:lang w:val="es-ES_tradnl"/>
              </w:rPr>
              <w:t>.</w:t>
            </w:r>
          </w:p>
        </w:tc>
        <w:tc>
          <w:tcPr>
            <w:tcW w:w="558" w:type="pct"/>
            <w:vAlign w:val="center"/>
          </w:tcPr>
          <w:p w14:paraId="298B3F6C" w14:textId="1552CA53" w:rsidR="00695900" w:rsidRPr="00AF5C19" w:rsidRDefault="003A0BBF" w:rsidP="00AF5C19">
            <w:pPr>
              <w:spacing w:line="276" w:lineRule="auto"/>
              <w:rPr>
                <w:rFonts w:ascii="Arial" w:hAnsi="Arial" w:cs="Arial"/>
                <w:sz w:val="20"/>
                <w:szCs w:val="20"/>
                <w:lang w:val="es-ES_tradnl"/>
              </w:rPr>
            </w:pPr>
            <w:r w:rsidRPr="00AF5C19">
              <w:rPr>
                <w:rFonts w:ascii="Arial" w:hAnsi="Arial" w:cs="Arial"/>
                <w:sz w:val="20"/>
                <w:szCs w:val="20"/>
                <w:lang w:val="es-ES_tradnl"/>
              </w:rPr>
              <w:t>Ninguno.</w:t>
            </w:r>
          </w:p>
        </w:tc>
        <w:tc>
          <w:tcPr>
            <w:tcW w:w="928" w:type="pct"/>
            <w:vAlign w:val="center"/>
          </w:tcPr>
          <w:p w14:paraId="13D3E72A" w14:textId="6E09EDD2" w:rsidR="00695900" w:rsidRPr="00AF5C19" w:rsidRDefault="00695900" w:rsidP="00AF5C19">
            <w:pPr>
              <w:rPr>
                <w:rFonts w:ascii="Arial" w:hAnsi="Arial" w:cs="Arial"/>
                <w:sz w:val="20"/>
              </w:rPr>
            </w:pPr>
            <w:r w:rsidRPr="00AF5C19">
              <w:rPr>
                <w:rFonts w:ascii="Arial" w:hAnsi="Arial" w:cs="Arial"/>
                <w:sz w:val="20"/>
              </w:rPr>
              <w:t>Fortalecer la capacidad de operación.</w:t>
            </w:r>
          </w:p>
          <w:p w14:paraId="4357FDBD" w14:textId="77777777" w:rsidR="00695900" w:rsidRPr="00AF5C19" w:rsidRDefault="00695900" w:rsidP="00AF5C19">
            <w:pPr>
              <w:rPr>
                <w:rFonts w:ascii="Arial" w:hAnsi="Arial" w:cs="Arial"/>
                <w:sz w:val="20"/>
              </w:rPr>
            </w:pPr>
          </w:p>
          <w:p w14:paraId="5E0CD7C4" w14:textId="77777777" w:rsidR="00695900" w:rsidRPr="00AF5C19" w:rsidRDefault="00695900" w:rsidP="00AF5C19">
            <w:pPr>
              <w:rPr>
                <w:rFonts w:ascii="Arial" w:hAnsi="Arial" w:cs="Arial"/>
                <w:sz w:val="20"/>
              </w:rPr>
            </w:pPr>
          </w:p>
        </w:tc>
      </w:tr>
      <w:tr w:rsidR="003A0BBF" w:rsidRPr="00AF5C19" w14:paraId="3A11BE31" w14:textId="77777777" w:rsidTr="00AF5C19">
        <w:trPr>
          <w:trHeight w:val="991"/>
        </w:trPr>
        <w:tc>
          <w:tcPr>
            <w:tcW w:w="829" w:type="pct"/>
            <w:vAlign w:val="center"/>
          </w:tcPr>
          <w:p w14:paraId="4656AD36" w14:textId="0EA51E86" w:rsidR="00695900" w:rsidRPr="00AF5C19" w:rsidRDefault="00695900" w:rsidP="00E8341C">
            <w:pPr>
              <w:spacing w:line="276" w:lineRule="auto"/>
              <w:jc w:val="center"/>
              <w:rPr>
                <w:rFonts w:ascii="Arial" w:hAnsi="Arial" w:cs="Arial"/>
                <w:sz w:val="20"/>
                <w:szCs w:val="20"/>
                <w:lang w:val="es-ES_tradnl"/>
              </w:rPr>
            </w:pPr>
            <w:r w:rsidRPr="00AF5C19">
              <w:rPr>
                <w:rFonts w:ascii="Arial" w:hAnsi="Arial" w:cs="Arial"/>
                <w:sz w:val="20"/>
                <w:szCs w:val="20"/>
                <w:lang w:val="es-ES_tradnl"/>
              </w:rPr>
              <w:t xml:space="preserve">EQUIPOS DE AIRES ACONDICIONADOS. </w:t>
            </w:r>
          </w:p>
        </w:tc>
        <w:tc>
          <w:tcPr>
            <w:tcW w:w="873" w:type="pct"/>
            <w:vAlign w:val="center"/>
          </w:tcPr>
          <w:p w14:paraId="063FC36B" w14:textId="29076CBF"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Adquisición de aires acondicionados para beneficio de la institución.</w:t>
            </w:r>
          </w:p>
        </w:tc>
        <w:tc>
          <w:tcPr>
            <w:tcW w:w="824" w:type="pct"/>
            <w:vAlign w:val="center"/>
          </w:tcPr>
          <w:p w14:paraId="57388855" w14:textId="726757BE"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Cumplir con las especificaciones requeridas en las cotizaciones.</w:t>
            </w:r>
          </w:p>
        </w:tc>
        <w:tc>
          <w:tcPr>
            <w:tcW w:w="987" w:type="pct"/>
            <w:vAlign w:val="center"/>
          </w:tcPr>
          <w:p w14:paraId="2ED30204" w14:textId="5EBE0BCB"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Que se cumplan con las especificaciones técnicas de los contratos</w:t>
            </w:r>
            <w:r w:rsidR="00AF5C19" w:rsidRPr="00AF5C19">
              <w:rPr>
                <w:rFonts w:ascii="Arial" w:hAnsi="Arial" w:cs="Arial"/>
                <w:sz w:val="20"/>
                <w:szCs w:val="20"/>
                <w:lang w:val="es-ES_tradnl"/>
              </w:rPr>
              <w:t>.</w:t>
            </w:r>
          </w:p>
        </w:tc>
        <w:tc>
          <w:tcPr>
            <w:tcW w:w="558" w:type="pct"/>
            <w:vAlign w:val="center"/>
          </w:tcPr>
          <w:p w14:paraId="700124D3" w14:textId="45A6149A" w:rsidR="00695900" w:rsidRPr="00AF5C19" w:rsidRDefault="003A0BBF" w:rsidP="00AF5C19">
            <w:pPr>
              <w:spacing w:line="276" w:lineRule="auto"/>
              <w:rPr>
                <w:rFonts w:ascii="Arial" w:hAnsi="Arial" w:cs="Arial"/>
                <w:sz w:val="20"/>
                <w:szCs w:val="20"/>
                <w:lang w:val="es-ES_tradnl"/>
              </w:rPr>
            </w:pPr>
            <w:r w:rsidRPr="00AF5C19">
              <w:rPr>
                <w:rFonts w:ascii="Arial" w:hAnsi="Arial" w:cs="Arial"/>
                <w:sz w:val="20"/>
                <w:szCs w:val="20"/>
                <w:lang w:val="es-ES_tradnl"/>
              </w:rPr>
              <w:t>Ninguno.</w:t>
            </w:r>
          </w:p>
        </w:tc>
        <w:tc>
          <w:tcPr>
            <w:tcW w:w="928" w:type="pct"/>
            <w:vAlign w:val="center"/>
          </w:tcPr>
          <w:p w14:paraId="21AE2071" w14:textId="0DF58AD3" w:rsidR="00695900" w:rsidRPr="00AF5C19" w:rsidRDefault="00695900" w:rsidP="00AF5C19">
            <w:pPr>
              <w:rPr>
                <w:rFonts w:ascii="Arial" w:hAnsi="Arial" w:cs="Arial"/>
                <w:sz w:val="20"/>
              </w:rPr>
            </w:pPr>
            <w:r w:rsidRPr="00AF5C19">
              <w:rPr>
                <w:rFonts w:ascii="Arial" w:hAnsi="Arial" w:cs="Arial"/>
                <w:sz w:val="20"/>
              </w:rPr>
              <w:t>Fortalecer la capacidad de operación.</w:t>
            </w:r>
          </w:p>
          <w:p w14:paraId="301F4E4B" w14:textId="77777777" w:rsidR="00695900" w:rsidRPr="00AF5C19" w:rsidRDefault="00695900" w:rsidP="00AF5C19">
            <w:pPr>
              <w:rPr>
                <w:rFonts w:ascii="Arial" w:hAnsi="Arial" w:cs="Arial"/>
                <w:sz w:val="20"/>
              </w:rPr>
            </w:pPr>
          </w:p>
          <w:p w14:paraId="76EE9687" w14:textId="77777777" w:rsidR="00695900" w:rsidRPr="00AF5C19" w:rsidRDefault="00695900" w:rsidP="00AF5C19">
            <w:pPr>
              <w:rPr>
                <w:rFonts w:ascii="Arial" w:hAnsi="Arial" w:cs="Arial"/>
                <w:sz w:val="20"/>
              </w:rPr>
            </w:pPr>
          </w:p>
        </w:tc>
      </w:tr>
      <w:tr w:rsidR="003A0BBF" w:rsidRPr="00AF5C19" w14:paraId="23F74ECD" w14:textId="77777777" w:rsidTr="00AF5C19">
        <w:trPr>
          <w:trHeight w:val="991"/>
        </w:trPr>
        <w:tc>
          <w:tcPr>
            <w:tcW w:w="829" w:type="pct"/>
            <w:vAlign w:val="center"/>
          </w:tcPr>
          <w:p w14:paraId="6A3EC719" w14:textId="6E53A026" w:rsidR="00695900" w:rsidRPr="00AF5C19" w:rsidRDefault="00695900" w:rsidP="00E8341C">
            <w:pPr>
              <w:spacing w:line="276" w:lineRule="auto"/>
              <w:jc w:val="center"/>
              <w:rPr>
                <w:rFonts w:ascii="Arial" w:hAnsi="Arial" w:cs="Arial"/>
                <w:sz w:val="20"/>
                <w:szCs w:val="20"/>
                <w:lang w:val="es-ES_tradnl"/>
              </w:rPr>
            </w:pPr>
            <w:r w:rsidRPr="00AF5C19">
              <w:rPr>
                <w:rFonts w:ascii="Arial" w:hAnsi="Arial" w:cs="Arial"/>
                <w:sz w:val="20"/>
                <w:szCs w:val="20"/>
                <w:lang w:val="es-ES_tradnl"/>
              </w:rPr>
              <w:t>MAQUINARIA PARA OBRAS</w:t>
            </w:r>
          </w:p>
        </w:tc>
        <w:tc>
          <w:tcPr>
            <w:tcW w:w="873" w:type="pct"/>
            <w:vAlign w:val="center"/>
          </w:tcPr>
          <w:p w14:paraId="0568EFB0" w14:textId="17B1B305" w:rsidR="00695900" w:rsidRPr="00AF5C19" w:rsidRDefault="00695900" w:rsidP="00AF5C19">
            <w:pPr>
              <w:spacing w:line="276" w:lineRule="auto"/>
              <w:rPr>
                <w:rFonts w:ascii="Arial" w:hAnsi="Arial" w:cs="Arial"/>
                <w:sz w:val="20"/>
                <w:szCs w:val="20"/>
              </w:rPr>
            </w:pPr>
            <w:r w:rsidRPr="00AF5C19">
              <w:rPr>
                <w:rFonts w:ascii="Arial" w:hAnsi="Arial" w:cs="Arial"/>
                <w:sz w:val="20"/>
                <w:szCs w:val="20"/>
              </w:rPr>
              <w:t>Adquisición de maquinarias de obras para beneficio de la población.</w:t>
            </w:r>
          </w:p>
        </w:tc>
        <w:tc>
          <w:tcPr>
            <w:tcW w:w="824" w:type="pct"/>
            <w:vAlign w:val="center"/>
          </w:tcPr>
          <w:p w14:paraId="25BFF21B" w14:textId="63C75DD3"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Cumplir con las especificaciones requeridas en las cotizaciones.</w:t>
            </w:r>
          </w:p>
        </w:tc>
        <w:tc>
          <w:tcPr>
            <w:tcW w:w="987" w:type="pct"/>
            <w:vAlign w:val="center"/>
          </w:tcPr>
          <w:p w14:paraId="4FB7AE01" w14:textId="3BD76601" w:rsidR="00695900" w:rsidRPr="00AF5C19" w:rsidRDefault="00695900" w:rsidP="00AF5C19">
            <w:pPr>
              <w:spacing w:line="276" w:lineRule="auto"/>
              <w:rPr>
                <w:rFonts w:ascii="Arial" w:hAnsi="Arial" w:cs="Arial"/>
                <w:sz w:val="20"/>
                <w:szCs w:val="20"/>
                <w:lang w:val="es-ES_tradnl"/>
              </w:rPr>
            </w:pPr>
            <w:r w:rsidRPr="00AF5C19">
              <w:rPr>
                <w:rFonts w:ascii="Arial" w:hAnsi="Arial" w:cs="Arial"/>
                <w:sz w:val="20"/>
                <w:szCs w:val="20"/>
                <w:lang w:val="es-ES_tradnl"/>
              </w:rPr>
              <w:t>Que se cumplan con las especificaciones técnicas de los contratos</w:t>
            </w:r>
            <w:r w:rsidR="00AF5C19" w:rsidRPr="00AF5C19">
              <w:rPr>
                <w:rFonts w:ascii="Arial" w:hAnsi="Arial" w:cs="Arial"/>
                <w:sz w:val="20"/>
                <w:szCs w:val="20"/>
                <w:lang w:val="es-ES_tradnl"/>
              </w:rPr>
              <w:t>.</w:t>
            </w:r>
          </w:p>
        </w:tc>
        <w:tc>
          <w:tcPr>
            <w:tcW w:w="558" w:type="pct"/>
            <w:vAlign w:val="center"/>
          </w:tcPr>
          <w:p w14:paraId="549B3F0B" w14:textId="1D3DFD60" w:rsidR="00695900" w:rsidRPr="00AF5C19" w:rsidRDefault="003A0BBF" w:rsidP="00AF5C19">
            <w:pPr>
              <w:spacing w:line="276" w:lineRule="auto"/>
              <w:rPr>
                <w:rFonts w:ascii="Arial" w:hAnsi="Arial" w:cs="Arial"/>
                <w:sz w:val="20"/>
                <w:szCs w:val="20"/>
                <w:lang w:val="es-ES_tradnl"/>
              </w:rPr>
            </w:pPr>
            <w:r w:rsidRPr="00AF5C19">
              <w:rPr>
                <w:rFonts w:ascii="Arial" w:hAnsi="Arial" w:cs="Arial"/>
                <w:sz w:val="20"/>
                <w:szCs w:val="20"/>
                <w:lang w:val="es-ES_tradnl"/>
              </w:rPr>
              <w:t>Ninguno.</w:t>
            </w:r>
          </w:p>
        </w:tc>
        <w:tc>
          <w:tcPr>
            <w:tcW w:w="928" w:type="pct"/>
            <w:vAlign w:val="center"/>
          </w:tcPr>
          <w:p w14:paraId="3C0B5269" w14:textId="1FDB8C1C" w:rsidR="00695900" w:rsidRPr="00AF5C19" w:rsidRDefault="00695900" w:rsidP="00AF5C19">
            <w:pPr>
              <w:rPr>
                <w:rFonts w:ascii="Arial" w:hAnsi="Arial" w:cs="Arial"/>
                <w:sz w:val="20"/>
              </w:rPr>
            </w:pPr>
            <w:r w:rsidRPr="00AF5C19">
              <w:rPr>
                <w:rFonts w:ascii="Arial" w:hAnsi="Arial" w:cs="Arial"/>
                <w:sz w:val="20"/>
              </w:rPr>
              <w:t>Fortalecer la capacidad de operación.</w:t>
            </w:r>
          </w:p>
          <w:p w14:paraId="196564B5" w14:textId="77777777" w:rsidR="00695900" w:rsidRPr="00AF5C19" w:rsidRDefault="00695900" w:rsidP="00AF5C19">
            <w:pPr>
              <w:rPr>
                <w:rFonts w:ascii="Arial" w:hAnsi="Arial" w:cs="Arial"/>
                <w:sz w:val="20"/>
              </w:rPr>
            </w:pPr>
          </w:p>
          <w:p w14:paraId="62CE6B4D" w14:textId="77777777" w:rsidR="00695900" w:rsidRPr="00AF5C19" w:rsidRDefault="00695900" w:rsidP="00AF5C19">
            <w:pPr>
              <w:rPr>
                <w:rFonts w:ascii="Arial" w:hAnsi="Arial" w:cs="Arial"/>
                <w:sz w:val="20"/>
              </w:rPr>
            </w:pPr>
          </w:p>
        </w:tc>
      </w:tr>
      <w:tr w:rsidR="00AF5C19" w:rsidRPr="00AF5C19" w14:paraId="7F158043" w14:textId="77777777" w:rsidTr="00AF5C19">
        <w:trPr>
          <w:trHeight w:val="991"/>
        </w:trPr>
        <w:tc>
          <w:tcPr>
            <w:tcW w:w="829" w:type="pct"/>
            <w:vAlign w:val="center"/>
          </w:tcPr>
          <w:p w14:paraId="6A8567C2" w14:textId="758F3F62" w:rsidR="00AF5C19" w:rsidRPr="00AF5C19" w:rsidRDefault="00AF5C19" w:rsidP="00AF5C19">
            <w:pPr>
              <w:spacing w:line="276" w:lineRule="auto"/>
              <w:jc w:val="center"/>
              <w:rPr>
                <w:rFonts w:ascii="Arial" w:hAnsi="Arial" w:cs="Arial"/>
                <w:sz w:val="20"/>
                <w:szCs w:val="20"/>
                <w:lang w:val="es-ES_tradnl"/>
              </w:rPr>
            </w:pPr>
            <w:r w:rsidRPr="00AF5C19">
              <w:rPr>
                <w:rFonts w:ascii="Arial" w:hAnsi="Arial" w:cs="Arial"/>
                <w:sz w:val="20"/>
                <w:szCs w:val="20"/>
                <w:lang w:val="es-ES_tradnl"/>
              </w:rPr>
              <w:t>EQUIPOS DE ENSEÑANZA MÚSICA</w:t>
            </w:r>
            <w:r w:rsidR="00F73B64">
              <w:rPr>
                <w:rFonts w:ascii="Arial" w:hAnsi="Arial" w:cs="Arial"/>
                <w:sz w:val="20"/>
                <w:szCs w:val="20"/>
                <w:lang w:val="es-ES_tradnl"/>
              </w:rPr>
              <w:t>L</w:t>
            </w:r>
          </w:p>
        </w:tc>
        <w:tc>
          <w:tcPr>
            <w:tcW w:w="873" w:type="pct"/>
            <w:vAlign w:val="center"/>
          </w:tcPr>
          <w:p w14:paraId="1AEA7331" w14:textId="3CB6CB1A" w:rsidR="00AF5C19" w:rsidRPr="00AF5C19" w:rsidRDefault="00AF5C19" w:rsidP="00AF5C19">
            <w:pPr>
              <w:spacing w:line="276" w:lineRule="auto"/>
              <w:rPr>
                <w:rFonts w:ascii="Arial" w:hAnsi="Arial" w:cs="Arial"/>
                <w:sz w:val="20"/>
                <w:szCs w:val="20"/>
              </w:rPr>
            </w:pPr>
            <w:r w:rsidRPr="00AF5C19">
              <w:rPr>
                <w:rFonts w:ascii="Arial" w:hAnsi="Arial" w:cs="Arial"/>
                <w:sz w:val="20"/>
                <w:szCs w:val="20"/>
              </w:rPr>
              <w:t>Adquisición de equipos de música para beneficio de la institución.</w:t>
            </w:r>
          </w:p>
        </w:tc>
        <w:tc>
          <w:tcPr>
            <w:tcW w:w="824" w:type="pct"/>
            <w:vAlign w:val="center"/>
          </w:tcPr>
          <w:p w14:paraId="2F51DFFD" w14:textId="1770F72E" w:rsidR="00AF5C19" w:rsidRPr="00AF5C19" w:rsidRDefault="00AF5C19" w:rsidP="00AF5C19">
            <w:pPr>
              <w:spacing w:line="276" w:lineRule="auto"/>
              <w:rPr>
                <w:rFonts w:ascii="Arial" w:hAnsi="Arial" w:cs="Arial"/>
                <w:b/>
                <w:sz w:val="20"/>
                <w:szCs w:val="20"/>
                <w:lang w:val="es-ES_tradnl"/>
              </w:rPr>
            </w:pPr>
            <w:r w:rsidRPr="00AF5C19">
              <w:rPr>
                <w:rFonts w:ascii="Arial" w:hAnsi="Arial" w:cs="Arial"/>
                <w:sz w:val="20"/>
                <w:szCs w:val="20"/>
                <w:lang w:val="es-ES_tradnl"/>
              </w:rPr>
              <w:t>Cumplir con las especificaciones requeridas en las cotizaciones.</w:t>
            </w:r>
          </w:p>
        </w:tc>
        <w:tc>
          <w:tcPr>
            <w:tcW w:w="987" w:type="pct"/>
            <w:vAlign w:val="center"/>
          </w:tcPr>
          <w:p w14:paraId="730AC7CC" w14:textId="20594A55" w:rsidR="00AF5C19" w:rsidRPr="00AF5C19" w:rsidRDefault="00AF5C19" w:rsidP="00AF5C19">
            <w:pPr>
              <w:spacing w:line="276" w:lineRule="auto"/>
              <w:rPr>
                <w:rFonts w:ascii="Arial" w:hAnsi="Arial" w:cs="Arial"/>
                <w:b/>
                <w:sz w:val="20"/>
                <w:szCs w:val="20"/>
                <w:lang w:val="es-ES_tradnl"/>
              </w:rPr>
            </w:pPr>
            <w:r w:rsidRPr="00AF5C19">
              <w:rPr>
                <w:rFonts w:ascii="Arial" w:hAnsi="Arial" w:cs="Arial"/>
                <w:sz w:val="20"/>
                <w:szCs w:val="20"/>
                <w:lang w:val="es-ES_tradnl"/>
              </w:rPr>
              <w:t>Que se cumplan con las especificaciones técnicas de los contratos</w:t>
            </w:r>
          </w:p>
        </w:tc>
        <w:tc>
          <w:tcPr>
            <w:tcW w:w="558" w:type="pct"/>
            <w:vAlign w:val="center"/>
          </w:tcPr>
          <w:p w14:paraId="7F9FC39C" w14:textId="184C914C" w:rsidR="00AF5C19" w:rsidRPr="00AF5C19" w:rsidRDefault="00AF5C19" w:rsidP="00AF5C19">
            <w:pPr>
              <w:spacing w:line="276" w:lineRule="auto"/>
              <w:rPr>
                <w:rFonts w:ascii="Arial" w:hAnsi="Arial" w:cs="Arial"/>
                <w:b/>
                <w:sz w:val="20"/>
                <w:szCs w:val="20"/>
                <w:lang w:val="es-ES_tradnl"/>
              </w:rPr>
            </w:pPr>
            <w:r w:rsidRPr="00AF5C19">
              <w:rPr>
                <w:rFonts w:ascii="Arial" w:hAnsi="Arial" w:cs="Arial"/>
                <w:sz w:val="20"/>
                <w:szCs w:val="20"/>
                <w:lang w:val="es-ES_tradnl"/>
              </w:rPr>
              <w:t>Ninguno.</w:t>
            </w:r>
          </w:p>
        </w:tc>
        <w:tc>
          <w:tcPr>
            <w:tcW w:w="928" w:type="pct"/>
            <w:vAlign w:val="center"/>
          </w:tcPr>
          <w:p w14:paraId="2F202418" w14:textId="0A823B70" w:rsidR="00AF5C19" w:rsidRPr="00AF5C19" w:rsidRDefault="00AF5C19" w:rsidP="00AF5C19">
            <w:pPr>
              <w:rPr>
                <w:rFonts w:ascii="Arial" w:hAnsi="Arial" w:cs="Arial"/>
                <w:sz w:val="20"/>
              </w:rPr>
            </w:pPr>
            <w:r w:rsidRPr="00AF5C19">
              <w:rPr>
                <w:rFonts w:ascii="Arial" w:hAnsi="Arial" w:cs="Arial"/>
                <w:sz w:val="20"/>
              </w:rPr>
              <w:t>Fortalecer la capacidad de operación.</w:t>
            </w:r>
          </w:p>
        </w:tc>
      </w:tr>
    </w:tbl>
    <w:p w14:paraId="75ACA067" w14:textId="77777777" w:rsidR="004E679C" w:rsidRPr="004E679C" w:rsidRDefault="004E679C" w:rsidP="004E679C">
      <w:pPr>
        <w:spacing w:line="360" w:lineRule="auto"/>
        <w:rPr>
          <w:rFonts w:ascii="Arial" w:hAnsi="Arial" w:cs="Arial"/>
        </w:rPr>
      </w:pPr>
    </w:p>
    <w:p w14:paraId="7A929250" w14:textId="2CA30B66" w:rsidR="004E679C" w:rsidRPr="00B338DB" w:rsidRDefault="004E679C" w:rsidP="004E679C">
      <w:pPr>
        <w:pStyle w:val="tablas"/>
        <w:rPr>
          <w:b w:val="0"/>
          <w:bCs/>
        </w:rPr>
      </w:pPr>
      <w:r>
        <w:lastRenderedPageBreak/>
        <w:t xml:space="preserve">Formato </w:t>
      </w:r>
      <w:r w:rsidR="00000000">
        <w:fldChar w:fldCharType="begin"/>
      </w:r>
      <w:r w:rsidR="00000000">
        <w:instrText xml:space="preserve"> SEQ Formato \* ARABIC </w:instrText>
      </w:r>
      <w:r w:rsidR="00000000">
        <w:fldChar w:fldCharType="separate"/>
      </w:r>
      <w:r w:rsidR="006A4856">
        <w:rPr>
          <w:noProof/>
        </w:rPr>
        <w:t>12</w:t>
      </w:r>
      <w:r w:rsidR="00000000">
        <w:rPr>
          <w:noProof/>
        </w:rPr>
        <w:fldChar w:fldCharType="end"/>
      </w:r>
      <w:r>
        <w:t xml:space="preserve">. </w:t>
      </w:r>
      <w:r w:rsidRPr="00B338DB">
        <w:rPr>
          <w:b w:val="0"/>
          <w:bCs/>
        </w:rPr>
        <w:t>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4E679C" w:rsidRPr="00630110" w14:paraId="28643E7B" w14:textId="77777777" w:rsidTr="0033179F">
        <w:trPr>
          <w:trHeight w:val="771"/>
          <w:jc w:val="center"/>
        </w:trPr>
        <w:tc>
          <w:tcPr>
            <w:tcW w:w="2542" w:type="dxa"/>
            <w:shd w:val="clear" w:color="auto" w:fill="BFBFBF" w:themeFill="background1" w:themeFillShade="BF"/>
            <w:vAlign w:val="center"/>
          </w:tcPr>
          <w:p w14:paraId="640413DA" w14:textId="0DED1A3D" w:rsidR="004E679C" w:rsidRPr="00B338DB" w:rsidRDefault="00B338DB" w:rsidP="0033179F">
            <w:pPr>
              <w:jc w:val="center"/>
              <w:rPr>
                <w:rFonts w:ascii="Arial" w:hAnsi="Arial" w:cs="Arial"/>
                <w:bCs/>
                <w:sz w:val="18"/>
                <w:lang w:val="es-ES_tradnl"/>
              </w:rPr>
            </w:pPr>
            <w:r w:rsidRPr="00B338DB">
              <w:rPr>
                <w:rFonts w:ascii="Arial" w:hAnsi="Arial" w:cs="Arial"/>
                <w:bCs/>
                <w:sz w:val="18"/>
                <w:lang w:val="es-ES_tradnl"/>
              </w:rPr>
              <w:t>Institución</w:t>
            </w:r>
          </w:p>
        </w:tc>
        <w:tc>
          <w:tcPr>
            <w:tcW w:w="2542" w:type="dxa"/>
            <w:shd w:val="clear" w:color="auto" w:fill="BFBFBF" w:themeFill="background1" w:themeFillShade="BF"/>
            <w:vAlign w:val="center"/>
          </w:tcPr>
          <w:p w14:paraId="0B7A77BA" w14:textId="10EC88CE" w:rsidR="004E679C" w:rsidRPr="00B338DB" w:rsidRDefault="00B338DB" w:rsidP="0033179F">
            <w:pPr>
              <w:jc w:val="center"/>
              <w:rPr>
                <w:rFonts w:ascii="Arial" w:hAnsi="Arial" w:cs="Arial"/>
                <w:bCs/>
                <w:sz w:val="18"/>
                <w:lang w:val="es-ES_tradnl"/>
              </w:rPr>
            </w:pPr>
            <w:r w:rsidRPr="00B338DB">
              <w:rPr>
                <w:rFonts w:ascii="Arial" w:hAnsi="Arial" w:cs="Arial"/>
                <w:bCs/>
                <w:sz w:val="18"/>
                <w:lang w:val="es-ES_tradnl"/>
              </w:rPr>
              <w:t>Área</w:t>
            </w:r>
          </w:p>
        </w:tc>
        <w:tc>
          <w:tcPr>
            <w:tcW w:w="2542" w:type="dxa"/>
            <w:shd w:val="clear" w:color="auto" w:fill="BFBFBF" w:themeFill="background1" w:themeFillShade="BF"/>
            <w:vAlign w:val="center"/>
          </w:tcPr>
          <w:p w14:paraId="744FD2C3" w14:textId="541F1C14" w:rsidR="004E679C" w:rsidRPr="00B338DB" w:rsidRDefault="00B338DB" w:rsidP="0033179F">
            <w:pPr>
              <w:jc w:val="center"/>
              <w:rPr>
                <w:rFonts w:ascii="Arial" w:hAnsi="Arial" w:cs="Arial"/>
                <w:bCs/>
                <w:sz w:val="18"/>
                <w:lang w:val="es-ES_tradnl"/>
              </w:rPr>
            </w:pPr>
            <w:r w:rsidRPr="00B338DB">
              <w:rPr>
                <w:rFonts w:ascii="Arial" w:hAnsi="Arial" w:cs="Arial"/>
                <w:bCs/>
                <w:sz w:val="18"/>
                <w:lang w:val="es-ES_tradnl"/>
              </w:rPr>
              <w:t>Responsabilidad</w:t>
            </w:r>
          </w:p>
        </w:tc>
        <w:tc>
          <w:tcPr>
            <w:tcW w:w="2542" w:type="dxa"/>
            <w:shd w:val="clear" w:color="auto" w:fill="BFBFBF" w:themeFill="background1" w:themeFillShade="BF"/>
            <w:vAlign w:val="center"/>
          </w:tcPr>
          <w:p w14:paraId="35558BE2" w14:textId="32D3E677" w:rsidR="004E679C" w:rsidRPr="00B338DB" w:rsidRDefault="00B338DB" w:rsidP="0033179F">
            <w:pPr>
              <w:jc w:val="center"/>
              <w:rPr>
                <w:rFonts w:ascii="Arial" w:hAnsi="Arial" w:cs="Arial"/>
                <w:bCs/>
                <w:sz w:val="18"/>
                <w:lang w:val="es-ES_tradnl"/>
              </w:rPr>
            </w:pPr>
            <w:r w:rsidRPr="00B338DB">
              <w:rPr>
                <w:rFonts w:ascii="Arial" w:hAnsi="Arial" w:cs="Arial"/>
                <w:bCs/>
                <w:sz w:val="18"/>
                <w:lang w:val="es-ES_tradnl"/>
              </w:rPr>
              <w:t>Interactúa Con</w:t>
            </w:r>
          </w:p>
        </w:tc>
        <w:tc>
          <w:tcPr>
            <w:tcW w:w="2543" w:type="dxa"/>
            <w:shd w:val="clear" w:color="auto" w:fill="BFBFBF" w:themeFill="background1" w:themeFillShade="BF"/>
            <w:vAlign w:val="center"/>
          </w:tcPr>
          <w:p w14:paraId="2DE43F7C" w14:textId="0C5FB747" w:rsidR="004E679C" w:rsidRPr="00B338DB" w:rsidRDefault="00B338DB" w:rsidP="0033179F">
            <w:pPr>
              <w:jc w:val="center"/>
              <w:rPr>
                <w:rFonts w:ascii="Arial" w:hAnsi="Arial" w:cs="Arial"/>
                <w:bCs/>
                <w:sz w:val="18"/>
                <w:lang w:val="es-ES_tradnl"/>
              </w:rPr>
            </w:pPr>
            <w:r w:rsidRPr="00B338DB">
              <w:rPr>
                <w:rFonts w:ascii="Arial" w:hAnsi="Arial" w:cs="Arial"/>
                <w:bCs/>
                <w:sz w:val="18"/>
                <w:lang w:val="es-ES_tradnl"/>
              </w:rPr>
              <w:t xml:space="preserve">Mecanismos </w:t>
            </w:r>
            <w:r>
              <w:rPr>
                <w:rFonts w:ascii="Arial" w:hAnsi="Arial" w:cs="Arial"/>
                <w:bCs/>
                <w:sz w:val="18"/>
                <w:lang w:val="es-ES_tradnl"/>
              </w:rPr>
              <w:t>d</w:t>
            </w:r>
            <w:r w:rsidRPr="00B338DB">
              <w:rPr>
                <w:rFonts w:ascii="Arial" w:hAnsi="Arial" w:cs="Arial"/>
                <w:bCs/>
                <w:sz w:val="18"/>
                <w:lang w:val="es-ES_tradnl"/>
              </w:rPr>
              <w:t>e Coordinación</w:t>
            </w:r>
          </w:p>
        </w:tc>
      </w:tr>
      <w:tr w:rsidR="004E679C" w:rsidRPr="00630110" w14:paraId="09180F6A" w14:textId="77777777" w:rsidTr="0033179F">
        <w:trPr>
          <w:jc w:val="center"/>
        </w:trPr>
        <w:tc>
          <w:tcPr>
            <w:tcW w:w="2542" w:type="dxa"/>
          </w:tcPr>
          <w:p w14:paraId="28BDC4A2" w14:textId="39ED7B62" w:rsidR="004E679C" w:rsidRPr="00630110" w:rsidRDefault="00385FE4" w:rsidP="0033179F">
            <w:pPr>
              <w:rPr>
                <w:lang w:val="es-ES_tradnl"/>
              </w:rPr>
            </w:pPr>
            <w:r>
              <w:rPr>
                <w:lang w:val="es-ES_tradnl"/>
              </w:rPr>
              <w:t xml:space="preserve">No aplica. </w:t>
            </w:r>
          </w:p>
        </w:tc>
        <w:tc>
          <w:tcPr>
            <w:tcW w:w="2542" w:type="dxa"/>
          </w:tcPr>
          <w:p w14:paraId="132D4D6D" w14:textId="61CC584D" w:rsidR="004E679C" w:rsidRPr="00630110" w:rsidRDefault="00F33365" w:rsidP="0033179F">
            <w:pPr>
              <w:rPr>
                <w:lang w:val="es-ES_tradnl"/>
              </w:rPr>
            </w:pPr>
            <w:r>
              <w:rPr>
                <w:lang w:val="es-ES_tradnl"/>
              </w:rPr>
              <w:t>No aplica.</w:t>
            </w:r>
          </w:p>
        </w:tc>
        <w:tc>
          <w:tcPr>
            <w:tcW w:w="2542" w:type="dxa"/>
          </w:tcPr>
          <w:p w14:paraId="4C000884" w14:textId="77645A3C" w:rsidR="004E679C" w:rsidRPr="00630110" w:rsidRDefault="00F33365" w:rsidP="0033179F">
            <w:pPr>
              <w:rPr>
                <w:lang w:val="es-ES_tradnl"/>
              </w:rPr>
            </w:pPr>
            <w:r>
              <w:rPr>
                <w:lang w:val="es-ES_tradnl"/>
              </w:rPr>
              <w:t>No aplica.</w:t>
            </w:r>
          </w:p>
        </w:tc>
        <w:tc>
          <w:tcPr>
            <w:tcW w:w="2542" w:type="dxa"/>
          </w:tcPr>
          <w:p w14:paraId="38539974" w14:textId="5FE6AEF3" w:rsidR="004E679C" w:rsidRPr="00630110" w:rsidRDefault="00F33365" w:rsidP="0033179F">
            <w:pPr>
              <w:rPr>
                <w:lang w:val="es-ES_tradnl"/>
              </w:rPr>
            </w:pPr>
            <w:r>
              <w:rPr>
                <w:lang w:val="es-ES_tradnl"/>
              </w:rPr>
              <w:t>No aplica.</w:t>
            </w:r>
          </w:p>
        </w:tc>
        <w:tc>
          <w:tcPr>
            <w:tcW w:w="2543" w:type="dxa"/>
          </w:tcPr>
          <w:p w14:paraId="7A32C763" w14:textId="2FD2838F" w:rsidR="004E679C" w:rsidRPr="00630110" w:rsidRDefault="00F33365" w:rsidP="0033179F">
            <w:pPr>
              <w:rPr>
                <w:lang w:val="es-ES_tradnl"/>
              </w:rPr>
            </w:pPr>
            <w:r>
              <w:rPr>
                <w:lang w:val="es-ES_tradnl"/>
              </w:rPr>
              <w:t>No aplica.</w:t>
            </w:r>
          </w:p>
        </w:tc>
      </w:tr>
    </w:tbl>
    <w:p w14:paraId="08A20B0D" w14:textId="77777777" w:rsidR="004E679C" w:rsidRDefault="004E679C" w:rsidP="004E679C">
      <w:pPr>
        <w:spacing w:line="360" w:lineRule="auto"/>
        <w:rPr>
          <w:rFonts w:ascii="Arial" w:hAnsi="Arial" w:cs="Arial"/>
        </w:rPr>
      </w:pPr>
    </w:p>
    <w:p w14:paraId="55FF38BE" w14:textId="68618AE4" w:rsidR="00B338DB" w:rsidRDefault="00B338DB" w:rsidP="004E679C">
      <w:pPr>
        <w:spacing w:line="360" w:lineRule="auto"/>
        <w:rPr>
          <w:rFonts w:ascii="Arial" w:hAnsi="Arial" w:cs="Arial"/>
        </w:rPr>
      </w:pPr>
    </w:p>
    <w:p w14:paraId="011A2D31" w14:textId="6444548A" w:rsidR="00535E6E" w:rsidRDefault="00535E6E" w:rsidP="004E679C">
      <w:pPr>
        <w:spacing w:line="360" w:lineRule="auto"/>
        <w:rPr>
          <w:rFonts w:ascii="Arial" w:hAnsi="Arial" w:cs="Arial"/>
        </w:rPr>
      </w:pPr>
    </w:p>
    <w:p w14:paraId="2C6C24A0" w14:textId="4BC5E20B" w:rsidR="00535E6E" w:rsidRDefault="00535E6E" w:rsidP="004E679C">
      <w:pPr>
        <w:spacing w:line="360" w:lineRule="auto"/>
        <w:rPr>
          <w:rFonts w:ascii="Arial" w:hAnsi="Arial" w:cs="Arial"/>
        </w:rPr>
      </w:pPr>
    </w:p>
    <w:p w14:paraId="017DAAA0" w14:textId="4D075B72" w:rsidR="00535E6E" w:rsidRDefault="00535E6E" w:rsidP="004E679C">
      <w:pPr>
        <w:spacing w:line="360" w:lineRule="auto"/>
        <w:rPr>
          <w:rFonts w:ascii="Arial" w:hAnsi="Arial" w:cs="Arial"/>
        </w:rPr>
      </w:pPr>
    </w:p>
    <w:p w14:paraId="2E4BFB69" w14:textId="3275A3DE" w:rsidR="00535E6E" w:rsidRDefault="00535E6E" w:rsidP="004E679C">
      <w:pPr>
        <w:spacing w:line="360" w:lineRule="auto"/>
        <w:rPr>
          <w:rFonts w:ascii="Arial" w:hAnsi="Arial" w:cs="Arial"/>
        </w:rPr>
      </w:pPr>
    </w:p>
    <w:p w14:paraId="661C4B72" w14:textId="66873F69" w:rsidR="00AF5C19" w:rsidRDefault="00AF5C19" w:rsidP="004E679C">
      <w:pPr>
        <w:spacing w:line="360" w:lineRule="auto"/>
        <w:rPr>
          <w:rFonts w:ascii="Arial" w:hAnsi="Arial" w:cs="Arial"/>
        </w:rPr>
      </w:pPr>
    </w:p>
    <w:p w14:paraId="1AD02A1D" w14:textId="3086BF4C" w:rsidR="00535E6E" w:rsidRDefault="00535E6E" w:rsidP="004E679C">
      <w:pPr>
        <w:spacing w:line="360" w:lineRule="auto"/>
        <w:rPr>
          <w:rFonts w:ascii="Arial" w:hAnsi="Arial" w:cs="Arial"/>
        </w:rPr>
      </w:pPr>
    </w:p>
    <w:p w14:paraId="3C6591C3" w14:textId="1F95C6CD" w:rsidR="00BF0AEE" w:rsidRDefault="00BF0AEE" w:rsidP="004E679C">
      <w:pPr>
        <w:spacing w:line="360" w:lineRule="auto"/>
        <w:rPr>
          <w:rFonts w:ascii="Arial" w:hAnsi="Arial" w:cs="Arial"/>
        </w:rPr>
      </w:pPr>
    </w:p>
    <w:p w14:paraId="4FF85B99" w14:textId="05DECE1C" w:rsidR="00BF0AEE" w:rsidRDefault="00BF0AEE" w:rsidP="004E679C">
      <w:pPr>
        <w:spacing w:line="360" w:lineRule="auto"/>
        <w:rPr>
          <w:rFonts w:ascii="Arial" w:hAnsi="Arial" w:cs="Arial"/>
        </w:rPr>
      </w:pPr>
    </w:p>
    <w:p w14:paraId="3F48B2A7" w14:textId="77777777" w:rsidR="00F33365" w:rsidRDefault="00F33365" w:rsidP="004E679C">
      <w:pPr>
        <w:spacing w:line="360" w:lineRule="auto"/>
        <w:rPr>
          <w:rFonts w:ascii="Arial" w:hAnsi="Arial" w:cs="Arial"/>
        </w:rPr>
      </w:pPr>
    </w:p>
    <w:p w14:paraId="403613AF" w14:textId="77777777" w:rsidR="00F33365" w:rsidRDefault="00F33365" w:rsidP="004E679C">
      <w:pPr>
        <w:spacing w:line="360" w:lineRule="auto"/>
        <w:rPr>
          <w:rFonts w:ascii="Arial" w:hAnsi="Arial" w:cs="Arial"/>
        </w:rPr>
      </w:pPr>
    </w:p>
    <w:p w14:paraId="4865E8A3" w14:textId="77777777" w:rsidR="00F33365" w:rsidRDefault="00F33365" w:rsidP="004E679C">
      <w:pPr>
        <w:spacing w:line="360" w:lineRule="auto"/>
        <w:rPr>
          <w:rFonts w:ascii="Arial" w:hAnsi="Arial" w:cs="Arial"/>
        </w:rPr>
      </w:pPr>
    </w:p>
    <w:p w14:paraId="4F95AD43" w14:textId="77777777" w:rsidR="00BF0AEE" w:rsidRDefault="00BF0AEE" w:rsidP="004E679C">
      <w:pPr>
        <w:spacing w:line="360" w:lineRule="auto"/>
        <w:rPr>
          <w:rFonts w:ascii="Arial" w:hAnsi="Arial" w:cs="Arial"/>
        </w:rPr>
      </w:pPr>
    </w:p>
    <w:p w14:paraId="5147D314" w14:textId="1D2C0A2C" w:rsidR="00B338DB" w:rsidRPr="00B338DB" w:rsidRDefault="00B338DB" w:rsidP="00F73B64">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MATRIZ DE INDICADORES PARA RESULTADOS </w:t>
      </w:r>
    </w:p>
    <w:p w14:paraId="00E27E9A" w14:textId="12D7FA6C" w:rsidR="00B338DB" w:rsidRDefault="00B338DB" w:rsidP="00B338DB">
      <w:pPr>
        <w:pStyle w:val="tablas"/>
      </w:pPr>
      <w:r>
        <w:t xml:space="preserve">Formato </w:t>
      </w:r>
      <w:r w:rsidR="00000000">
        <w:fldChar w:fldCharType="begin"/>
      </w:r>
      <w:r w:rsidR="00000000">
        <w:instrText xml:space="preserve"> SEQ Formato \* ARABIC </w:instrText>
      </w:r>
      <w:r w:rsidR="00000000">
        <w:fldChar w:fldCharType="separate"/>
      </w:r>
      <w:r w:rsidR="006A4856">
        <w:rPr>
          <w:noProof/>
        </w:rPr>
        <w:t>13</w:t>
      </w:r>
      <w:r w:rsidR="00000000">
        <w:rPr>
          <w:noProof/>
        </w:rPr>
        <w:fldChar w:fldCharType="end"/>
      </w:r>
      <w:r>
        <w:t xml:space="preserve">. </w:t>
      </w:r>
      <w:r w:rsidRPr="00B338DB">
        <w:rPr>
          <w:b w:val="0"/>
          <w:bCs/>
        </w:rPr>
        <w:t>Matriz de Indicadores para Resultados.</w:t>
      </w:r>
    </w:p>
    <w:tbl>
      <w:tblPr>
        <w:tblStyle w:val="Tablaconcuadrcula"/>
        <w:tblW w:w="5000" w:type="pct"/>
        <w:tblLook w:val="04A0" w:firstRow="1" w:lastRow="0" w:firstColumn="1" w:lastColumn="0" w:noHBand="0" w:noVBand="1"/>
      </w:tblPr>
      <w:tblGrid>
        <w:gridCol w:w="3490"/>
        <w:gridCol w:w="3085"/>
        <w:gridCol w:w="3085"/>
        <w:gridCol w:w="3334"/>
      </w:tblGrid>
      <w:tr w:rsidR="000816DA" w:rsidRPr="000816DA" w14:paraId="016B5841" w14:textId="77777777" w:rsidTr="000816DA">
        <w:trPr>
          <w:trHeight w:val="555"/>
        </w:trPr>
        <w:tc>
          <w:tcPr>
            <w:tcW w:w="1343" w:type="pct"/>
            <w:shd w:val="clear" w:color="auto" w:fill="BFBFBF" w:themeFill="background1" w:themeFillShade="BF"/>
            <w:vAlign w:val="center"/>
          </w:tcPr>
          <w:p w14:paraId="2ED7F88F" w14:textId="4074D8FD" w:rsidR="000816DA" w:rsidRPr="000816DA" w:rsidRDefault="000816DA" w:rsidP="000816DA">
            <w:pPr>
              <w:jc w:val="center"/>
              <w:rPr>
                <w:rFonts w:ascii="Arial" w:hAnsi="Arial" w:cs="Arial"/>
                <w:bCs/>
                <w:sz w:val="20"/>
                <w:szCs w:val="20"/>
                <w:lang w:val="es-ES_tradnl"/>
              </w:rPr>
            </w:pPr>
            <w:r w:rsidRPr="000816DA">
              <w:rPr>
                <w:rFonts w:ascii="Arial" w:hAnsi="Arial" w:cs="Arial"/>
                <w:bCs/>
                <w:sz w:val="20"/>
                <w:szCs w:val="20"/>
                <w:lang w:val="es-ES_tradnl"/>
              </w:rPr>
              <w:t>Resumen Narrativo</w:t>
            </w:r>
          </w:p>
        </w:tc>
        <w:tc>
          <w:tcPr>
            <w:tcW w:w="1187" w:type="pct"/>
            <w:shd w:val="clear" w:color="auto" w:fill="BFBFBF" w:themeFill="background1" w:themeFillShade="BF"/>
            <w:vAlign w:val="center"/>
          </w:tcPr>
          <w:p w14:paraId="2E675616" w14:textId="0BF30FBD" w:rsidR="000816DA" w:rsidRPr="000816DA" w:rsidRDefault="000816DA" w:rsidP="000816DA">
            <w:pPr>
              <w:jc w:val="center"/>
              <w:rPr>
                <w:rFonts w:ascii="Arial" w:hAnsi="Arial" w:cs="Arial"/>
                <w:bCs/>
                <w:sz w:val="20"/>
                <w:szCs w:val="20"/>
                <w:lang w:val="es-ES_tradnl"/>
              </w:rPr>
            </w:pPr>
            <w:r w:rsidRPr="000816DA">
              <w:rPr>
                <w:rFonts w:ascii="Arial" w:hAnsi="Arial" w:cs="Arial"/>
                <w:bCs/>
                <w:sz w:val="20"/>
                <w:szCs w:val="20"/>
                <w:lang w:val="es-ES_tradnl"/>
              </w:rPr>
              <w:t>Indicadores</w:t>
            </w:r>
          </w:p>
        </w:tc>
        <w:tc>
          <w:tcPr>
            <w:tcW w:w="1187" w:type="pct"/>
            <w:shd w:val="clear" w:color="auto" w:fill="BFBFBF" w:themeFill="background1" w:themeFillShade="BF"/>
            <w:vAlign w:val="center"/>
          </w:tcPr>
          <w:p w14:paraId="4D5E5ACD" w14:textId="7AD5B1B0" w:rsidR="000816DA" w:rsidRPr="000816DA" w:rsidRDefault="000816DA" w:rsidP="000816DA">
            <w:pPr>
              <w:jc w:val="center"/>
              <w:rPr>
                <w:rFonts w:ascii="Arial" w:hAnsi="Arial" w:cs="Arial"/>
                <w:bCs/>
                <w:sz w:val="20"/>
                <w:szCs w:val="20"/>
                <w:lang w:val="es-ES_tradnl"/>
              </w:rPr>
            </w:pPr>
            <w:r w:rsidRPr="000816DA">
              <w:rPr>
                <w:rFonts w:ascii="Arial" w:hAnsi="Arial" w:cs="Arial"/>
                <w:bCs/>
                <w:sz w:val="20"/>
                <w:szCs w:val="20"/>
                <w:lang w:val="es-ES_tradnl"/>
              </w:rPr>
              <w:t>Medios de Verificación</w:t>
            </w:r>
          </w:p>
        </w:tc>
        <w:tc>
          <w:tcPr>
            <w:tcW w:w="1283" w:type="pct"/>
            <w:shd w:val="clear" w:color="auto" w:fill="BFBFBF" w:themeFill="background1" w:themeFillShade="BF"/>
            <w:vAlign w:val="center"/>
          </w:tcPr>
          <w:p w14:paraId="37CE53A3" w14:textId="35C2747E" w:rsidR="000816DA" w:rsidRPr="000816DA" w:rsidRDefault="000816DA" w:rsidP="000816DA">
            <w:pPr>
              <w:jc w:val="center"/>
              <w:rPr>
                <w:rFonts w:ascii="Arial" w:hAnsi="Arial" w:cs="Arial"/>
                <w:bCs/>
                <w:sz w:val="20"/>
                <w:szCs w:val="20"/>
                <w:lang w:val="es-ES_tradnl"/>
              </w:rPr>
            </w:pPr>
            <w:r w:rsidRPr="000816DA">
              <w:rPr>
                <w:rFonts w:ascii="Arial" w:hAnsi="Arial" w:cs="Arial"/>
                <w:bCs/>
                <w:sz w:val="20"/>
                <w:szCs w:val="20"/>
                <w:lang w:val="es-ES_tradnl"/>
              </w:rPr>
              <w:t>Supuestos</w:t>
            </w:r>
          </w:p>
        </w:tc>
      </w:tr>
      <w:tr w:rsidR="000816DA" w:rsidRPr="000816DA" w14:paraId="76D106BC" w14:textId="77777777" w:rsidTr="000816DA">
        <w:trPr>
          <w:trHeight w:val="357"/>
        </w:trPr>
        <w:tc>
          <w:tcPr>
            <w:tcW w:w="1343" w:type="pct"/>
          </w:tcPr>
          <w:p w14:paraId="4BD5EDAF" w14:textId="78DF3107" w:rsidR="000816DA" w:rsidRPr="000816DA" w:rsidRDefault="000816DA" w:rsidP="000816DA">
            <w:pPr>
              <w:jc w:val="both"/>
              <w:rPr>
                <w:rFonts w:ascii="Arial" w:hAnsi="Arial" w:cs="Arial"/>
                <w:bCs/>
                <w:sz w:val="20"/>
                <w:szCs w:val="20"/>
              </w:rPr>
            </w:pPr>
            <w:r w:rsidRPr="000816DA">
              <w:rPr>
                <w:rFonts w:ascii="Arial" w:hAnsi="Arial" w:cs="Arial"/>
                <w:b/>
                <w:bCs/>
                <w:sz w:val="20"/>
                <w:szCs w:val="20"/>
              </w:rPr>
              <w:t>Fin. -</w:t>
            </w:r>
            <w:r w:rsidRPr="000816DA">
              <w:rPr>
                <w:rFonts w:ascii="Arial" w:hAnsi="Arial" w:cs="Arial"/>
                <w:bCs/>
                <w:sz w:val="20"/>
                <w:szCs w:val="20"/>
              </w:rPr>
              <w:t xml:space="preserve"> Contribuir a un mejor desempeño de las áreas administrativas en el Ayuntamiento, mediante la dotación de bienes y equipos para una prestación adecuada de los servicios a la población del municipio.</w:t>
            </w:r>
          </w:p>
        </w:tc>
        <w:tc>
          <w:tcPr>
            <w:tcW w:w="1187" w:type="pct"/>
          </w:tcPr>
          <w:p w14:paraId="7836861F" w14:textId="77777777" w:rsidR="000816DA" w:rsidRPr="000816DA" w:rsidRDefault="000816DA" w:rsidP="000816DA">
            <w:pPr>
              <w:pStyle w:val="NormalWeb"/>
              <w:shd w:val="clear" w:color="auto" w:fill="FFFFFF"/>
              <w:jc w:val="both"/>
              <w:rPr>
                <w:rFonts w:ascii="Arial" w:hAnsi="Arial" w:cs="Arial"/>
                <w:sz w:val="20"/>
                <w:szCs w:val="20"/>
              </w:rPr>
            </w:pPr>
            <w:r w:rsidRPr="000816DA">
              <w:rPr>
                <w:rFonts w:ascii="Arial" w:hAnsi="Arial" w:cs="Arial"/>
                <w:sz w:val="20"/>
                <w:szCs w:val="20"/>
              </w:rPr>
              <w:t xml:space="preserve">Porcentaje de Unidades Administrativas con mejoras en las condiciones de trabajo y servicios. </w:t>
            </w:r>
          </w:p>
          <w:p w14:paraId="690C325E" w14:textId="77777777" w:rsidR="000816DA" w:rsidRPr="000816DA" w:rsidRDefault="000816DA" w:rsidP="000816DA">
            <w:pPr>
              <w:jc w:val="both"/>
              <w:rPr>
                <w:rFonts w:ascii="Arial" w:hAnsi="Arial" w:cs="Arial"/>
                <w:sz w:val="20"/>
                <w:szCs w:val="20"/>
              </w:rPr>
            </w:pPr>
          </w:p>
        </w:tc>
        <w:tc>
          <w:tcPr>
            <w:tcW w:w="1187" w:type="pct"/>
          </w:tcPr>
          <w:p w14:paraId="5EC455EF"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Inventario de Bienes.</w:t>
            </w:r>
          </w:p>
          <w:p w14:paraId="2D21A9A3"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 entrega de bienes.</w:t>
            </w:r>
          </w:p>
          <w:p w14:paraId="7F7596B2"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del comité de compras.</w:t>
            </w:r>
          </w:p>
          <w:p w14:paraId="13F535F0" w14:textId="77777777" w:rsidR="000816DA" w:rsidRPr="000816DA" w:rsidRDefault="000816DA" w:rsidP="000816DA">
            <w:pPr>
              <w:jc w:val="both"/>
              <w:rPr>
                <w:rFonts w:ascii="Arial" w:hAnsi="Arial" w:cs="Arial"/>
                <w:sz w:val="20"/>
                <w:szCs w:val="20"/>
                <w:lang w:val="es-ES_tradnl"/>
              </w:rPr>
            </w:pPr>
          </w:p>
        </w:tc>
        <w:tc>
          <w:tcPr>
            <w:tcW w:w="1283" w:type="pct"/>
          </w:tcPr>
          <w:p w14:paraId="41230058" w14:textId="294D171B" w:rsidR="000816DA" w:rsidRPr="000816DA" w:rsidRDefault="000816DA" w:rsidP="000816DA">
            <w:pPr>
              <w:rPr>
                <w:rFonts w:ascii="Arial" w:hAnsi="Arial" w:cs="Arial"/>
                <w:sz w:val="20"/>
                <w:szCs w:val="20"/>
                <w:lang w:val="es-ES_tradnl"/>
              </w:rPr>
            </w:pPr>
            <w:r w:rsidRPr="000816DA">
              <w:rPr>
                <w:rFonts w:ascii="Arial" w:eastAsia="Arial" w:hAnsi="Arial" w:cs="Arial"/>
                <w:sz w:val="20"/>
                <w:szCs w:val="20"/>
                <w:lang w:val="es-ES_tradnl"/>
              </w:rPr>
              <w:t>El Ayuntamiento de Tenosique cuenta con unidades administrativas dotadas de bienes y equipos adecuados para llevar a cabo sus funciones.</w:t>
            </w:r>
          </w:p>
        </w:tc>
      </w:tr>
      <w:tr w:rsidR="000816DA" w:rsidRPr="000816DA" w14:paraId="7B0E3E7E" w14:textId="77777777" w:rsidTr="000816DA">
        <w:trPr>
          <w:trHeight w:val="384"/>
        </w:trPr>
        <w:tc>
          <w:tcPr>
            <w:tcW w:w="1343" w:type="pct"/>
          </w:tcPr>
          <w:p w14:paraId="275D1DF6" w14:textId="6FF5D00F" w:rsidR="000816DA" w:rsidRPr="000816DA" w:rsidRDefault="000816DA" w:rsidP="000816DA">
            <w:pPr>
              <w:jc w:val="both"/>
              <w:rPr>
                <w:rFonts w:ascii="Arial" w:hAnsi="Arial" w:cs="Arial"/>
                <w:bCs/>
                <w:sz w:val="20"/>
                <w:szCs w:val="20"/>
              </w:rPr>
            </w:pPr>
            <w:r w:rsidRPr="000816DA">
              <w:rPr>
                <w:rFonts w:ascii="Arial" w:hAnsi="Arial" w:cs="Arial"/>
                <w:b/>
                <w:bCs/>
                <w:sz w:val="20"/>
                <w:szCs w:val="20"/>
              </w:rPr>
              <w:t xml:space="preserve">Propósito. – </w:t>
            </w:r>
            <w:r w:rsidRPr="000816DA">
              <w:rPr>
                <w:rFonts w:ascii="Arial" w:hAnsi="Arial" w:cs="Arial"/>
                <w:bCs/>
                <w:sz w:val="20"/>
                <w:szCs w:val="20"/>
              </w:rPr>
              <w:t xml:space="preserve"> Las Unidades Administrativas que conforman el Ayuntamiento mejoran su entorno y optimizan su operatividad para beneficio de la población del municipio.</w:t>
            </w:r>
          </w:p>
        </w:tc>
        <w:tc>
          <w:tcPr>
            <w:tcW w:w="1187" w:type="pct"/>
          </w:tcPr>
          <w:p w14:paraId="3A532C33" w14:textId="4465F6EB" w:rsidR="000816DA" w:rsidRPr="000816DA" w:rsidRDefault="000816DA" w:rsidP="000816DA">
            <w:pPr>
              <w:pStyle w:val="NormalWeb"/>
              <w:shd w:val="clear" w:color="auto" w:fill="FFFFFF"/>
              <w:jc w:val="both"/>
              <w:rPr>
                <w:rFonts w:ascii="Arial" w:hAnsi="Arial" w:cs="Arial"/>
                <w:sz w:val="20"/>
                <w:szCs w:val="20"/>
              </w:rPr>
            </w:pPr>
            <w:r w:rsidRPr="000816DA">
              <w:rPr>
                <w:rFonts w:ascii="Arial" w:hAnsi="Arial" w:cs="Arial"/>
                <w:sz w:val="20"/>
                <w:szCs w:val="20"/>
              </w:rPr>
              <w:t>Porcentaje de servidores públicos beneficiados con el programa.</w:t>
            </w:r>
          </w:p>
        </w:tc>
        <w:tc>
          <w:tcPr>
            <w:tcW w:w="1187" w:type="pct"/>
          </w:tcPr>
          <w:p w14:paraId="22054491"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Inventario de Bienes</w:t>
            </w:r>
          </w:p>
          <w:p w14:paraId="3F244345"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 entrega de bienes.</w:t>
            </w:r>
          </w:p>
          <w:p w14:paraId="23D38575" w14:textId="6D358AAD"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del comité de compras.</w:t>
            </w:r>
          </w:p>
        </w:tc>
        <w:tc>
          <w:tcPr>
            <w:tcW w:w="1283" w:type="pct"/>
          </w:tcPr>
          <w:p w14:paraId="04B3A6AF" w14:textId="7877D80E" w:rsidR="000816DA" w:rsidRPr="000816DA" w:rsidRDefault="000816DA" w:rsidP="000816DA">
            <w:pPr>
              <w:pStyle w:val="NormalWeb"/>
              <w:shd w:val="clear" w:color="auto" w:fill="FFFFFF"/>
              <w:rPr>
                <w:rFonts w:ascii="Arial" w:hAnsi="Arial" w:cs="Arial"/>
                <w:sz w:val="20"/>
                <w:szCs w:val="20"/>
              </w:rPr>
            </w:pPr>
            <w:r w:rsidRPr="000816DA">
              <w:rPr>
                <w:rFonts w:ascii="Arial" w:hAnsi="Arial" w:cs="Arial"/>
                <w:sz w:val="20"/>
                <w:szCs w:val="20"/>
              </w:rPr>
              <w:t>Las Unidades Administrativas del Ayuntamiento optimizan el desempeño de sus funciones.</w:t>
            </w:r>
          </w:p>
        </w:tc>
      </w:tr>
      <w:tr w:rsidR="000816DA" w:rsidRPr="000816DA" w14:paraId="6AF933D2" w14:textId="77777777" w:rsidTr="000816DA">
        <w:trPr>
          <w:trHeight w:val="714"/>
        </w:trPr>
        <w:tc>
          <w:tcPr>
            <w:tcW w:w="1343" w:type="pct"/>
          </w:tcPr>
          <w:p w14:paraId="1284FD2A" w14:textId="3F812463" w:rsidR="000816DA" w:rsidRPr="000816DA" w:rsidRDefault="000816DA" w:rsidP="000816DA">
            <w:pPr>
              <w:jc w:val="both"/>
              <w:rPr>
                <w:rFonts w:ascii="Arial" w:hAnsi="Arial" w:cs="Arial"/>
                <w:sz w:val="20"/>
                <w:szCs w:val="20"/>
                <w:lang w:val="es-ES_tradnl"/>
              </w:rPr>
            </w:pPr>
            <w:r w:rsidRPr="000816DA">
              <w:rPr>
                <w:rFonts w:ascii="Arial" w:hAnsi="Arial" w:cs="Arial"/>
                <w:b/>
                <w:sz w:val="20"/>
                <w:szCs w:val="20"/>
              </w:rPr>
              <w:t xml:space="preserve">Componente 1. </w:t>
            </w:r>
            <w:r w:rsidRPr="000816DA">
              <w:rPr>
                <w:rFonts w:ascii="Arial" w:hAnsi="Arial" w:cs="Arial"/>
                <w:bCs/>
                <w:sz w:val="20"/>
                <w:szCs w:val="20"/>
              </w:rPr>
              <w:t>Acciones realizadas para el mejoramiento de las Unidades Administra</w:t>
            </w:r>
            <w:r>
              <w:rPr>
                <w:rFonts w:ascii="Arial" w:hAnsi="Arial" w:cs="Arial"/>
                <w:bCs/>
                <w:sz w:val="20"/>
                <w:szCs w:val="20"/>
              </w:rPr>
              <w:t>tivas que conforman el Ayuntamie</w:t>
            </w:r>
            <w:r w:rsidRPr="000816DA">
              <w:rPr>
                <w:rFonts w:ascii="Arial" w:hAnsi="Arial" w:cs="Arial"/>
                <w:bCs/>
                <w:sz w:val="20"/>
                <w:szCs w:val="20"/>
              </w:rPr>
              <w:t>nto.</w:t>
            </w:r>
          </w:p>
        </w:tc>
        <w:tc>
          <w:tcPr>
            <w:tcW w:w="1187" w:type="pct"/>
          </w:tcPr>
          <w:p w14:paraId="3B03F442" w14:textId="27147767" w:rsidR="000816DA" w:rsidRPr="000816DA" w:rsidRDefault="000816DA" w:rsidP="000816DA">
            <w:pPr>
              <w:pStyle w:val="NormalWeb"/>
              <w:shd w:val="clear" w:color="auto" w:fill="FFFFFF"/>
              <w:jc w:val="both"/>
              <w:rPr>
                <w:rFonts w:ascii="Arial" w:hAnsi="Arial" w:cs="Arial"/>
                <w:sz w:val="20"/>
                <w:szCs w:val="20"/>
              </w:rPr>
            </w:pPr>
            <w:r w:rsidRPr="000816DA">
              <w:rPr>
                <w:rFonts w:ascii="Arial" w:hAnsi="Arial" w:cs="Arial"/>
                <w:bCs/>
                <w:kern w:val="2"/>
                <w:sz w:val="20"/>
                <w:szCs w:val="20"/>
                <w14:ligatures w14:val="standardContextual"/>
              </w:rPr>
              <w:t xml:space="preserve">Porcentaje de acciones ejecutadas para mejorar </w:t>
            </w:r>
            <w:r w:rsidRPr="000816DA">
              <w:rPr>
                <w:rFonts w:ascii="Arial" w:hAnsi="Arial" w:cs="Arial"/>
                <w:bCs/>
                <w:sz w:val="20"/>
                <w:szCs w:val="20"/>
              </w:rPr>
              <w:t>Unidades Administrativas del Ayuntamiento.</w:t>
            </w:r>
          </w:p>
        </w:tc>
        <w:tc>
          <w:tcPr>
            <w:tcW w:w="1187" w:type="pct"/>
          </w:tcPr>
          <w:p w14:paraId="39901BA0"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Inventario de Bienes.</w:t>
            </w:r>
          </w:p>
          <w:p w14:paraId="68809FE4"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 entrega de bienes.</w:t>
            </w:r>
          </w:p>
          <w:p w14:paraId="21BE5228" w14:textId="2982D4B5"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del comité de compras.</w:t>
            </w:r>
          </w:p>
        </w:tc>
        <w:tc>
          <w:tcPr>
            <w:tcW w:w="1283" w:type="pct"/>
          </w:tcPr>
          <w:p w14:paraId="1B26E64B" w14:textId="77777777" w:rsidR="000816DA" w:rsidRPr="000816DA" w:rsidRDefault="000816DA" w:rsidP="000816DA">
            <w:pPr>
              <w:pStyle w:val="NormalWeb"/>
              <w:shd w:val="clear" w:color="auto" w:fill="FFFFFF"/>
              <w:rPr>
                <w:rFonts w:ascii="Arial" w:hAnsi="Arial" w:cs="Arial"/>
                <w:sz w:val="20"/>
                <w:szCs w:val="20"/>
              </w:rPr>
            </w:pPr>
            <w:r w:rsidRPr="000816DA">
              <w:rPr>
                <w:rFonts w:ascii="Arial" w:hAnsi="Arial" w:cs="Arial"/>
                <w:sz w:val="20"/>
                <w:szCs w:val="20"/>
              </w:rPr>
              <w:t>Se mejora la gestión de los procesos en las unidades responsables del Ayuntamiento.</w:t>
            </w:r>
          </w:p>
          <w:p w14:paraId="1D629BA1" w14:textId="77777777" w:rsidR="000816DA" w:rsidRPr="000816DA" w:rsidRDefault="000816DA" w:rsidP="000816DA">
            <w:pPr>
              <w:rPr>
                <w:rFonts w:ascii="Arial" w:hAnsi="Arial" w:cs="Arial"/>
                <w:sz w:val="20"/>
                <w:szCs w:val="20"/>
              </w:rPr>
            </w:pPr>
          </w:p>
        </w:tc>
      </w:tr>
      <w:tr w:rsidR="000816DA" w:rsidRPr="000816DA" w14:paraId="185AAF26" w14:textId="77777777" w:rsidTr="000816DA">
        <w:trPr>
          <w:trHeight w:val="1720"/>
        </w:trPr>
        <w:tc>
          <w:tcPr>
            <w:tcW w:w="1343" w:type="pct"/>
          </w:tcPr>
          <w:p w14:paraId="766793DF" w14:textId="25883D39" w:rsidR="000816DA" w:rsidRPr="000816DA" w:rsidRDefault="000816DA" w:rsidP="000816DA">
            <w:pPr>
              <w:rPr>
                <w:rFonts w:ascii="Arial" w:eastAsia="Arial" w:hAnsi="Arial" w:cs="Arial"/>
                <w:sz w:val="20"/>
                <w:szCs w:val="20"/>
              </w:rPr>
            </w:pPr>
            <w:r w:rsidRPr="000816DA">
              <w:rPr>
                <w:rFonts w:ascii="Arial" w:hAnsi="Arial" w:cs="Arial"/>
                <w:b/>
                <w:bCs/>
                <w:sz w:val="20"/>
                <w:szCs w:val="20"/>
              </w:rPr>
              <w:t>Actividad. - 1</w:t>
            </w:r>
            <w:r w:rsidRPr="000816DA">
              <w:rPr>
                <w:rFonts w:ascii="Arial" w:hAnsi="Arial" w:cs="Arial"/>
                <w:sz w:val="20"/>
                <w:szCs w:val="20"/>
              </w:rPr>
              <w:t xml:space="preserve"> Adquisición de Maquinaria, equipo bienes y enseres para las unidades administrativas del Ayuntamiento</w:t>
            </w:r>
          </w:p>
        </w:tc>
        <w:tc>
          <w:tcPr>
            <w:tcW w:w="1187" w:type="pct"/>
          </w:tcPr>
          <w:p w14:paraId="7EA0C2ED" w14:textId="2CCBDC09" w:rsidR="000816DA" w:rsidRPr="000816DA" w:rsidRDefault="000816DA" w:rsidP="000816DA">
            <w:pPr>
              <w:pStyle w:val="NormalWeb"/>
              <w:shd w:val="clear" w:color="auto" w:fill="FFFFFF"/>
              <w:jc w:val="both"/>
              <w:rPr>
                <w:rFonts w:ascii="Arial" w:hAnsi="Arial" w:cs="Arial"/>
                <w:sz w:val="20"/>
                <w:szCs w:val="20"/>
              </w:rPr>
            </w:pPr>
            <w:r w:rsidRPr="000816DA">
              <w:rPr>
                <w:rFonts w:ascii="Arial" w:hAnsi="Arial" w:cs="Arial"/>
                <w:sz w:val="20"/>
                <w:szCs w:val="20"/>
              </w:rPr>
              <w:t>Porcentaje de adquisiciones ejecutadas para fortalecer a las Unidades Administrativas.</w:t>
            </w:r>
          </w:p>
        </w:tc>
        <w:tc>
          <w:tcPr>
            <w:tcW w:w="1187" w:type="pct"/>
          </w:tcPr>
          <w:p w14:paraId="5A6FDC0D"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Inventario de Bienes.</w:t>
            </w:r>
          </w:p>
          <w:p w14:paraId="1059CFCB" w14:textId="77777777"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 entrega de bienes.</w:t>
            </w:r>
          </w:p>
          <w:p w14:paraId="7862F41B" w14:textId="608555E4" w:rsidR="000816DA" w:rsidRPr="000816DA" w:rsidRDefault="000816DA" w:rsidP="000816DA">
            <w:pPr>
              <w:spacing w:before="120" w:after="120"/>
              <w:jc w:val="both"/>
              <w:rPr>
                <w:rFonts w:ascii="Arial" w:eastAsia="Arial" w:hAnsi="Arial" w:cs="Arial"/>
                <w:sz w:val="20"/>
                <w:szCs w:val="20"/>
              </w:rPr>
            </w:pPr>
            <w:r w:rsidRPr="000816DA">
              <w:rPr>
                <w:rFonts w:ascii="Arial" w:eastAsia="Arial" w:hAnsi="Arial" w:cs="Arial"/>
                <w:sz w:val="20"/>
                <w:szCs w:val="20"/>
              </w:rPr>
              <w:t>Actas del comité de compras.</w:t>
            </w:r>
          </w:p>
        </w:tc>
        <w:tc>
          <w:tcPr>
            <w:tcW w:w="1283" w:type="pct"/>
          </w:tcPr>
          <w:p w14:paraId="073BB350" w14:textId="1D377546" w:rsidR="000816DA" w:rsidRPr="000816DA" w:rsidRDefault="000816DA" w:rsidP="000816DA">
            <w:pPr>
              <w:pStyle w:val="NormalWeb"/>
              <w:shd w:val="clear" w:color="auto" w:fill="FFFFFF"/>
              <w:rPr>
                <w:rFonts w:ascii="Arial" w:hAnsi="Arial" w:cs="Arial"/>
                <w:sz w:val="20"/>
                <w:szCs w:val="20"/>
              </w:rPr>
            </w:pPr>
            <w:r w:rsidRPr="000816DA">
              <w:rPr>
                <w:rFonts w:ascii="Arial" w:eastAsia="Arial" w:hAnsi="Arial" w:cs="Arial"/>
                <w:sz w:val="20"/>
                <w:szCs w:val="20"/>
              </w:rPr>
              <w:t>Las Áreas Administrativas cuentan con las herramientas y equipos adecuados que requieren para un trabajo eficaz y eficiente</w:t>
            </w:r>
          </w:p>
        </w:tc>
      </w:tr>
      <w:tr w:rsidR="000816DA" w:rsidRPr="000816DA" w14:paraId="400D2CC4" w14:textId="77777777" w:rsidTr="000816DA">
        <w:trPr>
          <w:trHeight w:val="384"/>
        </w:trPr>
        <w:tc>
          <w:tcPr>
            <w:tcW w:w="1343" w:type="pct"/>
          </w:tcPr>
          <w:p w14:paraId="176D6D49" w14:textId="4F941405" w:rsidR="000816DA" w:rsidRPr="000816DA" w:rsidRDefault="000816DA" w:rsidP="000816DA">
            <w:pPr>
              <w:rPr>
                <w:rFonts w:ascii="Arial" w:hAnsi="Arial" w:cs="Arial"/>
                <w:sz w:val="20"/>
                <w:szCs w:val="20"/>
                <w:lang w:val="es-ES_tradnl"/>
              </w:rPr>
            </w:pPr>
            <w:r w:rsidRPr="000816DA">
              <w:rPr>
                <w:rFonts w:ascii="Arial" w:hAnsi="Arial" w:cs="Arial"/>
                <w:b/>
                <w:sz w:val="20"/>
                <w:szCs w:val="20"/>
              </w:rPr>
              <w:t>Actividad 2.-</w:t>
            </w:r>
            <w:r w:rsidRPr="000816DA">
              <w:rPr>
                <w:rFonts w:ascii="Arial" w:hAnsi="Arial" w:cs="Arial"/>
                <w:bCs/>
                <w:sz w:val="20"/>
                <w:szCs w:val="20"/>
              </w:rPr>
              <w:t xml:space="preserve"> Asignación de presupuesto para la ejecución del programa Equipamiento para la Gestión Pública.</w:t>
            </w:r>
          </w:p>
        </w:tc>
        <w:tc>
          <w:tcPr>
            <w:tcW w:w="1187" w:type="pct"/>
          </w:tcPr>
          <w:p w14:paraId="5C063FFE" w14:textId="30A2E75F" w:rsidR="000816DA" w:rsidRPr="000816DA" w:rsidRDefault="000816DA" w:rsidP="000816DA">
            <w:pPr>
              <w:pStyle w:val="NormalWeb"/>
              <w:shd w:val="clear" w:color="auto" w:fill="FFFFFF"/>
              <w:jc w:val="both"/>
              <w:rPr>
                <w:rFonts w:ascii="Arial" w:hAnsi="Arial" w:cs="Arial"/>
                <w:sz w:val="20"/>
                <w:szCs w:val="20"/>
              </w:rPr>
            </w:pPr>
            <w:r w:rsidRPr="000816DA">
              <w:rPr>
                <w:rFonts w:ascii="Arial" w:hAnsi="Arial" w:cs="Arial"/>
                <w:bCs/>
                <w:sz w:val="20"/>
                <w:szCs w:val="20"/>
              </w:rPr>
              <w:t>Distribución del presupuesto para la ejecución del programa Equipamiento para la Gestión Pública.</w:t>
            </w:r>
          </w:p>
        </w:tc>
        <w:tc>
          <w:tcPr>
            <w:tcW w:w="1187" w:type="pct"/>
          </w:tcPr>
          <w:p w14:paraId="76D1CF22" w14:textId="1BD5DC83" w:rsidR="000816DA" w:rsidRPr="000816DA" w:rsidRDefault="000816DA" w:rsidP="000816DA">
            <w:pPr>
              <w:jc w:val="both"/>
              <w:rPr>
                <w:rFonts w:ascii="Arial" w:hAnsi="Arial" w:cs="Arial"/>
                <w:sz w:val="20"/>
                <w:szCs w:val="20"/>
                <w:lang w:val="es-ES_tradnl"/>
              </w:rPr>
            </w:pPr>
            <w:r w:rsidRPr="000816DA">
              <w:rPr>
                <w:rFonts w:ascii="Arial" w:hAnsi="Arial" w:cs="Arial"/>
                <w:sz w:val="20"/>
                <w:szCs w:val="20"/>
              </w:rPr>
              <w:t>Decreto de pre</w:t>
            </w:r>
            <w:r w:rsidR="0069489D">
              <w:rPr>
                <w:rFonts w:ascii="Arial" w:hAnsi="Arial" w:cs="Arial"/>
                <w:sz w:val="20"/>
                <w:szCs w:val="20"/>
              </w:rPr>
              <w:t>supuesto de egresos inicial 2023</w:t>
            </w:r>
            <w:r w:rsidRPr="000816DA">
              <w:rPr>
                <w:rFonts w:ascii="Arial" w:hAnsi="Arial" w:cs="Arial"/>
                <w:sz w:val="20"/>
                <w:szCs w:val="20"/>
              </w:rPr>
              <w:t xml:space="preserve"> del municipio de Tenosique.</w:t>
            </w:r>
          </w:p>
        </w:tc>
        <w:tc>
          <w:tcPr>
            <w:tcW w:w="1283" w:type="pct"/>
          </w:tcPr>
          <w:p w14:paraId="6A043FB7" w14:textId="2B939FE4" w:rsidR="000816DA" w:rsidRPr="000816DA" w:rsidRDefault="000816DA" w:rsidP="000816DA">
            <w:pPr>
              <w:jc w:val="both"/>
              <w:rPr>
                <w:rFonts w:ascii="Arial" w:hAnsi="Arial" w:cs="Arial"/>
                <w:sz w:val="20"/>
                <w:szCs w:val="20"/>
                <w:lang w:val="es-ES_tradnl"/>
              </w:rPr>
            </w:pPr>
            <w:r w:rsidRPr="000816DA">
              <w:rPr>
                <w:rFonts w:ascii="Arial" w:hAnsi="Arial" w:cs="Arial"/>
                <w:sz w:val="20"/>
                <w:szCs w:val="20"/>
              </w:rPr>
              <w:t>Cumplimiento en tiempo y forma de las actividades a realizar durante el año del programa.</w:t>
            </w:r>
          </w:p>
        </w:tc>
      </w:tr>
    </w:tbl>
    <w:p w14:paraId="6DC70D84" w14:textId="7749E7C0" w:rsidR="00F3598B" w:rsidRDefault="00F3598B" w:rsidP="00B338DB">
      <w:pPr>
        <w:spacing w:line="360" w:lineRule="auto"/>
        <w:rPr>
          <w:rFonts w:ascii="Arial" w:hAnsi="Arial" w:cs="Arial"/>
        </w:rPr>
      </w:pPr>
    </w:p>
    <w:p w14:paraId="6AACC478" w14:textId="5EB39242" w:rsidR="00B338DB" w:rsidRDefault="00B338DB" w:rsidP="00B338DB">
      <w:pPr>
        <w:pStyle w:val="tablas"/>
      </w:pPr>
      <w:r>
        <w:lastRenderedPageBreak/>
        <w:t xml:space="preserve">Formato </w:t>
      </w:r>
      <w:r w:rsidR="00000000">
        <w:fldChar w:fldCharType="begin"/>
      </w:r>
      <w:r w:rsidR="00000000">
        <w:instrText xml:space="preserve"> SEQ Formato \* ARABIC </w:instrText>
      </w:r>
      <w:r w:rsidR="00000000">
        <w:fldChar w:fldCharType="separate"/>
      </w:r>
      <w:r w:rsidR="006A4856">
        <w:rPr>
          <w:noProof/>
        </w:rPr>
        <w:t>14</w:t>
      </w:r>
      <w:r w:rsidR="00000000">
        <w:rPr>
          <w:noProof/>
        </w:rPr>
        <w:fldChar w:fldCharType="end"/>
      </w:r>
      <w:r>
        <w:t>.</w:t>
      </w:r>
      <w:r w:rsidRPr="00B338DB">
        <w:rPr>
          <w:b w:val="0"/>
          <w:bCs/>
        </w:rPr>
        <w:t xml:space="preserve">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B338DB" w:rsidRPr="002A6D3B" w14:paraId="14FAC579" w14:textId="77777777" w:rsidTr="0033179F">
        <w:trPr>
          <w:trHeight w:val="340"/>
          <w:jc w:val="center"/>
        </w:trPr>
        <w:tc>
          <w:tcPr>
            <w:tcW w:w="5000" w:type="pct"/>
            <w:gridSpan w:val="16"/>
            <w:shd w:val="clear" w:color="auto" w:fill="BFBFBF" w:themeFill="background1" w:themeFillShade="BF"/>
            <w:vAlign w:val="center"/>
          </w:tcPr>
          <w:p w14:paraId="00FA14C0" w14:textId="77777777" w:rsidR="00B338DB" w:rsidRPr="002A6D3B" w:rsidRDefault="00B338DB" w:rsidP="0033179F">
            <w:pPr>
              <w:jc w:val="center"/>
              <w:rPr>
                <w:rFonts w:ascii="Arial" w:hAnsi="Arial" w:cs="Arial"/>
                <w:b/>
                <w:lang w:val="es-ES_tradnl"/>
              </w:rPr>
            </w:pPr>
            <w:r w:rsidRPr="002A6D3B">
              <w:rPr>
                <w:rFonts w:ascii="Arial" w:hAnsi="Arial" w:cs="Arial"/>
                <w:b/>
                <w:lang w:val="es-ES_tradnl"/>
              </w:rPr>
              <w:t>FORMATO DE DOCUMENTACIÓN DE INDICADORES DE LOS MML-MIR</w:t>
            </w:r>
          </w:p>
        </w:tc>
      </w:tr>
      <w:tr w:rsidR="0045030F" w:rsidRPr="002A6D3B" w14:paraId="4FC479A9" w14:textId="77777777" w:rsidTr="0045030F">
        <w:trPr>
          <w:trHeight w:val="430"/>
          <w:jc w:val="center"/>
        </w:trPr>
        <w:tc>
          <w:tcPr>
            <w:tcW w:w="1667" w:type="pct"/>
            <w:gridSpan w:val="7"/>
            <w:vMerge w:val="restart"/>
            <w:vAlign w:val="center"/>
          </w:tcPr>
          <w:p w14:paraId="73765D84" w14:textId="77777777" w:rsidR="0045030F" w:rsidRPr="002A6D3B" w:rsidRDefault="0045030F" w:rsidP="0033179F">
            <w:pPr>
              <w:rPr>
                <w:rFonts w:ascii="Arial" w:hAnsi="Arial" w:cs="Arial"/>
                <w:lang w:val="es-ES_tradnl"/>
              </w:rPr>
            </w:pPr>
            <w:r w:rsidRPr="002A6D3B">
              <w:rPr>
                <w:rFonts w:ascii="Arial" w:hAnsi="Arial" w:cs="Arial"/>
                <w:lang w:val="es-ES_tradnl"/>
              </w:rPr>
              <w:t>ML-MIR:</w:t>
            </w:r>
          </w:p>
        </w:tc>
        <w:tc>
          <w:tcPr>
            <w:tcW w:w="1667" w:type="pct"/>
            <w:gridSpan w:val="5"/>
            <w:vAlign w:val="center"/>
          </w:tcPr>
          <w:p w14:paraId="1EEE7CE4" w14:textId="77777777" w:rsidR="0045030F" w:rsidRPr="002A6D3B" w:rsidRDefault="0045030F" w:rsidP="0033179F">
            <w:pPr>
              <w:rPr>
                <w:rFonts w:ascii="Arial" w:hAnsi="Arial" w:cs="Arial"/>
                <w:lang w:val="es-ES_tradnl"/>
              </w:rPr>
            </w:pPr>
            <w:r w:rsidRPr="002A6D3B">
              <w:rPr>
                <w:rFonts w:ascii="Arial" w:hAnsi="Arial" w:cs="Arial"/>
                <w:lang w:val="es-ES_tradnl"/>
              </w:rPr>
              <w:t>Clave</w:t>
            </w:r>
          </w:p>
        </w:tc>
        <w:tc>
          <w:tcPr>
            <w:tcW w:w="1666" w:type="pct"/>
            <w:gridSpan w:val="4"/>
            <w:vAlign w:val="center"/>
          </w:tcPr>
          <w:p w14:paraId="3E39F04C" w14:textId="36CBE1D0" w:rsidR="0045030F" w:rsidRPr="002A6D3B" w:rsidRDefault="0045030F" w:rsidP="0033179F">
            <w:pPr>
              <w:rPr>
                <w:rFonts w:ascii="Arial" w:hAnsi="Arial" w:cs="Arial"/>
                <w:lang w:val="es-ES_tradnl"/>
              </w:rPr>
            </w:pPr>
            <w:r w:rsidRPr="002A6D3B">
              <w:rPr>
                <w:rFonts w:ascii="Arial" w:hAnsi="Arial" w:cs="Arial"/>
                <w:lang w:val="es-ES_tradnl"/>
              </w:rPr>
              <w:t xml:space="preserve">Nombre: </w:t>
            </w:r>
          </w:p>
        </w:tc>
      </w:tr>
      <w:tr w:rsidR="0045030F" w:rsidRPr="002A6D3B" w14:paraId="27947D28" w14:textId="77777777" w:rsidTr="004520F5">
        <w:trPr>
          <w:trHeight w:val="430"/>
          <w:jc w:val="center"/>
        </w:trPr>
        <w:tc>
          <w:tcPr>
            <w:tcW w:w="1667" w:type="pct"/>
            <w:gridSpan w:val="7"/>
            <w:vMerge/>
            <w:vAlign w:val="center"/>
          </w:tcPr>
          <w:p w14:paraId="6BEA5237" w14:textId="77777777" w:rsidR="0045030F" w:rsidRPr="002A6D3B" w:rsidRDefault="0045030F" w:rsidP="0033179F">
            <w:pPr>
              <w:rPr>
                <w:rFonts w:ascii="Arial" w:hAnsi="Arial" w:cs="Arial"/>
                <w:lang w:val="es-ES_tradnl"/>
              </w:rPr>
            </w:pPr>
          </w:p>
        </w:tc>
        <w:tc>
          <w:tcPr>
            <w:tcW w:w="1667" w:type="pct"/>
            <w:gridSpan w:val="5"/>
            <w:vAlign w:val="center"/>
          </w:tcPr>
          <w:p w14:paraId="1760EDE3" w14:textId="421E94DF" w:rsidR="0045030F" w:rsidRPr="002A6D3B" w:rsidRDefault="002327E2" w:rsidP="0033179F">
            <w:pPr>
              <w:rPr>
                <w:rFonts w:ascii="Arial" w:hAnsi="Arial" w:cs="Arial"/>
                <w:b/>
                <w:lang w:val="es-ES_tradnl"/>
              </w:rPr>
            </w:pPr>
            <w:r w:rsidRPr="002A6D3B">
              <w:rPr>
                <w:rFonts w:ascii="Arial" w:hAnsi="Arial" w:cs="Arial"/>
                <w:b/>
                <w:lang w:val="es-ES_tradnl"/>
              </w:rPr>
              <w:t>K015</w:t>
            </w:r>
          </w:p>
        </w:tc>
        <w:tc>
          <w:tcPr>
            <w:tcW w:w="1666" w:type="pct"/>
            <w:gridSpan w:val="4"/>
            <w:vAlign w:val="center"/>
          </w:tcPr>
          <w:p w14:paraId="7C92D223" w14:textId="05064E77" w:rsidR="0045030F" w:rsidRPr="002A6D3B" w:rsidRDefault="002327E2" w:rsidP="0033179F">
            <w:pPr>
              <w:rPr>
                <w:rFonts w:ascii="Arial" w:hAnsi="Arial" w:cs="Arial"/>
                <w:b/>
                <w:lang w:val="es-ES_tradnl"/>
              </w:rPr>
            </w:pPr>
            <w:r w:rsidRPr="002A6D3B">
              <w:rPr>
                <w:rFonts w:ascii="Arial" w:hAnsi="Arial" w:cs="Arial"/>
                <w:b/>
                <w:lang w:val="es-ES_tradnl"/>
              </w:rPr>
              <w:t>Equipamiento de la Gestión Pública</w:t>
            </w:r>
          </w:p>
        </w:tc>
      </w:tr>
      <w:tr w:rsidR="00B338DB" w:rsidRPr="002A6D3B" w14:paraId="6DE481A6" w14:textId="77777777" w:rsidTr="0033179F">
        <w:trPr>
          <w:trHeight w:val="340"/>
          <w:jc w:val="center"/>
        </w:trPr>
        <w:tc>
          <w:tcPr>
            <w:tcW w:w="5000" w:type="pct"/>
            <w:gridSpan w:val="16"/>
            <w:vAlign w:val="center"/>
          </w:tcPr>
          <w:p w14:paraId="26DC5639" w14:textId="760ADECF" w:rsidR="00B338DB" w:rsidRPr="002A6D3B" w:rsidRDefault="00B338DB" w:rsidP="0033179F">
            <w:pPr>
              <w:rPr>
                <w:rFonts w:ascii="Arial" w:hAnsi="Arial" w:cs="Arial"/>
                <w:lang w:val="es-ES_tradnl"/>
              </w:rPr>
            </w:pPr>
            <w:r w:rsidRPr="002A6D3B">
              <w:rPr>
                <w:rFonts w:ascii="Arial" w:hAnsi="Arial" w:cs="Arial"/>
                <w:lang w:val="es-ES_tradnl"/>
              </w:rPr>
              <w:t>Datos de identificación del Indicador:</w:t>
            </w:r>
            <w:r w:rsidR="0010088A" w:rsidRPr="002A6D3B">
              <w:rPr>
                <w:rFonts w:ascii="Arial" w:hAnsi="Arial" w:cs="Arial"/>
                <w:lang w:val="es-ES_tradnl"/>
              </w:rPr>
              <w:t xml:space="preserve"> </w:t>
            </w:r>
            <w:r w:rsidR="00FB18DE" w:rsidRPr="002A6D3B">
              <w:rPr>
                <w:rFonts w:ascii="Arial" w:hAnsi="Arial" w:cs="Arial"/>
                <w:b/>
                <w:lang w:val="es-ES_tradnl"/>
              </w:rPr>
              <w:t>FIN</w:t>
            </w:r>
          </w:p>
        </w:tc>
      </w:tr>
      <w:tr w:rsidR="00B338DB" w:rsidRPr="002A6D3B" w14:paraId="7C2B1F43" w14:textId="77777777" w:rsidTr="0033179F">
        <w:trPr>
          <w:trHeight w:val="340"/>
          <w:jc w:val="center"/>
        </w:trPr>
        <w:tc>
          <w:tcPr>
            <w:tcW w:w="1667" w:type="pct"/>
            <w:gridSpan w:val="7"/>
            <w:vAlign w:val="center"/>
          </w:tcPr>
          <w:p w14:paraId="724EBF4D" w14:textId="77777777" w:rsidR="00B338DB" w:rsidRPr="002A6D3B" w:rsidRDefault="00B338DB" w:rsidP="0033179F">
            <w:pPr>
              <w:rPr>
                <w:rFonts w:ascii="Arial" w:hAnsi="Arial" w:cs="Arial"/>
                <w:lang w:val="es-ES_tradnl"/>
              </w:rPr>
            </w:pPr>
            <w:r w:rsidRPr="002A6D3B">
              <w:rPr>
                <w:rFonts w:ascii="Arial" w:hAnsi="Arial" w:cs="Arial"/>
                <w:lang w:val="es-ES_tradnl"/>
              </w:rPr>
              <w:t>Nombre del indicador</w:t>
            </w:r>
          </w:p>
        </w:tc>
        <w:tc>
          <w:tcPr>
            <w:tcW w:w="3333" w:type="pct"/>
            <w:gridSpan w:val="9"/>
            <w:vAlign w:val="center"/>
          </w:tcPr>
          <w:p w14:paraId="520DF2DE" w14:textId="5C265061" w:rsidR="00B338DB" w:rsidRPr="002A6D3B" w:rsidRDefault="000816DA" w:rsidP="0033179F">
            <w:pPr>
              <w:rPr>
                <w:rFonts w:ascii="Arial" w:hAnsi="Arial" w:cs="Arial"/>
                <w:b/>
                <w:lang w:val="es-ES_tradnl"/>
              </w:rPr>
            </w:pPr>
            <w:r w:rsidRPr="000816DA">
              <w:rPr>
                <w:rFonts w:ascii="Arial" w:hAnsi="Arial" w:cs="Arial"/>
                <w:b/>
              </w:rPr>
              <w:t>Porcentaje de Unidades Administrativas con mejoras en las condiciones de trabajo y servicios.</w:t>
            </w:r>
          </w:p>
        </w:tc>
      </w:tr>
      <w:tr w:rsidR="00B338DB" w:rsidRPr="002A6D3B" w14:paraId="6D6CB0B0" w14:textId="77777777" w:rsidTr="0033179F">
        <w:trPr>
          <w:trHeight w:val="553"/>
          <w:jc w:val="center"/>
        </w:trPr>
        <w:tc>
          <w:tcPr>
            <w:tcW w:w="1168" w:type="pct"/>
            <w:gridSpan w:val="4"/>
            <w:vAlign w:val="center"/>
          </w:tcPr>
          <w:p w14:paraId="1D5B4DC5" w14:textId="77777777" w:rsidR="00B338DB" w:rsidRPr="002A6D3B" w:rsidRDefault="00B338DB" w:rsidP="0033179F">
            <w:pPr>
              <w:rPr>
                <w:rFonts w:ascii="Arial" w:hAnsi="Arial" w:cs="Arial"/>
                <w:lang w:val="es-ES_tradnl"/>
              </w:rPr>
            </w:pPr>
            <w:r w:rsidRPr="002A6D3B">
              <w:rPr>
                <w:rFonts w:ascii="Arial" w:hAnsi="Arial" w:cs="Arial"/>
                <w:lang w:val="es-ES_tradnl"/>
              </w:rPr>
              <w:t>Ámbito de medición</w:t>
            </w:r>
          </w:p>
        </w:tc>
        <w:tc>
          <w:tcPr>
            <w:tcW w:w="1392" w:type="pct"/>
            <w:gridSpan w:val="7"/>
            <w:vAlign w:val="center"/>
          </w:tcPr>
          <w:p w14:paraId="52C33EEE" w14:textId="09DFD5CC" w:rsidR="00B338DB" w:rsidRPr="002A6D3B" w:rsidRDefault="000816DA" w:rsidP="0033179F">
            <w:pPr>
              <w:rPr>
                <w:rFonts w:ascii="Arial" w:hAnsi="Arial" w:cs="Arial"/>
                <w:b/>
                <w:lang w:val="es-ES_tradnl"/>
              </w:rPr>
            </w:pPr>
            <w:r>
              <w:rPr>
                <w:rFonts w:ascii="Arial" w:hAnsi="Arial" w:cs="Arial"/>
                <w:b/>
                <w:lang w:val="es-ES_tradnl"/>
              </w:rPr>
              <w:t>Impacto</w:t>
            </w:r>
            <w:r w:rsidR="00331C79" w:rsidRPr="002A6D3B">
              <w:rPr>
                <w:rFonts w:ascii="Arial" w:hAnsi="Arial" w:cs="Arial"/>
                <w:b/>
                <w:lang w:val="es-ES_tradnl"/>
              </w:rPr>
              <w:t xml:space="preserve"> </w:t>
            </w:r>
          </w:p>
        </w:tc>
        <w:tc>
          <w:tcPr>
            <w:tcW w:w="1098" w:type="pct"/>
            <w:gridSpan w:val="2"/>
            <w:vAlign w:val="center"/>
          </w:tcPr>
          <w:p w14:paraId="27520B6D" w14:textId="77777777" w:rsidR="00B338DB" w:rsidRPr="002A6D3B" w:rsidRDefault="00B338DB" w:rsidP="0033179F">
            <w:pPr>
              <w:rPr>
                <w:rFonts w:ascii="Arial" w:hAnsi="Arial" w:cs="Arial"/>
                <w:lang w:val="es-ES_tradnl"/>
              </w:rPr>
            </w:pPr>
            <w:r w:rsidRPr="002A6D3B">
              <w:rPr>
                <w:rFonts w:ascii="Arial" w:hAnsi="Arial" w:cs="Arial"/>
                <w:lang w:val="es-ES_tradnl"/>
              </w:rPr>
              <w:t>Dimensión a medir</w:t>
            </w:r>
          </w:p>
        </w:tc>
        <w:tc>
          <w:tcPr>
            <w:tcW w:w="1342" w:type="pct"/>
            <w:gridSpan w:val="3"/>
            <w:vAlign w:val="center"/>
          </w:tcPr>
          <w:p w14:paraId="118D1BB5" w14:textId="6E4EDC90" w:rsidR="00B338DB" w:rsidRPr="002A6D3B" w:rsidRDefault="00850212" w:rsidP="0033179F">
            <w:pPr>
              <w:rPr>
                <w:rFonts w:ascii="Arial" w:hAnsi="Arial" w:cs="Arial"/>
                <w:b/>
                <w:lang w:val="es-ES_tradnl"/>
              </w:rPr>
            </w:pPr>
            <w:r w:rsidRPr="002A6D3B">
              <w:rPr>
                <w:rFonts w:ascii="Arial" w:hAnsi="Arial" w:cs="Arial"/>
                <w:b/>
                <w:lang w:val="es-ES_tradnl"/>
              </w:rPr>
              <w:t>Eficacia</w:t>
            </w:r>
          </w:p>
        </w:tc>
      </w:tr>
      <w:tr w:rsidR="00B338DB" w:rsidRPr="002A6D3B" w14:paraId="4F36D5D5" w14:textId="77777777" w:rsidTr="0033179F">
        <w:trPr>
          <w:trHeight w:val="552"/>
          <w:jc w:val="center"/>
        </w:trPr>
        <w:tc>
          <w:tcPr>
            <w:tcW w:w="729" w:type="pct"/>
            <w:vAlign w:val="center"/>
          </w:tcPr>
          <w:p w14:paraId="7DC34A24" w14:textId="77777777" w:rsidR="00B338DB" w:rsidRPr="002A6D3B" w:rsidRDefault="00B338DB" w:rsidP="0033179F">
            <w:pPr>
              <w:rPr>
                <w:rFonts w:ascii="Arial" w:hAnsi="Arial" w:cs="Arial"/>
                <w:lang w:val="es-ES_tradnl"/>
              </w:rPr>
            </w:pPr>
            <w:r w:rsidRPr="002A6D3B">
              <w:rPr>
                <w:rFonts w:ascii="Arial" w:hAnsi="Arial" w:cs="Arial"/>
                <w:lang w:val="es-ES_tradnl"/>
              </w:rPr>
              <w:t>Definición</w:t>
            </w:r>
          </w:p>
        </w:tc>
        <w:tc>
          <w:tcPr>
            <w:tcW w:w="4271" w:type="pct"/>
            <w:gridSpan w:val="15"/>
            <w:vAlign w:val="center"/>
          </w:tcPr>
          <w:p w14:paraId="4800512C" w14:textId="0AD759DF" w:rsidR="00B338DB" w:rsidRPr="002A6D3B" w:rsidRDefault="000816DA" w:rsidP="000816DA">
            <w:pPr>
              <w:rPr>
                <w:rFonts w:ascii="Arial" w:hAnsi="Arial" w:cs="Arial"/>
                <w:b/>
                <w:lang w:val="es-ES_tradnl"/>
              </w:rPr>
            </w:pPr>
            <w:r w:rsidRPr="000816DA">
              <w:rPr>
                <w:rFonts w:ascii="Arial" w:hAnsi="Arial" w:cs="Arial"/>
                <w:b/>
                <w:lang w:val="es-ES_tradnl"/>
              </w:rPr>
              <w:t>Este Indicador mide el porcentaje de Unidades Administrativas con mejoras en las condiciones de trabajo y servicios.</w:t>
            </w:r>
          </w:p>
        </w:tc>
      </w:tr>
      <w:tr w:rsidR="00B338DB" w:rsidRPr="002A6D3B" w14:paraId="4077D564" w14:textId="77777777" w:rsidTr="0033179F">
        <w:trPr>
          <w:trHeight w:val="552"/>
          <w:jc w:val="center"/>
        </w:trPr>
        <w:tc>
          <w:tcPr>
            <w:tcW w:w="1095" w:type="pct"/>
            <w:gridSpan w:val="3"/>
            <w:vAlign w:val="center"/>
          </w:tcPr>
          <w:p w14:paraId="05B625D9" w14:textId="77777777" w:rsidR="00B338DB" w:rsidRPr="002A6D3B" w:rsidRDefault="00B338DB" w:rsidP="0033179F">
            <w:pPr>
              <w:rPr>
                <w:rFonts w:ascii="Arial" w:hAnsi="Arial" w:cs="Arial"/>
                <w:lang w:val="es-ES_tradnl"/>
              </w:rPr>
            </w:pPr>
            <w:r w:rsidRPr="002A6D3B">
              <w:rPr>
                <w:rFonts w:ascii="Arial" w:hAnsi="Arial" w:cs="Arial"/>
                <w:lang w:val="es-ES_tradnl"/>
              </w:rPr>
              <w:t>Método de cálculo</w:t>
            </w:r>
          </w:p>
        </w:tc>
        <w:tc>
          <w:tcPr>
            <w:tcW w:w="3905" w:type="pct"/>
            <w:gridSpan w:val="13"/>
            <w:vAlign w:val="center"/>
          </w:tcPr>
          <w:p w14:paraId="37D6A4AA" w14:textId="7CDF7F99" w:rsidR="00B338DB" w:rsidRPr="002A6D3B" w:rsidRDefault="000816DA" w:rsidP="009E17D9">
            <w:pPr>
              <w:rPr>
                <w:rFonts w:ascii="Arial" w:hAnsi="Arial" w:cs="Arial"/>
                <w:b/>
                <w:highlight w:val="cyan"/>
                <w:lang w:val="es-ES_tradnl"/>
              </w:rPr>
            </w:pPr>
            <w:r w:rsidRPr="000816DA">
              <w:rPr>
                <w:rFonts w:ascii="Arial" w:hAnsi="Arial" w:cs="Arial"/>
                <w:b/>
                <w:lang w:val="es-ES_tradnl"/>
              </w:rPr>
              <w:t>(Número de Unidades Administrativas bene</w:t>
            </w:r>
            <w:r>
              <w:rPr>
                <w:rFonts w:ascii="Arial" w:hAnsi="Arial" w:cs="Arial"/>
                <w:b/>
                <w:lang w:val="es-ES_tradnl"/>
              </w:rPr>
              <w:t>ficiadas con el programa en 2023</w:t>
            </w:r>
            <w:r w:rsidRPr="000816DA">
              <w:rPr>
                <w:rFonts w:ascii="Arial" w:hAnsi="Arial" w:cs="Arial"/>
                <w:b/>
                <w:lang w:val="es-ES_tradnl"/>
              </w:rPr>
              <w:t xml:space="preserve"> / Total de Unidades Administrativas del Ayuntamiento) x 100</w:t>
            </w:r>
          </w:p>
        </w:tc>
      </w:tr>
      <w:tr w:rsidR="00B338DB" w:rsidRPr="002A6D3B" w14:paraId="245E3763" w14:textId="77777777" w:rsidTr="0033179F">
        <w:trPr>
          <w:trHeight w:val="552"/>
          <w:jc w:val="center"/>
        </w:trPr>
        <w:tc>
          <w:tcPr>
            <w:tcW w:w="1095" w:type="pct"/>
            <w:gridSpan w:val="3"/>
            <w:vAlign w:val="center"/>
          </w:tcPr>
          <w:p w14:paraId="504229AE" w14:textId="77777777" w:rsidR="00B338DB" w:rsidRPr="002A6D3B" w:rsidRDefault="00B338DB" w:rsidP="0033179F">
            <w:pPr>
              <w:rPr>
                <w:rFonts w:ascii="Arial" w:hAnsi="Arial" w:cs="Arial"/>
                <w:lang w:val="es-ES_tradnl"/>
              </w:rPr>
            </w:pPr>
            <w:r w:rsidRPr="002A6D3B">
              <w:rPr>
                <w:rFonts w:ascii="Arial" w:hAnsi="Arial" w:cs="Arial"/>
                <w:lang w:val="es-ES_tradnl"/>
              </w:rPr>
              <w:t>Unidad de medida</w:t>
            </w:r>
          </w:p>
        </w:tc>
        <w:tc>
          <w:tcPr>
            <w:tcW w:w="1245" w:type="pct"/>
            <w:gridSpan w:val="6"/>
            <w:vAlign w:val="center"/>
          </w:tcPr>
          <w:p w14:paraId="1545D593" w14:textId="2465D970" w:rsidR="00B338DB" w:rsidRPr="002A6D3B" w:rsidRDefault="00850212" w:rsidP="0033179F">
            <w:pPr>
              <w:rPr>
                <w:rFonts w:ascii="Arial" w:hAnsi="Arial" w:cs="Arial"/>
                <w:b/>
                <w:lang w:val="es-ES_tradnl"/>
              </w:rPr>
            </w:pPr>
            <w:r w:rsidRPr="002A6D3B">
              <w:rPr>
                <w:rFonts w:ascii="Arial" w:hAnsi="Arial" w:cs="Arial"/>
                <w:b/>
                <w:lang w:val="es-ES_tradnl"/>
              </w:rPr>
              <w:t xml:space="preserve">Porcentaje </w:t>
            </w:r>
          </w:p>
        </w:tc>
        <w:tc>
          <w:tcPr>
            <w:tcW w:w="1318" w:type="pct"/>
            <w:gridSpan w:val="4"/>
            <w:vAlign w:val="center"/>
          </w:tcPr>
          <w:p w14:paraId="331F2851" w14:textId="77777777" w:rsidR="00B338DB" w:rsidRPr="002A6D3B" w:rsidRDefault="00B338DB" w:rsidP="0033179F">
            <w:pPr>
              <w:rPr>
                <w:rFonts w:ascii="Arial" w:hAnsi="Arial" w:cs="Arial"/>
                <w:lang w:val="es-ES_tradnl"/>
              </w:rPr>
            </w:pPr>
            <w:r w:rsidRPr="002A6D3B">
              <w:rPr>
                <w:rFonts w:ascii="Arial" w:hAnsi="Arial" w:cs="Arial"/>
                <w:lang w:val="es-ES_tradnl"/>
              </w:rPr>
              <w:t>Frecuencia de medición</w:t>
            </w:r>
          </w:p>
        </w:tc>
        <w:tc>
          <w:tcPr>
            <w:tcW w:w="1342" w:type="pct"/>
            <w:gridSpan w:val="3"/>
            <w:vAlign w:val="center"/>
          </w:tcPr>
          <w:p w14:paraId="4D5A82F1" w14:textId="6F4AC5D4" w:rsidR="00B338DB" w:rsidRPr="002A6D3B" w:rsidRDefault="00331C79" w:rsidP="0033179F">
            <w:pPr>
              <w:rPr>
                <w:rFonts w:ascii="Arial" w:hAnsi="Arial" w:cs="Arial"/>
                <w:b/>
                <w:lang w:val="es-ES_tradnl"/>
              </w:rPr>
            </w:pPr>
            <w:r w:rsidRPr="002A6D3B">
              <w:rPr>
                <w:rFonts w:ascii="Arial" w:hAnsi="Arial" w:cs="Arial"/>
                <w:b/>
                <w:lang w:val="es-ES_tradnl"/>
              </w:rPr>
              <w:t>Anual</w:t>
            </w:r>
          </w:p>
        </w:tc>
      </w:tr>
      <w:tr w:rsidR="00B338DB" w:rsidRPr="002A6D3B" w14:paraId="4AC20719" w14:textId="77777777" w:rsidTr="0033179F">
        <w:trPr>
          <w:trHeight w:val="552"/>
          <w:jc w:val="center"/>
        </w:trPr>
        <w:tc>
          <w:tcPr>
            <w:tcW w:w="1095" w:type="pct"/>
            <w:gridSpan w:val="3"/>
            <w:vAlign w:val="center"/>
          </w:tcPr>
          <w:p w14:paraId="4D7F90A7" w14:textId="77777777" w:rsidR="00B338DB" w:rsidRPr="002A6D3B" w:rsidRDefault="00B338DB" w:rsidP="0033179F">
            <w:pPr>
              <w:rPr>
                <w:rFonts w:ascii="Arial" w:hAnsi="Arial" w:cs="Arial"/>
                <w:lang w:val="es-ES_tradnl"/>
              </w:rPr>
            </w:pPr>
            <w:r w:rsidRPr="002A6D3B">
              <w:rPr>
                <w:rFonts w:ascii="Arial" w:hAnsi="Arial" w:cs="Arial"/>
                <w:lang w:val="es-ES_tradnl"/>
              </w:rPr>
              <w:t>Desagregación geográfica</w:t>
            </w:r>
          </w:p>
        </w:tc>
        <w:tc>
          <w:tcPr>
            <w:tcW w:w="1245" w:type="pct"/>
            <w:gridSpan w:val="6"/>
            <w:vAlign w:val="center"/>
          </w:tcPr>
          <w:p w14:paraId="31DD3FA5" w14:textId="50234B46" w:rsidR="00B338DB" w:rsidRPr="002A6D3B" w:rsidRDefault="00331C79" w:rsidP="0033179F">
            <w:pPr>
              <w:rPr>
                <w:rFonts w:ascii="Arial" w:hAnsi="Arial" w:cs="Arial"/>
                <w:b/>
                <w:lang w:val="es-ES_tradnl"/>
              </w:rPr>
            </w:pPr>
            <w:r w:rsidRPr="002A6D3B">
              <w:rPr>
                <w:rFonts w:ascii="Arial" w:hAnsi="Arial" w:cs="Arial"/>
                <w:b/>
                <w:lang w:val="es-ES_tradnl"/>
              </w:rPr>
              <w:t>Municipal</w:t>
            </w:r>
          </w:p>
        </w:tc>
        <w:tc>
          <w:tcPr>
            <w:tcW w:w="1318" w:type="pct"/>
            <w:gridSpan w:val="4"/>
            <w:vAlign w:val="center"/>
          </w:tcPr>
          <w:p w14:paraId="0FDF62C7" w14:textId="77777777" w:rsidR="00B338DB" w:rsidRPr="002A6D3B" w:rsidRDefault="00B338DB" w:rsidP="0033179F">
            <w:pPr>
              <w:rPr>
                <w:rFonts w:ascii="Arial" w:hAnsi="Arial" w:cs="Arial"/>
                <w:lang w:val="es-ES_tradnl"/>
              </w:rPr>
            </w:pPr>
            <w:r w:rsidRPr="002A6D3B">
              <w:rPr>
                <w:rFonts w:ascii="Arial" w:hAnsi="Arial" w:cs="Arial"/>
                <w:lang w:val="es-ES_tradnl"/>
              </w:rPr>
              <w:t>Desagregación por enfoque transversal (Género, Etnia, Edad)</w:t>
            </w:r>
          </w:p>
        </w:tc>
        <w:tc>
          <w:tcPr>
            <w:tcW w:w="1342" w:type="pct"/>
            <w:gridSpan w:val="3"/>
            <w:vAlign w:val="center"/>
          </w:tcPr>
          <w:p w14:paraId="07DD2ADD" w14:textId="2DC343F2" w:rsidR="00B338DB" w:rsidRPr="002A6D3B" w:rsidRDefault="00236CD1" w:rsidP="0033179F">
            <w:pPr>
              <w:rPr>
                <w:rFonts w:ascii="Arial" w:hAnsi="Arial" w:cs="Arial"/>
                <w:b/>
                <w:lang w:val="es-ES_tradnl"/>
              </w:rPr>
            </w:pPr>
            <w:r w:rsidRPr="00724E36">
              <w:rPr>
                <w:rFonts w:ascii="Arial" w:hAnsi="Arial" w:cs="Arial"/>
                <w:b/>
                <w:bCs/>
                <w:lang w:val="es-ES_tradnl"/>
              </w:rPr>
              <w:t>N/A</w:t>
            </w:r>
          </w:p>
        </w:tc>
      </w:tr>
      <w:tr w:rsidR="00B338DB" w:rsidRPr="002A6D3B" w14:paraId="11CE2076" w14:textId="77777777" w:rsidTr="0033179F">
        <w:trPr>
          <w:trHeight w:val="340"/>
          <w:jc w:val="center"/>
        </w:trPr>
        <w:tc>
          <w:tcPr>
            <w:tcW w:w="5000" w:type="pct"/>
            <w:gridSpan w:val="16"/>
            <w:vAlign w:val="center"/>
          </w:tcPr>
          <w:p w14:paraId="1097275F" w14:textId="77777777" w:rsidR="00B338DB" w:rsidRPr="002A6D3B" w:rsidRDefault="00B338DB" w:rsidP="0033179F">
            <w:pPr>
              <w:jc w:val="center"/>
              <w:rPr>
                <w:rFonts w:ascii="Arial" w:hAnsi="Arial" w:cs="Arial"/>
                <w:lang w:val="es-ES_tradnl"/>
              </w:rPr>
            </w:pPr>
            <w:r w:rsidRPr="002A6D3B">
              <w:rPr>
                <w:rFonts w:ascii="Arial" w:hAnsi="Arial" w:cs="Arial"/>
                <w:lang w:val="es-ES_tradnl"/>
              </w:rPr>
              <w:t>Características del Indicador</w:t>
            </w:r>
          </w:p>
        </w:tc>
      </w:tr>
      <w:tr w:rsidR="00B338DB" w:rsidRPr="002A6D3B" w14:paraId="3D3A0FE5" w14:textId="77777777" w:rsidTr="0033179F">
        <w:trPr>
          <w:trHeight w:val="283"/>
          <w:jc w:val="center"/>
        </w:trPr>
        <w:tc>
          <w:tcPr>
            <w:tcW w:w="832" w:type="pct"/>
            <w:gridSpan w:val="2"/>
            <w:vAlign w:val="center"/>
          </w:tcPr>
          <w:p w14:paraId="2BC00425" w14:textId="77777777" w:rsidR="00B338DB" w:rsidRPr="002A6D3B" w:rsidRDefault="00B338DB" w:rsidP="0033179F">
            <w:pPr>
              <w:jc w:val="center"/>
              <w:rPr>
                <w:rFonts w:ascii="Arial" w:hAnsi="Arial" w:cs="Arial"/>
                <w:lang w:val="es-ES_tradnl"/>
              </w:rPr>
            </w:pPr>
            <w:r w:rsidRPr="002A6D3B">
              <w:rPr>
                <w:rFonts w:ascii="Arial" w:hAnsi="Arial" w:cs="Arial"/>
                <w:lang w:val="es-ES_tradnl"/>
              </w:rPr>
              <w:t>Claridad</w:t>
            </w:r>
          </w:p>
        </w:tc>
        <w:tc>
          <w:tcPr>
            <w:tcW w:w="835" w:type="pct"/>
            <w:gridSpan w:val="5"/>
            <w:vAlign w:val="center"/>
          </w:tcPr>
          <w:p w14:paraId="006BB88A" w14:textId="77777777" w:rsidR="00B338DB" w:rsidRPr="002A6D3B" w:rsidRDefault="00B338DB" w:rsidP="0033179F">
            <w:pPr>
              <w:jc w:val="center"/>
              <w:rPr>
                <w:rFonts w:ascii="Arial" w:hAnsi="Arial" w:cs="Arial"/>
                <w:lang w:val="es-ES_tradnl"/>
              </w:rPr>
            </w:pPr>
            <w:r w:rsidRPr="002A6D3B">
              <w:rPr>
                <w:rFonts w:ascii="Arial" w:hAnsi="Arial" w:cs="Arial"/>
                <w:lang w:val="es-ES_tradnl"/>
              </w:rPr>
              <w:t>Relevancia</w:t>
            </w:r>
          </w:p>
        </w:tc>
        <w:tc>
          <w:tcPr>
            <w:tcW w:w="833" w:type="pct"/>
            <w:gridSpan w:val="3"/>
            <w:vAlign w:val="center"/>
          </w:tcPr>
          <w:p w14:paraId="3F934958" w14:textId="77777777" w:rsidR="00B338DB" w:rsidRPr="002A6D3B" w:rsidRDefault="00B338DB" w:rsidP="0033179F">
            <w:pPr>
              <w:jc w:val="center"/>
              <w:rPr>
                <w:rFonts w:ascii="Arial" w:hAnsi="Arial" w:cs="Arial"/>
                <w:lang w:val="es-ES_tradnl"/>
              </w:rPr>
            </w:pPr>
            <w:r w:rsidRPr="002A6D3B">
              <w:rPr>
                <w:rFonts w:ascii="Arial" w:hAnsi="Arial" w:cs="Arial"/>
                <w:lang w:val="es-ES_tradnl"/>
              </w:rPr>
              <w:t>Economía</w:t>
            </w:r>
          </w:p>
        </w:tc>
        <w:tc>
          <w:tcPr>
            <w:tcW w:w="834" w:type="pct"/>
            <w:gridSpan w:val="2"/>
            <w:vAlign w:val="center"/>
          </w:tcPr>
          <w:p w14:paraId="10718C31" w14:textId="77777777" w:rsidR="00B338DB" w:rsidRPr="002A6D3B" w:rsidRDefault="00B338DB" w:rsidP="0033179F">
            <w:pPr>
              <w:jc w:val="center"/>
              <w:rPr>
                <w:rFonts w:ascii="Arial" w:hAnsi="Arial" w:cs="Arial"/>
                <w:lang w:val="es-ES_tradnl"/>
              </w:rPr>
            </w:pPr>
            <w:proofErr w:type="spellStart"/>
            <w:r w:rsidRPr="002A6D3B">
              <w:rPr>
                <w:rFonts w:ascii="Arial" w:hAnsi="Arial" w:cs="Arial"/>
                <w:lang w:val="es-ES_tradnl"/>
              </w:rPr>
              <w:t>Monitoreable</w:t>
            </w:r>
            <w:proofErr w:type="spellEnd"/>
          </w:p>
        </w:tc>
        <w:tc>
          <w:tcPr>
            <w:tcW w:w="833" w:type="pct"/>
            <w:gridSpan w:val="3"/>
            <w:vAlign w:val="center"/>
          </w:tcPr>
          <w:p w14:paraId="6F1BDCDC" w14:textId="77777777" w:rsidR="00B338DB" w:rsidRPr="002A6D3B" w:rsidRDefault="00B338DB" w:rsidP="0033179F">
            <w:pPr>
              <w:jc w:val="center"/>
              <w:rPr>
                <w:rFonts w:ascii="Arial" w:hAnsi="Arial" w:cs="Arial"/>
                <w:lang w:val="es-ES_tradnl"/>
              </w:rPr>
            </w:pPr>
            <w:r w:rsidRPr="002A6D3B">
              <w:rPr>
                <w:rFonts w:ascii="Arial" w:hAnsi="Arial" w:cs="Arial"/>
                <w:lang w:val="es-ES_tradnl"/>
              </w:rPr>
              <w:t>Adecuado</w:t>
            </w:r>
          </w:p>
        </w:tc>
        <w:tc>
          <w:tcPr>
            <w:tcW w:w="833" w:type="pct"/>
            <w:vAlign w:val="center"/>
          </w:tcPr>
          <w:p w14:paraId="1AF4D272" w14:textId="77777777" w:rsidR="00B338DB" w:rsidRPr="002A6D3B" w:rsidRDefault="00B338DB" w:rsidP="0033179F">
            <w:pPr>
              <w:jc w:val="center"/>
              <w:rPr>
                <w:rFonts w:ascii="Arial" w:hAnsi="Arial" w:cs="Arial"/>
                <w:lang w:val="es-ES_tradnl"/>
              </w:rPr>
            </w:pPr>
            <w:r w:rsidRPr="002A6D3B">
              <w:rPr>
                <w:rFonts w:ascii="Arial" w:hAnsi="Arial" w:cs="Arial"/>
                <w:lang w:val="es-ES_tradnl"/>
              </w:rPr>
              <w:t>Aportación Marginal</w:t>
            </w:r>
          </w:p>
        </w:tc>
      </w:tr>
      <w:tr w:rsidR="00BF0AEE" w:rsidRPr="002A6D3B" w14:paraId="0DB5E88F" w14:textId="77777777" w:rsidTr="0087689C">
        <w:trPr>
          <w:trHeight w:val="283"/>
          <w:jc w:val="center"/>
        </w:trPr>
        <w:tc>
          <w:tcPr>
            <w:tcW w:w="832" w:type="pct"/>
            <w:gridSpan w:val="2"/>
          </w:tcPr>
          <w:p w14:paraId="77808BAC" w14:textId="14F030EE" w:rsidR="00BF0AEE" w:rsidRPr="002A6D3B" w:rsidRDefault="00BF0AEE" w:rsidP="00BF0AEE">
            <w:pPr>
              <w:jc w:val="center"/>
              <w:rPr>
                <w:rFonts w:ascii="Arial" w:hAnsi="Arial" w:cs="Arial"/>
                <w:b/>
                <w:lang w:val="es-ES_tradnl"/>
              </w:rPr>
            </w:pPr>
            <w:r w:rsidRPr="002A6D3B">
              <w:rPr>
                <w:rFonts w:ascii="Arial" w:hAnsi="Arial" w:cs="Arial"/>
                <w:b/>
                <w:lang w:val="es-ES_tradnl"/>
              </w:rPr>
              <w:t>Sí</w:t>
            </w:r>
          </w:p>
        </w:tc>
        <w:tc>
          <w:tcPr>
            <w:tcW w:w="835" w:type="pct"/>
            <w:gridSpan w:val="5"/>
          </w:tcPr>
          <w:p w14:paraId="197B2A44" w14:textId="5D91D760" w:rsidR="00BF0AEE" w:rsidRPr="002A6D3B" w:rsidRDefault="00BF0AEE" w:rsidP="00BF0AEE">
            <w:pPr>
              <w:jc w:val="center"/>
              <w:rPr>
                <w:rFonts w:ascii="Arial" w:hAnsi="Arial" w:cs="Arial"/>
                <w:b/>
                <w:lang w:val="es-ES_tradnl"/>
              </w:rPr>
            </w:pPr>
            <w:r w:rsidRPr="002A6D3B">
              <w:rPr>
                <w:rFonts w:ascii="Arial" w:hAnsi="Arial" w:cs="Arial"/>
                <w:b/>
                <w:lang w:val="es-ES_tradnl"/>
              </w:rPr>
              <w:t>Sí</w:t>
            </w:r>
          </w:p>
        </w:tc>
        <w:tc>
          <w:tcPr>
            <w:tcW w:w="833" w:type="pct"/>
            <w:gridSpan w:val="3"/>
          </w:tcPr>
          <w:p w14:paraId="25113205" w14:textId="3F007191" w:rsidR="00BF0AEE" w:rsidRPr="002A6D3B" w:rsidRDefault="00BF0AEE" w:rsidP="00BF0AEE">
            <w:pPr>
              <w:jc w:val="center"/>
              <w:rPr>
                <w:rFonts w:ascii="Arial" w:hAnsi="Arial" w:cs="Arial"/>
                <w:b/>
                <w:lang w:val="es-ES_tradnl"/>
              </w:rPr>
            </w:pPr>
            <w:r w:rsidRPr="002A6D3B">
              <w:rPr>
                <w:rFonts w:ascii="Arial" w:hAnsi="Arial" w:cs="Arial"/>
                <w:b/>
                <w:lang w:val="es-ES_tradnl"/>
              </w:rPr>
              <w:t>Sí</w:t>
            </w:r>
          </w:p>
        </w:tc>
        <w:tc>
          <w:tcPr>
            <w:tcW w:w="834" w:type="pct"/>
            <w:gridSpan w:val="2"/>
          </w:tcPr>
          <w:p w14:paraId="1FB8AFF4" w14:textId="0F118C8A" w:rsidR="00BF0AEE" w:rsidRPr="002A6D3B" w:rsidRDefault="00BF0AEE" w:rsidP="00BF0AEE">
            <w:pPr>
              <w:jc w:val="center"/>
              <w:rPr>
                <w:rFonts w:ascii="Arial" w:hAnsi="Arial" w:cs="Arial"/>
                <w:b/>
                <w:lang w:val="es-ES_tradnl"/>
              </w:rPr>
            </w:pPr>
            <w:r w:rsidRPr="002A6D3B">
              <w:rPr>
                <w:rFonts w:ascii="Arial" w:hAnsi="Arial" w:cs="Arial"/>
                <w:b/>
                <w:lang w:val="es-ES_tradnl"/>
              </w:rPr>
              <w:t>Sí</w:t>
            </w:r>
          </w:p>
        </w:tc>
        <w:tc>
          <w:tcPr>
            <w:tcW w:w="833" w:type="pct"/>
            <w:gridSpan w:val="3"/>
          </w:tcPr>
          <w:p w14:paraId="0B42D7B8" w14:textId="2F493AD6" w:rsidR="00BF0AEE" w:rsidRPr="002A6D3B" w:rsidRDefault="00BF0AEE" w:rsidP="00BF0AEE">
            <w:pPr>
              <w:jc w:val="center"/>
              <w:rPr>
                <w:rFonts w:ascii="Arial" w:hAnsi="Arial" w:cs="Arial"/>
                <w:b/>
                <w:lang w:val="es-ES_tradnl"/>
              </w:rPr>
            </w:pPr>
            <w:r w:rsidRPr="002A6D3B">
              <w:rPr>
                <w:rFonts w:ascii="Arial" w:hAnsi="Arial" w:cs="Arial"/>
                <w:b/>
                <w:lang w:val="es-ES_tradnl"/>
              </w:rPr>
              <w:t>Sí</w:t>
            </w:r>
          </w:p>
        </w:tc>
        <w:tc>
          <w:tcPr>
            <w:tcW w:w="833" w:type="pct"/>
          </w:tcPr>
          <w:p w14:paraId="1E5A6A8A" w14:textId="27630021" w:rsidR="00BF0AEE" w:rsidRPr="002A6D3B" w:rsidRDefault="00BF0AEE" w:rsidP="00BF0AEE">
            <w:pPr>
              <w:jc w:val="center"/>
              <w:rPr>
                <w:rFonts w:ascii="Arial" w:hAnsi="Arial" w:cs="Arial"/>
                <w:b/>
                <w:lang w:val="es-ES_tradnl"/>
              </w:rPr>
            </w:pPr>
            <w:r w:rsidRPr="002A6D3B">
              <w:rPr>
                <w:rFonts w:ascii="Arial" w:hAnsi="Arial" w:cs="Arial"/>
                <w:b/>
                <w:lang w:val="es-ES_tradnl"/>
              </w:rPr>
              <w:t>Sí</w:t>
            </w:r>
          </w:p>
        </w:tc>
      </w:tr>
      <w:tr w:rsidR="00B338DB" w:rsidRPr="002A6D3B" w14:paraId="1C4B7C54" w14:textId="77777777" w:rsidTr="0033179F">
        <w:trPr>
          <w:trHeight w:val="340"/>
          <w:jc w:val="center"/>
        </w:trPr>
        <w:tc>
          <w:tcPr>
            <w:tcW w:w="5000" w:type="pct"/>
            <w:gridSpan w:val="16"/>
            <w:vAlign w:val="center"/>
          </w:tcPr>
          <w:p w14:paraId="10725BBA" w14:textId="77777777" w:rsidR="00A57553" w:rsidRDefault="00B338DB" w:rsidP="0033179F">
            <w:pPr>
              <w:rPr>
                <w:rFonts w:ascii="Arial" w:hAnsi="Arial" w:cs="Arial"/>
                <w:lang w:val="es-ES_tradnl"/>
              </w:rPr>
            </w:pPr>
            <w:r w:rsidRPr="002A6D3B">
              <w:rPr>
                <w:rFonts w:ascii="Arial" w:hAnsi="Arial" w:cs="Arial"/>
                <w:lang w:val="es-ES_tradnl"/>
              </w:rPr>
              <w:t>Método de cálculo (Algoritmo):</w:t>
            </w:r>
            <w:r w:rsidR="009E17D9" w:rsidRPr="002A6D3B">
              <w:rPr>
                <w:rFonts w:ascii="Arial" w:hAnsi="Arial" w:cs="Arial"/>
                <w:lang w:val="es-ES_tradnl"/>
              </w:rPr>
              <w:t xml:space="preserve"> </w:t>
            </w:r>
          </w:p>
          <w:p w14:paraId="3A9C37C6" w14:textId="77777777" w:rsidR="00A57553" w:rsidRDefault="00A57553" w:rsidP="0033179F">
            <w:pPr>
              <w:rPr>
                <w:rFonts w:ascii="Arial" w:hAnsi="Arial" w:cs="Arial"/>
                <w:lang w:val="es-ES_tradnl"/>
              </w:rPr>
            </w:pPr>
          </w:p>
          <w:p w14:paraId="1B0270FE" w14:textId="1F46714B" w:rsidR="000816DA" w:rsidRPr="00267A2E" w:rsidRDefault="000816DA" w:rsidP="000816DA">
            <w:pPr>
              <w:jc w:val="both"/>
              <w:rPr>
                <w:rFonts w:ascii="Arial" w:hAnsi="Arial" w:cs="Arial"/>
                <w:lang w:val="es-ES_tradnl"/>
              </w:rPr>
            </w:pPr>
            <w:r>
              <w:rPr>
                <w:rFonts w:ascii="Arial" w:hAnsi="Arial" w:cs="Arial"/>
                <w:b/>
                <w:bCs/>
                <w:lang w:val="es-ES_tradnl"/>
              </w:rPr>
              <w:t>PUAMCTS</w:t>
            </w:r>
            <w:r>
              <w:rPr>
                <w:rFonts w:ascii="Arial" w:hAnsi="Arial" w:cs="Arial"/>
                <w:lang w:val="es-ES_tradnl"/>
              </w:rPr>
              <w:t xml:space="preserve"> </w:t>
            </w:r>
            <w:r w:rsidRPr="00724E36">
              <w:rPr>
                <w:rFonts w:ascii="Arial" w:eastAsia="Arial" w:hAnsi="Arial" w:cs="Arial"/>
                <w:b/>
                <w:bCs/>
              </w:rPr>
              <w:t>=</w:t>
            </w:r>
            <w:r>
              <w:rPr>
                <w:rFonts w:ascii="Arial" w:eastAsia="Arial" w:hAnsi="Arial" w:cs="Arial"/>
                <w:b/>
                <w:bCs/>
              </w:rPr>
              <w:t xml:space="preserve"> </w:t>
            </w:r>
            <w:r>
              <w:rPr>
                <w:rFonts w:ascii="Arial" w:eastAsia="Arial" w:hAnsi="Arial" w:cs="Arial"/>
                <w:b/>
                <w:bCs/>
                <w:spacing w:val="-1"/>
              </w:rPr>
              <w:t>(</w:t>
            </w:r>
            <w:r w:rsidRPr="00724E36">
              <w:rPr>
                <w:rFonts w:ascii="Arial" w:eastAsia="Arial" w:hAnsi="Arial" w:cs="Arial"/>
                <w:b/>
                <w:bCs/>
                <w:spacing w:val="2"/>
              </w:rPr>
              <w:t>N</w:t>
            </w:r>
            <w:r>
              <w:rPr>
                <w:rFonts w:ascii="Arial" w:eastAsia="Arial" w:hAnsi="Arial" w:cs="Arial"/>
                <w:b/>
                <w:bCs/>
                <w:spacing w:val="2"/>
              </w:rPr>
              <w:t>UABP</w:t>
            </w:r>
            <w:r w:rsidRPr="00724E36">
              <w:rPr>
                <w:rFonts w:ascii="Arial" w:eastAsia="Arial" w:hAnsi="Arial" w:cs="Arial"/>
                <w:b/>
                <w:bCs/>
                <w:spacing w:val="2"/>
              </w:rPr>
              <w:t>202</w:t>
            </w:r>
            <w:r>
              <w:rPr>
                <w:rFonts w:ascii="Arial" w:eastAsia="Arial" w:hAnsi="Arial" w:cs="Arial"/>
                <w:b/>
                <w:bCs/>
                <w:spacing w:val="2"/>
              </w:rPr>
              <w:t xml:space="preserve">3 </w:t>
            </w:r>
            <w:r w:rsidRPr="00724E36">
              <w:rPr>
                <w:rFonts w:ascii="Arial" w:eastAsia="Arial" w:hAnsi="Arial" w:cs="Arial"/>
                <w:b/>
                <w:bCs/>
                <w:spacing w:val="1"/>
              </w:rPr>
              <w:t>/</w:t>
            </w:r>
            <w:r w:rsidRPr="00724E36">
              <w:rPr>
                <w:rFonts w:ascii="Arial" w:eastAsia="Arial" w:hAnsi="Arial" w:cs="Arial"/>
                <w:b/>
                <w:bCs/>
                <w:spacing w:val="2"/>
              </w:rPr>
              <w:t xml:space="preserve"> </w:t>
            </w:r>
            <w:r>
              <w:rPr>
                <w:rFonts w:ascii="Arial" w:eastAsia="Arial" w:hAnsi="Arial" w:cs="Arial"/>
                <w:b/>
                <w:bCs/>
                <w:spacing w:val="2"/>
              </w:rPr>
              <w:t>TUAA)</w:t>
            </w:r>
            <w:r w:rsidRPr="00724E36">
              <w:rPr>
                <w:rFonts w:ascii="Arial" w:eastAsia="Arial" w:hAnsi="Arial" w:cs="Arial"/>
                <w:b/>
                <w:bCs/>
              </w:rPr>
              <w:t xml:space="preserve"> X</w:t>
            </w:r>
            <w:r w:rsidRPr="00724E36">
              <w:rPr>
                <w:rFonts w:ascii="Arial" w:eastAsia="Arial" w:hAnsi="Arial" w:cs="Arial"/>
                <w:b/>
                <w:bCs/>
                <w:spacing w:val="3"/>
              </w:rPr>
              <w:t xml:space="preserve"> </w:t>
            </w:r>
            <w:r w:rsidRPr="00724E36">
              <w:rPr>
                <w:rFonts w:ascii="Arial" w:eastAsia="Arial" w:hAnsi="Arial" w:cs="Arial"/>
                <w:b/>
                <w:bCs/>
              </w:rPr>
              <w:t>1</w:t>
            </w:r>
            <w:r w:rsidRPr="00724E36">
              <w:rPr>
                <w:rFonts w:ascii="Arial" w:eastAsia="Arial" w:hAnsi="Arial" w:cs="Arial"/>
                <w:b/>
                <w:bCs/>
                <w:spacing w:val="-1"/>
              </w:rPr>
              <w:t>0</w:t>
            </w:r>
            <w:r w:rsidRPr="00724E36">
              <w:rPr>
                <w:rFonts w:ascii="Arial" w:eastAsia="Arial" w:hAnsi="Arial" w:cs="Arial"/>
                <w:b/>
                <w:bCs/>
              </w:rPr>
              <w:t>0</w:t>
            </w:r>
          </w:p>
          <w:p w14:paraId="175E6B6A" w14:textId="77777777" w:rsidR="00B338DB" w:rsidRPr="002A6D3B" w:rsidRDefault="00B338DB" w:rsidP="0033179F">
            <w:pPr>
              <w:rPr>
                <w:rFonts w:ascii="Arial" w:hAnsi="Arial" w:cs="Arial"/>
                <w:lang w:val="es-ES_tradnl"/>
              </w:rPr>
            </w:pPr>
          </w:p>
        </w:tc>
      </w:tr>
      <w:tr w:rsidR="00B338DB" w:rsidRPr="002A6D3B" w14:paraId="2D69FC05" w14:textId="77777777" w:rsidTr="0033179F">
        <w:trPr>
          <w:trHeight w:val="340"/>
          <w:jc w:val="center"/>
        </w:trPr>
        <w:tc>
          <w:tcPr>
            <w:tcW w:w="5000" w:type="pct"/>
            <w:gridSpan w:val="16"/>
            <w:vAlign w:val="center"/>
          </w:tcPr>
          <w:p w14:paraId="16ED6C8C" w14:textId="77777777" w:rsidR="00B338DB" w:rsidRPr="002A6D3B" w:rsidRDefault="00B338DB" w:rsidP="0033179F">
            <w:pPr>
              <w:jc w:val="center"/>
              <w:rPr>
                <w:rFonts w:ascii="Arial" w:hAnsi="Arial" w:cs="Arial"/>
                <w:lang w:val="es-ES_tradnl"/>
              </w:rPr>
            </w:pPr>
            <w:r w:rsidRPr="002A6D3B">
              <w:rPr>
                <w:rFonts w:ascii="Arial" w:hAnsi="Arial" w:cs="Arial"/>
                <w:lang w:val="es-ES_tradnl"/>
              </w:rPr>
              <w:t>Variables</w:t>
            </w:r>
          </w:p>
        </w:tc>
      </w:tr>
      <w:tr w:rsidR="000816DA" w:rsidRPr="002A6D3B" w14:paraId="731BC3FD" w14:textId="77777777" w:rsidTr="000816DA">
        <w:trPr>
          <w:trHeight w:val="340"/>
          <w:jc w:val="center"/>
        </w:trPr>
        <w:tc>
          <w:tcPr>
            <w:tcW w:w="832" w:type="pct"/>
            <w:gridSpan w:val="2"/>
            <w:vMerge w:val="restart"/>
            <w:vAlign w:val="center"/>
          </w:tcPr>
          <w:p w14:paraId="55F61864" w14:textId="77777777" w:rsidR="000816DA" w:rsidRPr="002A6D3B" w:rsidRDefault="000816DA" w:rsidP="000816DA">
            <w:pPr>
              <w:rPr>
                <w:rFonts w:ascii="Arial" w:eastAsia="Arial" w:hAnsi="Arial" w:cs="Arial"/>
                <w:lang w:val="es-ES_tradnl"/>
              </w:rPr>
            </w:pPr>
            <w:r w:rsidRPr="002A6D3B">
              <w:rPr>
                <w:rFonts w:ascii="Arial" w:eastAsia="Arial" w:hAnsi="Arial" w:cs="Arial"/>
                <w:lang w:val="es-ES_tradnl"/>
              </w:rPr>
              <w:t>Variable A</w:t>
            </w:r>
          </w:p>
        </w:tc>
        <w:tc>
          <w:tcPr>
            <w:tcW w:w="1288" w:type="pct"/>
            <w:gridSpan w:val="6"/>
            <w:vAlign w:val="center"/>
          </w:tcPr>
          <w:p w14:paraId="5D12A698" w14:textId="77777777" w:rsidR="000816DA" w:rsidRPr="002A6D3B" w:rsidRDefault="000816DA" w:rsidP="000816DA">
            <w:pPr>
              <w:rPr>
                <w:rFonts w:ascii="Arial" w:hAnsi="Arial" w:cs="Arial"/>
                <w:lang w:val="es-ES_tradnl"/>
              </w:rPr>
            </w:pPr>
            <w:r w:rsidRPr="002A6D3B">
              <w:rPr>
                <w:rFonts w:ascii="Arial" w:hAnsi="Arial" w:cs="Arial"/>
                <w:lang w:val="es-ES_tradnl"/>
              </w:rPr>
              <w:t>Nombre</w:t>
            </w:r>
          </w:p>
        </w:tc>
        <w:tc>
          <w:tcPr>
            <w:tcW w:w="2880" w:type="pct"/>
            <w:gridSpan w:val="8"/>
          </w:tcPr>
          <w:p w14:paraId="2F8DEF22" w14:textId="3C9A8233" w:rsidR="000816DA" w:rsidRPr="002A6D3B" w:rsidRDefault="000816DA" w:rsidP="000816DA">
            <w:pPr>
              <w:rPr>
                <w:rFonts w:ascii="Arial" w:hAnsi="Arial" w:cs="Arial"/>
                <w:b/>
                <w:lang w:val="es-ES_tradnl"/>
              </w:rPr>
            </w:pPr>
            <w:r w:rsidRPr="009239C2">
              <w:rPr>
                <w:rFonts w:ascii="Arial" w:hAnsi="Arial" w:cs="Arial"/>
                <w:b/>
                <w:bCs/>
              </w:rPr>
              <w:t>Número de Unidades Administrativas bene</w:t>
            </w:r>
            <w:r w:rsidR="0030164C">
              <w:rPr>
                <w:rFonts w:ascii="Arial" w:hAnsi="Arial" w:cs="Arial"/>
                <w:b/>
                <w:bCs/>
              </w:rPr>
              <w:t>ficiadas con el programa en 2023</w:t>
            </w:r>
            <w:r>
              <w:rPr>
                <w:rFonts w:ascii="Arial" w:hAnsi="Arial" w:cs="Arial"/>
                <w:b/>
                <w:bCs/>
              </w:rPr>
              <w:t>.</w:t>
            </w:r>
          </w:p>
        </w:tc>
      </w:tr>
      <w:tr w:rsidR="000816DA" w:rsidRPr="002A6D3B" w14:paraId="0F766095" w14:textId="77777777" w:rsidTr="000816DA">
        <w:trPr>
          <w:trHeight w:val="340"/>
          <w:jc w:val="center"/>
        </w:trPr>
        <w:tc>
          <w:tcPr>
            <w:tcW w:w="832" w:type="pct"/>
            <w:gridSpan w:val="2"/>
            <w:vMerge/>
            <w:vAlign w:val="center"/>
          </w:tcPr>
          <w:p w14:paraId="0B3ABC8C" w14:textId="77777777" w:rsidR="000816DA" w:rsidRPr="002A6D3B" w:rsidRDefault="000816DA" w:rsidP="000816DA">
            <w:pPr>
              <w:rPr>
                <w:rFonts w:ascii="Arial" w:hAnsi="Arial" w:cs="Arial"/>
                <w:lang w:val="es-ES_tradnl"/>
              </w:rPr>
            </w:pPr>
          </w:p>
        </w:tc>
        <w:tc>
          <w:tcPr>
            <w:tcW w:w="1288" w:type="pct"/>
            <w:gridSpan w:val="6"/>
            <w:vAlign w:val="center"/>
          </w:tcPr>
          <w:p w14:paraId="675FEF3E" w14:textId="77777777" w:rsidR="000816DA" w:rsidRPr="002A6D3B" w:rsidRDefault="000816DA" w:rsidP="000816DA">
            <w:pPr>
              <w:rPr>
                <w:rFonts w:ascii="Arial" w:hAnsi="Arial" w:cs="Arial"/>
                <w:lang w:val="es-ES_tradnl"/>
              </w:rPr>
            </w:pPr>
            <w:r w:rsidRPr="002A6D3B">
              <w:rPr>
                <w:rFonts w:ascii="Arial" w:hAnsi="Arial" w:cs="Arial"/>
                <w:lang w:val="es-ES_tradnl"/>
              </w:rPr>
              <w:t>Medio de verificación</w:t>
            </w:r>
          </w:p>
        </w:tc>
        <w:tc>
          <w:tcPr>
            <w:tcW w:w="2880" w:type="pct"/>
            <w:gridSpan w:val="8"/>
          </w:tcPr>
          <w:p w14:paraId="666A1A0D" w14:textId="0DDBDE45" w:rsidR="000816DA" w:rsidRPr="000816DA" w:rsidRDefault="000816DA" w:rsidP="000816DA">
            <w:pPr>
              <w:rPr>
                <w:rFonts w:ascii="Arial" w:hAnsi="Arial" w:cs="Arial"/>
                <w:lang w:val="es-ES_tradnl"/>
              </w:rPr>
            </w:pPr>
            <w:r w:rsidRPr="000816DA">
              <w:rPr>
                <w:rFonts w:ascii="Arial" w:hAnsi="Arial" w:cs="Arial"/>
                <w:bCs/>
                <w:lang w:val="es-ES_tradnl"/>
              </w:rPr>
              <w:t>I</w:t>
            </w:r>
            <w:r w:rsidRPr="000816DA">
              <w:rPr>
                <w:rFonts w:ascii="Arial" w:eastAsia="Arial" w:hAnsi="Arial" w:cs="Arial"/>
                <w:bCs/>
              </w:rPr>
              <w:t>nventario de Bienes.</w:t>
            </w:r>
          </w:p>
        </w:tc>
      </w:tr>
      <w:tr w:rsidR="000816DA" w:rsidRPr="002A6D3B" w14:paraId="2E4743C9" w14:textId="77777777" w:rsidTr="000816DA">
        <w:trPr>
          <w:trHeight w:val="340"/>
          <w:jc w:val="center"/>
        </w:trPr>
        <w:tc>
          <w:tcPr>
            <w:tcW w:w="832" w:type="pct"/>
            <w:gridSpan w:val="2"/>
            <w:vMerge w:val="restart"/>
            <w:vAlign w:val="center"/>
          </w:tcPr>
          <w:p w14:paraId="4B63F145" w14:textId="77777777" w:rsidR="000816DA" w:rsidRPr="002A6D3B" w:rsidRDefault="000816DA" w:rsidP="000816DA">
            <w:pPr>
              <w:rPr>
                <w:rFonts w:ascii="Arial" w:eastAsia="Arial" w:hAnsi="Arial" w:cs="Arial"/>
                <w:lang w:val="es-ES_tradnl"/>
              </w:rPr>
            </w:pPr>
            <w:r w:rsidRPr="002A6D3B">
              <w:rPr>
                <w:rFonts w:ascii="Arial" w:eastAsia="Arial" w:hAnsi="Arial" w:cs="Arial"/>
                <w:lang w:val="es-ES_tradnl"/>
              </w:rPr>
              <w:t>Variable B</w:t>
            </w:r>
          </w:p>
        </w:tc>
        <w:tc>
          <w:tcPr>
            <w:tcW w:w="1288" w:type="pct"/>
            <w:gridSpan w:val="6"/>
            <w:vAlign w:val="center"/>
          </w:tcPr>
          <w:p w14:paraId="542BC64C" w14:textId="77777777" w:rsidR="000816DA" w:rsidRPr="002A6D3B" w:rsidRDefault="000816DA" w:rsidP="000816DA">
            <w:pPr>
              <w:rPr>
                <w:rFonts w:ascii="Arial" w:hAnsi="Arial" w:cs="Arial"/>
                <w:lang w:val="es-ES_tradnl"/>
              </w:rPr>
            </w:pPr>
            <w:r w:rsidRPr="002A6D3B">
              <w:rPr>
                <w:rFonts w:ascii="Arial" w:hAnsi="Arial" w:cs="Arial"/>
                <w:lang w:val="es-ES_tradnl"/>
              </w:rPr>
              <w:t>Nombre</w:t>
            </w:r>
          </w:p>
        </w:tc>
        <w:tc>
          <w:tcPr>
            <w:tcW w:w="2880" w:type="pct"/>
            <w:gridSpan w:val="8"/>
          </w:tcPr>
          <w:p w14:paraId="2E633078" w14:textId="35E52643" w:rsidR="000816DA" w:rsidRPr="002A6D3B" w:rsidRDefault="000816DA" w:rsidP="000816DA">
            <w:pPr>
              <w:rPr>
                <w:rFonts w:ascii="Arial" w:hAnsi="Arial" w:cs="Arial"/>
                <w:b/>
                <w:lang w:val="es-ES_tradnl"/>
              </w:rPr>
            </w:pPr>
            <w:r w:rsidRPr="009239C2">
              <w:rPr>
                <w:rFonts w:ascii="Arial" w:hAnsi="Arial" w:cs="Arial"/>
                <w:b/>
                <w:bCs/>
              </w:rPr>
              <w:t>Total de Unidades Administrativas del Ayuntamiento</w:t>
            </w:r>
            <w:r>
              <w:rPr>
                <w:rFonts w:ascii="Arial" w:hAnsi="Arial" w:cs="Arial"/>
                <w:b/>
                <w:bCs/>
                <w:lang w:val="es-ES"/>
              </w:rPr>
              <w:t>.</w:t>
            </w:r>
          </w:p>
        </w:tc>
      </w:tr>
      <w:tr w:rsidR="000816DA" w:rsidRPr="002A6D3B" w14:paraId="51040512" w14:textId="77777777" w:rsidTr="000816DA">
        <w:trPr>
          <w:trHeight w:val="340"/>
          <w:jc w:val="center"/>
        </w:trPr>
        <w:tc>
          <w:tcPr>
            <w:tcW w:w="832" w:type="pct"/>
            <w:gridSpan w:val="2"/>
            <w:vMerge/>
            <w:vAlign w:val="center"/>
          </w:tcPr>
          <w:p w14:paraId="7F0047D6" w14:textId="77777777" w:rsidR="000816DA" w:rsidRPr="002A6D3B" w:rsidRDefault="000816DA" w:rsidP="000816DA">
            <w:pPr>
              <w:rPr>
                <w:rFonts w:ascii="Arial" w:hAnsi="Arial" w:cs="Arial"/>
                <w:lang w:val="es-ES_tradnl"/>
              </w:rPr>
            </w:pPr>
          </w:p>
        </w:tc>
        <w:tc>
          <w:tcPr>
            <w:tcW w:w="1288" w:type="pct"/>
            <w:gridSpan w:val="6"/>
            <w:vAlign w:val="center"/>
          </w:tcPr>
          <w:p w14:paraId="48D0EA6E" w14:textId="77777777" w:rsidR="000816DA" w:rsidRPr="002A6D3B" w:rsidRDefault="000816DA" w:rsidP="000816DA">
            <w:pPr>
              <w:rPr>
                <w:rFonts w:ascii="Arial" w:hAnsi="Arial" w:cs="Arial"/>
                <w:lang w:val="es-ES_tradnl"/>
              </w:rPr>
            </w:pPr>
            <w:r w:rsidRPr="002A6D3B">
              <w:rPr>
                <w:rFonts w:ascii="Arial" w:hAnsi="Arial" w:cs="Arial"/>
                <w:lang w:val="es-ES_tradnl"/>
              </w:rPr>
              <w:t>Medio de verificación</w:t>
            </w:r>
          </w:p>
        </w:tc>
        <w:tc>
          <w:tcPr>
            <w:tcW w:w="2880" w:type="pct"/>
            <w:gridSpan w:val="8"/>
          </w:tcPr>
          <w:p w14:paraId="11BE6A63" w14:textId="2EEACF42" w:rsidR="000816DA" w:rsidRPr="000816DA" w:rsidRDefault="000816DA" w:rsidP="000816DA">
            <w:pPr>
              <w:rPr>
                <w:rFonts w:ascii="Arial" w:hAnsi="Arial" w:cs="Arial"/>
                <w:lang w:val="es-ES_tradnl"/>
              </w:rPr>
            </w:pPr>
            <w:r w:rsidRPr="000816DA">
              <w:rPr>
                <w:rFonts w:ascii="Arial" w:eastAsia="Arial" w:hAnsi="Arial" w:cs="Arial"/>
                <w:bCs/>
              </w:rPr>
              <w:t>Inventario de Bienes.</w:t>
            </w:r>
          </w:p>
        </w:tc>
      </w:tr>
      <w:tr w:rsidR="009E17D9" w:rsidRPr="002A6D3B" w14:paraId="5291FA4C" w14:textId="77777777" w:rsidTr="0033179F">
        <w:trPr>
          <w:trHeight w:val="340"/>
          <w:jc w:val="center"/>
        </w:trPr>
        <w:tc>
          <w:tcPr>
            <w:tcW w:w="5000" w:type="pct"/>
            <w:gridSpan w:val="16"/>
            <w:vAlign w:val="center"/>
          </w:tcPr>
          <w:p w14:paraId="173E7818"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Línea base o valor de referencia</w:t>
            </w:r>
          </w:p>
        </w:tc>
      </w:tr>
      <w:tr w:rsidR="009E17D9" w:rsidRPr="002A6D3B" w14:paraId="2ED7E760" w14:textId="77777777" w:rsidTr="0033179F">
        <w:trPr>
          <w:trHeight w:val="340"/>
          <w:jc w:val="center"/>
        </w:trPr>
        <w:tc>
          <w:tcPr>
            <w:tcW w:w="1667" w:type="pct"/>
            <w:gridSpan w:val="7"/>
            <w:vAlign w:val="center"/>
          </w:tcPr>
          <w:p w14:paraId="453C1DAF"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Valor</w:t>
            </w:r>
          </w:p>
        </w:tc>
        <w:tc>
          <w:tcPr>
            <w:tcW w:w="1667" w:type="pct"/>
            <w:gridSpan w:val="5"/>
            <w:vAlign w:val="center"/>
          </w:tcPr>
          <w:p w14:paraId="2E4BA7E1"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Año</w:t>
            </w:r>
          </w:p>
        </w:tc>
        <w:tc>
          <w:tcPr>
            <w:tcW w:w="1666" w:type="pct"/>
            <w:gridSpan w:val="4"/>
            <w:vAlign w:val="center"/>
          </w:tcPr>
          <w:p w14:paraId="27742C65"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Periodo</w:t>
            </w:r>
          </w:p>
        </w:tc>
      </w:tr>
      <w:tr w:rsidR="009E17D9" w:rsidRPr="002A6D3B" w14:paraId="6AC4463A" w14:textId="77777777" w:rsidTr="0033179F">
        <w:trPr>
          <w:trHeight w:val="340"/>
          <w:jc w:val="center"/>
        </w:trPr>
        <w:tc>
          <w:tcPr>
            <w:tcW w:w="1667" w:type="pct"/>
            <w:gridSpan w:val="7"/>
            <w:vAlign w:val="center"/>
          </w:tcPr>
          <w:p w14:paraId="2BD408B2" w14:textId="36171202" w:rsidR="009E17D9" w:rsidRPr="002A6D3B" w:rsidRDefault="009E17D9" w:rsidP="009E17D9">
            <w:pPr>
              <w:jc w:val="center"/>
              <w:rPr>
                <w:rFonts w:ascii="Arial" w:hAnsi="Arial" w:cs="Arial"/>
                <w:b/>
                <w:lang w:val="es-ES_tradnl"/>
              </w:rPr>
            </w:pPr>
            <w:r w:rsidRPr="002A6D3B">
              <w:rPr>
                <w:rFonts w:ascii="Arial" w:hAnsi="Arial" w:cs="Arial"/>
                <w:b/>
                <w:lang w:val="es-ES_tradnl"/>
              </w:rPr>
              <w:t>0%</w:t>
            </w:r>
          </w:p>
        </w:tc>
        <w:tc>
          <w:tcPr>
            <w:tcW w:w="1667" w:type="pct"/>
            <w:gridSpan w:val="5"/>
            <w:vAlign w:val="center"/>
          </w:tcPr>
          <w:p w14:paraId="005E5EB3" w14:textId="4227984C" w:rsidR="009E17D9" w:rsidRPr="002A6D3B" w:rsidRDefault="009E17D9" w:rsidP="009E17D9">
            <w:pPr>
              <w:jc w:val="center"/>
              <w:rPr>
                <w:rFonts w:ascii="Arial" w:hAnsi="Arial" w:cs="Arial"/>
                <w:b/>
                <w:lang w:val="es-ES_tradnl"/>
              </w:rPr>
            </w:pPr>
            <w:r w:rsidRPr="002A6D3B">
              <w:rPr>
                <w:rFonts w:ascii="Arial" w:hAnsi="Arial" w:cs="Arial"/>
                <w:b/>
                <w:lang w:val="es-ES_tradnl"/>
              </w:rPr>
              <w:t>2022</w:t>
            </w:r>
          </w:p>
        </w:tc>
        <w:tc>
          <w:tcPr>
            <w:tcW w:w="1666" w:type="pct"/>
            <w:gridSpan w:val="4"/>
            <w:vAlign w:val="center"/>
          </w:tcPr>
          <w:p w14:paraId="3F6397D3" w14:textId="4A13C005" w:rsidR="009E17D9" w:rsidRPr="002A6D3B" w:rsidRDefault="009E17D9" w:rsidP="009E17D9">
            <w:pPr>
              <w:jc w:val="center"/>
              <w:rPr>
                <w:rFonts w:ascii="Arial" w:hAnsi="Arial" w:cs="Arial"/>
                <w:b/>
                <w:lang w:val="es-ES_tradnl"/>
              </w:rPr>
            </w:pPr>
            <w:r w:rsidRPr="002A6D3B">
              <w:rPr>
                <w:rFonts w:ascii="Arial" w:hAnsi="Arial" w:cs="Arial"/>
                <w:b/>
                <w:lang w:val="es-ES_tradnl"/>
              </w:rPr>
              <w:t>Anual</w:t>
            </w:r>
          </w:p>
        </w:tc>
      </w:tr>
      <w:tr w:rsidR="009E17D9" w:rsidRPr="002A6D3B" w14:paraId="2018D167" w14:textId="77777777" w:rsidTr="0033179F">
        <w:trPr>
          <w:trHeight w:val="340"/>
          <w:jc w:val="center"/>
        </w:trPr>
        <w:tc>
          <w:tcPr>
            <w:tcW w:w="5000" w:type="pct"/>
            <w:gridSpan w:val="16"/>
            <w:vAlign w:val="center"/>
          </w:tcPr>
          <w:p w14:paraId="06C71FBA" w14:textId="0D56B27A" w:rsidR="009E17D9" w:rsidRPr="002A6D3B" w:rsidRDefault="009E17D9" w:rsidP="009E17D9">
            <w:pPr>
              <w:jc w:val="center"/>
              <w:rPr>
                <w:rFonts w:ascii="Arial" w:hAnsi="Arial" w:cs="Arial"/>
                <w:lang w:val="es-ES_tradnl"/>
              </w:rPr>
            </w:pPr>
          </w:p>
        </w:tc>
      </w:tr>
      <w:tr w:rsidR="009E17D9" w:rsidRPr="002A6D3B" w14:paraId="1F48997D" w14:textId="77777777" w:rsidTr="0033179F">
        <w:trPr>
          <w:trHeight w:val="340"/>
          <w:jc w:val="center"/>
        </w:trPr>
        <w:tc>
          <w:tcPr>
            <w:tcW w:w="1667" w:type="pct"/>
            <w:gridSpan w:val="7"/>
            <w:vAlign w:val="center"/>
          </w:tcPr>
          <w:p w14:paraId="7326240C"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Valor</w:t>
            </w:r>
          </w:p>
        </w:tc>
        <w:tc>
          <w:tcPr>
            <w:tcW w:w="1667" w:type="pct"/>
            <w:gridSpan w:val="5"/>
            <w:vAlign w:val="center"/>
          </w:tcPr>
          <w:p w14:paraId="1941D314"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Año</w:t>
            </w:r>
          </w:p>
        </w:tc>
        <w:tc>
          <w:tcPr>
            <w:tcW w:w="1666" w:type="pct"/>
            <w:gridSpan w:val="4"/>
            <w:vAlign w:val="center"/>
          </w:tcPr>
          <w:p w14:paraId="0D4B5D57"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Periodo</w:t>
            </w:r>
          </w:p>
        </w:tc>
      </w:tr>
      <w:tr w:rsidR="009E17D9" w:rsidRPr="002A6D3B" w14:paraId="52561D7D" w14:textId="77777777" w:rsidTr="0033179F">
        <w:trPr>
          <w:trHeight w:val="340"/>
          <w:jc w:val="center"/>
        </w:trPr>
        <w:tc>
          <w:tcPr>
            <w:tcW w:w="1667" w:type="pct"/>
            <w:gridSpan w:val="7"/>
            <w:vAlign w:val="center"/>
          </w:tcPr>
          <w:p w14:paraId="3F3523CE" w14:textId="49801404" w:rsidR="009E17D9" w:rsidRPr="002A6D3B" w:rsidRDefault="009E17D9" w:rsidP="009E17D9">
            <w:pPr>
              <w:jc w:val="center"/>
              <w:rPr>
                <w:rFonts w:ascii="Arial" w:hAnsi="Arial" w:cs="Arial"/>
                <w:b/>
                <w:lang w:val="es-ES_tradnl"/>
              </w:rPr>
            </w:pPr>
            <w:r w:rsidRPr="002A6D3B">
              <w:rPr>
                <w:rFonts w:ascii="Arial" w:hAnsi="Arial" w:cs="Arial"/>
                <w:b/>
                <w:lang w:val="es-ES_tradnl"/>
              </w:rPr>
              <w:t>100%</w:t>
            </w:r>
          </w:p>
        </w:tc>
        <w:tc>
          <w:tcPr>
            <w:tcW w:w="1667" w:type="pct"/>
            <w:gridSpan w:val="5"/>
            <w:vAlign w:val="center"/>
          </w:tcPr>
          <w:p w14:paraId="74AB760A" w14:textId="21447001" w:rsidR="009E17D9" w:rsidRPr="002A6D3B" w:rsidRDefault="009E17D9" w:rsidP="009E17D9">
            <w:pPr>
              <w:jc w:val="center"/>
              <w:rPr>
                <w:rFonts w:ascii="Arial" w:hAnsi="Arial" w:cs="Arial"/>
                <w:b/>
                <w:lang w:val="es-ES_tradnl"/>
              </w:rPr>
            </w:pPr>
            <w:r w:rsidRPr="002A6D3B">
              <w:rPr>
                <w:rFonts w:ascii="Arial" w:hAnsi="Arial" w:cs="Arial"/>
                <w:b/>
                <w:lang w:val="es-ES_tradnl"/>
              </w:rPr>
              <w:t>2023</w:t>
            </w:r>
          </w:p>
        </w:tc>
        <w:tc>
          <w:tcPr>
            <w:tcW w:w="1666" w:type="pct"/>
            <w:gridSpan w:val="4"/>
            <w:vAlign w:val="center"/>
          </w:tcPr>
          <w:p w14:paraId="70DC6686" w14:textId="06CD24DD" w:rsidR="009E17D9" w:rsidRPr="002A6D3B" w:rsidRDefault="009E17D9" w:rsidP="009E17D9">
            <w:pPr>
              <w:jc w:val="center"/>
              <w:rPr>
                <w:rFonts w:ascii="Arial" w:hAnsi="Arial" w:cs="Arial"/>
                <w:b/>
                <w:lang w:val="es-ES_tradnl"/>
              </w:rPr>
            </w:pPr>
            <w:r w:rsidRPr="002A6D3B">
              <w:rPr>
                <w:rFonts w:ascii="Arial" w:hAnsi="Arial" w:cs="Arial"/>
                <w:b/>
                <w:lang w:val="es-ES_tradnl"/>
              </w:rPr>
              <w:t>Anual</w:t>
            </w:r>
          </w:p>
        </w:tc>
      </w:tr>
      <w:tr w:rsidR="009E17D9" w:rsidRPr="002A6D3B" w14:paraId="1632554F" w14:textId="77777777" w:rsidTr="0033179F">
        <w:trPr>
          <w:trHeight w:val="340"/>
          <w:jc w:val="center"/>
        </w:trPr>
        <w:tc>
          <w:tcPr>
            <w:tcW w:w="1316" w:type="pct"/>
            <w:gridSpan w:val="6"/>
            <w:vAlign w:val="center"/>
          </w:tcPr>
          <w:p w14:paraId="4CB61329" w14:textId="77777777" w:rsidR="009E17D9" w:rsidRPr="002A6D3B" w:rsidRDefault="009E17D9" w:rsidP="009E17D9">
            <w:pPr>
              <w:rPr>
                <w:rFonts w:ascii="Arial" w:hAnsi="Arial" w:cs="Arial"/>
                <w:lang w:val="es-ES_tradnl"/>
              </w:rPr>
            </w:pPr>
            <w:r w:rsidRPr="002A6D3B">
              <w:rPr>
                <w:rFonts w:ascii="Arial" w:hAnsi="Arial" w:cs="Arial"/>
                <w:lang w:val="es-ES_tradnl"/>
              </w:rPr>
              <w:t>Sentido del indicador</w:t>
            </w:r>
          </w:p>
        </w:tc>
        <w:tc>
          <w:tcPr>
            <w:tcW w:w="3684" w:type="pct"/>
            <w:gridSpan w:val="10"/>
            <w:vAlign w:val="center"/>
          </w:tcPr>
          <w:p w14:paraId="0009E211" w14:textId="15CBF902" w:rsidR="009E17D9" w:rsidRPr="002A6D3B" w:rsidRDefault="009E17D9" w:rsidP="009E17D9">
            <w:pPr>
              <w:rPr>
                <w:rFonts w:ascii="Arial" w:hAnsi="Arial" w:cs="Arial"/>
                <w:lang w:val="es-ES_tradnl"/>
              </w:rPr>
            </w:pPr>
            <w:r w:rsidRPr="002A6D3B">
              <w:rPr>
                <w:rFonts w:ascii="Arial" w:hAnsi="Arial" w:cs="Arial"/>
                <w:lang w:val="es-ES_tradnl"/>
              </w:rPr>
              <w:t>Ascendente</w:t>
            </w:r>
          </w:p>
        </w:tc>
      </w:tr>
      <w:tr w:rsidR="009E17D9" w:rsidRPr="002A6D3B" w14:paraId="1A324BFF" w14:textId="77777777" w:rsidTr="0033179F">
        <w:trPr>
          <w:trHeight w:val="340"/>
          <w:jc w:val="center"/>
        </w:trPr>
        <w:tc>
          <w:tcPr>
            <w:tcW w:w="5000" w:type="pct"/>
            <w:gridSpan w:val="16"/>
            <w:vAlign w:val="center"/>
          </w:tcPr>
          <w:p w14:paraId="23FF74D8"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Semaforización</w:t>
            </w:r>
          </w:p>
        </w:tc>
      </w:tr>
      <w:tr w:rsidR="009E17D9" w:rsidRPr="002A6D3B" w14:paraId="4FD3CF6C" w14:textId="77777777" w:rsidTr="0033179F">
        <w:trPr>
          <w:trHeight w:val="340"/>
          <w:jc w:val="center"/>
        </w:trPr>
        <w:tc>
          <w:tcPr>
            <w:tcW w:w="1250" w:type="pct"/>
            <w:gridSpan w:val="5"/>
            <w:vAlign w:val="center"/>
          </w:tcPr>
          <w:p w14:paraId="169A2884"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Verde</w:t>
            </w:r>
          </w:p>
        </w:tc>
        <w:tc>
          <w:tcPr>
            <w:tcW w:w="1250" w:type="pct"/>
            <w:gridSpan w:val="5"/>
            <w:vAlign w:val="center"/>
          </w:tcPr>
          <w:p w14:paraId="3311103E"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Amarillo</w:t>
            </w:r>
          </w:p>
        </w:tc>
        <w:tc>
          <w:tcPr>
            <w:tcW w:w="1250" w:type="pct"/>
            <w:gridSpan w:val="4"/>
            <w:vAlign w:val="center"/>
          </w:tcPr>
          <w:p w14:paraId="30A8EE85"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Rojo Inferior</w:t>
            </w:r>
          </w:p>
        </w:tc>
        <w:tc>
          <w:tcPr>
            <w:tcW w:w="1250" w:type="pct"/>
            <w:gridSpan w:val="2"/>
            <w:vAlign w:val="center"/>
          </w:tcPr>
          <w:p w14:paraId="5BD32F8B" w14:textId="77777777" w:rsidR="009E17D9" w:rsidRPr="002A6D3B" w:rsidRDefault="009E17D9" w:rsidP="009E17D9">
            <w:pPr>
              <w:jc w:val="center"/>
              <w:rPr>
                <w:rFonts w:ascii="Arial" w:hAnsi="Arial" w:cs="Arial"/>
                <w:lang w:val="es-ES_tradnl"/>
              </w:rPr>
            </w:pPr>
            <w:r w:rsidRPr="002A6D3B">
              <w:rPr>
                <w:rFonts w:ascii="Arial" w:hAnsi="Arial" w:cs="Arial"/>
                <w:lang w:val="es-ES_tradnl"/>
              </w:rPr>
              <w:t>Rojo Superior</w:t>
            </w:r>
          </w:p>
        </w:tc>
      </w:tr>
      <w:tr w:rsidR="009E17D9" w:rsidRPr="002A6D3B" w14:paraId="2FEE3C09" w14:textId="77777777" w:rsidTr="00FB18DE">
        <w:trPr>
          <w:trHeight w:val="340"/>
          <w:jc w:val="center"/>
        </w:trPr>
        <w:tc>
          <w:tcPr>
            <w:tcW w:w="1250" w:type="pct"/>
            <w:gridSpan w:val="5"/>
            <w:shd w:val="clear" w:color="auto" w:fill="00B050"/>
            <w:vAlign w:val="center"/>
          </w:tcPr>
          <w:p w14:paraId="0BC9399B" w14:textId="141D16C5" w:rsidR="009E17D9" w:rsidRPr="002A6D3B" w:rsidRDefault="009E17D9" w:rsidP="009E17D9">
            <w:pPr>
              <w:jc w:val="center"/>
              <w:rPr>
                <w:rFonts w:ascii="Arial" w:hAnsi="Arial" w:cs="Arial"/>
                <w:lang w:val="es-ES_tradnl"/>
              </w:rPr>
            </w:pPr>
            <w:r w:rsidRPr="002A6D3B">
              <w:rPr>
                <w:rFonts w:ascii="Arial" w:hAnsi="Arial" w:cs="Arial"/>
                <w:b/>
                <w:lang w:val="es-ES_tradnl"/>
              </w:rPr>
              <w:t>100%</w:t>
            </w:r>
            <w:r w:rsidR="00C06BE5">
              <w:rPr>
                <w:rFonts w:ascii="Arial" w:hAnsi="Arial" w:cs="Arial"/>
                <w:b/>
                <w:lang w:val="es-ES_tradnl"/>
              </w:rPr>
              <w:t xml:space="preserve"> - </w:t>
            </w:r>
            <w:r w:rsidR="00C06BE5" w:rsidRPr="002A6D3B">
              <w:rPr>
                <w:rFonts w:ascii="Arial" w:hAnsi="Arial" w:cs="Arial"/>
                <w:b/>
                <w:lang w:val="es-ES_tradnl"/>
              </w:rPr>
              <w:t>8</w:t>
            </w:r>
            <w:r w:rsidR="00C06BE5">
              <w:rPr>
                <w:rFonts w:ascii="Arial" w:hAnsi="Arial" w:cs="Arial"/>
                <w:b/>
                <w:lang w:val="es-ES_tradnl"/>
              </w:rPr>
              <w:t>0</w:t>
            </w:r>
            <w:r w:rsidR="00C06BE5" w:rsidRPr="002A6D3B">
              <w:rPr>
                <w:rFonts w:ascii="Arial" w:hAnsi="Arial" w:cs="Arial"/>
                <w:b/>
                <w:lang w:val="es-ES_tradnl"/>
              </w:rPr>
              <w:t>%</w:t>
            </w:r>
          </w:p>
        </w:tc>
        <w:tc>
          <w:tcPr>
            <w:tcW w:w="1250" w:type="pct"/>
            <w:gridSpan w:val="5"/>
            <w:shd w:val="clear" w:color="auto" w:fill="FFFF00"/>
            <w:vAlign w:val="center"/>
          </w:tcPr>
          <w:p w14:paraId="41B39AD8" w14:textId="0552A058" w:rsidR="009E17D9" w:rsidRPr="002A6D3B" w:rsidRDefault="00C06BE5" w:rsidP="009E17D9">
            <w:pPr>
              <w:jc w:val="center"/>
              <w:rPr>
                <w:rFonts w:ascii="Arial" w:hAnsi="Arial" w:cs="Arial"/>
                <w:lang w:val="es-ES_tradnl"/>
              </w:rPr>
            </w:pPr>
            <w:r>
              <w:rPr>
                <w:rFonts w:ascii="Arial" w:hAnsi="Arial" w:cs="Arial"/>
                <w:b/>
                <w:lang w:val="es-ES_tradnl"/>
              </w:rPr>
              <w:t>79</w:t>
            </w:r>
            <w:r w:rsidR="009E17D9" w:rsidRPr="002A6D3B">
              <w:rPr>
                <w:rFonts w:ascii="Arial" w:hAnsi="Arial" w:cs="Arial"/>
                <w:b/>
                <w:lang w:val="es-ES_tradnl"/>
              </w:rPr>
              <w:t>%</w:t>
            </w:r>
            <w:r>
              <w:rPr>
                <w:rFonts w:ascii="Arial" w:hAnsi="Arial" w:cs="Arial"/>
                <w:b/>
                <w:lang w:val="es-ES_tradnl"/>
              </w:rPr>
              <w:t xml:space="preserve"> </w:t>
            </w:r>
            <w:r w:rsidR="009E17D9" w:rsidRPr="002A6D3B">
              <w:rPr>
                <w:rFonts w:ascii="Arial" w:hAnsi="Arial" w:cs="Arial"/>
                <w:b/>
                <w:lang w:val="es-ES_tradnl"/>
              </w:rPr>
              <w:t>-</w:t>
            </w:r>
            <w:r>
              <w:rPr>
                <w:rFonts w:ascii="Arial" w:hAnsi="Arial" w:cs="Arial"/>
                <w:b/>
                <w:lang w:val="es-ES_tradnl"/>
              </w:rPr>
              <w:t xml:space="preserve"> 5</w:t>
            </w:r>
            <w:r w:rsidR="009E17D9" w:rsidRPr="002A6D3B">
              <w:rPr>
                <w:rFonts w:ascii="Arial" w:hAnsi="Arial" w:cs="Arial"/>
                <w:b/>
                <w:lang w:val="es-ES_tradnl"/>
              </w:rPr>
              <w:t>0%</w:t>
            </w:r>
          </w:p>
        </w:tc>
        <w:tc>
          <w:tcPr>
            <w:tcW w:w="1250" w:type="pct"/>
            <w:gridSpan w:val="4"/>
            <w:shd w:val="clear" w:color="auto" w:fill="ED7D31" w:themeFill="accent2"/>
            <w:vAlign w:val="center"/>
          </w:tcPr>
          <w:p w14:paraId="22481867" w14:textId="2A61073C" w:rsidR="009E17D9" w:rsidRPr="002A6D3B" w:rsidRDefault="00C06BE5" w:rsidP="009E17D9">
            <w:pPr>
              <w:jc w:val="center"/>
              <w:rPr>
                <w:rFonts w:ascii="Arial" w:hAnsi="Arial" w:cs="Arial"/>
                <w:lang w:val="es-ES_tradnl"/>
              </w:rPr>
            </w:pPr>
            <w:r>
              <w:rPr>
                <w:rFonts w:ascii="Arial" w:hAnsi="Arial" w:cs="Arial"/>
                <w:b/>
                <w:lang w:val="es-ES_tradnl"/>
              </w:rPr>
              <w:t>49</w:t>
            </w:r>
            <w:r w:rsidR="009E17D9" w:rsidRPr="002A6D3B">
              <w:rPr>
                <w:rFonts w:ascii="Arial" w:hAnsi="Arial" w:cs="Arial"/>
                <w:b/>
                <w:lang w:val="es-ES_tradnl"/>
              </w:rPr>
              <w:t>%</w:t>
            </w:r>
            <w:r>
              <w:rPr>
                <w:rFonts w:ascii="Arial" w:hAnsi="Arial" w:cs="Arial"/>
                <w:b/>
                <w:lang w:val="es-ES_tradnl"/>
              </w:rPr>
              <w:t xml:space="preserve"> </w:t>
            </w:r>
            <w:r w:rsidR="009E17D9" w:rsidRPr="002A6D3B">
              <w:rPr>
                <w:rFonts w:ascii="Arial" w:hAnsi="Arial" w:cs="Arial"/>
                <w:b/>
                <w:lang w:val="es-ES_tradnl"/>
              </w:rPr>
              <w:t>-</w:t>
            </w:r>
            <w:r>
              <w:rPr>
                <w:rFonts w:ascii="Arial" w:hAnsi="Arial" w:cs="Arial"/>
                <w:b/>
                <w:lang w:val="es-ES_tradnl"/>
              </w:rPr>
              <w:t xml:space="preserve"> 2</w:t>
            </w:r>
            <w:r w:rsidR="009E17D9" w:rsidRPr="002A6D3B">
              <w:rPr>
                <w:rFonts w:ascii="Arial" w:hAnsi="Arial" w:cs="Arial"/>
                <w:b/>
                <w:lang w:val="es-ES_tradnl"/>
              </w:rPr>
              <w:t>0%</w:t>
            </w:r>
          </w:p>
        </w:tc>
        <w:tc>
          <w:tcPr>
            <w:tcW w:w="1250" w:type="pct"/>
            <w:gridSpan w:val="2"/>
            <w:shd w:val="clear" w:color="auto" w:fill="FF0000"/>
            <w:vAlign w:val="center"/>
          </w:tcPr>
          <w:p w14:paraId="42DCE948" w14:textId="30F54E9A" w:rsidR="009E17D9" w:rsidRPr="002A6D3B" w:rsidRDefault="00C06BE5" w:rsidP="009E17D9">
            <w:pPr>
              <w:jc w:val="center"/>
              <w:rPr>
                <w:rFonts w:ascii="Arial" w:hAnsi="Arial" w:cs="Arial"/>
                <w:lang w:val="es-ES_tradnl"/>
              </w:rPr>
            </w:pPr>
            <w:r>
              <w:rPr>
                <w:rFonts w:ascii="Arial" w:hAnsi="Arial" w:cs="Arial"/>
                <w:b/>
                <w:lang w:val="es-ES_tradnl"/>
              </w:rPr>
              <w:t>19</w:t>
            </w:r>
            <w:r w:rsidR="009E17D9" w:rsidRPr="002A6D3B">
              <w:rPr>
                <w:rFonts w:ascii="Arial" w:hAnsi="Arial" w:cs="Arial"/>
                <w:b/>
                <w:lang w:val="es-ES_tradnl"/>
              </w:rPr>
              <w:t>%</w:t>
            </w:r>
            <w:r>
              <w:rPr>
                <w:rFonts w:ascii="Arial" w:hAnsi="Arial" w:cs="Arial"/>
                <w:b/>
                <w:lang w:val="es-ES_tradnl"/>
              </w:rPr>
              <w:t xml:space="preserve"> </w:t>
            </w:r>
            <w:r w:rsidR="009E17D9" w:rsidRPr="002A6D3B">
              <w:rPr>
                <w:rFonts w:ascii="Arial" w:hAnsi="Arial" w:cs="Arial"/>
                <w:b/>
                <w:lang w:val="es-ES_tradnl"/>
              </w:rPr>
              <w:t>-</w:t>
            </w:r>
            <w:r>
              <w:rPr>
                <w:rFonts w:ascii="Arial" w:hAnsi="Arial" w:cs="Arial"/>
                <w:b/>
                <w:lang w:val="es-ES_tradnl"/>
              </w:rPr>
              <w:t xml:space="preserve"> </w:t>
            </w:r>
            <w:r w:rsidR="009E17D9" w:rsidRPr="002A6D3B">
              <w:rPr>
                <w:rFonts w:ascii="Arial" w:hAnsi="Arial" w:cs="Arial"/>
                <w:b/>
                <w:lang w:val="es-ES_tradnl"/>
              </w:rPr>
              <w:t>0%</w:t>
            </w:r>
          </w:p>
        </w:tc>
      </w:tr>
    </w:tbl>
    <w:p w14:paraId="62B23BCB" w14:textId="77777777" w:rsidR="00B338DB" w:rsidRDefault="00B338DB" w:rsidP="00B338DB">
      <w:pPr>
        <w:spacing w:line="360" w:lineRule="auto"/>
        <w:rPr>
          <w:rFonts w:ascii="Arial" w:hAnsi="Arial" w:cs="Arial"/>
        </w:rPr>
      </w:pPr>
    </w:p>
    <w:p w14:paraId="2232F971" w14:textId="77777777" w:rsidR="00B338DB" w:rsidRDefault="00B338DB" w:rsidP="00B338DB">
      <w:pPr>
        <w:spacing w:line="360" w:lineRule="auto"/>
        <w:rPr>
          <w:rFonts w:ascii="Arial" w:hAnsi="Arial" w:cs="Arial"/>
        </w:rPr>
      </w:pPr>
    </w:p>
    <w:p w14:paraId="2124012E" w14:textId="77777777" w:rsidR="00B338DB" w:rsidRDefault="00B338DB" w:rsidP="00B338DB">
      <w:pPr>
        <w:spacing w:line="360" w:lineRule="auto"/>
        <w:rPr>
          <w:rFonts w:ascii="Arial" w:hAnsi="Arial" w:cs="Arial"/>
        </w:rPr>
      </w:pPr>
    </w:p>
    <w:p w14:paraId="32A185AA" w14:textId="3933FAA7" w:rsidR="00B338DB" w:rsidRDefault="00E81317" w:rsidP="00E81317">
      <w:pPr>
        <w:tabs>
          <w:tab w:val="left" w:pos="8359"/>
        </w:tabs>
        <w:spacing w:line="360" w:lineRule="auto"/>
        <w:rPr>
          <w:rFonts w:ascii="Arial" w:hAnsi="Arial" w:cs="Arial"/>
        </w:rPr>
      </w:pPr>
      <w:r>
        <w:rPr>
          <w:rFonts w:ascii="Arial" w:hAnsi="Arial" w:cs="Arial"/>
        </w:rPr>
        <w:tab/>
      </w:r>
    </w:p>
    <w:p w14:paraId="59E1B395" w14:textId="77777777" w:rsidR="00F3598B" w:rsidRDefault="00F3598B" w:rsidP="00B338DB">
      <w:pPr>
        <w:spacing w:line="360" w:lineRule="auto"/>
        <w:rPr>
          <w:rFonts w:ascii="Arial" w:hAnsi="Arial" w:cs="Arial"/>
        </w:rPr>
        <w:sectPr w:rsidR="00F3598B" w:rsidSect="007438BD">
          <w:headerReference w:type="default" r:id="rId11"/>
          <w:headerReference w:type="first" r:id="rId12"/>
          <w:pgSz w:w="15840" w:h="12240" w:orient="landscape"/>
          <w:pgMar w:top="1701" w:right="1418" w:bottom="1701" w:left="1418" w:header="709" w:footer="709" w:gutter="0"/>
          <w:cols w:space="708"/>
          <w:titlePg/>
          <w:docGrid w:linePitch="360"/>
        </w:sect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F3598B" w:rsidRPr="00A57553" w14:paraId="74BD0820" w14:textId="77777777" w:rsidTr="004520F5">
        <w:trPr>
          <w:trHeight w:val="340"/>
          <w:jc w:val="center"/>
        </w:trPr>
        <w:tc>
          <w:tcPr>
            <w:tcW w:w="5000" w:type="pct"/>
            <w:gridSpan w:val="16"/>
            <w:shd w:val="clear" w:color="auto" w:fill="BFBFBF" w:themeFill="background1" w:themeFillShade="BF"/>
            <w:vAlign w:val="center"/>
          </w:tcPr>
          <w:p w14:paraId="3C6B2025" w14:textId="77777777" w:rsidR="00F3598B" w:rsidRPr="00A57553" w:rsidRDefault="00F3598B" w:rsidP="004520F5">
            <w:pPr>
              <w:jc w:val="center"/>
              <w:rPr>
                <w:rFonts w:ascii="Arial" w:hAnsi="Arial" w:cs="Arial"/>
                <w:b/>
                <w:lang w:val="es-ES_tradnl"/>
              </w:rPr>
            </w:pPr>
            <w:r w:rsidRPr="00A57553">
              <w:rPr>
                <w:rFonts w:ascii="Arial" w:hAnsi="Arial" w:cs="Arial"/>
                <w:b/>
                <w:lang w:val="es-ES_tradnl"/>
              </w:rPr>
              <w:lastRenderedPageBreak/>
              <w:t>FORMATO DE DOCUMENTACIÓN DE INDICADORES DE LOS MML-MIR</w:t>
            </w:r>
          </w:p>
        </w:tc>
      </w:tr>
      <w:tr w:rsidR="00F3598B" w:rsidRPr="00A57553" w14:paraId="04A58E81" w14:textId="77777777" w:rsidTr="004520F5">
        <w:trPr>
          <w:trHeight w:val="340"/>
          <w:jc w:val="center"/>
        </w:trPr>
        <w:tc>
          <w:tcPr>
            <w:tcW w:w="1667" w:type="pct"/>
            <w:gridSpan w:val="7"/>
            <w:vMerge w:val="restart"/>
            <w:vAlign w:val="center"/>
          </w:tcPr>
          <w:p w14:paraId="12EDA7EB" w14:textId="77777777" w:rsidR="00F3598B" w:rsidRPr="00A57553" w:rsidRDefault="00F3598B" w:rsidP="004520F5">
            <w:pPr>
              <w:rPr>
                <w:rFonts w:ascii="Arial" w:hAnsi="Arial" w:cs="Arial"/>
                <w:lang w:val="es-ES_tradnl"/>
              </w:rPr>
            </w:pPr>
            <w:r w:rsidRPr="00A57553">
              <w:rPr>
                <w:rFonts w:ascii="Arial" w:hAnsi="Arial" w:cs="Arial"/>
                <w:lang w:val="es-ES_tradnl"/>
              </w:rPr>
              <w:t>ML-MIR:</w:t>
            </w:r>
          </w:p>
        </w:tc>
        <w:tc>
          <w:tcPr>
            <w:tcW w:w="1667" w:type="pct"/>
            <w:gridSpan w:val="5"/>
            <w:vAlign w:val="center"/>
          </w:tcPr>
          <w:p w14:paraId="424F9240" w14:textId="77777777" w:rsidR="00F3598B" w:rsidRPr="00A57553" w:rsidRDefault="00F3598B" w:rsidP="004520F5">
            <w:pPr>
              <w:rPr>
                <w:rFonts w:ascii="Arial" w:hAnsi="Arial" w:cs="Arial"/>
                <w:lang w:val="es-ES_tradnl"/>
              </w:rPr>
            </w:pPr>
            <w:r w:rsidRPr="00A57553">
              <w:rPr>
                <w:rFonts w:ascii="Arial" w:hAnsi="Arial" w:cs="Arial"/>
                <w:lang w:val="es-ES_tradnl"/>
              </w:rPr>
              <w:t>Clave</w:t>
            </w:r>
          </w:p>
        </w:tc>
        <w:tc>
          <w:tcPr>
            <w:tcW w:w="1666" w:type="pct"/>
            <w:gridSpan w:val="4"/>
            <w:vAlign w:val="center"/>
          </w:tcPr>
          <w:p w14:paraId="01AA7DB7" w14:textId="77777777" w:rsidR="00F3598B" w:rsidRPr="00A57553" w:rsidRDefault="00F3598B" w:rsidP="004520F5">
            <w:pPr>
              <w:rPr>
                <w:rFonts w:ascii="Arial" w:hAnsi="Arial" w:cs="Arial"/>
                <w:lang w:val="es-ES_tradnl"/>
              </w:rPr>
            </w:pPr>
            <w:r w:rsidRPr="00A57553">
              <w:rPr>
                <w:rFonts w:ascii="Arial" w:hAnsi="Arial" w:cs="Arial"/>
                <w:lang w:val="es-ES_tradnl"/>
              </w:rPr>
              <w:t>Nombre</w:t>
            </w:r>
          </w:p>
        </w:tc>
      </w:tr>
      <w:tr w:rsidR="00F3598B" w:rsidRPr="00A57553" w14:paraId="31D90E45" w14:textId="77777777" w:rsidTr="004520F5">
        <w:trPr>
          <w:trHeight w:val="340"/>
          <w:jc w:val="center"/>
        </w:trPr>
        <w:tc>
          <w:tcPr>
            <w:tcW w:w="1667" w:type="pct"/>
            <w:gridSpan w:val="7"/>
            <w:vMerge/>
            <w:vAlign w:val="center"/>
          </w:tcPr>
          <w:p w14:paraId="5E58A71B" w14:textId="77777777" w:rsidR="00F3598B" w:rsidRPr="00A57553" w:rsidRDefault="00F3598B" w:rsidP="004520F5">
            <w:pPr>
              <w:rPr>
                <w:rFonts w:ascii="Arial" w:hAnsi="Arial" w:cs="Arial"/>
                <w:lang w:val="es-ES_tradnl"/>
              </w:rPr>
            </w:pPr>
          </w:p>
        </w:tc>
        <w:tc>
          <w:tcPr>
            <w:tcW w:w="1667" w:type="pct"/>
            <w:gridSpan w:val="5"/>
            <w:vAlign w:val="center"/>
          </w:tcPr>
          <w:p w14:paraId="0A0FA925" w14:textId="7B3A7FF4" w:rsidR="00F3598B" w:rsidRPr="00A57553" w:rsidRDefault="00535E6E" w:rsidP="004520F5">
            <w:pPr>
              <w:rPr>
                <w:rFonts w:ascii="Arial" w:hAnsi="Arial" w:cs="Arial"/>
                <w:b/>
                <w:lang w:val="es-ES_tradnl"/>
              </w:rPr>
            </w:pPr>
            <w:r w:rsidRPr="00A57553">
              <w:rPr>
                <w:rFonts w:ascii="Arial" w:hAnsi="Arial" w:cs="Arial"/>
                <w:b/>
                <w:lang w:val="es-ES_tradnl"/>
              </w:rPr>
              <w:t>K0015</w:t>
            </w:r>
          </w:p>
        </w:tc>
        <w:tc>
          <w:tcPr>
            <w:tcW w:w="1666" w:type="pct"/>
            <w:gridSpan w:val="4"/>
            <w:vAlign w:val="center"/>
          </w:tcPr>
          <w:p w14:paraId="15D89BAE" w14:textId="31A922D9" w:rsidR="00F3598B" w:rsidRPr="00A57553" w:rsidRDefault="00535E6E" w:rsidP="004520F5">
            <w:pPr>
              <w:rPr>
                <w:rFonts w:ascii="Arial" w:hAnsi="Arial" w:cs="Arial"/>
                <w:b/>
                <w:lang w:val="es-ES_tradnl"/>
              </w:rPr>
            </w:pPr>
            <w:r w:rsidRPr="00A57553">
              <w:rPr>
                <w:rFonts w:ascii="Arial" w:hAnsi="Arial" w:cs="Arial"/>
                <w:b/>
                <w:lang w:val="es-ES_tradnl"/>
              </w:rPr>
              <w:t>Equipamiento para la Gestión Pública</w:t>
            </w:r>
          </w:p>
        </w:tc>
      </w:tr>
      <w:tr w:rsidR="00F3598B" w:rsidRPr="00A57553" w14:paraId="375E90E3" w14:textId="77777777" w:rsidTr="004520F5">
        <w:trPr>
          <w:trHeight w:val="340"/>
          <w:jc w:val="center"/>
        </w:trPr>
        <w:tc>
          <w:tcPr>
            <w:tcW w:w="5000" w:type="pct"/>
            <w:gridSpan w:val="16"/>
            <w:vAlign w:val="center"/>
          </w:tcPr>
          <w:p w14:paraId="6F053F69" w14:textId="0785EBD8" w:rsidR="00F3598B" w:rsidRPr="00A57553" w:rsidRDefault="00F3598B" w:rsidP="00FB18DE">
            <w:pPr>
              <w:rPr>
                <w:rFonts w:ascii="Arial" w:hAnsi="Arial" w:cs="Arial"/>
                <w:lang w:val="es-ES_tradnl"/>
              </w:rPr>
            </w:pPr>
            <w:r w:rsidRPr="00A57553">
              <w:rPr>
                <w:rFonts w:ascii="Arial" w:hAnsi="Arial" w:cs="Arial"/>
                <w:lang w:val="es-ES_tradnl"/>
              </w:rPr>
              <w:t>Datos de identificación del Indicador:</w:t>
            </w:r>
            <w:r w:rsidR="0010088A" w:rsidRPr="00A57553">
              <w:rPr>
                <w:rFonts w:ascii="Arial" w:hAnsi="Arial" w:cs="Arial"/>
                <w:lang w:val="es-ES_tradnl"/>
              </w:rPr>
              <w:t xml:space="preserve"> </w:t>
            </w:r>
            <w:r w:rsidR="0010088A" w:rsidRPr="00A57553">
              <w:rPr>
                <w:rFonts w:ascii="Arial" w:hAnsi="Arial" w:cs="Arial"/>
                <w:b/>
                <w:lang w:val="es-ES_tradnl"/>
              </w:rPr>
              <w:t>P</w:t>
            </w:r>
            <w:r w:rsidR="00FB18DE" w:rsidRPr="00A57553">
              <w:rPr>
                <w:rFonts w:ascii="Arial" w:hAnsi="Arial" w:cs="Arial"/>
                <w:b/>
                <w:lang w:val="es-ES_tradnl"/>
              </w:rPr>
              <w:t>ROPOSITO</w:t>
            </w:r>
          </w:p>
        </w:tc>
      </w:tr>
      <w:tr w:rsidR="000816DA" w:rsidRPr="00A57553" w14:paraId="39E33CFD" w14:textId="77777777" w:rsidTr="004520F5">
        <w:trPr>
          <w:trHeight w:val="340"/>
          <w:jc w:val="center"/>
        </w:trPr>
        <w:tc>
          <w:tcPr>
            <w:tcW w:w="1667" w:type="pct"/>
            <w:gridSpan w:val="7"/>
            <w:vAlign w:val="center"/>
          </w:tcPr>
          <w:p w14:paraId="41E9241D" w14:textId="77777777" w:rsidR="000816DA" w:rsidRPr="00A57553" w:rsidRDefault="000816DA" w:rsidP="000816DA">
            <w:pPr>
              <w:rPr>
                <w:rFonts w:ascii="Arial" w:hAnsi="Arial" w:cs="Arial"/>
                <w:lang w:val="es-ES_tradnl"/>
              </w:rPr>
            </w:pPr>
            <w:r w:rsidRPr="00A57553">
              <w:rPr>
                <w:rFonts w:ascii="Arial" w:hAnsi="Arial" w:cs="Arial"/>
                <w:lang w:val="es-ES_tradnl"/>
              </w:rPr>
              <w:t>Nombre del indicador</w:t>
            </w:r>
          </w:p>
        </w:tc>
        <w:tc>
          <w:tcPr>
            <w:tcW w:w="3333" w:type="pct"/>
            <w:gridSpan w:val="9"/>
            <w:vAlign w:val="center"/>
          </w:tcPr>
          <w:p w14:paraId="281B4999" w14:textId="6A8F4868" w:rsidR="000816DA" w:rsidRPr="00A57553" w:rsidRDefault="000816DA" w:rsidP="000816DA">
            <w:pPr>
              <w:rPr>
                <w:rFonts w:ascii="Arial" w:hAnsi="Arial" w:cs="Arial"/>
                <w:b/>
                <w:lang w:val="es-ES_tradnl"/>
              </w:rPr>
            </w:pPr>
            <w:r w:rsidRPr="00243F3D">
              <w:rPr>
                <w:rFonts w:ascii="Arial" w:hAnsi="Arial" w:cs="Arial"/>
                <w:b/>
                <w:bCs/>
              </w:rPr>
              <w:t>Porcentaje de servidores públicos beneficiados con el programa</w:t>
            </w:r>
            <w:r>
              <w:rPr>
                <w:rFonts w:ascii="Arial" w:hAnsi="Arial" w:cs="Arial"/>
                <w:b/>
                <w:bCs/>
              </w:rPr>
              <w:t>.</w:t>
            </w:r>
          </w:p>
        </w:tc>
      </w:tr>
      <w:tr w:rsidR="00F3598B" w:rsidRPr="00A57553" w14:paraId="7C0CEE13" w14:textId="77777777" w:rsidTr="004520F5">
        <w:trPr>
          <w:trHeight w:val="553"/>
          <w:jc w:val="center"/>
        </w:trPr>
        <w:tc>
          <w:tcPr>
            <w:tcW w:w="1168" w:type="pct"/>
            <w:gridSpan w:val="4"/>
            <w:vAlign w:val="center"/>
          </w:tcPr>
          <w:p w14:paraId="5DA7778C" w14:textId="77777777" w:rsidR="00F3598B" w:rsidRPr="00A57553" w:rsidRDefault="00F3598B" w:rsidP="004520F5">
            <w:pPr>
              <w:rPr>
                <w:rFonts w:ascii="Arial" w:hAnsi="Arial" w:cs="Arial"/>
                <w:highlight w:val="yellow"/>
                <w:lang w:val="es-ES_tradnl"/>
              </w:rPr>
            </w:pPr>
            <w:r w:rsidRPr="00A57553">
              <w:rPr>
                <w:rFonts w:ascii="Arial" w:hAnsi="Arial" w:cs="Arial"/>
                <w:lang w:val="es-ES_tradnl"/>
              </w:rPr>
              <w:t>Ámbito de medición</w:t>
            </w:r>
          </w:p>
        </w:tc>
        <w:tc>
          <w:tcPr>
            <w:tcW w:w="1392" w:type="pct"/>
            <w:gridSpan w:val="7"/>
            <w:vAlign w:val="center"/>
          </w:tcPr>
          <w:p w14:paraId="7CA21431" w14:textId="1602FD30" w:rsidR="00F3598B" w:rsidRPr="00A57553" w:rsidRDefault="002467CB" w:rsidP="004520F5">
            <w:pPr>
              <w:rPr>
                <w:rFonts w:ascii="Arial" w:hAnsi="Arial" w:cs="Arial"/>
                <w:b/>
                <w:lang w:val="es-ES_tradnl"/>
              </w:rPr>
            </w:pPr>
            <w:r w:rsidRPr="00A57553">
              <w:rPr>
                <w:rFonts w:ascii="Arial" w:hAnsi="Arial" w:cs="Arial"/>
                <w:b/>
                <w:lang w:val="es-ES_tradnl"/>
              </w:rPr>
              <w:t xml:space="preserve">Estratégico </w:t>
            </w:r>
          </w:p>
        </w:tc>
        <w:tc>
          <w:tcPr>
            <w:tcW w:w="1098" w:type="pct"/>
            <w:gridSpan w:val="2"/>
            <w:vAlign w:val="center"/>
          </w:tcPr>
          <w:p w14:paraId="70ED8FF0" w14:textId="77777777" w:rsidR="00F3598B" w:rsidRPr="00A57553" w:rsidRDefault="00F3598B" w:rsidP="004520F5">
            <w:pPr>
              <w:rPr>
                <w:rFonts w:ascii="Arial" w:hAnsi="Arial" w:cs="Arial"/>
                <w:lang w:val="es-ES_tradnl"/>
              </w:rPr>
            </w:pPr>
            <w:r w:rsidRPr="00A57553">
              <w:rPr>
                <w:rFonts w:ascii="Arial" w:hAnsi="Arial" w:cs="Arial"/>
                <w:lang w:val="es-ES_tradnl"/>
              </w:rPr>
              <w:t>Dimensión a medir</w:t>
            </w:r>
          </w:p>
        </w:tc>
        <w:tc>
          <w:tcPr>
            <w:tcW w:w="1342" w:type="pct"/>
            <w:gridSpan w:val="3"/>
            <w:vAlign w:val="center"/>
          </w:tcPr>
          <w:p w14:paraId="64B7D901" w14:textId="417AE474" w:rsidR="00F3598B" w:rsidRPr="00A57553" w:rsidRDefault="00850212" w:rsidP="004520F5">
            <w:pPr>
              <w:rPr>
                <w:rFonts w:ascii="Arial" w:hAnsi="Arial" w:cs="Arial"/>
                <w:lang w:val="es-ES_tradnl"/>
              </w:rPr>
            </w:pPr>
            <w:r w:rsidRPr="00A57553">
              <w:rPr>
                <w:rFonts w:ascii="Arial" w:hAnsi="Arial" w:cs="Arial"/>
                <w:lang w:val="es-ES_tradnl"/>
              </w:rPr>
              <w:t xml:space="preserve">Eficiencia </w:t>
            </w:r>
          </w:p>
        </w:tc>
      </w:tr>
      <w:tr w:rsidR="000816DA" w:rsidRPr="00A57553" w14:paraId="39D7C8AD" w14:textId="77777777" w:rsidTr="000816DA">
        <w:trPr>
          <w:trHeight w:val="552"/>
          <w:jc w:val="center"/>
        </w:trPr>
        <w:tc>
          <w:tcPr>
            <w:tcW w:w="729" w:type="pct"/>
            <w:vAlign w:val="center"/>
          </w:tcPr>
          <w:p w14:paraId="171652A1" w14:textId="77777777" w:rsidR="000816DA" w:rsidRPr="00A57553" w:rsidRDefault="000816DA" w:rsidP="000816DA">
            <w:pPr>
              <w:rPr>
                <w:rFonts w:ascii="Arial" w:hAnsi="Arial" w:cs="Arial"/>
                <w:lang w:val="es-ES_tradnl"/>
              </w:rPr>
            </w:pPr>
            <w:r w:rsidRPr="00A57553">
              <w:rPr>
                <w:rFonts w:ascii="Arial" w:hAnsi="Arial" w:cs="Arial"/>
                <w:lang w:val="es-ES_tradnl"/>
              </w:rPr>
              <w:t>Definición</w:t>
            </w:r>
          </w:p>
        </w:tc>
        <w:tc>
          <w:tcPr>
            <w:tcW w:w="4271" w:type="pct"/>
            <w:gridSpan w:val="15"/>
          </w:tcPr>
          <w:p w14:paraId="78D828FD" w14:textId="77777777" w:rsidR="000816DA" w:rsidRDefault="000816DA" w:rsidP="000816DA">
            <w:pPr>
              <w:jc w:val="both"/>
              <w:rPr>
                <w:rFonts w:ascii="Arial" w:eastAsia="Arial" w:hAnsi="Arial" w:cs="Arial"/>
                <w:b/>
                <w:bCs/>
                <w:spacing w:val="-1"/>
              </w:rPr>
            </w:pPr>
          </w:p>
          <w:p w14:paraId="4E6CAA8D" w14:textId="17A97C4E" w:rsidR="000816DA" w:rsidRPr="00A57553" w:rsidRDefault="000816DA" w:rsidP="000816DA">
            <w:pPr>
              <w:rPr>
                <w:rFonts w:ascii="Arial" w:hAnsi="Arial" w:cs="Arial"/>
                <w:b/>
                <w:lang w:val="es-ES_tradnl"/>
              </w:rPr>
            </w:pPr>
            <w:r w:rsidRPr="00724E36">
              <w:rPr>
                <w:rFonts w:ascii="Arial" w:eastAsia="Arial" w:hAnsi="Arial" w:cs="Arial"/>
                <w:b/>
                <w:bCs/>
                <w:spacing w:val="-1"/>
              </w:rPr>
              <w:t>E</w:t>
            </w:r>
            <w:r w:rsidRPr="00724E36">
              <w:rPr>
                <w:rFonts w:ascii="Arial" w:eastAsia="Arial" w:hAnsi="Arial" w:cs="Arial"/>
                <w:b/>
                <w:bCs/>
              </w:rPr>
              <w:t>s</w:t>
            </w:r>
            <w:r w:rsidRPr="00724E36">
              <w:rPr>
                <w:rFonts w:ascii="Arial" w:eastAsia="Arial" w:hAnsi="Arial" w:cs="Arial"/>
                <w:b/>
                <w:bCs/>
                <w:spacing w:val="1"/>
              </w:rPr>
              <w:t>t</w:t>
            </w:r>
            <w:r w:rsidRPr="00724E36">
              <w:rPr>
                <w:rFonts w:ascii="Arial" w:eastAsia="Arial" w:hAnsi="Arial" w:cs="Arial"/>
                <w:b/>
                <w:bCs/>
              </w:rPr>
              <w:t>e</w:t>
            </w:r>
            <w:r w:rsidRPr="00724E36">
              <w:rPr>
                <w:rFonts w:ascii="Arial" w:eastAsia="Arial" w:hAnsi="Arial" w:cs="Arial"/>
                <w:b/>
                <w:bCs/>
                <w:spacing w:val="-1"/>
              </w:rPr>
              <w:t xml:space="preserve"> </w:t>
            </w:r>
            <w:r w:rsidRPr="00724E36">
              <w:rPr>
                <w:rFonts w:ascii="Arial" w:eastAsia="Arial" w:hAnsi="Arial" w:cs="Arial"/>
                <w:b/>
                <w:bCs/>
                <w:spacing w:val="1"/>
                <w:lang w:val="es-419"/>
              </w:rPr>
              <w:t>I</w:t>
            </w:r>
            <w:r w:rsidRPr="00724E36">
              <w:rPr>
                <w:rFonts w:ascii="Arial" w:eastAsia="Arial" w:hAnsi="Arial" w:cs="Arial"/>
                <w:b/>
                <w:bCs/>
                <w:lang w:val="es-419"/>
              </w:rPr>
              <w:t>n</w:t>
            </w:r>
            <w:r w:rsidRPr="00724E36">
              <w:rPr>
                <w:rFonts w:ascii="Arial" w:eastAsia="Arial" w:hAnsi="Arial" w:cs="Arial"/>
                <w:b/>
                <w:bCs/>
                <w:spacing w:val="-1"/>
                <w:lang w:val="es-419"/>
              </w:rPr>
              <w:t>di</w:t>
            </w:r>
            <w:r w:rsidRPr="00724E36">
              <w:rPr>
                <w:rFonts w:ascii="Arial" w:eastAsia="Arial" w:hAnsi="Arial" w:cs="Arial"/>
                <w:b/>
                <w:bCs/>
                <w:lang w:val="es-419"/>
              </w:rPr>
              <w:t>ca</w:t>
            </w:r>
            <w:r w:rsidRPr="00724E36">
              <w:rPr>
                <w:rFonts w:ascii="Arial" w:eastAsia="Arial" w:hAnsi="Arial" w:cs="Arial"/>
                <w:b/>
                <w:bCs/>
                <w:spacing w:val="-1"/>
                <w:lang w:val="es-419"/>
              </w:rPr>
              <w:t>d</w:t>
            </w:r>
            <w:r w:rsidRPr="00724E36">
              <w:rPr>
                <w:rFonts w:ascii="Arial" w:eastAsia="Arial" w:hAnsi="Arial" w:cs="Arial"/>
                <w:b/>
                <w:bCs/>
                <w:lang w:val="es-419"/>
              </w:rPr>
              <w:t>or</w:t>
            </w:r>
            <w:r>
              <w:rPr>
                <w:rFonts w:ascii="Arial" w:eastAsia="Arial" w:hAnsi="Arial" w:cs="Arial"/>
                <w:b/>
                <w:bCs/>
                <w:lang w:val="es-419"/>
              </w:rPr>
              <w:t xml:space="preserve"> mide el</w:t>
            </w:r>
            <w:r w:rsidRPr="00724E36">
              <w:rPr>
                <w:rFonts w:ascii="Arial" w:eastAsia="Arial" w:hAnsi="Arial" w:cs="Arial"/>
                <w:b/>
                <w:bCs/>
                <w:spacing w:val="2"/>
              </w:rPr>
              <w:t xml:space="preserve"> </w:t>
            </w:r>
            <w:r w:rsidRPr="00E905A1">
              <w:rPr>
                <w:rFonts w:ascii="Arial" w:hAnsi="Arial" w:cs="Arial"/>
                <w:b/>
                <w:bCs/>
                <w:lang w:val="es-ES_tradnl"/>
              </w:rPr>
              <w:t>porcentaje de</w:t>
            </w:r>
            <w:r w:rsidRPr="009F698E">
              <w:rPr>
                <w:rFonts w:ascii="Arial" w:hAnsi="Arial" w:cs="Arial"/>
                <w:b/>
                <w:bCs/>
                <w:lang w:val="es-ES_tradnl"/>
              </w:rPr>
              <w:t xml:space="preserve"> </w:t>
            </w:r>
            <w:r w:rsidRPr="00243F3D">
              <w:rPr>
                <w:rFonts w:ascii="Arial" w:hAnsi="Arial" w:cs="Arial"/>
                <w:b/>
                <w:bCs/>
              </w:rPr>
              <w:t>servidores públicos beneficiados con el programa</w:t>
            </w:r>
            <w:r>
              <w:rPr>
                <w:rFonts w:ascii="Arial" w:hAnsi="Arial" w:cs="Arial"/>
                <w:b/>
                <w:bCs/>
                <w:lang w:val="es-ES_tradnl"/>
              </w:rPr>
              <w:t>.</w:t>
            </w:r>
          </w:p>
        </w:tc>
      </w:tr>
      <w:tr w:rsidR="000816DA" w:rsidRPr="00A57553" w14:paraId="167CFC58" w14:textId="77777777" w:rsidTr="004520F5">
        <w:trPr>
          <w:trHeight w:val="552"/>
          <w:jc w:val="center"/>
        </w:trPr>
        <w:tc>
          <w:tcPr>
            <w:tcW w:w="1095" w:type="pct"/>
            <w:gridSpan w:val="3"/>
            <w:vAlign w:val="center"/>
          </w:tcPr>
          <w:p w14:paraId="263A6C71" w14:textId="77777777" w:rsidR="000816DA" w:rsidRPr="00A57553" w:rsidRDefault="000816DA" w:rsidP="000816DA">
            <w:pPr>
              <w:rPr>
                <w:rFonts w:ascii="Arial" w:hAnsi="Arial" w:cs="Arial"/>
                <w:lang w:val="es-ES_tradnl"/>
              </w:rPr>
            </w:pPr>
            <w:r w:rsidRPr="00A57553">
              <w:rPr>
                <w:rFonts w:ascii="Arial" w:hAnsi="Arial" w:cs="Arial"/>
                <w:lang w:val="es-ES_tradnl"/>
              </w:rPr>
              <w:t>Método de cálculo</w:t>
            </w:r>
          </w:p>
        </w:tc>
        <w:tc>
          <w:tcPr>
            <w:tcW w:w="3905" w:type="pct"/>
            <w:gridSpan w:val="13"/>
            <w:vAlign w:val="center"/>
          </w:tcPr>
          <w:p w14:paraId="2A5EEB7E" w14:textId="1EB24880" w:rsidR="000816DA" w:rsidRPr="00A57553" w:rsidRDefault="000816DA" w:rsidP="000816DA">
            <w:pPr>
              <w:rPr>
                <w:rFonts w:ascii="Arial" w:hAnsi="Arial" w:cs="Arial"/>
                <w:b/>
                <w:lang w:val="es-ES_tradnl"/>
              </w:rPr>
            </w:pPr>
            <w:r w:rsidRPr="00243F3D">
              <w:rPr>
                <w:rFonts w:ascii="Arial" w:hAnsi="Arial" w:cs="Arial"/>
                <w:b/>
                <w:bCs/>
              </w:rPr>
              <w:t>(</w:t>
            </w:r>
            <w:bookmarkStart w:id="0" w:name="_Hlk140096123"/>
            <w:r w:rsidRPr="00243F3D">
              <w:rPr>
                <w:rFonts w:ascii="Arial" w:hAnsi="Arial" w:cs="Arial"/>
                <w:b/>
                <w:bCs/>
              </w:rPr>
              <w:t>Número de Servidores Públicos beneficiados con el programa en 202</w:t>
            </w:r>
            <w:bookmarkEnd w:id="0"/>
            <w:r>
              <w:rPr>
                <w:rFonts w:ascii="Arial" w:hAnsi="Arial" w:cs="Arial"/>
                <w:b/>
                <w:bCs/>
              </w:rPr>
              <w:t>3</w:t>
            </w:r>
            <w:r w:rsidRPr="00243F3D">
              <w:rPr>
                <w:rFonts w:ascii="Arial" w:hAnsi="Arial" w:cs="Arial"/>
                <w:b/>
                <w:bCs/>
              </w:rPr>
              <w:t xml:space="preserve"> / Total de servidores públicos que laboran en el Ayuntamiento) x 100</w:t>
            </w:r>
          </w:p>
        </w:tc>
      </w:tr>
      <w:tr w:rsidR="00F3598B" w:rsidRPr="00A57553" w14:paraId="410D4E27" w14:textId="77777777" w:rsidTr="004520F5">
        <w:trPr>
          <w:trHeight w:val="552"/>
          <w:jc w:val="center"/>
        </w:trPr>
        <w:tc>
          <w:tcPr>
            <w:tcW w:w="1095" w:type="pct"/>
            <w:gridSpan w:val="3"/>
            <w:vAlign w:val="center"/>
          </w:tcPr>
          <w:p w14:paraId="53E97EF4" w14:textId="77777777" w:rsidR="00F3598B" w:rsidRPr="00A57553" w:rsidRDefault="00F3598B" w:rsidP="004520F5">
            <w:pPr>
              <w:rPr>
                <w:rFonts w:ascii="Arial" w:hAnsi="Arial" w:cs="Arial"/>
                <w:lang w:val="es-ES_tradnl"/>
              </w:rPr>
            </w:pPr>
            <w:r w:rsidRPr="00A57553">
              <w:rPr>
                <w:rFonts w:ascii="Arial" w:hAnsi="Arial" w:cs="Arial"/>
                <w:lang w:val="es-ES_tradnl"/>
              </w:rPr>
              <w:t>Unidad de medida</w:t>
            </w:r>
          </w:p>
        </w:tc>
        <w:tc>
          <w:tcPr>
            <w:tcW w:w="1245" w:type="pct"/>
            <w:gridSpan w:val="6"/>
            <w:vAlign w:val="center"/>
          </w:tcPr>
          <w:p w14:paraId="3FB83F51" w14:textId="3498D929" w:rsidR="00F3598B" w:rsidRPr="00A57553" w:rsidRDefault="002467CB" w:rsidP="004520F5">
            <w:pPr>
              <w:rPr>
                <w:rFonts w:ascii="Arial" w:hAnsi="Arial" w:cs="Arial"/>
                <w:b/>
                <w:lang w:val="es-ES_tradnl"/>
              </w:rPr>
            </w:pPr>
            <w:r w:rsidRPr="00A57553">
              <w:rPr>
                <w:rFonts w:ascii="Arial" w:hAnsi="Arial" w:cs="Arial"/>
                <w:b/>
                <w:lang w:val="es-ES_tradnl"/>
              </w:rPr>
              <w:t>Porcentaje</w:t>
            </w:r>
          </w:p>
        </w:tc>
        <w:tc>
          <w:tcPr>
            <w:tcW w:w="1318" w:type="pct"/>
            <w:gridSpan w:val="4"/>
            <w:vAlign w:val="center"/>
          </w:tcPr>
          <w:p w14:paraId="1A61D6C0" w14:textId="77777777" w:rsidR="00F3598B" w:rsidRPr="00A57553" w:rsidRDefault="00F3598B" w:rsidP="004520F5">
            <w:pPr>
              <w:rPr>
                <w:rFonts w:ascii="Arial" w:hAnsi="Arial" w:cs="Arial"/>
                <w:lang w:val="es-ES_tradnl"/>
              </w:rPr>
            </w:pPr>
            <w:r w:rsidRPr="00A57553">
              <w:rPr>
                <w:rFonts w:ascii="Arial" w:hAnsi="Arial" w:cs="Arial"/>
                <w:lang w:val="es-ES_tradnl"/>
              </w:rPr>
              <w:t>Frecuencia de medición</w:t>
            </w:r>
          </w:p>
        </w:tc>
        <w:tc>
          <w:tcPr>
            <w:tcW w:w="1342" w:type="pct"/>
            <w:gridSpan w:val="3"/>
            <w:vAlign w:val="center"/>
          </w:tcPr>
          <w:p w14:paraId="367852CD" w14:textId="203533C2" w:rsidR="00F3598B" w:rsidRPr="00A57553" w:rsidRDefault="00850212" w:rsidP="004520F5">
            <w:pPr>
              <w:rPr>
                <w:rFonts w:ascii="Arial" w:hAnsi="Arial" w:cs="Arial"/>
                <w:b/>
                <w:lang w:val="es-ES_tradnl"/>
              </w:rPr>
            </w:pPr>
            <w:r w:rsidRPr="00A57553">
              <w:rPr>
                <w:rFonts w:ascii="Arial" w:hAnsi="Arial" w:cs="Arial"/>
                <w:b/>
                <w:lang w:val="es-ES_tradnl"/>
              </w:rPr>
              <w:t>Anual</w:t>
            </w:r>
          </w:p>
        </w:tc>
      </w:tr>
      <w:tr w:rsidR="00F3598B" w:rsidRPr="00A57553" w14:paraId="0165C5E7" w14:textId="77777777" w:rsidTr="004520F5">
        <w:trPr>
          <w:trHeight w:val="552"/>
          <w:jc w:val="center"/>
        </w:trPr>
        <w:tc>
          <w:tcPr>
            <w:tcW w:w="1095" w:type="pct"/>
            <w:gridSpan w:val="3"/>
            <w:vAlign w:val="center"/>
          </w:tcPr>
          <w:p w14:paraId="367BF32E" w14:textId="77777777" w:rsidR="00F3598B" w:rsidRPr="00A57553" w:rsidRDefault="00F3598B" w:rsidP="004520F5">
            <w:pPr>
              <w:rPr>
                <w:rFonts w:ascii="Arial" w:hAnsi="Arial" w:cs="Arial"/>
                <w:lang w:val="es-ES_tradnl"/>
              </w:rPr>
            </w:pPr>
            <w:r w:rsidRPr="00A57553">
              <w:rPr>
                <w:rFonts w:ascii="Arial" w:hAnsi="Arial" w:cs="Arial"/>
                <w:lang w:val="es-ES_tradnl"/>
              </w:rPr>
              <w:t>Desagregación geográfica</w:t>
            </w:r>
          </w:p>
        </w:tc>
        <w:tc>
          <w:tcPr>
            <w:tcW w:w="1245" w:type="pct"/>
            <w:gridSpan w:val="6"/>
            <w:vAlign w:val="center"/>
          </w:tcPr>
          <w:p w14:paraId="4C2CEA5A" w14:textId="6412B9BC" w:rsidR="00F3598B" w:rsidRPr="00A57553" w:rsidRDefault="002467CB" w:rsidP="004520F5">
            <w:pPr>
              <w:rPr>
                <w:rFonts w:ascii="Arial" w:hAnsi="Arial" w:cs="Arial"/>
                <w:b/>
                <w:lang w:val="es-ES_tradnl"/>
              </w:rPr>
            </w:pPr>
            <w:r w:rsidRPr="00A57553">
              <w:rPr>
                <w:rFonts w:ascii="Arial" w:hAnsi="Arial" w:cs="Arial"/>
                <w:b/>
                <w:lang w:val="es-ES_tradnl"/>
              </w:rPr>
              <w:t>Municipal</w:t>
            </w:r>
          </w:p>
        </w:tc>
        <w:tc>
          <w:tcPr>
            <w:tcW w:w="1318" w:type="pct"/>
            <w:gridSpan w:val="4"/>
            <w:vAlign w:val="center"/>
          </w:tcPr>
          <w:p w14:paraId="722752D6" w14:textId="77777777" w:rsidR="00F3598B" w:rsidRPr="00A57553" w:rsidRDefault="00F3598B" w:rsidP="004520F5">
            <w:pPr>
              <w:rPr>
                <w:rFonts w:ascii="Arial" w:hAnsi="Arial" w:cs="Arial"/>
                <w:lang w:val="es-ES_tradnl"/>
              </w:rPr>
            </w:pPr>
            <w:r w:rsidRPr="00A57553">
              <w:rPr>
                <w:rFonts w:ascii="Arial" w:hAnsi="Arial" w:cs="Arial"/>
                <w:lang w:val="es-ES_tradnl"/>
              </w:rPr>
              <w:t>Desagregación por enfoque transversal (Género, Etnia, Edad)</w:t>
            </w:r>
          </w:p>
        </w:tc>
        <w:tc>
          <w:tcPr>
            <w:tcW w:w="1342" w:type="pct"/>
            <w:gridSpan w:val="3"/>
            <w:vAlign w:val="center"/>
          </w:tcPr>
          <w:p w14:paraId="69A1DB45" w14:textId="1C5F870F" w:rsidR="00F3598B" w:rsidRPr="00A57553" w:rsidRDefault="00236CD1" w:rsidP="004520F5">
            <w:pPr>
              <w:rPr>
                <w:rFonts w:ascii="Arial" w:hAnsi="Arial" w:cs="Arial"/>
                <w:b/>
                <w:lang w:val="es-ES_tradnl"/>
              </w:rPr>
            </w:pPr>
            <w:r w:rsidRPr="00724E36">
              <w:rPr>
                <w:rFonts w:ascii="Arial" w:hAnsi="Arial" w:cs="Arial"/>
                <w:b/>
                <w:bCs/>
                <w:lang w:val="es-ES_tradnl"/>
              </w:rPr>
              <w:t>N/A</w:t>
            </w:r>
          </w:p>
        </w:tc>
      </w:tr>
      <w:tr w:rsidR="00F3598B" w:rsidRPr="00A57553" w14:paraId="397F9949" w14:textId="77777777" w:rsidTr="004520F5">
        <w:trPr>
          <w:trHeight w:val="340"/>
          <w:jc w:val="center"/>
        </w:trPr>
        <w:tc>
          <w:tcPr>
            <w:tcW w:w="5000" w:type="pct"/>
            <w:gridSpan w:val="16"/>
            <w:vAlign w:val="center"/>
          </w:tcPr>
          <w:p w14:paraId="3865EE9C" w14:textId="77777777" w:rsidR="00F3598B" w:rsidRPr="00A57553" w:rsidRDefault="00F3598B" w:rsidP="004520F5">
            <w:pPr>
              <w:jc w:val="center"/>
              <w:rPr>
                <w:rFonts w:ascii="Arial" w:hAnsi="Arial" w:cs="Arial"/>
                <w:lang w:val="es-ES_tradnl"/>
              </w:rPr>
            </w:pPr>
            <w:r w:rsidRPr="00A57553">
              <w:rPr>
                <w:rFonts w:ascii="Arial" w:hAnsi="Arial" w:cs="Arial"/>
                <w:lang w:val="es-ES_tradnl"/>
              </w:rPr>
              <w:t>Características del Indicador</w:t>
            </w:r>
          </w:p>
        </w:tc>
      </w:tr>
      <w:tr w:rsidR="00F3598B" w:rsidRPr="00A57553" w14:paraId="631F9690" w14:textId="77777777" w:rsidTr="004520F5">
        <w:trPr>
          <w:trHeight w:val="283"/>
          <w:jc w:val="center"/>
        </w:trPr>
        <w:tc>
          <w:tcPr>
            <w:tcW w:w="832" w:type="pct"/>
            <w:gridSpan w:val="2"/>
            <w:vAlign w:val="center"/>
          </w:tcPr>
          <w:p w14:paraId="6F2856D0" w14:textId="77777777" w:rsidR="00F3598B" w:rsidRPr="00A57553" w:rsidRDefault="00F3598B" w:rsidP="004520F5">
            <w:pPr>
              <w:jc w:val="center"/>
              <w:rPr>
                <w:rFonts w:ascii="Arial" w:hAnsi="Arial" w:cs="Arial"/>
                <w:lang w:val="es-ES_tradnl"/>
              </w:rPr>
            </w:pPr>
            <w:r w:rsidRPr="00A57553">
              <w:rPr>
                <w:rFonts w:ascii="Arial" w:hAnsi="Arial" w:cs="Arial"/>
                <w:lang w:val="es-ES_tradnl"/>
              </w:rPr>
              <w:t>Claridad</w:t>
            </w:r>
          </w:p>
        </w:tc>
        <w:tc>
          <w:tcPr>
            <w:tcW w:w="835" w:type="pct"/>
            <w:gridSpan w:val="5"/>
            <w:vAlign w:val="center"/>
          </w:tcPr>
          <w:p w14:paraId="79976CD5" w14:textId="77777777" w:rsidR="00F3598B" w:rsidRPr="00A57553" w:rsidRDefault="00F3598B" w:rsidP="004520F5">
            <w:pPr>
              <w:jc w:val="center"/>
              <w:rPr>
                <w:rFonts w:ascii="Arial" w:hAnsi="Arial" w:cs="Arial"/>
                <w:lang w:val="es-ES_tradnl"/>
              </w:rPr>
            </w:pPr>
            <w:r w:rsidRPr="00A57553">
              <w:rPr>
                <w:rFonts w:ascii="Arial" w:hAnsi="Arial" w:cs="Arial"/>
                <w:lang w:val="es-ES_tradnl"/>
              </w:rPr>
              <w:t>Relevancia</w:t>
            </w:r>
          </w:p>
        </w:tc>
        <w:tc>
          <w:tcPr>
            <w:tcW w:w="833" w:type="pct"/>
            <w:gridSpan w:val="3"/>
            <w:vAlign w:val="center"/>
          </w:tcPr>
          <w:p w14:paraId="41373093" w14:textId="77777777" w:rsidR="00F3598B" w:rsidRPr="00A57553" w:rsidRDefault="00F3598B" w:rsidP="004520F5">
            <w:pPr>
              <w:jc w:val="center"/>
              <w:rPr>
                <w:rFonts w:ascii="Arial" w:hAnsi="Arial" w:cs="Arial"/>
                <w:lang w:val="es-ES_tradnl"/>
              </w:rPr>
            </w:pPr>
            <w:r w:rsidRPr="00A57553">
              <w:rPr>
                <w:rFonts w:ascii="Arial" w:hAnsi="Arial" w:cs="Arial"/>
                <w:lang w:val="es-ES_tradnl"/>
              </w:rPr>
              <w:t>Economía</w:t>
            </w:r>
          </w:p>
        </w:tc>
        <w:tc>
          <w:tcPr>
            <w:tcW w:w="834" w:type="pct"/>
            <w:gridSpan w:val="2"/>
            <w:vAlign w:val="center"/>
          </w:tcPr>
          <w:p w14:paraId="7D4F415A" w14:textId="77777777" w:rsidR="00F3598B" w:rsidRPr="00A57553" w:rsidRDefault="00F3598B" w:rsidP="004520F5">
            <w:pPr>
              <w:jc w:val="center"/>
              <w:rPr>
                <w:rFonts w:ascii="Arial" w:hAnsi="Arial" w:cs="Arial"/>
                <w:lang w:val="es-ES_tradnl"/>
              </w:rPr>
            </w:pPr>
            <w:proofErr w:type="spellStart"/>
            <w:r w:rsidRPr="00A57553">
              <w:rPr>
                <w:rFonts w:ascii="Arial" w:hAnsi="Arial" w:cs="Arial"/>
                <w:lang w:val="es-ES_tradnl"/>
              </w:rPr>
              <w:t>Monitoreable</w:t>
            </w:r>
            <w:proofErr w:type="spellEnd"/>
          </w:p>
        </w:tc>
        <w:tc>
          <w:tcPr>
            <w:tcW w:w="833" w:type="pct"/>
            <w:gridSpan w:val="3"/>
            <w:vAlign w:val="center"/>
          </w:tcPr>
          <w:p w14:paraId="648B249C" w14:textId="77777777" w:rsidR="00F3598B" w:rsidRPr="00A57553" w:rsidRDefault="00F3598B" w:rsidP="004520F5">
            <w:pPr>
              <w:jc w:val="center"/>
              <w:rPr>
                <w:rFonts w:ascii="Arial" w:hAnsi="Arial" w:cs="Arial"/>
                <w:lang w:val="es-ES_tradnl"/>
              </w:rPr>
            </w:pPr>
            <w:r w:rsidRPr="00A57553">
              <w:rPr>
                <w:rFonts w:ascii="Arial" w:hAnsi="Arial" w:cs="Arial"/>
                <w:lang w:val="es-ES_tradnl"/>
              </w:rPr>
              <w:t>Adecuado</w:t>
            </w:r>
          </w:p>
        </w:tc>
        <w:tc>
          <w:tcPr>
            <w:tcW w:w="833" w:type="pct"/>
            <w:vAlign w:val="center"/>
          </w:tcPr>
          <w:p w14:paraId="49086BE2" w14:textId="77777777" w:rsidR="00F3598B" w:rsidRPr="00A57553" w:rsidRDefault="00F3598B" w:rsidP="004520F5">
            <w:pPr>
              <w:jc w:val="center"/>
              <w:rPr>
                <w:rFonts w:ascii="Arial" w:hAnsi="Arial" w:cs="Arial"/>
                <w:lang w:val="es-ES_tradnl"/>
              </w:rPr>
            </w:pPr>
            <w:r w:rsidRPr="00A57553">
              <w:rPr>
                <w:rFonts w:ascii="Arial" w:hAnsi="Arial" w:cs="Arial"/>
                <w:lang w:val="es-ES_tradnl"/>
              </w:rPr>
              <w:t>Aportación Marginal</w:t>
            </w:r>
          </w:p>
        </w:tc>
      </w:tr>
      <w:tr w:rsidR="00BF0AEE" w:rsidRPr="00A57553" w14:paraId="554D8D8F" w14:textId="77777777" w:rsidTr="0087689C">
        <w:trPr>
          <w:trHeight w:val="283"/>
          <w:jc w:val="center"/>
        </w:trPr>
        <w:tc>
          <w:tcPr>
            <w:tcW w:w="832" w:type="pct"/>
            <w:gridSpan w:val="2"/>
          </w:tcPr>
          <w:p w14:paraId="4DE00DDE" w14:textId="0DD9D0F8"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5" w:type="pct"/>
            <w:gridSpan w:val="5"/>
          </w:tcPr>
          <w:p w14:paraId="2780EBA5" w14:textId="7832677F"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17DCE54C" w14:textId="40B97630"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4" w:type="pct"/>
            <w:gridSpan w:val="2"/>
          </w:tcPr>
          <w:p w14:paraId="10554B9C" w14:textId="25F7DD71"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33425F96" w14:textId="30F6EEE6"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tcPr>
          <w:p w14:paraId="1459D503" w14:textId="0C37C5E6"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r>
      <w:tr w:rsidR="00F3598B" w:rsidRPr="00A57553" w14:paraId="5B33DAC2" w14:textId="77777777" w:rsidTr="004520F5">
        <w:trPr>
          <w:trHeight w:val="340"/>
          <w:jc w:val="center"/>
        </w:trPr>
        <w:tc>
          <w:tcPr>
            <w:tcW w:w="5000" w:type="pct"/>
            <w:gridSpan w:val="16"/>
            <w:vAlign w:val="center"/>
          </w:tcPr>
          <w:p w14:paraId="6D7393E2" w14:textId="77777777" w:rsidR="00A57553" w:rsidRDefault="00F3598B" w:rsidP="003C4E3E">
            <w:pPr>
              <w:rPr>
                <w:rFonts w:ascii="Arial" w:hAnsi="Arial" w:cs="Arial"/>
                <w:lang w:val="es-ES_tradnl"/>
              </w:rPr>
            </w:pPr>
            <w:r w:rsidRPr="00A57553">
              <w:rPr>
                <w:rFonts w:ascii="Arial" w:hAnsi="Arial" w:cs="Arial"/>
                <w:lang w:val="es-ES_tradnl"/>
              </w:rPr>
              <w:t>Método de cálculo (Algoritmo):</w:t>
            </w:r>
            <w:r w:rsidR="003C4E3E" w:rsidRPr="00A57553">
              <w:rPr>
                <w:rFonts w:ascii="Arial" w:hAnsi="Arial" w:cs="Arial"/>
                <w:lang w:val="es-ES_tradnl"/>
              </w:rPr>
              <w:t xml:space="preserve"> </w:t>
            </w:r>
          </w:p>
          <w:p w14:paraId="5EF4231E" w14:textId="77777777" w:rsidR="00A57553" w:rsidRDefault="00A57553" w:rsidP="003C4E3E">
            <w:pPr>
              <w:rPr>
                <w:rFonts w:ascii="Arial" w:hAnsi="Arial" w:cs="Arial"/>
                <w:lang w:val="es-ES_tradnl"/>
              </w:rPr>
            </w:pPr>
          </w:p>
          <w:p w14:paraId="3362C217" w14:textId="2AB64465" w:rsidR="000816DA" w:rsidRPr="00267A2E" w:rsidRDefault="000816DA" w:rsidP="000816DA">
            <w:pPr>
              <w:jc w:val="both"/>
              <w:rPr>
                <w:rFonts w:ascii="Arial" w:hAnsi="Arial" w:cs="Arial"/>
                <w:lang w:val="es-ES_tradnl"/>
              </w:rPr>
            </w:pPr>
            <w:r w:rsidRPr="00243F3D">
              <w:rPr>
                <w:rFonts w:ascii="Arial" w:hAnsi="Arial" w:cs="Arial"/>
                <w:b/>
                <w:bCs/>
                <w:lang w:val="es-ES_tradnl"/>
              </w:rPr>
              <w:t>NSPBP</w:t>
            </w:r>
            <w:r>
              <w:rPr>
                <w:rFonts w:ascii="Arial" w:hAnsi="Arial" w:cs="Arial"/>
                <w:lang w:val="es-ES_tradnl"/>
              </w:rPr>
              <w:t xml:space="preserve"> </w:t>
            </w:r>
            <w:r w:rsidRPr="00724E36">
              <w:rPr>
                <w:rFonts w:ascii="Arial" w:eastAsia="Arial" w:hAnsi="Arial" w:cs="Arial"/>
                <w:b/>
                <w:bCs/>
              </w:rPr>
              <w:t>=</w:t>
            </w:r>
            <w:r>
              <w:rPr>
                <w:rFonts w:ascii="Arial" w:eastAsia="Arial" w:hAnsi="Arial" w:cs="Arial"/>
                <w:b/>
                <w:bCs/>
              </w:rPr>
              <w:t xml:space="preserve"> </w:t>
            </w:r>
            <w:r>
              <w:rPr>
                <w:rFonts w:ascii="Arial" w:eastAsia="Arial" w:hAnsi="Arial" w:cs="Arial"/>
                <w:b/>
                <w:bCs/>
                <w:spacing w:val="-1"/>
              </w:rPr>
              <w:t>(</w:t>
            </w:r>
            <w:r>
              <w:rPr>
                <w:rFonts w:ascii="Arial" w:eastAsia="Arial" w:hAnsi="Arial" w:cs="Arial"/>
                <w:b/>
                <w:bCs/>
                <w:spacing w:val="2"/>
              </w:rPr>
              <w:t xml:space="preserve">NSPBP2023 </w:t>
            </w:r>
            <w:r w:rsidRPr="00724E36">
              <w:rPr>
                <w:rFonts w:ascii="Arial" w:eastAsia="Arial" w:hAnsi="Arial" w:cs="Arial"/>
                <w:b/>
                <w:bCs/>
                <w:spacing w:val="1"/>
              </w:rPr>
              <w:t>/</w:t>
            </w:r>
            <w:r w:rsidRPr="00724E36">
              <w:rPr>
                <w:rFonts w:ascii="Arial" w:eastAsia="Arial" w:hAnsi="Arial" w:cs="Arial"/>
                <w:b/>
                <w:bCs/>
                <w:spacing w:val="2"/>
              </w:rPr>
              <w:t xml:space="preserve"> </w:t>
            </w:r>
            <w:r>
              <w:rPr>
                <w:rFonts w:ascii="Arial" w:eastAsia="Arial" w:hAnsi="Arial" w:cs="Arial"/>
                <w:b/>
                <w:bCs/>
                <w:spacing w:val="2"/>
              </w:rPr>
              <w:t xml:space="preserve">TSPLA) </w:t>
            </w:r>
            <w:r w:rsidRPr="00724E36">
              <w:rPr>
                <w:rFonts w:ascii="Arial" w:eastAsia="Arial" w:hAnsi="Arial" w:cs="Arial"/>
                <w:b/>
                <w:bCs/>
              </w:rPr>
              <w:t>X</w:t>
            </w:r>
            <w:r w:rsidRPr="00724E36">
              <w:rPr>
                <w:rFonts w:ascii="Arial" w:eastAsia="Arial" w:hAnsi="Arial" w:cs="Arial"/>
                <w:b/>
                <w:bCs/>
                <w:spacing w:val="3"/>
              </w:rPr>
              <w:t xml:space="preserve"> </w:t>
            </w:r>
            <w:r w:rsidRPr="00724E36">
              <w:rPr>
                <w:rFonts w:ascii="Arial" w:eastAsia="Arial" w:hAnsi="Arial" w:cs="Arial"/>
                <w:b/>
                <w:bCs/>
              </w:rPr>
              <w:t>1</w:t>
            </w:r>
            <w:r w:rsidRPr="00724E36">
              <w:rPr>
                <w:rFonts w:ascii="Arial" w:eastAsia="Arial" w:hAnsi="Arial" w:cs="Arial"/>
                <w:b/>
                <w:bCs/>
                <w:spacing w:val="-1"/>
              </w:rPr>
              <w:t>0</w:t>
            </w:r>
            <w:r w:rsidRPr="00724E36">
              <w:rPr>
                <w:rFonts w:ascii="Arial" w:eastAsia="Arial" w:hAnsi="Arial" w:cs="Arial"/>
                <w:b/>
                <w:bCs/>
              </w:rPr>
              <w:t>0</w:t>
            </w:r>
          </w:p>
          <w:p w14:paraId="5B0EA098" w14:textId="77777777" w:rsidR="00F3598B" w:rsidRPr="00A57553" w:rsidRDefault="00F3598B" w:rsidP="00A57553">
            <w:pPr>
              <w:rPr>
                <w:rFonts w:ascii="Arial" w:hAnsi="Arial" w:cs="Arial"/>
                <w:lang w:val="es-ES_tradnl"/>
              </w:rPr>
            </w:pPr>
          </w:p>
        </w:tc>
      </w:tr>
      <w:tr w:rsidR="00F3598B" w:rsidRPr="00A57553" w14:paraId="3C881526" w14:textId="77777777" w:rsidTr="004520F5">
        <w:trPr>
          <w:trHeight w:val="340"/>
          <w:jc w:val="center"/>
        </w:trPr>
        <w:tc>
          <w:tcPr>
            <w:tcW w:w="5000" w:type="pct"/>
            <w:gridSpan w:val="16"/>
            <w:vAlign w:val="center"/>
          </w:tcPr>
          <w:p w14:paraId="6F5C21C2" w14:textId="77777777" w:rsidR="00F3598B" w:rsidRPr="00A57553" w:rsidRDefault="00F3598B" w:rsidP="004520F5">
            <w:pPr>
              <w:jc w:val="center"/>
              <w:rPr>
                <w:rFonts w:ascii="Arial" w:hAnsi="Arial" w:cs="Arial"/>
                <w:lang w:val="es-ES_tradnl"/>
              </w:rPr>
            </w:pPr>
            <w:r w:rsidRPr="00A57553">
              <w:rPr>
                <w:rFonts w:ascii="Arial" w:hAnsi="Arial" w:cs="Arial"/>
                <w:lang w:val="es-ES_tradnl"/>
              </w:rPr>
              <w:t>Variables</w:t>
            </w:r>
          </w:p>
        </w:tc>
      </w:tr>
      <w:tr w:rsidR="000816DA" w:rsidRPr="00A57553" w14:paraId="4A5587B0" w14:textId="77777777" w:rsidTr="000816DA">
        <w:trPr>
          <w:trHeight w:val="340"/>
          <w:jc w:val="center"/>
        </w:trPr>
        <w:tc>
          <w:tcPr>
            <w:tcW w:w="832" w:type="pct"/>
            <w:gridSpan w:val="2"/>
            <w:vMerge w:val="restart"/>
            <w:vAlign w:val="center"/>
          </w:tcPr>
          <w:p w14:paraId="4BA02E71" w14:textId="77777777" w:rsidR="000816DA" w:rsidRPr="00A57553" w:rsidRDefault="000816DA" w:rsidP="000816DA">
            <w:pPr>
              <w:rPr>
                <w:rFonts w:ascii="Arial" w:eastAsia="Arial" w:hAnsi="Arial" w:cs="Arial"/>
                <w:lang w:val="es-ES_tradnl"/>
              </w:rPr>
            </w:pPr>
            <w:r w:rsidRPr="00A57553">
              <w:rPr>
                <w:rFonts w:ascii="Arial" w:eastAsia="Arial" w:hAnsi="Arial" w:cs="Arial"/>
                <w:lang w:val="es-ES_tradnl"/>
              </w:rPr>
              <w:t>Variable A</w:t>
            </w:r>
          </w:p>
        </w:tc>
        <w:tc>
          <w:tcPr>
            <w:tcW w:w="1288" w:type="pct"/>
            <w:gridSpan w:val="6"/>
            <w:vAlign w:val="center"/>
          </w:tcPr>
          <w:p w14:paraId="5B228482" w14:textId="77777777" w:rsidR="000816DA" w:rsidRPr="00A57553" w:rsidRDefault="000816DA" w:rsidP="000816DA">
            <w:pPr>
              <w:rPr>
                <w:rFonts w:ascii="Arial" w:hAnsi="Arial" w:cs="Arial"/>
                <w:lang w:val="es-ES_tradnl"/>
              </w:rPr>
            </w:pPr>
            <w:r w:rsidRPr="00A57553">
              <w:rPr>
                <w:rFonts w:ascii="Arial" w:hAnsi="Arial" w:cs="Arial"/>
                <w:lang w:val="es-ES_tradnl"/>
              </w:rPr>
              <w:t>Nombre</w:t>
            </w:r>
          </w:p>
        </w:tc>
        <w:tc>
          <w:tcPr>
            <w:tcW w:w="2880" w:type="pct"/>
            <w:gridSpan w:val="8"/>
          </w:tcPr>
          <w:p w14:paraId="564258CD" w14:textId="47B25629" w:rsidR="000816DA" w:rsidRPr="00A57553" w:rsidRDefault="000816DA" w:rsidP="000816DA">
            <w:pPr>
              <w:rPr>
                <w:rFonts w:ascii="Arial" w:hAnsi="Arial" w:cs="Arial"/>
                <w:b/>
                <w:lang w:val="es-ES_tradnl"/>
              </w:rPr>
            </w:pPr>
            <w:r w:rsidRPr="00243F3D">
              <w:rPr>
                <w:rFonts w:ascii="Arial" w:hAnsi="Arial" w:cs="Arial"/>
                <w:b/>
                <w:bCs/>
              </w:rPr>
              <w:t>Número de Servidores Públicos beneficiados con el programa en</w:t>
            </w:r>
            <w:r>
              <w:rPr>
                <w:rFonts w:ascii="Arial" w:hAnsi="Arial" w:cs="Arial"/>
                <w:b/>
                <w:bCs/>
              </w:rPr>
              <w:t xml:space="preserve"> 2023.</w:t>
            </w:r>
          </w:p>
        </w:tc>
      </w:tr>
      <w:tr w:rsidR="000816DA" w:rsidRPr="00A57553" w14:paraId="44D2F818" w14:textId="77777777" w:rsidTr="000816DA">
        <w:trPr>
          <w:trHeight w:val="340"/>
          <w:jc w:val="center"/>
        </w:trPr>
        <w:tc>
          <w:tcPr>
            <w:tcW w:w="832" w:type="pct"/>
            <w:gridSpan w:val="2"/>
            <w:vMerge/>
            <w:vAlign w:val="center"/>
          </w:tcPr>
          <w:p w14:paraId="4E435543" w14:textId="77777777" w:rsidR="000816DA" w:rsidRPr="00A57553" w:rsidRDefault="000816DA" w:rsidP="000816DA">
            <w:pPr>
              <w:rPr>
                <w:rFonts w:ascii="Arial" w:hAnsi="Arial" w:cs="Arial"/>
                <w:lang w:val="es-ES_tradnl"/>
              </w:rPr>
            </w:pPr>
          </w:p>
        </w:tc>
        <w:tc>
          <w:tcPr>
            <w:tcW w:w="1288" w:type="pct"/>
            <w:gridSpan w:val="6"/>
            <w:vAlign w:val="center"/>
          </w:tcPr>
          <w:p w14:paraId="082ABB84" w14:textId="77777777" w:rsidR="000816DA" w:rsidRPr="00A57553" w:rsidRDefault="000816DA" w:rsidP="000816DA">
            <w:pPr>
              <w:rPr>
                <w:rFonts w:ascii="Arial" w:hAnsi="Arial" w:cs="Arial"/>
                <w:lang w:val="es-ES_tradnl"/>
              </w:rPr>
            </w:pPr>
            <w:r w:rsidRPr="00A57553">
              <w:rPr>
                <w:rFonts w:ascii="Arial" w:hAnsi="Arial" w:cs="Arial"/>
                <w:lang w:val="es-ES_tradnl"/>
              </w:rPr>
              <w:t>Medio de verificación</w:t>
            </w:r>
          </w:p>
        </w:tc>
        <w:tc>
          <w:tcPr>
            <w:tcW w:w="2880" w:type="pct"/>
            <w:gridSpan w:val="8"/>
          </w:tcPr>
          <w:p w14:paraId="6A687810" w14:textId="7E6CA53B" w:rsidR="000816DA" w:rsidRPr="00A57553" w:rsidRDefault="000816DA" w:rsidP="000816DA">
            <w:pPr>
              <w:rPr>
                <w:rFonts w:ascii="Arial" w:hAnsi="Arial" w:cs="Arial"/>
                <w:lang w:val="es-ES_tradnl"/>
              </w:rPr>
            </w:pPr>
            <w:r w:rsidRPr="00DF0D8A">
              <w:rPr>
                <w:rFonts w:ascii="Arial" w:hAnsi="Arial" w:cs="Arial"/>
                <w:b/>
                <w:bCs/>
                <w:lang w:val="es-ES_tradnl"/>
              </w:rPr>
              <w:t>I</w:t>
            </w:r>
            <w:r w:rsidRPr="00DF0D8A">
              <w:rPr>
                <w:rFonts w:ascii="Arial" w:eastAsia="Arial" w:hAnsi="Arial" w:cs="Arial"/>
                <w:b/>
                <w:bCs/>
              </w:rPr>
              <w:t>nventario de Bienes.</w:t>
            </w:r>
          </w:p>
        </w:tc>
      </w:tr>
      <w:tr w:rsidR="000816DA" w:rsidRPr="00A57553" w14:paraId="4BAC958E" w14:textId="77777777" w:rsidTr="000816DA">
        <w:trPr>
          <w:trHeight w:val="340"/>
          <w:jc w:val="center"/>
        </w:trPr>
        <w:tc>
          <w:tcPr>
            <w:tcW w:w="832" w:type="pct"/>
            <w:gridSpan w:val="2"/>
            <w:vMerge w:val="restart"/>
            <w:vAlign w:val="center"/>
          </w:tcPr>
          <w:p w14:paraId="6C849B57" w14:textId="77777777" w:rsidR="000816DA" w:rsidRPr="00A57553" w:rsidRDefault="000816DA" w:rsidP="000816DA">
            <w:pPr>
              <w:rPr>
                <w:rFonts w:ascii="Arial" w:eastAsia="Arial" w:hAnsi="Arial" w:cs="Arial"/>
                <w:lang w:val="es-ES_tradnl"/>
              </w:rPr>
            </w:pPr>
            <w:r w:rsidRPr="00A57553">
              <w:rPr>
                <w:rFonts w:ascii="Arial" w:eastAsia="Arial" w:hAnsi="Arial" w:cs="Arial"/>
                <w:lang w:val="es-ES_tradnl"/>
              </w:rPr>
              <w:t>Variable B</w:t>
            </w:r>
          </w:p>
        </w:tc>
        <w:tc>
          <w:tcPr>
            <w:tcW w:w="1288" w:type="pct"/>
            <w:gridSpan w:val="6"/>
            <w:vAlign w:val="center"/>
          </w:tcPr>
          <w:p w14:paraId="364844A7" w14:textId="77777777" w:rsidR="000816DA" w:rsidRPr="00A57553" w:rsidRDefault="000816DA" w:rsidP="000816DA">
            <w:pPr>
              <w:rPr>
                <w:rFonts w:ascii="Arial" w:hAnsi="Arial" w:cs="Arial"/>
                <w:lang w:val="es-ES_tradnl"/>
              </w:rPr>
            </w:pPr>
            <w:r w:rsidRPr="00A57553">
              <w:rPr>
                <w:rFonts w:ascii="Arial" w:hAnsi="Arial" w:cs="Arial"/>
                <w:lang w:val="es-ES_tradnl"/>
              </w:rPr>
              <w:t>Nombre</w:t>
            </w:r>
          </w:p>
        </w:tc>
        <w:tc>
          <w:tcPr>
            <w:tcW w:w="2880" w:type="pct"/>
            <w:gridSpan w:val="8"/>
          </w:tcPr>
          <w:p w14:paraId="0D7E91D0" w14:textId="44566460" w:rsidR="000816DA" w:rsidRPr="00A57553" w:rsidRDefault="000816DA" w:rsidP="000816DA">
            <w:pPr>
              <w:rPr>
                <w:rFonts w:ascii="Arial" w:hAnsi="Arial" w:cs="Arial"/>
                <w:lang w:val="es-ES_tradnl"/>
              </w:rPr>
            </w:pPr>
            <w:r w:rsidRPr="00243F3D">
              <w:rPr>
                <w:rFonts w:ascii="Arial" w:hAnsi="Arial" w:cs="Arial"/>
                <w:b/>
                <w:bCs/>
              </w:rPr>
              <w:t>Total de servidores públicos que laboran en el Ayuntamiento</w:t>
            </w:r>
            <w:r>
              <w:rPr>
                <w:rFonts w:ascii="Arial" w:hAnsi="Arial" w:cs="Arial"/>
                <w:b/>
                <w:bCs/>
              </w:rPr>
              <w:t>.</w:t>
            </w:r>
          </w:p>
        </w:tc>
      </w:tr>
      <w:tr w:rsidR="000816DA" w:rsidRPr="00A57553" w14:paraId="149580BA" w14:textId="77777777" w:rsidTr="000816DA">
        <w:trPr>
          <w:trHeight w:val="340"/>
          <w:jc w:val="center"/>
        </w:trPr>
        <w:tc>
          <w:tcPr>
            <w:tcW w:w="832" w:type="pct"/>
            <w:gridSpan w:val="2"/>
            <w:vMerge/>
            <w:vAlign w:val="center"/>
          </w:tcPr>
          <w:p w14:paraId="36F23CE2" w14:textId="77777777" w:rsidR="000816DA" w:rsidRPr="00A57553" w:rsidRDefault="000816DA" w:rsidP="000816DA">
            <w:pPr>
              <w:rPr>
                <w:rFonts w:ascii="Arial" w:hAnsi="Arial" w:cs="Arial"/>
                <w:lang w:val="es-ES_tradnl"/>
              </w:rPr>
            </w:pPr>
          </w:p>
        </w:tc>
        <w:tc>
          <w:tcPr>
            <w:tcW w:w="1288" w:type="pct"/>
            <w:gridSpan w:val="6"/>
            <w:vAlign w:val="center"/>
          </w:tcPr>
          <w:p w14:paraId="06166AD8" w14:textId="77777777" w:rsidR="000816DA" w:rsidRPr="00A57553" w:rsidRDefault="000816DA" w:rsidP="000816DA">
            <w:pPr>
              <w:rPr>
                <w:rFonts w:ascii="Arial" w:hAnsi="Arial" w:cs="Arial"/>
                <w:lang w:val="es-ES_tradnl"/>
              </w:rPr>
            </w:pPr>
            <w:r w:rsidRPr="00A57553">
              <w:rPr>
                <w:rFonts w:ascii="Arial" w:hAnsi="Arial" w:cs="Arial"/>
                <w:lang w:val="es-ES_tradnl"/>
              </w:rPr>
              <w:t>Medio de verificación</w:t>
            </w:r>
          </w:p>
        </w:tc>
        <w:tc>
          <w:tcPr>
            <w:tcW w:w="2880" w:type="pct"/>
            <w:gridSpan w:val="8"/>
          </w:tcPr>
          <w:p w14:paraId="250D918C" w14:textId="0ABD2CBC" w:rsidR="000816DA" w:rsidRPr="00A57553" w:rsidRDefault="000816DA" w:rsidP="000816DA">
            <w:pPr>
              <w:rPr>
                <w:rFonts w:ascii="Arial" w:hAnsi="Arial" w:cs="Arial"/>
                <w:lang w:val="es-ES_tradnl"/>
              </w:rPr>
            </w:pPr>
            <w:r w:rsidRPr="00DF0D8A">
              <w:rPr>
                <w:rFonts w:ascii="Arial" w:hAnsi="Arial" w:cs="Arial"/>
                <w:b/>
                <w:bCs/>
                <w:lang w:val="es-ES_tradnl"/>
              </w:rPr>
              <w:t>I</w:t>
            </w:r>
            <w:r w:rsidRPr="00DF0D8A">
              <w:rPr>
                <w:rFonts w:ascii="Arial" w:eastAsia="Arial" w:hAnsi="Arial" w:cs="Arial"/>
                <w:b/>
                <w:bCs/>
              </w:rPr>
              <w:t>nventario de Bienes.</w:t>
            </w:r>
          </w:p>
        </w:tc>
      </w:tr>
      <w:tr w:rsidR="003C4E3E" w:rsidRPr="00A57553" w14:paraId="38895ABB" w14:textId="77777777" w:rsidTr="004520F5">
        <w:trPr>
          <w:trHeight w:val="340"/>
          <w:jc w:val="center"/>
        </w:trPr>
        <w:tc>
          <w:tcPr>
            <w:tcW w:w="5000" w:type="pct"/>
            <w:gridSpan w:val="16"/>
            <w:vAlign w:val="center"/>
          </w:tcPr>
          <w:p w14:paraId="05480F8D"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Línea base o valor de referencia</w:t>
            </w:r>
          </w:p>
        </w:tc>
      </w:tr>
      <w:tr w:rsidR="003C4E3E" w:rsidRPr="00A57553" w14:paraId="2FB68CB6" w14:textId="77777777" w:rsidTr="004520F5">
        <w:trPr>
          <w:trHeight w:val="340"/>
          <w:jc w:val="center"/>
        </w:trPr>
        <w:tc>
          <w:tcPr>
            <w:tcW w:w="1667" w:type="pct"/>
            <w:gridSpan w:val="7"/>
            <w:vAlign w:val="center"/>
          </w:tcPr>
          <w:p w14:paraId="086A8EDB"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7AF70FA4"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73200D99"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27D4E397" w14:textId="77777777" w:rsidTr="004520F5">
        <w:trPr>
          <w:trHeight w:val="340"/>
          <w:jc w:val="center"/>
        </w:trPr>
        <w:tc>
          <w:tcPr>
            <w:tcW w:w="1667" w:type="pct"/>
            <w:gridSpan w:val="7"/>
            <w:vAlign w:val="center"/>
          </w:tcPr>
          <w:p w14:paraId="0940EBC6" w14:textId="70AE617C" w:rsidR="003C4E3E" w:rsidRPr="00A57553" w:rsidRDefault="003C4E3E" w:rsidP="003C4E3E">
            <w:pPr>
              <w:jc w:val="center"/>
              <w:rPr>
                <w:rFonts w:ascii="Arial" w:hAnsi="Arial" w:cs="Arial"/>
                <w:b/>
                <w:lang w:val="es-ES_tradnl"/>
              </w:rPr>
            </w:pPr>
            <w:r w:rsidRPr="00A57553">
              <w:rPr>
                <w:rFonts w:ascii="Arial" w:hAnsi="Arial" w:cs="Arial"/>
                <w:b/>
                <w:lang w:val="es-ES_tradnl"/>
              </w:rPr>
              <w:t>0%</w:t>
            </w:r>
          </w:p>
        </w:tc>
        <w:tc>
          <w:tcPr>
            <w:tcW w:w="1667" w:type="pct"/>
            <w:gridSpan w:val="5"/>
            <w:vAlign w:val="center"/>
          </w:tcPr>
          <w:p w14:paraId="1AA1D39D" w14:textId="07B6A86F" w:rsidR="003C4E3E" w:rsidRPr="00A57553" w:rsidRDefault="003C4E3E" w:rsidP="003C4E3E">
            <w:pPr>
              <w:jc w:val="center"/>
              <w:rPr>
                <w:rFonts w:ascii="Arial" w:hAnsi="Arial" w:cs="Arial"/>
                <w:b/>
                <w:lang w:val="es-ES_tradnl"/>
              </w:rPr>
            </w:pPr>
            <w:r w:rsidRPr="00A57553">
              <w:rPr>
                <w:rFonts w:ascii="Arial" w:hAnsi="Arial" w:cs="Arial"/>
                <w:b/>
                <w:lang w:val="es-ES_tradnl"/>
              </w:rPr>
              <w:t>2022</w:t>
            </w:r>
          </w:p>
        </w:tc>
        <w:tc>
          <w:tcPr>
            <w:tcW w:w="1666" w:type="pct"/>
            <w:gridSpan w:val="4"/>
            <w:vAlign w:val="center"/>
          </w:tcPr>
          <w:p w14:paraId="4D3FE8DA" w14:textId="049FF75D"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06CAAF09" w14:textId="77777777" w:rsidTr="004520F5">
        <w:trPr>
          <w:trHeight w:val="340"/>
          <w:jc w:val="center"/>
        </w:trPr>
        <w:tc>
          <w:tcPr>
            <w:tcW w:w="5000" w:type="pct"/>
            <w:gridSpan w:val="16"/>
            <w:vAlign w:val="center"/>
          </w:tcPr>
          <w:p w14:paraId="2D2BDD04"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Meta</w:t>
            </w:r>
          </w:p>
        </w:tc>
      </w:tr>
      <w:tr w:rsidR="003C4E3E" w:rsidRPr="00A57553" w14:paraId="5F454C9D" w14:textId="77777777" w:rsidTr="004520F5">
        <w:trPr>
          <w:trHeight w:val="340"/>
          <w:jc w:val="center"/>
        </w:trPr>
        <w:tc>
          <w:tcPr>
            <w:tcW w:w="1667" w:type="pct"/>
            <w:gridSpan w:val="7"/>
            <w:vAlign w:val="center"/>
          </w:tcPr>
          <w:p w14:paraId="28A991CF"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0C4B8C1E"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494B0D2D"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7542A0E0" w14:textId="77777777" w:rsidTr="004520F5">
        <w:trPr>
          <w:trHeight w:val="340"/>
          <w:jc w:val="center"/>
        </w:trPr>
        <w:tc>
          <w:tcPr>
            <w:tcW w:w="1667" w:type="pct"/>
            <w:gridSpan w:val="7"/>
            <w:vAlign w:val="center"/>
          </w:tcPr>
          <w:p w14:paraId="00991801" w14:textId="32DA02E9" w:rsidR="003C4E3E" w:rsidRPr="00A57553" w:rsidRDefault="003C4E3E" w:rsidP="003C4E3E">
            <w:pPr>
              <w:jc w:val="center"/>
              <w:rPr>
                <w:rFonts w:ascii="Arial" w:hAnsi="Arial" w:cs="Arial"/>
                <w:b/>
                <w:lang w:val="es-ES_tradnl"/>
              </w:rPr>
            </w:pPr>
            <w:r w:rsidRPr="00A57553">
              <w:rPr>
                <w:rFonts w:ascii="Arial" w:hAnsi="Arial" w:cs="Arial"/>
                <w:b/>
                <w:lang w:val="es-ES_tradnl"/>
              </w:rPr>
              <w:t>100%</w:t>
            </w:r>
          </w:p>
        </w:tc>
        <w:tc>
          <w:tcPr>
            <w:tcW w:w="1667" w:type="pct"/>
            <w:gridSpan w:val="5"/>
            <w:vAlign w:val="center"/>
          </w:tcPr>
          <w:p w14:paraId="0C3A803C" w14:textId="3849549F" w:rsidR="003C4E3E" w:rsidRPr="00A57553" w:rsidRDefault="003C4E3E" w:rsidP="003C4E3E">
            <w:pPr>
              <w:jc w:val="center"/>
              <w:rPr>
                <w:rFonts w:ascii="Arial" w:hAnsi="Arial" w:cs="Arial"/>
                <w:b/>
                <w:lang w:val="es-ES_tradnl"/>
              </w:rPr>
            </w:pPr>
            <w:r w:rsidRPr="00A57553">
              <w:rPr>
                <w:rFonts w:ascii="Arial" w:hAnsi="Arial" w:cs="Arial"/>
                <w:b/>
                <w:lang w:val="es-ES_tradnl"/>
              </w:rPr>
              <w:t>2023</w:t>
            </w:r>
          </w:p>
        </w:tc>
        <w:tc>
          <w:tcPr>
            <w:tcW w:w="1666" w:type="pct"/>
            <w:gridSpan w:val="4"/>
            <w:vAlign w:val="center"/>
          </w:tcPr>
          <w:p w14:paraId="3B56352C" w14:textId="67A2E51C"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77105436" w14:textId="77777777" w:rsidTr="004520F5">
        <w:trPr>
          <w:trHeight w:val="340"/>
          <w:jc w:val="center"/>
        </w:trPr>
        <w:tc>
          <w:tcPr>
            <w:tcW w:w="1316" w:type="pct"/>
            <w:gridSpan w:val="6"/>
            <w:vAlign w:val="center"/>
          </w:tcPr>
          <w:p w14:paraId="1822A943" w14:textId="77777777" w:rsidR="003C4E3E" w:rsidRPr="00A57553" w:rsidRDefault="003C4E3E" w:rsidP="003C4E3E">
            <w:pPr>
              <w:rPr>
                <w:rFonts w:ascii="Arial" w:hAnsi="Arial" w:cs="Arial"/>
                <w:lang w:val="es-ES_tradnl"/>
              </w:rPr>
            </w:pPr>
            <w:r w:rsidRPr="00A57553">
              <w:rPr>
                <w:rFonts w:ascii="Arial" w:hAnsi="Arial" w:cs="Arial"/>
                <w:lang w:val="es-ES_tradnl"/>
              </w:rPr>
              <w:t>Sentido del indicador</w:t>
            </w:r>
          </w:p>
        </w:tc>
        <w:tc>
          <w:tcPr>
            <w:tcW w:w="3684" w:type="pct"/>
            <w:gridSpan w:val="10"/>
            <w:vAlign w:val="center"/>
          </w:tcPr>
          <w:p w14:paraId="04C43ACC" w14:textId="77777777" w:rsidR="003C4E3E" w:rsidRPr="00A57553" w:rsidRDefault="003C4E3E" w:rsidP="003C4E3E">
            <w:pPr>
              <w:rPr>
                <w:rFonts w:ascii="Arial" w:hAnsi="Arial" w:cs="Arial"/>
                <w:lang w:val="es-ES_tradnl"/>
              </w:rPr>
            </w:pPr>
          </w:p>
        </w:tc>
      </w:tr>
      <w:tr w:rsidR="003C4E3E" w:rsidRPr="00A57553" w14:paraId="46DC72A4" w14:textId="77777777" w:rsidTr="004520F5">
        <w:trPr>
          <w:trHeight w:val="340"/>
          <w:jc w:val="center"/>
        </w:trPr>
        <w:tc>
          <w:tcPr>
            <w:tcW w:w="5000" w:type="pct"/>
            <w:gridSpan w:val="16"/>
            <w:vAlign w:val="center"/>
          </w:tcPr>
          <w:p w14:paraId="487B8CFC"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Semaforización</w:t>
            </w:r>
          </w:p>
        </w:tc>
      </w:tr>
      <w:tr w:rsidR="003C4E3E" w:rsidRPr="00A57553" w14:paraId="10F943E6" w14:textId="77777777" w:rsidTr="004520F5">
        <w:trPr>
          <w:trHeight w:val="340"/>
          <w:jc w:val="center"/>
        </w:trPr>
        <w:tc>
          <w:tcPr>
            <w:tcW w:w="1250" w:type="pct"/>
            <w:gridSpan w:val="5"/>
            <w:vAlign w:val="center"/>
          </w:tcPr>
          <w:p w14:paraId="1226E847"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Verde</w:t>
            </w:r>
          </w:p>
        </w:tc>
        <w:tc>
          <w:tcPr>
            <w:tcW w:w="1250" w:type="pct"/>
            <w:gridSpan w:val="5"/>
            <w:vAlign w:val="center"/>
          </w:tcPr>
          <w:p w14:paraId="79A9B871"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Amarillo</w:t>
            </w:r>
          </w:p>
        </w:tc>
        <w:tc>
          <w:tcPr>
            <w:tcW w:w="1250" w:type="pct"/>
            <w:gridSpan w:val="4"/>
            <w:vAlign w:val="center"/>
          </w:tcPr>
          <w:p w14:paraId="7F15C048"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Inferior</w:t>
            </w:r>
          </w:p>
        </w:tc>
        <w:tc>
          <w:tcPr>
            <w:tcW w:w="1250" w:type="pct"/>
            <w:gridSpan w:val="2"/>
            <w:vAlign w:val="center"/>
          </w:tcPr>
          <w:p w14:paraId="007E8677"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Superior</w:t>
            </w:r>
          </w:p>
        </w:tc>
      </w:tr>
      <w:tr w:rsidR="00C06BE5" w:rsidRPr="00A57553" w14:paraId="73F9D22C" w14:textId="77777777" w:rsidTr="00FB18DE">
        <w:trPr>
          <w:trHeight w:val="340"/>
          <w:jc w:val="center"/>
        </w:trPr>
        <w:tc>
          <w:tcPr>
            <w:tcW w:w="1250" w:type="pct"/>
            <w:gridSpan w:val="5"/>
            <w:shd w:val="clear" w:color="auto" w:fill="00B050"/>
            <w:vAlign w:val="center"/>
          </w:tcPr>
          <w:p w14:paraId="45AE78AA" w14:textId="6C4ECF3D" w:rsidR="00C06BE5" w:rsidRPr="00A57553" w:rsidRDefault="00C06BE5" w:rsidP="00C06BE5">
            <w:pPr>
              <w:jc w:val="center"/>
              <w:rPr>
                <w:rFonts w:ascii="Arial" w:hAnsi="Arial" w:cs="Arial"/>
                <w:lang w:val="es-ES_tradnl"/>
              </w:rPr>
            </w:pPr>
            <w:r w:rsidRPr="002A6D3B">
              <w:rPr>
                <w:rFonts w:ascii="Arial" w:hAnsi="Arial" w:cs="Arial"/>
                <w:b/>
                <w:lang w:val="es-ES_tradnl"/>
              </w:rPr>
              <w:t>100%</w:t>
            </w:r>
            <w:r>
              <w:rPr>
                <w:rFonts w:ascii="Arial" w:hAnsi="Arial" w:cs="Arial"/>
                <w:b/>
                <w:lang w:val="es-ES_tradnl"/>
              </w:rPr>
              <w:t xml:space="preserve"> - </w:t>
            </w:r>
            <w:r w:rsidRPr="002A6D3B">
              <w:rPr>
                <w:rFonts w:ascii="Arial" w:hAnsi="Arial" w:cs="Arial"/>
                <w:b/>
                <w:lang w:val="es-ES_tradnl"/>
              </w:rPr>
              <w:t>8</w:t>
            </w:r>
            <w:r>
              <w:rPr>
                <w:rFonts w:ascii="Arial" w:hAnsi="Arial" w:cs="Arial"/>
                <w:b/>
                <w:lang w:val="es-ES_tradnl"/>
              </w:rPr>
              <w:t>0</w:t>
            </w:r>
            <w:r w:rsidRPr="002A6D3B">
              <w:rPr>
                <w:rFonts w:ascii="Arial" w:hAnsi="Arial" w:cs="Arial"/>
                <w:b/>
                <w:lang w:val="es-ES_tradnl"/>
              </w:rPr>
              <w:t>%</w:t>
            </w:r>
          </w:p>
        </w:tc>
        <w:tc>
          <w:tcPr>
            <w:tcW w:w="1250" w:type="pct"/>
            <w:gridSpan w:val="5"/>
            <w:shd w:val="clear" w:color="auto" w:fill="FFFF00"/>
            <w:vAlign w:val="center"/>
          </w:tcPr>
          <w:p w14:paraId="5157FA3F" w14:textId="61F86192" w:rsidR="00C06BE5" w:rsidRPr="00A57553" w:rsidRDefault="00C06BE5" w:rsidP="00C06BE5">
            <w:pPr>
              <w:jc w:val="center"/>
              <w:rPr>
                <w:rFonts w:ascii="Arial" w:hAnsi="Arial" w:cs="Arial"/>
                <w:lang w:val="es-ES_tradnl"/>
              </w:rPr>
            </w:pPr>
            <w:r>
              <w:rPr>
                <w:rFonts w:ascii="Arial" w:hAnsi="Arial" w:cs="Arial"/>
                <w:b/>
                <w:lang w:val="es-ES_tradnl"/>
              </w:rPr>
              <w:t>79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5</w:t>
            </w:r>
            <w:r w:rsidRPr="002A6D3B">
              <w:rPr>
                <w:rFonts w:ascii="Arial" w:hAnsi="Arial" w:cs="Arial"/>
                <w:b/>
                <w:lang w:val="es-ES_tradnl"/>
              </w:rPr>
              <w:t>0%</w:t>
            </w:r>
          </w:p>
        </w:tc>
        <w:tc>
          <w:tcPr>
            <w:tcW w:w="1250" w:type="pct"/>
            <w:gridSpan w:val="4"/>
            <w:shd w:val="clear" w:color="auto" w:fill="ED7D31" w:themeFill="accent2"/>
            <w:vAlign w:val="center"/>
          </w:tcPr>
          <w:p w14:paraId="37281502" w14:textId="4DBDAE39" w:rsidR="00C06BE5" w:rsidRPr="00A57553" w:rsidRDefault="00C06BE5" w:rsidP="00C06BE5">
            <w:pPr>
              <w:jc w:val="center"/>
              <w:rPr>
                <w:rFonts w:ascii="Arial" w:hAnsi="Arial" w:cs="Arial"/>
                <w:lang w:val="es-ES_tradnl"/>
              </w:rPr>
            </w:pPr>
            <w:r>
              <w:rPr>
                <w:rFonts w:ascii="Arial" w:hAnsi="Arial" w:cs="Arial"/>
                <w:b/>
                <w:lang w:val="es-ES_tradnl"/>
              </w:rPr>
              <w:t>49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2</w:t>
            </w:r>
            <w:r w:rsidRPr="002A6D3B">
              <w:rPr>
                <w:rFonts w:ascii="Arial" w:hAnsi="Arial" w:cs="Arial"/>
                <w:b/>
                <w:lang w:val="es-ES_tradnl"/>
              </w:rPr>
              <w:t>0%</w:t>
            </w:r>
          </w:p>
        </w:tc>
        <w:tc>
          <w:tcPr>
            <w:tcW w:w="1250" w:type="pct"/>
            <w:gridSpan w:val="2"/>
            <w:shd w:val="clear" w:color="auto" w:fill="FF0000"/>
            <w:vAlign w:val="center"/>
          </w:tcPr>
          <w:p w14:paraId="17BACA91" w14:textId="04031FF5" w:rsidR="00C06BE5" w:rsidRPr="00A57553" w:rsidRDefault="00C06BE5" w:rsidP="00C06BE5">
            <w:pPr>
              <w:jc w:val="center"/>
              <w:rPr>
                <w:rFonts w:ascii="Arial" w:hAnsi="Arial" w:cs="Arial"/>
                <w:lang w:val="es-ES_tradnl"/>
              </w:rPr>
            </w:pPr>
            <w:r>
              <w:rPr>
                <w:rFonts w:ascii="Arial" w:hAnsi="Arial" w:cs="Arial"/>
                <w:b/>
                <w:lang w:val="es-ES_tradnl"/>
              </w:rPr>
              <w:t>19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0%</w:t>
            </w:r>
          </w:p>
        </w:tc>
      </w:tr>
    </w:tbl>
    <w:p w14:paraId="72B000FC" w14:textId="2BC85B9B" w:rsidR="00F3598B" w:rsidRDefault="00F3598B" w:rsidP="00B338DB">
      <w:pPr>
        <w:spacing w:line="360" w:lineRule="auto"/>
        <w:rPr>
          <w:rFonts w:ascii="Arial" w:hAnsi="Arial" w:cs="Arial"/>
        </w:rPr>
      </w:pPr>
    </w:p>
    <w:p w14:paraId="406F14C3" w14:textId="3DFA19CF" w:rsidR="00F3598B" w:rsidRDefault="00F3598B" w:rsidP="00F3598B">
      <w:pPr>
        <w:tabs>
          <w:tab w:val="left" w:pos="988"/>
        </w:tabs>
        <w:rPr>
          <w:rFonts w:ascii="Arial" w:hAnsi="Arial" w:cs="Arial"/>
        </w:rPr>
      </w:pPr>
      <w:r>
        <w:rPr>
          <w:rFonts w:ascii="Arial" w:hAnsi="Arial" w:cs="Arial"/>
        </w:rPr>
        <w:tab/>
      </w:r>
    </w:p>
    <w:p w14:paraId="5AFB2E30" w14:textId="77777777" w:rsidR="0010088A" w:rsidRDefault="00F3598B" w:rsidP="00F3598B">
      <w:pPr>
        <w:tabs>
          <w:tab w:val="left" w:pos="988"/>
        </w:tabs>
        <w:rPr>
          <w:rFonts w:ascii="Arial" w:hAnsi="Arial" w:cs="Arial"/>
        </w:rPr>
      </w:pPr>
      <w:r>
        <w:rPr>
          <w:rFonts w:ascii="Arial" w:hAnsi="Arial" w:cs="Arial"/>
        </w:rPr>
        <w:tab/>
      </w:r>
    </w:p>
    <w:p w14:paraId="1DF7D4E1" w14:textId="77777777" w:rsidR="00A57553" w:rsidRDefault="00A57553" w:rsidP="00F3598B">
      <w:pPr>
        <w:tabs>
          <w:tab w:val="left" w:pos="988"/>
        </w:tabs>
        <w:rPr>
          <w:rFonts w:ascii="Arial" w:hAnsi="Arial" w:cs="Arial"/>
        </w:rPr>
      </w:pPr>
    </w:p>
    <w:p w14:paraId="0B6E9154" w14:textId="77777777" w:rsidR="00A57553" w:rsidRDefault="00A57553" w:rsidP="00F3598B">
      <w:pPr>
        <w:tabs>
          <w:tab w:val="left" w:pos="988"/>
        </w:tabs>
        <w:rPr>
          <w:rFonts w:ascii="Arial" w:hAnsi="Arial" w:cs="Arial"/>
        </w:rPr>
      </w:pPr>
    </w:p>
    <w:p w14:paraId="7BBF5AD7" w14:textId="77777777" w:rsidR="00A57553" w:rsidRDefault="00A57553" w:rsidP="00F3598B">
      <w:pPr>
        <w:tabs>
          <w:tab w:val="left" w:pos="988"/>
        </w:tabs>
        <w:rPr>
          <w:rFonts w:ascii="Arial" w:hAnsi="Arial" w:cs="Arial"/>
        </w:rPr>
      </w:pPr>
    </w:p>
    <w:p w14:paraId="476E5476" w14:textId="77777777" w:rsidR="00A57553" w:rsidRDefault="00A57553" w:rsidP="00F3598B">
      <w:pPr>
        <w:tabs>
          <w:tab w:val="left" w:pos="988"/>
        </w:tabs>
        <w:rPr>
          <w:rFonts w:ascii="Arial" w:hAnsi="Arial" w:cs="Arial"/>
        </w:rPr>
      </w:pPr>
    </w:p>
    <w:p w14:paraId="328F1360" w14:textId="77777777" w:rsidR="00A57553" w:rsidRDefault="00A57553" w:rsidP="00F3598B">
      <w:pPr>
        <w:tabs>
          <w:tab w:val="left" w:pos="988"/>
        </w:tabs>
        <w:rPr>
          <w:rFonts w:ascii="Arial" w:hAnsi="Arial" w:cs="Arial"/>
        </w:rPr>
      </w:pPr>
    </w:p>
    <w:p w14:paraId="7EEA79CE" w14:textId="77777777" w:rsidR="00A57553" w:rsidRDefault="00A57553" w:rsidP="00F3598B">
      <w:pPr>
        <w:tabs>
          <w:tab w:val="left" w:pos="988"/>
        </w:tabs>
        <w:rPr>
          <w:rFonts w:ascii="Arial" w:hAnsi="Arial" w:cs="Arial"/>
        </w:rPr>
      </w:pPr>
    </w:p>
    <w:p w14:paraId="04B19EF4" w14:textId="77777777" w:rsidR="00A57553" w:rsidRDefault="00A57553" w:rsidP="00F3598B">
      <w:pPr>
        <w:tabs>
          <w:tab w:val="left" w:pos="988"/>
        </w:tabs>
        <w:rPr>
          <w:rFonts w:ascii="Arial" w:hAnsi="Arial" w:cs="Arial"/>
        </w:rPr>
      </w:pPr>
    </w:p>
    <w:p w14:paraId="0170C30D" w14:textId="0D9753BC" w:rsidR="00A57553" w:rsidRDefault="00A57553" w:rsidP="00F3598B">
      <w:pPr>
        <w:tabs>
          <w:tab w:val="left" w:pos="988"/>
        </w:tabs>
        <w:rPr>
          <w:rFonts w:ascii="Arial" w:hAnsi="Arial" w:cs="Arial"/>
        </w:rPr>
        <w:sectPr w:rsidR="00A57553" w:rsidSect="00405D93">
          <w:pgSz w:w="15840" w:h="12240" w:orient="landscape"/>
          <w:pgMar w:top="1701" w:right="1418" w:bottom="1701" w:left="1418" w:header="709" w:footer="709" w:gutter="0"/>
          <w:cols w:space="708"/>
          <w:titlePg/>
          <w:docGrid w:linePitch="360"/>
        </w:sectPr>
      </w:pPr>
    </w:p>
    <w:p w14:paraId="09DEA73C" w14:textId="3DC25D79" w:rsidR="0010088A" w:rsidRDefault="0010088A" w:rsidP="0010088A">
      <w:pPr>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10088A" w:rsidRPr="00A57553" w14:paraId="5D9C91CF" w14:textId="77777777" w:rsidTr="004520F5">
        <w:trPr>
          <w:trHeight w:val="340"/>
          <w:jc w:val="center"/>
        </w:trPr>
        <w:tc>
          <w:tcPr>
            <w:tcW w:w="5000" w:type="pct"/>
            <w:gridSpan w:val="16"/>
            <w:shd w:val="clear" w:color="auto" w:fill="BFBFBF" w:themeFill="background1" w:themeFillShade="BF"/>
            <w:vAlign w:val="center"/>
          </w:tcPr>
          <w:p w14:paraId="0873CD6D" w14:textId="77777777" w:rsidR="0010088A" w:rsidRPr="00A57553" w:rsidRDefault="0010088A" w:rsidP="004520F5">
            <w:pPr>
              <w:jc w:val="center"/>
              <w:rPr>
                <w:rFonts w:ascii="Arial" w:hAnsi="Arial" w:cs="Arial"/>
                <w:b/>
                <w:lang w:val="es-ES_tradnl"/>
              </w:rPr>
            </w:pPr>
            <w:r w:rsidRPr="00A57553">
              <w:rPr>
                <w:rFonts w:ascii="Arial" w:hAnsi="Arial" w:cs="Arial"/>
                <w:b/>
                <w:lang w:val="es-ES_tradnl"/>
              </w:rPr>
              <w:lastRenderedPageBreak/>
              <w:t>FORMATO DE DOCUMENTACIÓN DE INDICADORES DE LOS MML-MIR</w:t>
            </w:r>
          </w:p>
        </w:tc>
      </w:tr>
      <w:tr w:rsidR="0010088A" w:rsidRPr="00A57553" w14:paraId="0940D0B4" w14:textId="77777777" w:rsidTr="004520F5">
        <w:trPr>
          <w:trHeight w:val="340"/>
          <w:jc w:val="center"/>
        </w:trPr>
        <w:tc>
          <w:tcPr>
            <w:tcW w:w="1667" w:type="pct"/>
            <w:gridSpan w:val="7"/>
            <w:vMerge w:val="restart"/>
            <w:vAlign w:val="center"/>
          </w:tcPr>
          <w:p w14:paraId="5A92896A" w14:textId="77777777" w:rsidR="0010088A" w:rsidRPr="00A57553" w:rsidRDefault="0010088A" w:rsidP="004520F5">
            <w:pPr>
              <w:rPr>
                <w:rFonts w:ascii="Arial" w:hAnsi="Arial" w:cs="Arial"/>
                <w:lang w:val="es-ES_tradnl"/>
              </w:rPr>
            </w:pPr>
            <w:r w:rsidRPr="00A57553">
              <w:rPr>
                <w:rFonts w:ascii="Arial" w:hAnsi="Arial" w:cs="Arial"/>
                <w:lang w:val="es-ES_tradnl"/>
              </w:rPr>
              <w:t>ML-MIR:</w:t>
            </w:r>
          </w:p>
        </w:tc>
        <w:tc>
          <w:tcPr>
            <w:tcW w:w="1667" w:type="pct"/>
            <w:gridSpan w:val="5"/>
            <w:vAlign w:val="center"/>
          </w:tcPr>
          <w:p w14:paraId="42AE91D5" w14:textId="77777777" w:rsidR="0010088A" w:rsidRPr="00A57553" w:rsidRDefault="0010088A" w:rsidP="004520F5">
            <w:pPr>
              <w:rPr>
                <w:rFonts w:ascii="Arial" w:hAnsi="Arial" w:cs="Arial"/>
                <w:lang w:val="es-ES_tradnl"/>
              </w:rPr>
            </w:pPr>
            <w:r w:rsidRPr="00A57553">
              <w:rPr>
                <w:rFonts w:ascii="Arial" w:hAnsi="Arial" w:cs="Arial"/>
                <w:lang w:val="es-ES_tradnl"/>
              </w:rPr>
              <w:t>Clave</w:t>
            </w:r>
          </w:p>
        </w:tc>
        <w:tc>
          <w:tcPr>
            <w:tcW w:w="1666" w:type="pct"/>
            <w:gridSpan w:val="4"/>
            <w:vAlign w:val="center"/>
          </w:tcPr>
          <w:p w14:paraId="3E1D688D" w14:textId="77777777" w:rsidR="0010088A" w:rsidRPr="00A57553" w:rsidRDefault="0010088A" w:rsidP="004520F5">
            <w:pPr>
              <w:rPr>
                <w:rFonts w:ascii="Arial" w:hAnsi="Arial" w:cs="Arial"/>
                <w:lang w:val="es-ES_tradnl"/>
              </w:rPr>
            </w:pPr>
            <w:r w:rsidRPr="00A57553">
              <w:rPr>
                <w:rFonts w:ascii="Arial" w:hAnsi="Arial" w:cs="Arial"/>
                <w:lang w:val="es-ES_tradnl"/>
              </w:rPr>
              <w:t>Nombre</w:t>
            </w:r>
          </w:p>
        </w:tc>
      </w:tr>
      <w:tr w:rsidR="0010088A" w:rsidRPr="00A57553" w14:paraId="5D081BEB" w14:textId="77777777" w:rsidTr="004520F5">
        <w:trPr>
          <w:trHeight w:val="340"/>
          <w:jc w:val="center"/>
        </w:trPr>
        <w:tc>
          <w:tcPr>
            <w:tcW w:w="1667" w:type="pct"/>
            <w:gridSpan w:val="7"/>
            <w:vMerge/>
            <w:vAlign w:val="center"/>
          </w:tcPr>
          <w:p w14:paraId="169336F3" w14:textId="77777777" w:rsidR="0010088A" w:rsidRPr="00A57553" w:rsidRDefault="0010088A" w:rsidP="004520F5">
            <w:pPr>
              <w:rPr>
                <w:rFonts w:ascii="Arial" w:hAnsi="Arial" w:cs="Arial"/>
                <w:lang w:val="es-ES_tradnl"/>
              </w:rPr>
            </w:pPr>
          </w:p>
        </w:tc>
        <w:tc>
          <w:tcPr>
            <w:tcW w:w="1667" w:type="pct"/>
            <w:gridSpan w:val="5"/>
            <w:vAlign w:val="center"/>
          </w:tcPr>
          <w:p w14:paraId="28AFCC8A" w14:textId="7D5D02AD" w:rsidR="0010088A" w:rsidRPr="00A57553" w:rsidRDefault="00535E6E" w:rsidP="004520F5">
            <w:pPr>
              <w:rPr>
                <w:rFonts w:ascii="Arial" w:hAnsi="Arial" w:cs="Arial"/>
                <w:b/>
                <w:lang w:val="es-ES_tradnl"/>
              </w:rPr>
            </w:pPr>
            <w:r w:rsidRPr="00A57553">
              <w:rPr>
                <w:rFonts w:ascii="Arial" w:hAnsi="Arial" w:cs="Arial"/>
                <w:b/>
                <w:lang w:val="es-ES_tradnl"/>
              </w:rPr>
              <w:t>K0015</w:t>
            </w:r>
          </w:p>
        </w:tc>
        <w:tc>
          <w:tcPr>
            <w:tcW w:w="1666" w:type="pct"/>
            <w:gridSpan w:val="4"/>
            <w:vAlign w:val="center"/>
          </w:tcPr>
          <w:p w14:paraId="7B468FD0" w14:textId="36B47572" w:rsidR="0010088A" w:rsidRPr="00A57553" w:rsidRDefault="00535E6E" w:rsidP="004520F5">
            <w:pPr>
              <w:rPr>
                <w:rFonts w:ascii="Arial" w:hAnsi="Arial" w:cs="Arial"/>
                <w:b/>
                <w:lang w:val="es-ES_tradnl"/>
              </w:rPr>
            </w:pPr>
            <w:r w:rsidRPr="00A57553">
              <w:rPr>
                <w:rFonts w:ascii="Arial" w:hAnsi="Arial" w:cs="Arial"/>
                <w:b/>
                <w:lang w:val="es-ES_tradnl"/>
              </w:rPr>
              <w:t xml:space="preserve">Equipamiento para la Gestión Pública </w:t>
            </w:r>
          </w:p>
        </w:tc>
      </w:tr>
      <w:tr w:rsidR="0010088A" w:rsidRPr="00A57553" w14:paraId="49B690CA" w14:textId="77777777" w:rsidTr="004520F5">
        <w:trPr>
          <w:trHeight w:val="340"/>
          <w:jc w:val="center"/>
        </w:trPr>
        <w:tc>
          <w:tcPr>
            <w:tcW w:w="5000" w:type="pct"/>
            <w:gridSpan w:val="16"/>
            <w:vAlign w:val="center"/>
          </w:tcPr>
          <w:p w14:paraId="1B23DBDE" w14:textId="7FFE4A43" w:rsidR="0010088A" w:rsidRPr="00A57553" w:rsidRDefault="0010088A" w:rsidP="0010088A">
            <w:pPr>
              <w:rPr>
                <w:rFonts w:ascii="Arial" w:hAnsi="Arial" w:cs="Arial"/>
                <w:lang w:val="es-ES_tradnl"/>
              </w:rPr>
            </w:pPr>
            <w:r w:rsidRPr="00A57553">
              <w:rPr>
                <w:rFonts w:ascii="Arial" w:hAnsi="Arial" w:cs="Arial"/>
                <w:lang w:val="es-ES_tradnl"/>
              </w:rPr>
              <w:t xml:space="preserve">Datos de identificación del Indicador: </w:t>
            </w:r>
            <w:r w:rsidRPr="00A57553">
              <w:rPr>
                <w:rFonts w:ascii="Arial" w:hAnsi="Arial" w:cs="Arial"/>
                <w:b/>
                <w:lang w:val="es-ES_tradnl"/>
              </w:rPr>
              <w:t xml:space="preserve">Componente 1 </w:t>
            </w:r>
          </w:p>
        </w:tc>
      </w:tr>
      <w:tr w:rsidR="000816DA" w:rsidRPr="00A57553" w14:paraId="69234988" w14:textId="77777777" w:rsidTr="004520F5">
        <w:trPr>
          <w:trHeight w:val="340"/>
          <w:jc w:val="center"/>
        </w:trPr>
        <w:tc>
          <w:tcPr>
            <w:tcW w:w="1667" w:type="pct"/>
            <w:gridSpan w:val="7"/>
            <w:vAlign w:val="center"/>
          </w:tcPr>
          <w:p w14:paraId="7BDD779C" w14:textId="77777777" w:rsidR="000816DA" w:rsidRPr="00A57553" w:rsidRDefault="000816DA" w:rsidP="000816DA">
            <w:pPr>
              <w:rPr>
                <w:rFonts w:ascii="Arial" w:hAnsi="Arial" w:cs="Arial"/>
                <w:lang w:val="es-ES_tradnl"/>
              </w:rPr>
            </w:pPr>
            <w:r w:rsidRPr="00A57553">
              <w:rPr>
                <w:rFonts w:ascii="Arial" w:hAnsi="Arial" w:cs="Arial"/>
                <w:lang w:val="es-ES_tradnl"/>
              </w:rPr>
              <w:t>Nombre del indicador</w:t>
            </w:r>
          </w:p>
        </w:tc>
        <w:tc>
          <w:tcPr>
            <w:tcW w:w="3333" w:type="pct"/>
            <w:gridSpan w:val="9"/>
            <w:vAlign w:val="center"/>
          </w:tcPr>
          <w:p w14:paraId="7A42A0E4" w14:textId="519E5616" w:rsidR="000816DA" w:rsidRPr="00A57553" w:rsidRDefault="000816DA" w:rsidP="000816DA">
            <w:pPr>
              <w:rPr>
                <w:rFonts w:ascii="Arial" w:hAnsi="Arial" w:cs="Arial"/>
                <w:b/>
                <w:lang w:val="es-ES_tradnl"/>
              </w:rPr>
            </w:pPr>
            <w:r w:rsidRPr="00245805">
              <w:rPr>
                <w:rFonts w:ascii="Arial" w:hAnsi="Arial" w:cs="Arial"/>
                <w:b/>
              </w:rPr>
              <w:t>Porcentaje de acciones ejecutadas para mejorar Unidades Administrativas del Ayuntamiento.</w:t>
            </w:r>
          </w:p>
        </w:tc>
      </w:tr>
      <w:tr w:rsidR="0010088A" w:rsidRPr="00A57553" w14:paraId="0438C887" w14:textId="77777777" w:rsidTr="004520F5">
        <w:trPr>
          <w:trHeight w:val="553"/>
          <w:jc w:val="center"/>
        </w:trPr>
        <w:tc>
          <w:tcPr>
            <w:tcW w:w="1168" w:type="pct"/>
            <w:gridSpan w:val="4"/>
            <w:vAlign w:val="center"/>
          </w:tcPr>
          <w:p w14:paraId="09C8C63E" w14:textId="77777777" w:rsidR="0010088A" w:rsidRPr="00A57553" w:rsidRDefault="0010088A" w:rsidP="004520F5">
            <w:pPr>
              <w:rPr>
                <w:rFonts w:ascii="Arial" w:hAnsi="Arial" w:cs="Arial"/>
                <w:lang w:val="es-ES_tradnl"/>
              </w:rPr>
            </w:pPr>
            <w:r w:rsidRPr="00A57553">
              <w:rPr>
                <w:rFonts w:ascii="Arial" w:hAnsi="Arial" w:cs="Arial"/>
                <w:lang w:val="es-ES_tradnl"/>
              </w:rPr>
              <w:t>Ámbito de medición</w:t>
            </w:r>
          </w:p>
        </w:tc>
        <w:tc>
          <w:tcPr>
            <w:tcW w:w="1392" w:type="pct"/>
            <w:gridSpan w:val="7"/>
            <w:vAlign w:val="center"/>
          </w:tcPr>
          <w:p w14:paraId="7669F836" w14:textId="01F8A52C" w:rsidR="0010088A" w:rsidRPr="00A57553" w:rsidRDefault="00590405" w:rsidP="004520F5">
            <w:pPr>
              <w:rPr>
                <w:rFonts w:ascii="Arial" w:hAnsi="Arial" w:cs="Arial"/>
                <w:b/>
                <w:lang w:val="es-ES_tradnl"/>
              </w:rPr>
            </w:pPr>
            <w:r w:rsidRPr="00A57553">
              <w:rPr>
                <w:rFonts w:ascii="Arial" w:hAnsi="Arial" w:cs="Arial"/>
                <w:b/>
                <w:lang w:val="es-ES_tradnl"/>
              </w:rPr>
              <w:t xml:space="preserve">Estratégico </w:t>
            </w:r>
          </w:p>
        </w:tc>
        <w:tc>
          <w:tcPr>
            <w:tcW w:w="1098" w:type="pct"/>
            <w:gridSpan w:val="2"/>
            <w:vAlign w:val="center"/>
          </w:tcPr>
          <w:p w14:paraId="5A641897" w14:textId="77777777" w:rsidR="0010088A" w:rsidRPr="00A57553" w:rsidRDefault="0010088A" w:rsidP="004520F5">
            <w:pPr>
              <w:rPr>
                <w:rFonts w:ascii="Arial" w:hAnsi="Arial" w:cs="Arial"/>
                <w:lang w:val="es-ES_tradnl"/>
              </w:rPr>
            </w:pPr>
            <w:r w:rsidRPr="00A57553">
              <w:rPr>
                <w:rFonts w:ascii="Arial" w:hAnsi="Arial" w:cs="Arial"/>
                <w:lang w:val="es-ES_tradnl"/>
              </w:rPr>
              <w:t>Dimensión a medir</w:t>
            </w:r>
          </w:p>
        </w:tc>
        <w:tc>
          <w:tcPr>
            <w:tcW w:w="1342" w:type="pct"/>
            <w:gridSpan w:val="3"/>
            <w:vAlign w:val="center"/>
          </w:tcPr>
          <w:p w14:paraId="4D104520" w14:textId="3283AF88" w:rsidR="0010088A" w:rsidRPr="00A57553" w:rsidRDefault="009A33B7" w:rsidP="004520F5">
            <w:pPr>
              <w:rPr>
                <w:rFonts w:ascii="Arial" w:hAnsi="Arial" w:cs="Arial"/>
                <w:b/>
                <w:lang w:val="es-ES_tradnl"/>
              </w:rPr>
            </w:pPr>
            <w:r w:rsidRPr="00A57553">
              <w:rPr>
                <w:rFonts w:ascii="Arial" w:hAnsi="Arial" w:cs="Arial"/>
                <w:b/>
                <w:lang w:val="es-ES_tradnl"/>
              </w:rPr>
              <w:t>Economía</w:t>
            </w:r>
          </w:p>
        </w:tc>
      </w:tr>
      <w:tr w:rsidR="000816DA" w:rsidRPr="00A57553" w14:paraId="4CC244CA" w14:textId="77777777" w:rsidTr="000816DA">
        <w:trPr>
          <w:trHeight w:val="552"/>
          <w:jc w:val="center"/>
        </w:trPr>
        <w:tc>
          <w:tcPr>
            <w:tcW w:w="729" w:type="pct"/>
            <w:vAlign w:val="center"/>
          </w:tcPr>
          <w:p w14:paraId="117185BD" w14:textId="77777777" w:rsidR="000816DA" w:rsidRPr="00A57553" w:rsidRDefault="000816DA" w:rsidP="000816DA">
            <w:pPr>
              <w:rPr>
                <w:rFonts w:ascii="Arial" w:hAnsi="Arial" w:cs="Arial"/>
                <w:lang w:val="es-ES_tradnl"/>
              </w:rPr>
            </w:pPr>
            <w:r w:rsidRPr="00A57553">
              <w:rPr>
                <w:rFonts w:ascii="Arial" w:hAnsi="Arial" w:cs="Arial"/>
                <w:lang w:val="es-ES_tradnl"/>
              </w:rPr>
              <w:t>Definición</w:t>
            </w:r>
          </w:p>
        </w:tc>
        <w:tc>
          <w:tcPr>
            <w:tcW w:w="4271" w:type="pct"/>
            <w:gridSpan w:val="15"/>
          </w:tcPr>
          <w:p w14:paraId="4B245AF5" w14:textId="4B8C7148" w:rsidR="000816DA" w:rsidRPr="00A57553" w:rsidRDefault="000816DA" w:rsidP="000816DA">
            <w:pPr>
              <w:rPr>
                <w:rFonts w:ascii="Arial" w:hAnsi="Arial" w:cs="Arial"/>
                <w:b/>
                <w:lang w:val="es-ES_tradnl"/>
              </w:rPr>
            </w:pPr>
            <w:r w:rsidRPr="00AE0AC3">
              <w:rPr>
                <w:rFonts w:ascii="Arial" w:eastAsia="Arial" w:hAnsi="Arial" w:cs="Arial"/>
                <w:b/>
                <w:bCs/>
                <w:spacing w:val="-1"/>
              </w:rPr>
              <w:t>E</w:t>
            </w:r>
            <w:r w:rsidRPr="00AE0AC3">
              <w:rPr>
                <w:rFonts w:ascii="Arial" w:eastAsia="Arial" w:hAnsi="Arial" w:cs="Arial"/>
                <w:b/>
                <w:bCs/>
              </w:rPr>
              <w:t>s</w:t>
            </w:r>
            <w:r w:rsidRPr="00AE0AC3">
              <w:rPr>
                <w:rFonts w:ascii="Arial" w:eastAsia="Arial" w:hAnsi="Arial" w:cs="Arial"/>
                <w:b/>
                <w:bCs/>
                <w:spacing w:val="1"/>
              </w:rPr>
              <w:t>t</w:t>
            </w:r>
            <w:r w:rsidRPr="00AE0AC3">
              <w:rPr>
                <w:rFonts w:ascii="Arial" w:eastAsia="Arial" w:hAnsi="Arial" w:cs="Arial"/>
                <w:b/>
                <w:bCs/>
              </w:rPr>
              <w:t>e</w:t>
            </w:r>
            <w:r w:rsidRPr="00AE0AC3">
              <w:rPr>
                <w:rFonts w:ascii="Arial" w:eastAsia="Arial" w:hAnsi="Arial" w:cs="Arial"/>
                <w:b/>
                <w:bCs/>
                <w:spacing w:val="-1"/>
              </w:rPr>
              <w:t xml:space="preserve"> </w:t>
            </w:r>
            <w:r w:rsidRPr="00AE0AC3">
              <w:rPr>
                <w:rFonts w:ascii="Arial" w:eastAsia="Arial" w:hAnsi="Arial" w:cs="Arial"/>
                <w:b/>
                <w:bCs/>
                <w:spacing w:val="1"/>
                <w:lang w:val="es-419"/>
              </w:rPr>
              <w:t>I</w:t>
            </w:r>
            <w:r w:rsidRPr="00AE0AC3">
              <w:rPr>
                <w:rFonts w:ascii="Arial" w:eastAsia="Arial" w:hAnsi="Arial" w:cs="Arial"/>
                <w:b/>
                <w:bCs/>
                <w:lang w:val="es-419"/>
              </w:rPr>
              <w:t>n</w:t>
            </w:r>
            <w:r w:rsidRPr="00AE0AC3">
              <w:rPr>
                <w:rFonts w:ascii="Arial" w:eastAsia="Arial" w:hAnsi="Arial" w:cs="Arial"/>
                <w:b/>
                <w:bCs/>
                <w:spacing w:val="-1"/>
                <w:lang w:val="es-419"/>
              </w:rPr>
              <w:t>di</w:t>
            </w:r>
            <w:r w:rsidRPr="00AE0AC3">
              <w:rPr>
                <w:rFonts w:ascii="Arial" w:eastAsia="Arial" w:hAnsi="Arial" w:cs="Arial"/>
                <w:b/>
                <w:bCs/>
                <w:lang w:val="es-419"/>
              </w:rPr>
              <w:t>ca</w:t>
            </w:r>
            <w:r w:rsidRPr="00AE0AC3">
              <w:rPr>
                <w:rFonts w:ascii="Arial" w:eastAsia="Arial" w:hAnsi="Arial" w:cs="Arial"/>
                <w:b/>
                <w:bCs/>
                <w:spacing w:val="-1"/>
                <w:lang w:val="es-419"/>
              </w:rPr>
              <w:t>d</w:t>
            </w:r>
            <w:r w:rsidRPr="00AE0AC3">
              <w:rPr>
                <w:rFonts w:ascii="Arial" w:eastAsia="Arial" w:hAnsi="Arial" w:cs="Arial"/>
                <w:b/>
                <w:bCs/>
                <w:lang w:val="es-419"/>
              </w:rPr>
              <w:t>or</w:t>
            </w:r>
            <w:r w:rsidRPr="00AE0AC3">
              <w:rPr>
                <w:rFonts w:ascii="Arial" w:eastAsia="Arial" w:hAnsi="Arial" w:cs="Arial"/>
                <w:b/>
                <w:bCs/>
                <w:spacing w:val="2"/>
              </w:rPr>
              <w:t xml:space="preserve"> </w:t>
            </w:r>
            <w:r w:rsidRPr="00AE0AC3">
              <w:rPr>
                <w:rFonts w:ascii="Arial" w:eastAsia="Arial" w:hAnsi="Arial" w:cs="Arial"/>
                <w:b/>
                <w:bCs/>
                <w:noProof/>
                <w:spacing w:val="-4"/>
              </w:rPr>
              <w:t>mi</w:t>
            </w:r>
            <w:r w:rsidRPr="00AE0AC3">
              <w:rPr>
                <w:rFonts w:ascii="Arial" w:eastAsia="Arial" w:hAnsi="Arial" w:cs="Arial"/>
                <w:b/>
                <w:bCs/>
                <w:noProof/>
              </w:rPr>
              <w:t>de</w:t>
            </w:r>
            <w:r>
              <w:rPr>
                <w:rFonts w:ascii="Arial" w:eastAsia="Arial" w:hAnsi="Arial" w:cs="Arial"/>
                <w:b/>
                <w:bCs/>
                <w:noProof/>
              </w:rPr>
              <w:t xml:space="preserve"> el </w:t>
            </w:r>
            <w:r w:rsidRPr="00AE0AC3">
              <w:rPr>
                <w:rFonts w:ascii="Arial" w:eastAsia="Arial" w:hAnsi="Arial" w:cs="Arial"/>
                <w:b/>
                <w:bCs/>
                <w:noProof/>
              </w:rPr>
              <w:t>po</w:t>
            </w:r>
            <w:proofErr w:type="spellStart"/>
            <w:r w:rsidRPr="00AE0AC3">
              <w:rPr>
                <w:rFonts w:ascii="Arial" w:hAnsi="Arial" w:cs="Arial"/>
                <w:b/>
                <w:lang w:val="es-ES"/>
              </w:rPr>
              <w:t>rcentaje</w:t>
            </w:r>
            <w:proofErr w:type="spellEnd"/>
            <w:r w:rsidRPr="00AE0AC3">
              <w:rPr>
                <w:rFonts w:ascii="Arial" w:hAnsi="Arial" w:cs="Arial"/>
                <w:b/>
                <w:lang w:val="es-ES"/>
              </w:rPr>
              <w:t xml:space="preserve"> de acciones ejecutadas para mejorar </w:t>
            </w:r>
            <w:r w:rsidRPr="00245805">
              <w:rPr>
                <w:rFonts w:ascii="Arial" w:hAnsi="Arial" w:cs="Arial"/>
                <w:b/>
              </w:rPr>
              <w:t>Unidades Administrativas del Ayuntamiento.</w:t>
            </w:r>
          </w:p>
        </w:tc>
      </w:tr>
      <w:tr w:rsidR="000816DA" w:rsidRPr="00A57553" w14:paraId="27F96F18" w14:textId="77777777" w:rsidTr="004520F5">
        <w:trPr>
          <w:trHeight w:val="552"/>
          <w:jc w:val="center"/>
        </w:trPr>
        <w:tc>
          <w:tcPr>
            <w:tcW w:w="1095" w:type="pct"/>
            <w:gridSpan w:val="3"/>
            <w:vAlign w:val="center"/>
          </w:tcPr>
          <w:p w14:paraId="53D5E6C7" w14:textId="77777777" w:rsidR="000816DA" w:rsidRPr="00A57553" w:rsidRDefault="000816DA" w:rsidP="000816DA">
            <w:pPr>
              <w:rPr>
                <w:rFonts w:ascii="Arial" w:hAnsi="Arial" w:cs="Arial"/>
                <w:lang w:val="es-ES_tradnl"/>
              </w:rPr>
            </w:pPr>
            <w:r w:rsidRPr="00A57553">
              <w:rPr>
                <w:rFonts w:ascii="Arial" w:hAnsi="Arial" w:cs="Arial"/>
                <w:lang w:val="es-ES_tradnl"/>
              </w:rPr>
              <w:t>Método de cálculo</w:t>
            </w:r>
          </w:p>
        </w:tc>
        <w:tc>
          <w:tcPr>
            <w:tcW w:w="3905" w:type="pct"/>
            <w:gridSpan w:val="13"/>
            <w:vAlign w:val="center"/>
          </w:tcPr>
          <w:p w14:paraId="500341A0" w14:textId="6E68FB53" w:rsidR="000816DA" w:rsidRPr="00A57553" w:rsidRDefault="000816DA" w:rsidP="000816DA">
            <w:pPr>
              <w:rPr>
                <w:rFonts w:ascii="Arial" w:hAnsi="Arial" w:cs="Arial"/>
                <w:b/>
                <w:lang w:val="es-ES_tradnl"/>
              </w:rPr>
            </w:pPr>
            <w:r w:rsidRPr="00245805">
              <w:rPr>
                <w:rFonts w:ascii="Arial" w:hAnsi="Arial" w:cs="Arial"/>
                <w:b/>
                <w:bCs/>
              </w:rPr>
              <w:t>(</w:t>
            </w:r>
            <w:bookmarkStart w:id="1" w:name="_Hlk140096545"/>
            <w:r w:rsidRPr="00245805">
              <w:rPr>
                <w:rFonts w:ascii="Arial" w:hAnsi="Arial" w:cs="Arial"/>
                <w:b/>
                <w:bCs/>
              </w:rPr>
              <w:t>Número de accio</w:t>
            </w:r>
            <w:r>
              <w:rPr>
                <w:rFonts w:ascii="Arial" w:hAnsi="Arial" w:cs="Arial"/>
                <w:b/>
                <w:bCs/>
              </w:rPr>
              <w:t>nes de mejora ejecutadas en 2023</w:t>
            </w:r>
            <w:r w:rsidRPr="00245805">
              <w:rPr>
                <w:rFonts w:ascii="Arial" w:hAnsi="Arial" w:cs="Arial"/>
                <w:b/>
                <w:bCs/>
              </w:rPr>
              <w:t xml:space="preserve"> / Total de accion</w:t>
            </w:r>
            <w:r>
              <w:rPr>
                <w:rFonts w:ascii="Arial" w:hAnsi="Arial" w:cs="Arial"/>
                <w:b/>
                <w:bCs/>
              </w:rPr>
              <w:t>es de mejora programadas en 2023</w:t>
            </w:r>
            <w:r w:rsidRPr="00245805">
              <w:rPr>
                <w:rFonts w:ascii="Arial" w:hAnsi="Arial" w:cs="Arial"/>
                <w:b/>
                <w:bCs/>
              </w:rPr>
              <w:t>) x100</w:t>
            </w:r>
            <w:bookmarkEnd w:id="1"/>
          </w:p>
        </w:tc>
      </w:tr>
      <w:tr w:rsidR="0010088A" w:rsidRPr="00A57553" w14:paraId="7B246502" w14:textId="77777777" w:rsidTr="004520F5">
        <w:trPr>
          <w:trHeight w:val="552"/>
          <w:jc w:val="center"/>
        </w:trPr>
        <w:tc>
          <w:tcPr>
            <w:tcW w:w="1095" w:type="pct"/>
            <w:gridSpan w:val="3"/>
            <w:vAlign w:val="center"/>
          </w:tcPr>
          <w:p w14:paraId="2727A8A3" w14:textId="4C74A3C9" w:rsidR="0010088A" w:rsidRPr="00A57553" w:rsidRDefault="00331C79" w:rsidP="004520F5">
            <w:pPr>
              <w:rPr>
                <w:rFonts w:ascii="Arial" w:hAnsi="Arial" w:cs="Arial"/>
                <w:lang w:val="es-ES_tradnl"/>
              </w:rPr>
            </w:pPr>
            <w:r w:rsidRPr="00A57553">
              <w:rPr>
                <w:rFonts w:ascii="Arial" w:hAnsi="Arial" w:cs="Arial"/>
                <w:lang w:val="es-ES_tradnl"/>
              </w:rPr>
              <w:t>&lt;</w:t>
            </w:r>
            <w:r w:rsidR="0010088A" w:rsidRPr="00A57553">
              <w:rPr>
                <w:rFonts w:ascii="Arial" w:hAnsi="Arial" w:cs="Arial"/>
                <w:lang w:val="es-ES_tradnl"/>
              </w:rPr>
              <w:t>Unidad de medida</w:t>
            </w:r>
          </w:p>
        </w:tc>
        <w:tc>
          <w:tcPr>
            <w:tcW w:w="1245" w:type="pct"/>
            <w:gridSpan w:val="6"/>
            <w:vAlign w:val="center"/>
          </w:tcPr>
          <w:p w14:paraId="377D428B" w14:textId="1363B5FC" w:rsidR="0010088A" w:rsidRPr="00A57553" w:rsidRDefault="00850212" w:rsidP="004520F5">
            <w:pPr>
              <w:rPr>
                <w:rFonts w:ascii="Arial" w:hAnsi="Arial" w:cs="Arial"/>
                <w:b/>
                <w:lang w:val="es-ES_tradnl"/>
              </w:rPr>
            </w:pPr>
            <w:r w:rsidRPr="00A57553">
              <w:rPr>
                <w:rFonts w:ascii="Arial" w:hAnsi="Arial" w:cs="Arial"/>
                <w:b/>
                <w:lang w:val="es-ES_tradnl"/>
              </w:rPr>
              <w:t xml:space="preserve">Porcentaje </w:t>
            </w:r>
          </w:p>
        </w:tc>
        <w:tc>
          <w:tcPr>
            <w:tcW w:w="1318" w:type="pct"/>
            <w:gridSpan w:val="4"/>
            <w:vAlign w:val="center"/>
          </w:tcPr>
          <w:p w14:paraId="5B6E935B" w14:textId="77777777" w:rsidR="0010088A" w:rsidRPr="00A57553" w:rsidRDefault="0010088A" w:rsidP="004520F5">
            <w:pPr>
              <w:rPr>
                <w:rFonts w:ascii="Arial" w:hAnsi="Arial" w:cs="Arial"/>
                <w:lang w:val="es-ES_tradnl"/>
              </w:rPr>
            </w:pPr>
            <w:r w:rsidRPr="00A57553">
              <w:rPr>
                <w:rFonts w:ascii="Arial" w:hAnsi="Arial" w:cs="Arial"/>
                <w:lang w:val="es-ES_tradnl"/>
              </w:rPr>
              <w:t>Frecuencia de medición</w:t>
            </w:r>
          </w:p>
        </w:tc>
        <w:tc>
          <w:tcPr>
            <w:tcW w:w="1342" w:type="pct"/>
            <w:gridSpan w:val="3"/>
            <w:vAlign w:val="center"/>
          </w:tcPr>
          <w:p w14:paraId="3C17E120" w14:textId="0C0257C9" w:rsidR="0010088A" w:rsidRPr="00A57553" w:rsidRDefault="000816DA" w:rsidP="004520F5">
            <w:pPr>
              <w:rPr>
                <w:rFonts w:ascii="Arial" w:hAnsi="Arial" w:cs="Arial"/>
                <w:b/>
                <w:lang w:val="es-ES_tradnl"/>
              </w:rPr>
            </w:pPr>
            <w:r>
              <w:rPr>
                <w:rFonts w:ascii="Arial" w:hAnsi="Arial" w:cs="Arial"/>
                <w:b/>
                <w:lang w:val="es-ES_tradnl"/>
              </w:rPr>
              <w:t xml:space="preserve">Semestral </w:t>
            </w:r>
          </w:p>
        </w:tc>
      </w:tr>
      <w:tr w:rsidR="0010088A" w:rsidRPr="00A57553" w14:paraId="57D163FE" w14:textId="77777777" w:rsidTr="004520F5">
        <w:trPr>
          <w:trHeight w:val="552"/>
          <w:jc w:val="center"/>
        </w:trPr>
        <w:tc>
          <w:tcPr>
            <w:tcW w:w="1095" w:type="pct"/>
            <w:gridSpan w:val="3"/>
            <w:vAlign w:val="center"/>
          </w:tcPr>
          <w:p w14:paraId="3E43FC81" w14:textId="77777777" w:rsidR="0010088A" w:rsidRPr="00A57553" w:rsidRDefault="0010088A" w:rsidP="004520F5">
            <w:pPr>
              <w:rPr>
                <w:rFonts w:ascii="Arial" w:hAnsi="Arial" w:cs="Arial"/>
                <w:lang w:val="es-ES_tradnl"/>
              </w:rPr>
            </w:pPr>
            <w:r w:rsidRPr="00A57553">
              <w:rPr>
                <w:rFonts w:ascii="Arial" w:hAnsi="Arial" w:cs="Arial"/>
                <w:lang w:val="es-ES_tradnl"/>
              </w:rPr>
              <w:t>Desagregación geográfica</w:t>
            </w:r>
          </w:p>
        </w:tc>
        <w:tc>
          <w:tcPr>
            <w:tcW w:w="1245" w:type="pct"/>
            <w:gridSpan w:val="6"/>
            <w:vAlign w:val="center"/>
          </w:tcPr>
          <w:p w14:paraId="513AC797" w14:textId="2159A98E" w:rsidR="0010088A" w:rsidRPr="00A57553" w:rsidRDefault="00850212" w:rsidP="004520F5">
            <w:pPr>
              <w:rPr>
                <w:rFonts w:ascii="Arial" w:hAnsi="Arial" w:cs="Arial"/>
                <w:b/>
                <w:lang w:val="es-ES_tradnl"/>
              </w:rPr>
            </w:pPr>
            <w:r w:rsidRPr="00A57553">
              <w:rPr>
                <w:rFonts w:ascii="Arial" w:hAnsi="Arial" w:cs="Arial"/>
                <w:b/>
                <w:lang w:val="es-ES_tradnl"/>
              </w:rPr>
              <w:t>Municipal</w:t>
            </w:r>
          </w:p>
        </w:tc>
        <w:tc>
          <w:tcPr>
            <w:tcW w:w="1318" w:type="pct"/>
            <w:gridSpan w:val="4"/>
            <w:vAlign w:val="center"/>
          </w:tcPr>
          <w:p w14:paraId="5707C6D1" w14:textId="77777777" w:rsidR="0010088A" w:rsidRPr="00A57553" w:rsidRDefault="0010088A" w:rsidP="004520F5">
            <w:pPr>
              <w:rPr>
                <w:rFonts w:ascii="Arial" w:hAnsi="Arial" w:cs="Arial"/>
                <w:lang w:val="es-ES_tradnl"/>
              </w:rPr>
            </w:pPr>
            <w:r w:rsidRPr="00A57553">
              <w:rPr>
                <w:rFonts w:ascii="Arial" w:hAnsi="Arial" w:cs="Arial"/>
                <w:lang w:val="es-ES_tradnl"/>
              </w:rPr>
              <w:t>Desagregación por enfoque transversal (Género, Etnia, Edad)</w:t>
            </w:r>
          </w:p>
        </w:tc>
        <w:tc>
          <w:tcPr>
            <w:tcW w:w="1342" w:type="pct"/>
            <w:gridSpan w:val="3"/>
            <w:vAlign w:val="center"/>
          </w:tcPr>
          <w:p w14:paraId="60632D65" w14:textId="55F9D11E" w:rsidR="0010088A" w:rsidRPr="00A57553" w:rsidRDefault="00236CD1" w:rsidP="004520F5">
            <w:pPr>
              <w:rPr>
                <w:rFonts w:ascii="Arial" w:hAnsi="Arial" w:cs="Arial"/>
                <w:b/>
                <w:lang w:val="es-ES_tradnl"/>
              </w:rPr>
            </w:pPr>
            <w:r w:rsidRPr="00724E36">
              <w:rPr>
                <w:rFonts w:ascii="Arial" w:hAnsi="Arial" w:cs="Arial"/>
                <w:b/>
                <w:bCs/>
                <w:lang w:val="es-ES_tradnl"/>
              </w:rPr>
              <w:t>N/A</w:t>
            </w:r>
          </w:p>
        </w:tc>
      </w:tr>
      <w:tr w:rsidR="0010088A" w:rsidRPr="00A57553" w14:paraId="70E3F18D" w14:textId="77777777" w:rsidTr="004520F5">
        <w:trPr>
          <w:trHeight w:val="340"/>
          <w:jc w:val="center"/>
        </w:trPr>
        <w:tc>
          <w:tcPr>
            <w:tcW w:w="5000" w:type="pct"/>
            <w:gridSpan w:val="16"/>
            <w:vAlign w:val="center"/>
          </w:tcPr>
          <w:p w14:paraId="16F5DB1F"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Características del Indicador</w:t>
            </w:r>
          </w:p>
        </w:tc>
      </w:tr>
      <w:tr w:rsidR="0010088A" w:rsidRPr="00A57553" w14:paraId="4CB21A1C" w14:textId="77777777" w:rsidTr="004520F5">
        <w:trPr>
          <w:trHeight w:val="283"/>
          <w:jc w:val="center"/>
        </w:trPr>
        <w:tc>
          <w:tcPr>
            <w:tcW w:w="832" w:type="pct"/>
            <w:gridSpan w:val="2"/>
            <w:vAlign w:val="center"/>
          </w:tcPr>
          <w:p w14:paraId="73B69E63"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Claridad</w:t>
            </w:r>
          </w:p>
        </w:tc>
        <w:tc>
          <w:tcPr>
            <w:tcW w:w="835" w:type="pct"/>
            <w:gridSpan w:val="5"/>
            <w:vAlign w:val="center"/>
          </w:tcPr>
          <w:p w14:paraId="3FE73905"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Relevancia</w:t>
            </w:r>
          </w:p>
        </w:tc>
        <w:tc>
          <w:tcPr>
            <w:tcW w:w="833" w:type="pct"/>
            <w:gridSpan w:val="3"/>
            <w:vAlign w:val="center"/>
          </w:tcPr>
          <w:p w14:paraId="248354CD"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Economía</w:t>
            </w:r>
          </w:p>
        </w:tc>
        <w:tc>
          <w:tcPr>
            <w:tcW w:w="834" w:type="pct"/>
            <w:gridSpan w:val="2"/>
            <w:vAlign w:val="center"/>
          </w:tcPr>
          <w:p w14:paraId="5D590A19" w14:textId="77777777" w:rsidR="0010088A" w:rsidRPr="00A57553" w:rsidRDefault="0010088A" w:rsidP="004520F5">
            <w:pPr>
              <w:jc w:val="center"/>
              <w:rPr>
                <w:rFonts w:ascii="Arial" w:hAnsi="Arial" w:cs="Arial"/>
                <w:lang w:val="es-ES_tradnl"/>
              </w:rPr>
            </w:pPr>
            <w:proofErr w:type="spellStart"/>
            <w:r w:rsidRPr="00A57553">
              <w:rPr>
                <w:rFonts w:ascii="Arial" w:hAnsi="Arial" w:cs="Arial"/>
                <w:lang w:val="es-ES_tradnl"/>
              </w:rPr>
              <w:t>Monitoreable</w:t>
            </w:r>
            <w:proofErr w:type="spellEnd"/>
          </w:p>
        </w:tc>
        <w:tc>
          <w:tcPr>
            <w:tcW w:w="833" w:type="pct"/>
            <w:gridSpan w:val="3"/>
            <w:vAlign w:val="center"/>
          </w:tcPr>
          <w:p w14:paraId="3BE541D1"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Adecuado</w:t>
            </w:r>
          </w:p>
        </w:tc>
        <w:tc>
          <w:tcPr>
            <w:tcW w:w="833" w:type="pct"/>
            <w:vAlign w:val="center"/>
          </w:tcPr>
          <w:p w14:paraId="651AB582"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Aportación Marginal</w:t>
            </w:r>
          </w:p>
        </w:tc>
      </w:tr>
      <w:tr w:rsidR="00BF0AEE" w:rsidRPr="00A57553" w14:paraId="3029B5A6" w14:textId="77777777" w:rsidTr="0087689C">
        <w:trPr>
          <w:trHeight w:val="283"/>
          <w:jc w:val="center"/>
        </w:trPr>
        <w:tc>
          <w:tcPr>
            <w:tcW w:w="832" w:type="pct"/>
            <w:gridSpan w:val="2"/>
          </w:tcPr>
          <w:p w14:paraId="67A094DD" w14:textId="11D23C1D"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5" w:type="pct"/>
            <w:gridSpan w:val="5"/>
          </w:tcPr>
          <w:p w14:paraId="167BC352" w14:textId="4958E7D2"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2500DCE2" w14:textId="72C24179"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4" w:type="pct"/>
            <w:gridSpan w:val="2"/>
          </w:tcPr>
          <w:p w14:paraId="2D269781" w14:textId="2156A529"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3C8EFBB1" w14:textId="140AE672"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tcPr>
          <w:p w14:paraId="545A883F" w14:textId="01376102"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r>
      <w:tr w:rsidR="0010088A" w:rsidRPr="00A57553" w14:paraId="4F37348D" w14:textId="77777777" w:rsidTr="004520F5">
        <w:trPr>
          <w:trHeight w:val="340"/>
          <w:jc w:val="center"/>
        </w:trPr>
        <w:tc>
          <w:tcPr>
            <w:tcW w:w="5000" w:type="pct"/>
            <w:gridSpan w:val="16"/>
            <w:vAlign w:val="center"/>
          </w:tcPr>
          <w:p w14:paraId="7C17D2F8" w14:textId="4EA95244" w:rsidR="000B6C21" w:rsidRPr="00A57553" w:rsidRDefault="0010088A" w:rsidP="004520F5">
            <w:pPr>
              <w:rPr>
                <w:rFonts w:ascii="Arial" w:hAnsi="Arial" w:cs="Arial"/>
                <w:lang w:val="es-ES_tradnl"/>
              </w:rPr>
            </w:pPr>
            <w:r w:rsidRPr="00A57553">
              <w:rPr>
                <w:rFonts w:ascii="Arial" w:hAnsi="Arial" w:cs="Arial"/>
                <w:lang w:val="es-ES_tradnl"/>
              </w:rPr>
              <w:t>Método de cálculo (Algoritmo):</w:t>
            </w:r>
          </w:p>
          <w:p w14:paraId="50C5ECD1" w14:textId="77777777" w:rsidR="00A77168" w:rsidRPr="00A57553" w:rsidRDefault="00A77168" w:rsidP="004520F5">
            <w:pPr>
              <w:rPr>
                <w:rFonts w:ascii="Arial" w:hAnsi="Arial" w:cs="Arial"/>
                <w:lang w:val="es-ES_tradnl"/>
              </w:rPr>
            </w:pPr>
          </w:p>
          <w:p w14:paraId="2C0E8AE4" w14:textId="0F3BF496" w:rsidR="000816DA" w:rsidRPr="00724E36" w:rsidRDefault="000816DA" w:rsidP="000816DA">
            <w:pPr>
              <w:rPr>
                <w:rFonts w:ascii="Arial" w:hAnsi="Arial" w:cs="Arial"/>
                <w:lang w:val="es-ES_tradnl"/>
              </w:rPr>
            </w:pPr>
            <w:r w:rsidRPr="00245805">
              <w:rPr>
                <w:rFonts w:ascii="Arial" w:hAnsi="Arial" w:cs="Arial"/>
                <w:b/>
                <w:bCs/>
                <w:lang w:val="es-ES_tradnl"/>
              </w:rPr>
              <w:t>PAEMUAA</w:t>
            </w:r>
            <w:r>
              <w:rPr>
                <w:rFonts w:ascii="Arial" w:hAnsi="Arial" w:cs="Arial"/>
                <w:b/>
                <w:bCs/>
                <w:lang w:val="es-ES_tradnl"/>
              </w:rPr>
              <w:t xml:space="preserve"> </w:t>
            </w:r>
            <w:r w:rsidRPr="00724E36">
              <w:rPr>
                <w:rFonts w:ascii="Arial" w:eastAsia="Arial" w:hAnsi="Arial" w:cs="Arial"/>
                <w:b/>
                <w:bCs/>
              </w:rPr>
              <w:t>=</w:t>
            </w:r>
            <w:r>
              <w:rPr>
                <w:rFonts w:ascii="Arial" w:eastAsia="Arial" w:hAnsi="Arial" w:cs="Arial"/>
                <w:b/>
                <w:bCs/>
              </w:rPr>
              <w:t xml:space="preserve"> (</w:t>
            </w:r>
            <w:r>
              <w:rPr>
                <w:rFonts w:ascii="Arial" w:eastAsia="Arial" w:hAnsi="Arial" w:cs="Arial"/>
                <w:b/>
                <w:bCs/>
                <w:spacing w:val="-1"/>
              </w:rPr>
              <w:t>NAME2023</w:t>
            </w:r>
            <w:r w:rsidRPr="00724E36">
              <w:rPr>
                <w:rFonts w:ascii="Arial" w:eastAsia="Arial" w:hAnsi="Arial" w:cs="Arial"/>
                <w:b/>
                <w:bCs/>
                <w:spacing w:val="1"/>
              </w:rPr>
              <w:t>/</w:t>
            </w:r>
            <w:r w:rsidRPr="00724E36">
              <w:rPr>
                <w:rFonts w:ascii="Arial" w:eastAsia="Arial" w:hAnsi="Arial" w:cs="Arial"/>
                <w:b/>
                <w:bCs/>
                <w:spacing w:val="2"/>
              </w:rPr>
              <w:t xml:space="preserve"> </w:t>
            </w:r>
            <w:r>
              <w:rPr>
                <w:rFonts w:ascii="Arial" w:eastAsia="Arial" w:hAnsi="Arial" w:cs="Arial"/>
                <w:b/>
                <w:bCs/>
                <w:spacing w:val="2"/>
              </w:rPr>
              <w:t>TAMP</w:t>
            </w:r>
            <w:r w:rsidRPr="00724E36">
              <w:rPr>
                <w:rFonts w:ascii="Arial" w:eastAsia="Arial" w:hAnsi="Arial" w:cs="Arial"/>
                <w:b/>
                <w:bCs/>
                <w:spacing w:val="2"/>
              </w:rPr>
              <w:t>202</w:t>
            </w:r>
            <w:r>
              <w:rPr>
                <w:rFonts w:ascii="Arial" w:eastAsia="Arial" w:hAnsi="Arial" w:cs="Arial"/>
                <w:b/>
                <w:bCs/>
                <w:spacing w:val="2"/>
              </w:rPr>
              <w:t>3</w:t>
            </w:r>
            <w:r w:rsidRPr="00724E36">
              <w:rPr>
                <w:rFonts w:ascii="Arial" w:eastAsia="Arial" w:hAnsi="Arial" w:cs="Arial"/>
                <w:b/>
                <w:bCs/>
              </w:rPr>
              <w:t>] X</w:t>
            </w:r>
            <w:r w:rsidRPr="00724E36">
              <w:rPr>
                <w:rFonts w:ascii="Arial" w:eastAsia="Arial" w:hAnsi="Arial" w:cs="Arial"/>
                <w:b/>
                <w:bCs/>
                <w:spacing w:val="3"/>
              </w:rPr>
              <w:t xml:space="preserve"> </w:t>
            </w:r>
            <w:r w:rsidRPr="00724E36">
              <w:rPr>
                <w:rFonts w:ascii="Arial" w:eastAsia="Arial" w:hAnsi="Arial" w:cs="Arial"/>
                <w:b/>
                <w:bCs/>
              </w:rPr>
              <w:t>1</w:t>
            </w:r>
            <w:r w:rsidRPr="00724E36">
              <w:rPr>
                <w:rFonts w:ascii="Arial" w:eastAsia="Arial" w:hAnsi="Arial" w:cs="Arial"/>
                <w:b/>
                <w:bCs/>
                <w:spacing w:val="-1"/>
              </w:rPr>
              <w:t>0</w:t>
            </w:r>
            <w:r w:rsidRPr="00724E36">
              <w:rPr>
                <w:rFonts w:ascii="Arial" w:eastAsia="Arial" w:hAnsi="Arial" w:cs="Arial"/>
                <w:b/>
                <w:bCs/>
              </w:rPr>
              <w:t>0</w:t>
            </w:r>
          </w:p>
          <w:p w14:paraId="4B2A7633" w14:textId="671F04F8" w:rsidR="0010088A" w:rsidRPr="00A57553" w:rsidRDefault="0010088A" w:rsidP="004520F5">
            <w:pPr>
              <w:rPr>
                <w:rFonts w:ascii="Arial" w:hAnsi="Arial" w:cs="Arial"/>
                <w:lang w:val="es-ES_tradnl"/>
              </w:rPr>
            </w:pPr>
          </w:p>
          <w:p w14:paraId="6008DDF0" w14:textId="77777777" w:rsidR="0010088A" w:rsidRPr="00A57553" w:rsidRDefault="0010088A" w:rsidP="00A57553">
            <w:pPr>
              <w:rPr>
                <w:rFonts w:ascii="Arial" w:hAnsi="Arial" w:cs="Arial"/>
                <w:lang w:val="es-ES_tradnl"/>
              </w:rPr>
            </w:pPr>
          </w:p>
        </w:tc>
      </w:tr>
      <w:tr w:rsidR="0010088A" w:rsidRPr="00A57553" w14:paraId="41E694AA" w14:textId="77777777" w:rsidTr="004520F5">
        <w:trPr>
          <w:trHeight w:val="340"/>
          <w:jc w:val="center"/>
        </w:trPr>
        <w:tc>
          <w:tcPr>
            <w:tcW w:w="5000" w:type="pct"/>
            <w:gridSpan w:val="16"/>
            <w:vAlign w:val="center"/>
          </w:tcPr>
          <w:p w14:paraId="13E7E270"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Variables</w:t>
            </w:r>
          </w:p>
        </w:tc>
      </w:tr>
      <w:tr w:rsidR="000816DA" w:rsidRPr="00A57553" w14:paraId="79AEF99B" w14:textId="77777777" w:rsidTr="000816DA">
        <w:trPr>
          <w:trHeight w:val="340"/>
          <w:jc w:val="center"/>
        </w:trPr>
        <w:tc>
          <w:tcPr>
            <w:tcW w:w="832" w:type="pct"/>
            <w:gridSpan w:val="2"/>
            <w:vMerge w:val="restart"/>
            <w:vAlign w:val="center"/>
          </w:tcPr>
          <w:p w14:paraId="45E21D84" w14:textId="77777777" w:rsidR="000816DA" w:rsidRPr="00A57553" w:rsidRDefault="000816DA" w:rsidP="000816DA">
            <w:pPr>
              <w:rPr>
                <w:rFonts w:ascii="Arial" w:eastAsia="Arial" w:hAnsi="Arial" w:cs="Arial"/>
                <w:lang w:val="es-ES_tradnl"/>
              </w:rPr>
            </w:pPr>
            <w:r w:rsidRPr="00A57553">
              <w:rPr>
                <w:rFonts w:ascii="Arial" w:eastAsia="Arial" w:hAnsi="Arial" w:cs="Arial"/>
                <w:lang w:val="es-ES_tradnl"/>
              </w:rPr>
              <w:t>Variable A</w:t>
            </w:r>
          </w:p>
        </w:tc>
        <w:tc>
          <w:tcPr>
            <w:tcW w:w="1288" w:type="pct"/>
            <w:gridSpan w:val="6"/>
            <w:vAlign w:val="center"/>
          </w:tcPr>
          <w:p w14:paraId="0E93300A" w14:textId="77777777" w:rsidR="000816DA" w:rsidRPr="00A57553" w:rsidRDefault="000816DA" w:rsidP="000816DA">
            <w:pPr>
              <w:rPr>
                <w:rFonts w:ascii="Arial" w:hAnsi="Arial" w:cs="Arial"/>
                <w:lang w:val="es-ES_tradnl"/>
              </w:rPr>
            </w:pPr>
            <w:r w:rsidRPr="00A57553">
              <w:rPr>
                <w:rFonts w:ascii="Arial" w:hAnsi="Arial" w:cs="Arial"/>
                <w:lang w:val="es-ES_tradnl"/>
              </w:rPr>
              <w:t>Nombre</w:t>
            </w:r>
          </w:p>
        </w:tc>
        <w:tc>
          <w:tcPr>
            <w:tcW w:w="2880" w:type="pct"/>
            <w:gridSpan w:val="8"/>
          </w:tcPr>
          <w:p w14:paraId="3FA6B65E" w14:textId="5187DEA5" w:rsidR="000816DA" w:rsidRPr="00A57553" w:rsidRDefault="000816DA" w:rsidP="000816DA">
            <w:pPr>
              <w:rPr>
                <w:rFonts w:ascii="Arial" w:hAnsi="Arial" w:cs="Arial"/>
                <w:b/>
                <w:lang w:val="es-ES_tradnl"/>
              </w:rPr>
            </w:pPr>
            <w:r w:rsidRPr="00245805">
              <w:rPr>
                <w:rFonts w:ascii="Arial" w:hAnsi="Arial" w:cs="Arial"/>
                <w:b/>
                <w:bCs/>
              </w:rPr>
              <w:t>Número de accio</w:t>
            </w:r>
            <w:r>
              <w:rPr>
                <w:rFonts w:ascii="Arial" w:hAnsi="Arial" w:cs="Arial"/>
                <w:b/>
                <w:bCs/>
              </w:rPr>
              <w:t>nes de mejora ejecutadas en 2023.</w:t>
            </w:r>
          </w:p>
        </w:tc>
      </w:tr>
      <w:tr w:rsidR="000816DA" w:rsidRPr="00A57553" w14:paraId="2EA784AA" w14:textId="77777777" w:rsidTr="000816DA">
        <w:trPr>
          <w:trHeight w:val="340"/>
          <w:jc w:val="center"/>
        </w:trPr>
        <w:tc>
          <w:tcPr>
            <w:tcW w:w="832" w:type="pct"/>
            <w:gridSpan w:val="2"/>
            <w:vMerge/>
            <w:vAlign w:val="center"/>
          </w:tcPr>
          <w:p w14:paraId="48AA97C2" w14:textId="77777777" w:rsidR="000816DA" w:rsidRPr="00A57553" w:rsidRDefault="000816DA" w:rsidP="000816DA">
            <w:pPr>
              <w:rPr>
                <w:rFonts w:ascii="Arial" w:hAnsi="Arial" w:cs="Arial"/>
                <w:lang w:val="es-ES_tradnl"/>
              </w:rPr>
            </w:pPr>
          </w:p>
        </w:tc>
        <w:tc>
          <w:tcPr>
            <w:tcW w:w="1288" w:type="pct"/>
            <w:gridSpan w:val="6"/>
            <w:vAlign w:val="center"/>
          </w:tcPr>
          <w:p w14:paraId="538CCF68" w14:textId="77777777" w:rsidR="000816DA" w:rsidRPr="00A57553" w:rsidRDefault="000816DA" w:rsidP="000816DA">
            <w:pPr>
              <w:rPr>
                <w:rFonts w:ascii="Arial" w:hAnsi="Arial" w:cs="Arial"/>
                <w:lang w:val="es-ES_tradnl"/>
              </w:rPr>
            </w:pPr>
            <w:r w:rsidRPr="00A57553">
              <w:rPr>
                <w:rFonts w:ascii="Arial" w:hAnsi="Arial" w:cs="Arial"/>
                <w:lang w:val="es-ES_tradnl"/>
              </w:rPr>
              <w:t>Medio de verificación</w:t>
            </w:r>
          </w:p>
        </w:tc>
        <w:tc>
          <w:tcPr>
            <w:tcW w:w="2880" w:type="pct"/>
            <w:gridSpan w:val="8"/>
          </w:tcPr>
          <w:p w14:paraId="5BFDB221" w14:textId="5F5C47C7" w:rsidR="000816DA" w:rsidRPr="00A57553" w:rsidRDefault="000816DA" w:rsidP="000816DA">
            <w:pPr>
              <w:rPr>
                <w:rFonts w:ascii="Arial" w:hAnsi="Arial" w:cs="Arial"/>
                <w:lang w:val="es-ES_tradnl"/>
              </w:rPr>
            </w:pPr>
            <w:r w:rsidRPr="00DF0D8A">
              <w:rPr>
                <w:rFonts w:ascii="Arial" w:hAnsi="Arial" w:cs="Arial"/>
                <w:b/>
                <w:bCs/>
                <w:lang w:val="es-ES_tradnl"/>
              </w:rPr>
              <w:t>I</w:t>
            </w:r>
            <w:r w:rsidRPr="00DF0D8A">
              <w:rPr>
                <w:rFonts w:ascii="Arial" w:eastAsia="Arial" w:hAnsi="Arial" w:cs="Arial"/>
                <w:b/>
                <w:bCs/>
              </w:rPr>
              <w:t>nventario de Bienes.</w:t>
            </w:r>
          </w:p>
        </w:tc>
      </w:tr>
      <w:tr w:rsidR="000816DA" w:rsidRPr="00A57553" w14:paraId="3C5D3FC9" w14:textId="77777777" w:rsidTr="000816DA">
        <w:trPr>
          <w:trHeight w:val="340"/>
          <w:jc w:val="center"/>
        </w:trPr>
        <w:tc>
          <w:tcPr>
            <w:tcW w:w="832" w:type="pct"/>
            <w:gridSpan w:val="2"/>
            <w:vMerge w:val="restart"/>
            <w:vAlign w:val="center"/>
          </w:tcPr>
          <w:p w14:paraId="6B993E14" w14:textId="77777777" w:rsidR="000816DA" w:rsidRPr="00A57553" w:rsidRDefault="000816DA" w:rsidP="000816DA">
            <w:pPr>
              <w:rPr>
                <w:rFonts w:ascii="Arial" w:eastAsia="Arial" w:hAnsi="Arial" w:cs="Arial"/>
                <w:lang w:val="es-ES_tradnl"/>
              </w:rPr>
            </w:pPr>
            <w:r w:rsidRPr="00A57553">
              <w:rPr>
                <w:rFonts w:ascii="Arial" w:eastAsia="Arial" w:hAnsi="Arial" w:cs="Arial"/>
                <w:lang w:val="es-ES_tradnl"/>
              </w:rPr>
              <w:t>Variable B</w:t>
            </w:r>
          </w:p>
        </w:tc>
        <w:tc>
          <w:tcPr>
            <w:tcW w:w="1288" w:type="pct"/>
            <w:gridSpan w:val="6"/>
            <w:vAlign w:val="center"/>
          </w:tcPr>
          <w:p w14:paraId="70EF7AAD" w14:textId="77777777" w:rsidR="000816DA" w:rsidRPr="00A57553" w:rsidRDefault="000816DA" w:rsidP="000816DA">
            <w:pPr>
              <w:rPr>
                <w:rFonts w:ascii="Arial" w:hAnsi="Arial" w:cs="Arial"/>
                <w:lang w:val="es-ES_tradnl"/>
              </w:rPr>
            </w:pPr>
            <w:r w:rsidRPr="00A57553">
              <w:rPr>
                <w:rFonts w:ascii="Arial" w:hAnsi="Arial" w:cs="Arial"/>
                <w:lang w:val="es-ES_tradnl"/>
              </w:rPr>
              <w:t>Nombre</w:t>
            </w:r>
          </w:p>
        </w:tc>
        <w:tc>
          <w:tcPr>
            <w:tcW w:w="2880" w:type="pct"/>
            <w:gridSpan w:val="8"/>
          </w:tcPr>
          <w:p w14:paraId="2E4230F7" w14:textId="5940EFF8" w:rsidR="000816DA" w:rsidRPr="00A57553" w:rsidRDefault="000816DA" w:rsidP="000816DA">
            <w:pPr>
              <w:rPr>
                <w:rFonts w:ascii="Arial" w:hAnsi="Arial" w:cs="Arial"/>
                <w:b/>
                <w:lang w:val="es-ES_tradnl"/>
              </w:rPr>
            </w:pPr>
            <w:r w:rsidRPr="00245805">
              <w:rPr>
                <w:rFonts w:ascii="Arial" w:hAnsi="Arial" w:cs="Arial"/>
                <w:b/>
                <w:bCs/>
              </w:rPr>
              <w:t>Total de accion</w:t>
            </w:r>
            <w:r>
              <w:rPr>
                <w:rFonts w:ascii="Arial" w:hAnsi="Arial" w:cs="Arial"/>
                <w:b/>
                <w:bCs/>
              </w:rPr>
              <w:t>es de mejora programadas en 2023</w:t>
            </w:r>
          </w:p>
        </w:tc>
      </w:tr>
      <w:tr w:rsidR="000816DA" w:rsidRPr="00A57553" w14:paraId="5A5B94FF" w14:textId="77777777" w:rsidTr="000816DA">
        <w:trPr>
          <w:trHeight w:val="340"/>
          <w:jc w:val="center"/>
        </w:trPr>
        <w:tc>
          <w:tcPr>
            <w:tcW w:w="832" w:type="pct"/>
            <w:gridSpan w:val="2"/>
            <w:vMerge/>
            <w:vAlign w:val="center"/>
          </w:tcPr>
          <w:p w14:paraId="6064C381" w14:textId="77777777" w:rsidR="000816DA" w:rsidRPr="00A57553" w:rsidRDefault="000816DA" w:rsidP="000816DA">
            <w:pPr>
              <w:rPr>
                <w:rFonts w:ascii="Arial" w:hAnsi="Arial" w:cs="Arial"/>
                <w:lang w:val="es-ES_tradnl"/>
              </w:rPr>
            </w:pPr>
          </w:p>
        </w:tc>
        <w:tc>
          <w:tcPr>
            <w:tcW w:w="1288" w:type="pct"/>
            <w:gridSpan w:val="6"/>
            <w:vAlign w:val="center"/>
          </w:tcPr>
          <w:p w14:paraId="14AD22A1" w14:textId="77777777" w:rsidR="000816DA" w:rsidRPr="00A57553" w:rsidRDefault="000816DA" w:rsidP="000816DA">
            <w:pPr>
              <w:rPr>
                <w:rFonts w:ascii="Arial" w:hAnsi="Arial" w:cs="Arial"/>
                <w:lang w:val="es-ES_tradnl"/>
              </w:rPr>
            </w:pPr>
            <w:r w:rsidRPr="00A57553">
              <w:rPr>
                <w:rFonts w:ascii="Arial" w:hAnsi="Arial" w:cs="Arial"/>
                <w:lang w:val="es-ES_tradnl"/>
              </w:rPr>
              <w:t>Medio de verificación</w:t>
            </w:r>
          </w:p>
        </w:tc>
        <w:tc>
          <w:tcPr>
            <w:tcW w:w="2880" w:type="pct"/>
            <w:gridSpan w:val="8"/>
          </w:tcPr>
          <w:p w14:paraId="51162A24" w14:textId="342AD9A0" w:rsidR="000816DA" w:rsidRPr="00A57553" w:rsidRDefault="000816DA" w:rsidP="000816DA">
            <w:pPr>
              <w:rPr>
                <w:rFonts w:ascii="Arial" w:hAnsi="Arial" w:cs="Arial"/>
                <w:lang w:val="es-ES_tradnl"/>
              </w:rPr>
            </w:pPr>
            <w:r w:rsidRPr="00DF0D8A">
              <w:rPr>
                <w:rFonts w:ascii="Arial" w:hAnsi="Arial" w:cs="Arial"/>
                <w:b/>
                <w:bCs/>
                <w:lang w:val="es-ES_tradnl"/>
              </w:rPr>
              <w:t>I</w:t>
            </w:r>
            <w:r w:rsidRPr="00DF0D8A">
              <w:rPr>
                <w:rFonts w:ascii="Arial" w:eastAsia="Arial" w:hAnsi="Arial" w:cs="Arial"/>
                <w:b/>
                <w:bCs/>
              </w:rPr>
              <w:t>nventario de Bienes.</w:t>
            </w:r>
          </w:p>
        </w:tc>
      </w:tr>
      <w:tr w:rsidR="003C4E3E" w:rsidRPr="00A57553" w14:paraId="26684A49" w14:textId="77777777" w:rsidTr="004520F5">
        <w:trPr>
          <w:trHeight w:val="340"/>
          <w:jc w:val="center"/>
        </w:trPr>
        <w:tc>
          <w:tcPr>
            <w:tcW w:w="5000" w:type="pct"/>
            <w:gridSpan w:val="16"/>
            <w:vAlign w:val="center"/>
          </w:tcPr>
          <w:p w14:paraId="43441862"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Línea base o valor de referencia</w:t>
            </w:r>
          </w:p>
        </w:tc>
      </w:tr>
      <w:tr w:rsidR="003C4E3E" w:rsidRPr="00A57553" w14:paraId="7A89787D" w14:textId="77777777" w:rsidTr="004520F5">
        <w:trPr>
          <w:trHeight w:val="340"/>
          <w:jc w:val="center"/>
        </w:trPr>
        <w:tc>
          <w:tcPr>
            <w:tcW w:w="1667" w:type="pct"/>
            <w:gridSpan w:val="7"/>
            <w:vAlign w:val="center"/>
          </w:tcPr>
          <w:p w14:paraId="09F68E77"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52C42AB2"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4AA6C2BC"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36EE30A3" w14:textId="77777777" w:rsidTr="004520F5">
        <w:trPr>
          <w:trHeight w:val="340"/>
          <w:jc w:val="center"/>
        </w:trPr>
        <w:tc>
          <w:tcPr>
            <w:tcW w:w="1667" w:type="pct"/>
            <w:gridSpan w:val="7"/>
            <w:vAlign w:val="center"/>
          </w:tcPr>
          <w:p w14:paraId="06E05D95" w14:textId="552E5C24" w:rsidR="003C4E3E" w:rsidRPr="00A57553" w:rsidRDefault="003C4E3E" w:rsidP="003C4E3E">
            <w:pPr>
              <w:jc w:val="center"/>
              <w:rPr>
                <w:rFonts w:ascii="Arial" w:hAnsi="Arial" w:cs="Arial"/>
                <w:b/>
                <w:lang w:val="es-ES_tradnl"/>
              </w:rPr>
            </w:pPr>
            <w:r w:rsidRPr="00A57553">
              <w:rPr>
                <w:rFonts w:ascii="Arial" w:hAnsi="Arial" w:cs="Arial"/>
                <w:b/>
                <w:lang w:val="es-ES_tradnl"/>
              </w:rPr>
              <w:t>0%</w:t>
            </w:r>
          </w:p>
        </w:tc>
        <w:tc>
          <w:tcPr>
            <w:tcW w:w="1667" w:type="pct"/>
            <w:gridSpan w:val="5"/>
            <w:vAlign w:val="center"/>
          </w:tcPr>
          <w:p w14:paraId="6872CE81" w14:textId="5DA1FC54" w:rsidR="003C4E3E" w:rsidRPr="00A57553" w:rsidRDefault="003C4E3E" w:rsidP="003C4E3E">
            <w:pPr>
              <w:jc w:val="center"/>
              <w:rPr>
                <w:rFonts w:ascii="Arial" w:hAnsi="Arial" w:cs="Arial"/>
                <w:b/>
                <w:lang w:val="es-ES_tradnl"/>
              </w:rPr>
            </w:pPr>
            <w:r w:rsidRPr="00A57553">
              <w:rPr>
                <w:rFonts w:ascii="Arial" w:hAnsi="Arial" w:cs="Arial"/>
                <w:b/>
                <w:lang w:val="es-ES_tradnl"/>
              </w:rPr>
              <w:t>2022</w:t>
            </w:r>
          </w:p>
        </w:tc>
        <w:tc>
          <w:tcPr>
            <w:tcW w:w="1666" w:type="pct"/>
            <w:gridSpan w:val="4"/>
            <w:vAlign w:val="center"/>
          </w:tcPr>
          <w:p w14:paraId="17691F9B" w14:textId="55F3FE83"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47476BE9" w14:textId="77777777" w:rsidTr="004520F5">
        <w:trPr>
          <w:trHeight w:val="340"/>
          <w:jc w:val="center"/>
        </w:trPr>
        <w:tc>
          <w:tcPr>
            <w:tcW w:w="5000" w:type="pct"/>
            <w:gridSpan w:val="16"/>
            <w:vAlign w:val="center"/>
          </w:tcPr>
          <w:p w14:paraId="6ACCA0F3"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Meta</w:t>
            </w:r>
          </w:p>
        </w:tc>
      </w:tr>
      <w:tr w:rsidR="003C4E3E" w:rsidRPr="00A57553" w14:paraId="2248EBC5" w14:textId="77777777" w:rsidTr="004520F5">
        <w:trPr>
          <w:trHeight w:val="340"/>
          <w:jc w:val="center"/>
        </w:trPr>
        <w:tc>
          <w:tcPr>
            <w:tcW w:w="1667" w:type="pct"/>
            <w:gridSpan w:val="7"/>
            <w:vAlign w:val="center"/>
          </w:tcPr>
          <w:p w14:paraId="1A039733"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16CC32EE"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32CA9F2A"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1FA51331" w14:textId="77777777" w:rsidTr="004520F5">
        <w:trPr>
          <w:trHeight w:val="340"/>
          <w:jc w:val="center"/>
        </w:trPr>
        <w:tc>
          <w:tcPr>
            <w:tcW w:w="1667" w:type="pct"/>
            <w:gridSpan w:val="7"/>
            <w:vAlign w:val="center"/>
          </w:tcPr>
          <w:p w14:paraId="6289B26A" w14:textId="14B7C5BE" w:rsidR="003C4E3E" w:rsidRPr="00A57553" w:rsidRDefault="003C4E3E" w:rsidP="003C4E3E">
            <w:pPr>
              <w:jc w:val="center"/>
              <w:rPr>
                <w:rFonts w:ascii="Arial" w:hAnsi="Arial" w:cs="Arial"/>
                <w:b/>
                <w:lang w:val="es-ES_tradnl"/>
              </w:rPr>
            </w:pPr>
            <w:r w:rsidRPr="00A57553">
              <w:rPr>
                <w:rFonts w:ascii="Arial" w:hAnsi="Arial" w:cs="Arial"/>
                <w:b/>
                <w:lang w:val="es-ES_tradnl"/>
              </w:rPr>
              <w:t>100%</w:t>
            </w:r>
          </w:p>
        </w:tc>
        <w:tc>
          <w:tcPr>
            <w:tcW w:w="1667" w:type="pct"/>
            <w:gridSpan w:val="5"/>
            <w:vAlign w:val="center"/>
          </w:tcPr>
          <w:p w14:paraId="578E8225" w14:textId="7D022934" w:rsidR="003C4E3E" w:rsidRPr="00A57553" w:rsidRDefault="003C4E3E" w:rsidP="003C4E3E">
            <w:pPr>
              <w:jc w:val="center"/>
              <w:rPr>
                <w:rFonts w:ascii="Arial" w:hAnsi="Arial" w:cs="Arial"/>
                <w:b/>
                <w:lang w:val="es-ES_tradnl"/>
              </w:rPr>
            </w:pPr>
            <w:r w:rsidRPr="00A57553">
              <w:rPr>
                <w:rFonts w:ascii="Arial" w:hAnsi="Arial" w:cs="Arial"/>
                <w:b/>
                <w:lang w:val="es-ES_tradnl"/>
              </w:rPr>
              <w:t>2023</w:t>
            </w:r>
          </w:p>
        </w:tc>
        <w:tc>
          <w:tcPr>
            <w:tcW w:w="1666" w:type="pct"/>
            <w:gridSpan w:val="4"/>
            <w:vAlign w:val="center"/>
          </w:tcPr>
          <w:p w14:paraId="1123A607" w14:textId="51A52308"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150B07B1" w14:textId="77777777" w:rsidTr="004520F5">
        <w:trPr>
          <w:trHeight w:val="340"/>
          <w:jc w:val="center"/>
        </w:trPr>
        <w:tc>
          <w:tcPr>
            <w:tcW w:w="1316" w:type="pct"/>
            <w:gridSpan w:val="6"/>
            <w:vAlign w:val="center"/>
          </w:tcPr>
          <w:p w14:paraId="1ADDFE91" w14:textId="77777777" w:rsidR="003C4E3E" w:rsidRPr="00A57553" w:rsidRDefault="003C4E3E" w:rsidP="003C4E3E">
            <w:pPr>
              <w:rPr>
                <w:rFonts w:ascii="Arial" w:hAnsi="Arial" w:cs="Arial"/>
                <w:lang w:val="es-ES_tradnl"/>
              </w:rPr>
            </w:pPr>
            <w:r w:rsidRPr="00A57553">
              <w:rPr>
                <w:rFonts w:ascii="Arial" w:hAnsi="Arial" w:cs="Arial"/>
                <w:lang w:val="es-ES_tradnl"/>
              </w:rPr>
              <w:t>Sentido del indicador</w:t>
            </w:r>
          </w:p>
        </w:tc>
        <w:tc>
          <w:tcPr>
            <w:tcW w:w="3684" w:type="pct"/>
            <w:gridSpan w:val="10"/>
            <w:vAlign w:val="center"/>
          </w:tcPr>
          <w:p w14:paraId="517BCA41" w14:textId="77777777" w:rsidR="003C4E3E" w:rsidRPr="00A57553" w:rsidRDefault="003C4E3E" w:rsidP="003C4E3E">
            <w:pPr>
              <w:rPr>
                <w:rFonts w:ascii="Arial" w:hAnsi="Arial" w:cs="Arial"/>
                <w:lang w:val="es-ES_tradnl"/>
              </w:rPr>
            </w:pPr>
          </w:p>
        </w:tc>
      </w:tr>
      <w:tr w:rsidR="003C4E3E" w:rsidRPr="00A57553" w14:paraId="2F6BA42E" w14:textId="77777777" w:rsidTr="004520F5">
        <w:trPr>
          <w:trHeight w:val="340"/>
          <w:jc w:val="center"/>
        </w:trPr>
        <w:tc>
          <w:tcPr>
            <w:tcW w:w="5000" w:type="pct"/>
            <w:gridSpan w:val="16"/>
            <w:vAlign w:val="center"/>
          </w:tcPr>
          <w:p w14:paraId="6332D03D"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Semaforización</w:t>
            </w:r>
          </w:p>
        </w:tc>
      </w:tr>
      <w:tr w:rsidR="003C4E3E" w:rsidRPr="00A57553" w14:paraId="7A73C74F" w14:textId="77777777" w:rsidTr="0010088A">
        <w:trPr>
          <w:trHeight w:val="340"/>
          <w:jc w:val="center"/>
        </w:trPr>
        <w:tc>
          <w:tcPr>
            <w:tcW w:w="1250" w:type="pct"/>
            <w:gridSpan w:val="5"/>
            <w:shd w:val="clear" w:color="auto" w:fill="auto"/>
            <w:vAlign w:val="center"/>
          </w:tcPr>
          <w:p w14:paraId="4F864164"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Verde</w:t>
            </w:r>
          </w:p>
        </w:tc>
        <w:tc>
          <w:tcPr>
            <w:tcW w:w="1250" w:type="pct"/>
            <w:gridSpan w:val="5"/>
            <w:shd w:val="clear" w:color="auto" w:fill="auto"/>
            <w:vAlign w:val="center"/>
          </w:tcPr>
          <w:p w14:paraId="6C877A82"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Amarillo</w:t>
            </w:r>
          </w:p>
        </w:tc>
        <w:tc>
          <w:tcPr>
            <w:tcW w:w="1250" w:type="pct"/>
            <w:gridSpan w:val="4"/>
            <w:vAlign w:val="center"/>
          </w:tcPr>
          <w:p w14:paraId="2473BD9F"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Inferior</w:t>
            </w:r>
          </w:p>
        </w:tc>
        <w:tc>
          <w:tcPr>
            <w:tcW w:w="1250" w:type="pct"/>
            <w:gridSpan w:val="2"/>
            <w:vAlign w:val="center"/>
          </w:tcPr>
          <w:p w14:paraId="073E41ED"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Superior</w:t>
            </w:r>
          </w:p>
        </w:tc>
      </w:tr>
      <w:tr w:rsidR="00C06BE5" w:rsidRPr="00A57553" w14:paraId="0E35C2DC" w14:textId="77777777" w:rsidTr="00FB18DE">
        <w:trPr>
          <w:trHeight w:val="340"/>
          <w:jc w:val="center"/>
        </w:trPr>
        <w:tc>
          <w:tcPr>
            <w:tcW w:w="1250" w:type="pct"/>
            <w:gridSpan w:val="5"/>
            <w:shd w:val="clear" w:color="auto" w:fill="00B050"/>
            <w:vAlign w:val="center"/>
          </w:tcPr>
          <w:p w14:paraId="46B213F7" w14:textId="5EF415E6" w:rsidR="00C06BE5" w:rsidRPr="00A57553" w:rsidRDefault="00C06BE5" w:rsidP="00C06BE5">
            <w:pPr>
              <w:jc w:val="center"/>
              <w:rPr>
                <w:rFonts w:ascii="Arial" w:hAnsi="Arial" w:cs="Arial"/>
                <w:b/>
                <w:lang w:val="es-ES_tradnl"/>
              </w:rPr>
            </w:pPr>
            <w:r w:rsidRPr="002A6D3B">
              <w:rPr>
                <w:rFonts w:ascii="Arial" w:hAnsi="Arial" w:cs="Arial"/>
                <w:b/>
                <w:lang w:val="es-ES_tradnl"/>
              </w:rPr>
              <w:t>100%</w:t>
            </w:r>
            <w:r>
              <w:rPr>
                <w:rFonts w:ascii="Arial" w:hAnsi="Arial" w:cs="Arial"/>
                <w:b/>
                <w:lang w:val="es-ES_tradnl"/>
              </w:rPr>
              <w:t xml:space="preserve"> - </w:t>
            </w:r>
            <w:r w:rsidRPr="002A6D3B">
              <w:rPr>
                <w:rFonts w:ascii="Arial" w:hAnsi="Arial" w:cs="Arial"/>
                <w:b/>
                <w:lang w:val="es-ES_tradnl"/>
              </w:rPr>
              <w:t>8</w:t>
            </w:r>
            <w:r>
              <w:rPr>
                <w:rFonts w:ascii="Arial" w:hAnsi="Arial" w:cs="Arial"/>
                <w:b/>
                <w:lang w:val="es-ES_tradnl"/>
              </w:rPr>
              <w:t>0</w:t>
            </w:r>
            <w:r w:rsidRPr="002A6D3B">
              <w:rPr>
                <w:rFonts w:ascii="Arial" w:hAnsi="Arial" w:cs="Arial"/>
                <w:b/>
                <w:lang w:val="es-ES_tradnl"/>
              </w:rPr>
              <w:t>%</w:t>
            </w:r>
          </w:p>
        </w:tc>
        <w:tc>
          <w:tcPr>
            <w:tcW w:w="1250" w:type="pct"/>
            <w:gridSpan w:val="5"/>
            <w:shd w:val="clear" w:color="auto" w:fill="FFFF00"/>
            <w:vAlign w:val="center"/>
          </w:tcPr>
          <w:p w14:paraId="38B4C4B8" w14:textId="723AA787" w:rsidR="00C06BE5" w:rsidRPr="00A57553" w:rsidRDefault="00C06BE5" w:rsidP="00C06BE5">
            <w:pPr>
              <w:jc w:val="center"/>
              <w:rPr>
                <w:rFonts w:ascii="Arial" w:hAnsi="Arial" w:cs="Arial"/>
                <w:b/>
                <w:lang w:val="es-ES_tradnl"/>
              </w:rPr>
            </w:pPr>
            <w:r>
              <w:rPr>
                <w:rFonts w:ascii="Arial" w:hAnsi="Arial" w:cs="Arial"/>
                <w:b/>
                <w:lang w:val="es-ES_tradnl"/>
              </w:rPr>
              <w:t>79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5</w:t>
            </w:r>
            <w:r w:rsidRPr="002A6D3B">
              <w:rPr>
                <w:rFonts w:ascii="Arial" w:hAnsi="Arial" w:cs="Arial"/>
                <w:b/>
                <w:lang w:val="es-ES_tradnl"/>
              </w:rPr>
              <w:t>0%</w:t>
            </w:r>
          </w:p>
        </w:tc>
        <w:tc>
          <w:tcPr>
            <w:tcW w:w="1250" w:type="pct"/>
            <w:gridSpan w:val="4"/>
            <w:shd w:val="clear" w:color="auto" w:fill="ED7D31" w:themeFill="accent2"/>
            <w:vAlign w:val="center"/>
          </w:tcPr>
          <w:p w14:paraId="09EBA675" w14:textId="780CB59E" w:rsidR="00C06BE5" w:rsidRPr="00A57553" w:rsidRDefault="00C06BE5" w:rsidP="00C06BE5">
            <w:pPr>
              <w:jc w:val="center"/>
              <w:rPr>
                <w:rFonts w:ascii="Arial" w:hAnsi="Arial" w:cs="Arial"/>
                <w:b/>
                <w:lang w:val="es-ES_tradnl"/>
              </w:rPr>
            </w:pPr>
            <w:r>
              <w:rPr>
                <w:rFonts w:ascii="Arial" w:hAnsi="Arial" w:cs="Arial"/>
                <w:b/>
                <w:lang w:val="es-ES_tradnl"/>
              </w:rPr>
              <w:t>49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2</w:t>
            </w:r>
            <w:r w:rsidRPr="002A6D3B">
              <w:rPr>
                <w:rFonts w:ascii="Arial" w:hAnsi="Arial" w:cs="Arial"/>
                <w:b/>
                <w:lang w:val="es-ES_tradnl"/>
              </w:rPr>
              <w:t>0%</w:t>
            </w:r>
          </w:p>
        </w:tc>
        <w:tc>
          <w:tcPr>
            <w:tcW w:w="1250" w:type="pct"/>
            <w:gridSpan w:val="2"/>
            <w:shd w:val="clear" w:color="auto" w:fill="FF0000"/>
            <w:vAlign w:val="center"/>
          </w:tcPr>
          <w:p w14:paraId="305D814A" w14:textId="1721C2BC" w:rsidR="00C06BE5" w:rsidRPr="00A57553" w:rsidRDefault="00C06BE5" w:rsidP="00C06BE5">
            <w:pPr>
              <w:jc w:val="center"/>
              <w:rPr>
                <w:rFonts w:ascii="Arial" w:hAnsi="Arial" w:cs="Arial"/>
                <w:b/>
                <w:lang w:val="es-ES_tradnl"/>
              </w:rPr>
            </w:pPr>
            <w:r>
              <w:rPr>
                <w:rFonts w:ascii="Arial" w:hAnsi="Arial" w:cs="Arial"/>
                <w:b/>
                <w:lang w:val="es-ES_tradnl"/>
              </w:rPr>
              <w:t>19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0%</w:t>
            </w:r>
          </w:p>
        </w:tc>
      </w:tr>
    </w:tbl>
    <w:p w14:paraId="6488B908" w14:textId="6C2F4C15" w:rsidR="0010088A" w:rsidRDefault="0010088A" w:rsidP="0010088A">
      <w:pPr>
        <w:rPr>
          <w:rFonts w:ascii="Arial" w:hAnsi="Arial" w:cs="Arial"/>
        </w:rPr>
      </w:pPr>
    </w:p>
    <w:p w14:paraId="6D86BC36" w14:textId="64EF43C0" w:rsidR="0010088A" w:rsidRDefault="0010088A" w:rsidP="0010088A">
      <w:pPr>
        <w:rPr>
          <w:rFonts w:ascii="Arial" w:hAnsi="Arial" w:cs="Arial"/>
        </w:rPr>
      </w:pPr>
    </w:p>
    <w:p w14:paraId="66DE5A43" w14:textId="77777777" w:rsidR="0010088A" w:rsidRDefault="0010088A" w:rsidP="0010088A">
      <w:pPr>
        <w:rPr>
          <w:rFonts w:ascii="Arial" w:hAnsi="Arial" w:cs="Arial"/>
        </w:rPr>
        <w:sectPr w:rsidR="0010088A" w:rsidSect="0010088A">
          <w:type w:val="continuous"/>
          <w:pgSz w:w="15840" w:h="12240" w:orient="landscape"/>
          <w:pgMar w:top="1701" w:right="1418" w:bottom="1701" w:left="1418" w:header="709" w:footer="709" w:gutter="0"/>
          <w:cols w:space="708"/>
          <w:titlePg/>
          <w:docGrid w:linePitch="360"/>
        </w:sectPr>
      </w:pPr>
    </w:p>
    <w:p w14:paraId="6C0F4B33" w14:textId="77777777" w:rsidR="0010088A" w:rsidRDefault="0010088A" w:rsidP="0010088A">
      <w:pPr>
        <w:rPr>
          <w:rFonts w:ascii="Arial" w:hAnsi="Arial" w:cs="Arial"/>
        </w:rPr>
        <w:sectPr w:rsidR="0010088A" w:rsidSect="0010088A">
          <w:type w:val="continuous"/>
          <w:pgSz w:w="15840" w:h="12240" w:orient="landscape"/>
          <w:pgMar w:top="1701" w:right="1418" w:bottom="1701" w:left="1418" w:header="709" w:footer="709" w:gutter="0"/>
          <w:cols w:space="708"/>
          <w:titlePg/>
          <w:docGrid w:linePitch="360"/>
        </w:sectPr>
      </w:pPr>
    </w:p>
    <w:p w14:paraId="4A06F863" w14:textId="5061C0FF" w:rsidR="0010088A" w:rsidRDefault="0010088A" w:rsidP="0010088A">
      <w:pPr>
        <w:rPr>
          <w:rFonts w:ascii="Arial" w:hAnsi="Arial" w:cs="Arial"/>
        </w:rPr>
      </w:pPr>
      <w:r>
        <w:rPr>
          <w:rFonts w:ascii="Arial" w:hAnsi="Arial" w:cs="Arial"/>
        </w:rPr>
        <w:br w:type="page"/>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10088A" w:rsidRPr="00A57553" w14:paraId="1F3ACC4C" w14:textId="77777777" w:rsidTr="004520F5">
        <w:trPr>
          <w:trHeight w:val="340"/>
          <w:jc w:val="center"/>
        </w:trPr>
        <w:tc>
          <w:tcPr>
            <w:tcW w:w="5000" w:type="pct"/>
            <w:gridSpan w:val="16"/>
            <w:shd w:val="clear" w:color="auto" w:fill="BFBFBF" w:themeFill="background1" w:themeFillShade="BF"/>
            <w:vAlign w:val="center"/>
          </w:tcPr>
          <w:p w14:paraId="1A6E9445" w14:textId="77777777" w:rsidR="0010088A" w:rsidRPr="00A57553" w:rsidRDefault="0010088A" w:rsidP="004520F5">
            <w:pPr>
              <w:jc w:val="center"/>
              <w:rPr>
                <w:rFonts w:ascii="Arial" w:hAnsi="Arial" w:cs="Arial"/>
                <w:b/>
                <w:lang w:val="es-ES_tradnl"/>
              </w:rPr>
            </w:pPr>
            <w:r w:rsidRPr="00A57553">
              <w:rPr>
                <w:rFonts w:ascii="Arial" w:hAnsi="Arial" w:cs="Arial"/>
                <w:b/>
                <w:lang w:val="es-ES_tradnl"/>
              </w:rPr>
              <w:lastRenderedPageBreak/>
              <w:t>FORMATO DE DOCUMENTACIÓN DE INDICADORES DE LOS MML-MIR</w:t>
            </w:r>
          </w:p>
        </w:tc>
      </w:tr>
      <w:tr w:rsidR="0010088A" w:rsidRPr="00A57553" w14:paraId="20779E1C" w14:textId="77777777" w:rsidTr="004520F5">
        <w:trPr>
          <w:trHeight w:val="340"/>
          <w:jc w:val="center"/>
        </w:trPr>
        <w:tc>
          <w:tcPr>
            <w:tcW w:w="1667" w:type="pct"/>
            <w:gridSpan w:val="7"/>
            <w:vMerge w:val="restart"/>
            <w:vAlign w:val="center"/>
          </w:tcPr>
          <w:p w14:paraId="2DBC400D" w14:textId="77777777" w:rsidR="0010088A" w:rsidRPr="00A57553" w:rsidRDefault="0010088A" w:rsidP="004520F5">
            <w:pPr>
              <w:rPr>
                <w:rFonts w:ascii="Arial" w:hAnsi="Arial" w:cs="Arial"/>
                <w:lang w:val="es-ES_tradnl"/>
              </w:rPr>
            </w:pPr>
            <w:r w:rsidRPr="00A57553">
              <w:rPr>
                <w:rFonts w:ascii="Arial" w:hAnsi="Arial" w:cs="Arial"/>
                <w:lang w:val="es-ES_tradnl"/>
              </w:rPr>
              <w:t>ML-MIR:</w:t>
            </w:r>
          </w:p>
        </w:tc>
        <w:tc>
          <w:tcPr>
            <w:tcW w:w="1667" w:type="pct"/>
            <w:gridSpan w:val="5"/>
            <w:vAlign w:val="center"/>
          </w:tcPr>
          <w:p w14:paraId="29F1EE4B" w14:textId="77777777" w:rsidR="0010088A" w:rsidRPr="00A57553" w:rsidRDefault="0010088A" w:rsidP="004520F5">
            <w:pPr>
              <w:rPr>
                <w:rFonts w:ascii="Arial" w:hAnsi="Arial" w:cs="Arial"/>
                <w:lang w:val="es-ES_tradnl"/>
              </w:rPr>
            </w:pPr>
            <w:r w:rsidRPr="00A57553">
              <w:rPr>
                <w:rFonts w:ascii="Arial" w:hAnsi="Arial" w:cs="Arial"/>
                <w:lang w:val="es-ES_tradnl"/>
              </w:rPr>
              <w:t>Clave</w:t>
            </w:r>
          </w:p>
        </w:tc>
        <w:tc>
          <w:tcPr>
            <w:tcW w:w="1666" w:type="pct"/>
            <w:gridSpan w:val="4"/>
            <w:vAlign w:val="center"/>
          </w:tcPr>
          <w:p w14:paraId="414F763B" w14:textId="77777777" w:rsidR="0010088A" w:rsidRPr="00A57553" w:rsidRDefault="0010088A" w:rsidP="004520F5">
            <w:pPr>
              <w:rPr>
                <w:rFonts w:ascii="Arial" w:hAnsi="Arial" w:cs="Arial"/>
                <w:lang w:val="es-ES_tradnl"/>
              </w:rPr>
            </w:pPr>
            <w:r w:rsidRPr="00A57553">
              <w:rPr>
                <w:rFonts w:ascii="Arial" w:hAnsi="Arial" w:cs="Arial"/>
                <w:lang w:val="es-ES_tradnl"/>
              </w:rPr>
              <w:t>Nombre</w:t>
            </w:r>
          </w:p>
        </w:tc>
      </w:tr>
      <w:tr w:rsidR="0010088A" w:rsidRPr="00A57553" w14:paraId="78BC03E7" w14:textId="77777777" w:rsidTr="004520F5">
        <w:trPr>
          <w:trHeight w:val="340"/>
          <w:jc w:val="center"/>
        </w:trPr>
        <w:tc>
          <w:tcPr>
            <w:tcW w:w="1667" w:type="pct"/>
            <w:gridSpan w:val="7"/>
            <w:vMerge/>
            <w:vAlign w:val="center"/>
          </w:tcPr>
          <w:p w14:paraId="27F9687F" w14:textId="77777777" w:rsidR="0010088A" w:rsidRPr="00A57553" w:rsidRDefault="0010088A" w:rsidP="004520F5">
            <w:pPr>
              <w:rPr>
                <w:rFonts w:ascii="Arial" w:hAnsi="Arial" w:cs="Arial"/>
                <w:lang w:val="es-ES_tradnl"/>
              </w:rPr>
            </w:pPr>
          </w:p>
        </w:tc>
        <w:tc>
          <w:tcPr>
            <w:tcW w:w="1667" w:type="pct"/>
            <w:gridSpan w:val="5"/>
            <w:vAlign w:val="center"/>
          </w:tcPr>
          <w:p w14:paraId="262A9F30" w14:textId="2300F523" w:rsidR="0010088A" w:rsidRPr="00A57553" w:rsidRDefault="00535E6E" w:rsidP="004520F5">
            <w:pPr>
              <w:rPr>
                <w:rFonts w:ascii="Arial" w:hAnsi="Arial" w:cs="Arial"/>
                <w:b/>
                <w:lang w:val="es-ES_tradnl"/>
              </w:rPr>
            </w:pPr>
            <w:r w:rsidRPr="00A57553">
              <w:rPr>
                <w:rFonts w:ascii="Arial" w:hAnsi="Arial" w:cs="Arial"/>
                <w:b/>
                <w:lang w:val="es-ES_tradnl"/>
              </w:rPr>
              <w:t>K0015</w:t>
            </w:r>
          </w:p>
        </w:tc>
        <w:tc>
          <w:tcPr>
            <w:tcW w:w="1666" w:type="pct"/>
            <w:gridSpan w:val="4"/>
            <w:vAlign w:val="center"/>
          </w:tcPr>
          <w:p w14:paraId="4C29C01D" w14:textId="7579EF26" w:rsidR="0010088A" w:rsidRPr="00A57553" w:rsidRDefault="00535E6E" w:rsidP="004520F5">
            <w:pPr>
              <w:rPr>
                <w:rFonts w:ascii="Arial" w:hAnsi="Arial" w:cs="Arial"/>
                <w:b/>
                <w:lang w:val="es-ES_tradnl"/>
              </w:rPr>
            </w:pPr>
            <w:r w:rsidRPr="00A57553">
              <w:rPr>
                <w:rFonts w:ascii="Arial" w:hAnsi="Arial" w:cs="Arial"/>
                <w:b/>
                <w:lang w:val="es-ES_tradnl"/>
              </w:rPr>
              <w:t>Equipamiento para la Gestión Pública</w:t>
            </w:r>
          </w:p>
        </w:tc>
      </w:tr>
      <w:tr w:rsidR="0010088A" w:rsidRPr="00A57553" w14:paraId="655384A9" w14:textId="77777777" w:rsidTr="004520F5">
        <w:trPr>
          <w:trHeight w:val="340"/>
          <w:jc w:val="center"/>
        </w:trPr>
        <w:tc>
          <w:tcPr>
            <w:tcW w:w="5000" w:type="pct"/>
            <w:gridSpan w:val="16"/>
            <w:vAlign w:val="center"/>
          </w:tcPr>
          <w:p w14:paraId="5FEEC048" w14:textId="34E2288F" w:rsidR="0010088A" w:rsidRPr="00A57553" w:rsidRDefault="0010088A" w:rsidP="0010088A">
            <w:pPr>
              <w:rPr>
                <w:rFonts w:ascii="Arial" w:hAnsi="Arial" w:cs="Arial"/>
                <w:lang w:val="es-ES_tradnl"/>
              </w:rPr>
            </w:pPr>
            <w:r w:rsidRPr="00A57553">
              <w:rPr>
                <w:rFonts w:ascii="Arial" w:hAnsi="Arial" w:cs="Arial"/>
                <w:lang w:val="es-ES_tradnl"/>
              </w:rPr>
              <w:t xml:space="preserve">Datos de identificación del Indicador: </w:t>
            </w:r>
            <w:r w:rsidRPr="00A57553">
              <w:rPr>
                <w:rFonts w:ascii="Arial" w:hAnsi="Arial" w:cs="Arial"/>
                <w:b/>
                <w:lang w:val="es-ES_tradnl"/>
              </w:rPr>
              <w:t xml:space="preserve">Actividad 1  </w:t>
            </w:r>
          </w:p>
        </w:tc>
      </w:tr>
      <w:tr w:rsidR="000816DA" w:rsidRPr="00A57553" w14:paraId="7412FFFC" w14:textId="77777777" w:rsidTr="004520F5">
        <w:trPr>
          <w:trHeight w:val="340"/>
          <w:jc w:val="center"/>
        </w:trPr>
        <w:tc>
          <w:tcPr>
            <w:tcW w:w="1667" w:type="pct"/>
            <w:gridSpan w:val="7"/>
            <w:vAlign w:val="center"/>
          </w:tcPr>
          <w:p w14:paraId="501546EC" w14:textId="77777777" w:rsidR="000816DA" w:rsidRPr="00A57553" w:rsidRDefault="000816DA" w:rsidP="000816DA">
            <w:pPr>
              <w:rPr>
                <w:rFonts w:ascii="Arial" w:hAnsi="Arial" w:cs="Arial"/>
                <w:lang w:val="es-ES_tradnl"/>
              </w:rPr>
            </w:pPr>
            <w:r w:rsidRPr="00A57553">
              <w:rPr>
                <w:rFonts w:ascii="Arial" w:hAnsi="Arial" w:cs="Arial"/>
                <w:lang w:val="es-ES_tradnl"/>
              </w:rPr>
              <w:t>Nombre del indicador</w:t>
            </w:r>
          </w:p>
        </w:tc>
        <w:tc>
          <w:tcPr>
            <w:tcW w:w="3333" w:type="pct"/>
            <w:gridSpan w:val="9"/>
            <w:vAlign w:val="center"/>
          </w:tcPr>
          <w:p w14:paraId="5B4EAB6B" w14:textId="6414A25E" w:rsidR="000816DA" w:rsidRPr="00A57553" w:rsidRDefault="000816DA" w:rsidP="000816DA">
            <w:pPr>
              <w:pStyle w:val="NormalWeb"/>
              <w:shd w:val="clear" w:color="auto" w:fill="FFFFFF"/>
              <w:rPr>
                <w:rFonts w:ascii="Arial" w:hAnsi="Arial" w:cs="Arial"/>
                <w:b/>
                <w:sz w:val="22"/>
                <w:szCs w:val="22"/>
              </w:rPr>
            </w:pPr>
            <w:r w:rsidRPr="009F0A70">
              <w:rPr>
                <w:rFonts w:ascii="Arial" w:hAnsi="Arial" w:cs="Arial"/>
                <w:b/>
                <w:bCs/>
              </w:rPr>
              <w:t>Porcentaje de adquisiciones ejecutadas para fortalecer a las Unidades Administrativas.</w:t>
            </w:r>
          </w:p>
        </w:tc>
      </w:tr>
      <w:tr w:rsidR="0010088A" w:rsidRPr="00A57553" w14:paraId="2A0C3F98" w14:textId="77777777" w:rsidTr="004520F5">
        <w:trPr>
          <w:trHeight w:val="553"/>
          <w:jc w:val="center"/>
        </w:trPr>
        <w:tc>
          <w:tcPr>
            <w:tcW w:w="1168" w:type="pct"/>
            <w:gridSpan w:val="4"/>
            <w:vAlign w:val="center"/>
          </w:tcPr>
          <w:p w14:paraId="17F357C4" w14:textId="1912F2E5" w:rsidR="0010088A" w:rsidRPr="00A57553" w:rsidRDefault="0010088A" w:rsidP="004520F5">
            <w:pPr>
              <w:rPr>
                <w:rFonts w:ascii="Arial" w:hAnsi="Arial" w:cs="Arial"/>
                <w:lang w:val="es-ES_tradnl"/>
              </w:rPr>
            </w:pPr>
            <w:r w:rsidRPr="00A57553">
              <w:rPr>
                <w:rFonts w:ascii="Arial" w:hAnsi="Arial" w:cs="Arial"/>
                <w:lang w:val="es-ES_tradnl"/>
              </w:rPr>
              <w:t>Ámbito de medición</w:t>
            </w:r>
          </w:p>
        </w:tc>
        <w:tc>
          <w:tcPr>
            <w:tcW w:w="1392" w:type="pct"/>
            <w:gridSpan w:val="7"/>
            <w:vAlign w:val="center"/>
          </w:tcPr>
          <w:p w14:paraId="6D7ABF5C" w14:textId="685DD304" w:rsidR="0010088A" w:rsidRPr="00A57553" w:rsidRDefault="00590405" w:rsidP="004520F5">
            <w:pPr>
              <w:rPr>
                <w:rFonts w:ascii="Arial" w:hAnsi="Arial" w:cs="Arial"/>
                <w:b/>
                <w:lang w:val="es-ES_tradnl"/>
              </w:rPr>
            </w:pPr>
            <w:r w:rsidRPr="00A57553">
              <w:rPr>
                <w:rFonts w:ascii="Arial" w:hAnsi="Arial" w:cs="Arial"/>
                <w:b/>
                <w:lang w:val="es-ES_tradnl"/>
              </w:rPr>
              <w:t xml:space="preserve">Estratégico </w:t>
            </w:r>
          </w:p>
        </w:tc>
        <w:tc>
          <w:tcPr>
            <w:tcW w:w="1098" w:type="pct"/>
            <w:gridSpan w:val="2"/>
            <w:vAlign w:val="center"/>
          </w:tcPr>
          <w:p w14:paraId="190C1F5D" w14:textId="77777777" w:rsidR="0010088A" w:rsidRPr="00A57553" w:rsidRDefault="0010088A" w:rsidP="004520F5">
            <w:pPr>
              <w:rPr>
                <w:rFonts w:ascii="Arial" w:hAnsi="Arial" w:cs="Arial"/>
                <w:lang w:val="es-ES_tradnl"/>
              </w:rPr>
            </w:pPr>
            <w:r w:rsidRPr="00A57553">
              <w:rPr>
                <w:rFonts w:ascii="Arial" w:hAnsi="Arial" w:cs="Arial"/>
                <w:lang w:val="es-ES_tradnl"/>
              </w:rPr>
              <w:t>Dimensión a medir</w:t>
            </w:r>
          </w:p>
        </w:tc>
        <w:tc>
          <w:tcPr>
            <w:tcW w:w="1342" w:type="pct"/>
            <w:gridSpan w:val="3"/>
            <w:vAlign w:val="center"/>
          </w:tcPr>
          <w:p w14:paraId="011BFED7" w14:textId="0C797E0B" w:rsidR="0010088A" w:rsidRPr="00A57553" w:rsidRDefault="009A33B7" w:rsidP="004520F5">
            <w:pPr>
              <w:rPr>
                <w:rFonts w:ascii="Arial" w:hAnsi="Arial" w:cs="Arial"/>
                <w:b/>
                <w:lang w:val="es-ES_tradnl"/>
              </w:rPr>
            </w:pPr>
            <w:r w:rsidRPr="00A57553">
              <w:rPr>
                <w:rFonts w:ascii="Arial" w:hAnsi="Arial" w:cs="Arial"/>
                <w:b/>
                <w:lang w:val="es-ES_tradnl"/>
              </w:rPr>
              <w:t xml:space="preserve">Eficiencia </w:t>
            </w:r>
          </w:p>
        </w:tc>
      </w:tr>
      <w:tr w:rsidR="000816DA" w:rsidRPr="00A57553" w14:paraId="736D6D93" w14:textId="77777777" w:rsidTr="000816DA">
        <w:trPr>
          <w:trHeight w:val="552"/>
          <w:jc w:val="center"/>
        </w:trPr>
        <w:tc>
          <w:tcPr>
            <w:tcW w:w="729" w:type="pct"/>
            <w:vAlign w:val="center"/>
          </w:tcPr>
          <w:p w14:paraId="32F07A9E" w14:textId="77777777" w:rsidR="000816DA" w:rsidRPr="00A57553" w:rsidRDefault="000816DA" w:rsidP="000816DA">
            <w:pPr>
              <w:rPr>
                <w:rFonts w:ascii="Arial" w:hAnsi="Arial" w:cs="Arial"/>
                <w:lang w:val="es-ES_tradnl"/>
              </w:rPr>
            </w:pPr>
            <w:r w:rsidRPr="00A57553">
              <w:rPr>
                <w:rFonts w:ascii="Arial" w:hAnsi="Arial" w:cs="Arial"/>
                <w:lang w:val="es-ES_tradnl"/>
              </w:rPr>
              <w:t>Definición</w:t>
            </w:r>
          </w:p>
        </w:tc>
        <w:tc>
          <w:tcPr>
            <w:tcW w:w="4271" w:type="pct"/>
            <w:gridSpan w:val="15"/>
          </w:tcPr>
          <w:p w14:paraId="4E9CE0EB" w14:textId="066C8E4D" w:rsidR="000816DA" w:rsidRPr="00A57553" w:rsidRDefault="000816DA" w:rsidP="000816DA">
            <w:pPr>
              <w:rPr>
                <w:rFonts w:ascii="Arial" w:hAnsi="Arial" w:cs="Arial"/>
                <w:b/>
                <w:lang w:val="es-ES_tradnl"/>
              </w:rPr>
            </w:pPr>
            <w:r w:rsidRPr="00724E36">
              <w:rPr>
                <w:rFonts w:ascii="Arial" w:eastAsia="Arial" w:hAnsi="Arial" w:cs="Arial"/>
                <w:b/>
                <w:bCs/>
                <w:spacing w:val="-1"/>
              </w:rPr>
              <w:t>E</w:t>
            </w:r>
            <w:r w:rsidRPr="00724E36">
              <w:rPr>
                <w:rFonts w:ascii="Arial" w:eastAsia="Arial" w:hAnsi="Arial" w:cs="Arial"/>
                <w:b/>
                <w:bCs/>
              </w:rPr>
              <w:t>s</w:t>
            </w:r>
            <w:r w:rsidRPr="00724E36">
              <w:rPr>
                <w:rFonts w:ascii="Arial" w:eastAsia="Arial" w:hAnsi="Arial" w:cs="Arial"/>
                <w:b/>
                <w:bCs/>
                <w:spacing w:val="1"/>
              </w:rPr>
              <w:t>t</w:t>
            </w:r>
            <w:r w:rsidRPr="00724E36">
              <w:rPr>
                <w:rFonts w:ascii="Arial" w:eastAsia="Arial" w:hAnsi="Arial" w:cs="Arial"/>
                <w:b/>
                <w:bCs/>
              </w:rPr>
              <w:t>e</w:t>
            </w:r>
            <w:r w:rsidRPr="00724E36">
              <w:rPr>
                <w:rFonts w:ascii="Arial" w:eastAsia="Arial" w:hAnsi="Arial" w:cs="Arial"/>
                <w:b/>
                <w:bCs/>
                <w:spacing w:val="-1"/>
              </w:rPr>
              <w:t xml:space="preserve"> </w:t>
            </w:r>
            <w:r w:rsidRPr="00724E36">
              <w:rPr>
                <w:rFonts w:ascii="Arial" w:eastAsia="Arial" w:hAnsi="Arial" w:cs="Arial"/>
                <w:b/>
                <w:bCs/>
                <w:spacing w:val="1"/>
                <w:lang w:val="es-419"/>
              </w:rPr>
              <w:t>I</w:t>
            </w:r>
            <w:r w:rsidRPr="00724E36">
              <w:rPr>
                <w:rFonts w:ascii="Arial" w:eastAsia="Arial" w:hAnsi="Arial" w:cs="Arial"/>
                <w:b/>
                <w:bCs/>
                <w:lang w:val="es-419"/>
              </w:rPr>
              <w:t>n</w:t>
            </w:r>
            <w:r w:rsidRPr="00724E36">
              <w:rPr>
                <w:rFonts w:ascii="Arial" w:eastAsia="Arial" w:hAnsi="Arial" w:cs="Arial"/>
                <w:b/>
                <w:bCs/>
                <w:spacing w:val="-1"/>
                <w:lang w:val="es-419"/>
              </w:rPr>
              <w:t>di</w:t>
            </w:r>
            <w:r w:rsidRPr="00724E36">
              <w:rPr>
                <w:rFonts w:ascii="Arial" w:eastAsia="Arial" w:hAnsi="Arial" w:cs="Arial"/>
                <w:b/>
                <w:bCs/>
                <w:lang w:val="es-419"/>
              </w:rPr>
              <w:t>ca</w:t>
            </w:r>
            <w:r w:rsidRPr="00724E36">
              <w:rPr>
                <w:rFonts w:ascii="Arial" w:eastAsia="Arial" w:hAnsi="Arial" w:cs="Arial"/>
                <w:b/>
                <w:bCs/>
                <w:spacing w:val="-1"/>
                <w:lang w:val="es-419"/>
              </w:rPr>
              <w:t>d</w:t>
            </w:r>
            <w:r w:rsidRPr="00724E36">
              <w:rPr>
                <w:rFonts w:ascii="Arial" w:eastAsia="Arial" w:hAnsi="Arial" w:cs="Arial"/>
                <w:b/>
                <w:bCs/>
                <w:lang w:val="es-419"/>
              </w:rPr>
              <w:t>or</w:t>
            </w:r>
            <w:r w:rsidRPr="00724E36">
              <w:rPr>
                <w:rFonts w:ascii="Arial" w:eastAsia="Arial" w:hAnsi="Arial" w:cs="Arial"/>
                <w:b/>
                <w:bCs/>
                <w:spacing w:val="2"/>
              </w:rPr>
              <w:t xml:space="preserve"> </w:t>
            </w:r>
            <w:r w:rsidRPr="00724E36">
              <w:rPr>
                <w:rFonts w:ascii="Arial" w:eastAsia="Arial" w:hAnsi="Arial" w:cs="Arial"/>
                <w:b/>
                <w:bCs/>
                <w:noProof/>
                <w:spacing w:val="-4"/>
              </w:rPr>
              <w:t>mi</w:t>
            </w:r>
            <w:r w:rsidRPr="00724E36">
              <w:rPr>
                <w:rFonts w:ascii="Arial" w:eastAsia="Arial" w:hAnsi="Arial" w:cs="Arial"/>
                <w:b/>
                <w:bCs/>
                <w:noProof/>
              </w:rPr>
              <w:t xml:space="preserve">de </w:t>
            </w:r>
            <w:r>
              <w:rPr>
                <w:rFonts w:ascii="Arial" w:eastAsia="Arial" w:hAnsi="Arial" w:cs="Arial"/>
                <w:b/>
                <w:bCs/>
                <w:noProof/>
              </w:rPr>
              <w:t>el p</w:t>
            </w:r>
            <w:proofErr w:type="spellStart"/>
            <w:r w:rsidRPr="00927AB6">
              <w:rPr>
                <w:rFonts w:ascii="Arial" w:hAnsi="Arial" w:cs="Arial"/>
                <w:b/>
                <w:bCs/>
                <w:lang w:val="es-ES"/>
              </w:rPr>
              <w:t>orcentaje</w:t>
            </w:r>
            <w:proofErr w:type="spellEnd"/>
            <w:r w:rsidRPr="00927AB6">
              <w:rPr>
                <w:rFonts w:ascii="Arial" w:hAnsi="Arial" w:cs="Arial"/>
                <w:b/>
                <w:bCs/>
                <w:lang w:val="es-ES"/>
              </w:rPr>
              <w:t xml:space="preserve"> de </w:t>
            </w:r>
            <w:r w:rsidRPr="009F0A70">
              <w:rPr>
                <w:rFonts w:ascii="Arial" w:hAnsi="Arial" w:cs="Arial"/>
                <w:b/>
                <w:bCs/>
              </w:rPr>
              <w:t>adquisiciones ejecutadas para fortalecer a las Unidades Administrativas.</w:t>
            </w:r>
          </w:p>
        </w:tc>
      </w:tr>
      <w:tr w:rsidR="000816DA" w:rsidRPr="00A57553" w14:paraId="4672A4C4" w14:textId="77777777" w:rsidTr="004520F5">
        <w:trPr>
          <w:trHeight w:val="552"/>
          <w:jc w:val="center"/>
        </w:trPr>
        <w:tc>
          <w:tcPr>
            <w:tcW w:w="1095" w:type="pct"/>
            <w:gridSpan w:val="3"/>
            <w:vAlign w:val="center"/>
          </w:tcPr>
          <w:p w14:paraId="48118C99" w14:textId="77777777" w:rsidR="000816DA" w:rsidRPr="00A57553" w:rsidRDefault="000816DA" w:rsidP="000816DA">
            <w:pPr>
              <w:rPr>
                <w:rFonts w:ascii="Arial" w:hAnsi="Arial" w:cs="Arial"/>
                <w:lang w:val="es-ES_tradnl"/>
              </w:rPr>
            </w:pPr>
            <w:r w:rsidRPr="00A57553">
              <w:rPr>
                <w:rFonts w:ascii="Arial" w:hAnsi="Arial" w:cs="Arial"/>
                <w:lang w:val="es-ES_tradnl"/>
              </w:rPr>
              <w:t>Método de cálculo</w:t>
            </w:r>
          </w:p>
        </w:tc>
        <w:tc>
          <w:tcPr>
            <w:tcW w:w="3905" w:type="pct"/>
            <w:gridSpan w:val="13"/>
            <w:vAlign w:val="center"/>
          </w:tcPr>
          <w:p w14:paraId="644BAE82" w14:textId="5158ECCB" w:rsidR="000816DA" w:rsidRPr="00A57553" w:rsidRDefault="000816DA" w:rsidP="000816DA">
            <w:pPr>
              <w:rPr>
                <w:rFonts w:ascii="Arial" w:hAnsi="Arial" w:cs="Arial"/>
                <w:b/>
                <w:lang w:val="es-ES_tradnl"/>
              </w:rPr>
            </w:pPr>
            <w:r w:rsidRPr="009F0A70">
              <w:rPr>
                <w:rFonts w:ascii="Arial" w:hAnsi="Arial" w:cs="Arial"/>
                <w:b/>
                <w:bCs/>
              </w:rPr>
              <w:t>(</w:t>
            </w:r>
            <w:bookmarkStart w:id="2" w:name="_Hlk140096673"/>
            <w:r w:rsidRPr="009F0A70">
              <w:rPr>
                <w:rFonts w:ascii="Arial" w:hAnsi="Arial" w:cs="Arial"/>
                <w:b/>
                <w:bCs/>
              </w:rPr>
              <w:t xml:space="preserve">Número de adquisiciones ejecutadas en </w:t>
            </w:r>
            <w:bookmarkEnd w:id="2"/>
            <w:r>
              <w:rPr>
                <w:rFonts w:ascii="Arial" w:hAnsi="Arial" w:cs="Arial"/>
                <w:b/>
                <w:bCs/>
              </w:rPr>
              <w:t>2023</w:t>
            </w:r>
            <w:r w:rsidRPr="009F0A70">
              <w:rPr>
                <w:rFonts w:ascii="Arial" w:hAnsi="Arial" w:cs="Arial"/>
                <w:b/>
                <w:bCs/>
              </w:rPr>
              <w:t xml:space="preserve"> / Total de a</w:t>
            </w:r>
            <w:r>
              <w:rPr>
                <w:rFonts w:ascii="Arial" w:hAnsi="Arial" w:cs="Arial"/>
                <w:b/>
                <w:bCs/>
              </w:rPr>
              <w:t>dquisiciones programadas en 2023</w:t>
            </w:r>
            <w:r w:rsidRPr="009F0A70">
              <w:rPr>
                <w:rFonts w:ascii="Arial" w:hAnsi="Arial" w:cs="Arial"/>
                <w:b/>
                <w:bCs/>
              </w:rPr>
              <w:t>) x100</w:t>
            </w:r>
          </w:p>
        </w:tc>
      </w:tr>
      <w:tr w:rsidR="0010088A" w:rsidRPr="00A57553" w14:paraId="0B18D4A8" w14:textId="77777777" w:rsidTr="004520F5">
        <w:trPr>
          <w:trHeight w:val="552"/>
          <w:jc w:val="center"/>
        </w:trPr>
        <w:tc>
          <w:tcPr>
            <w:tcW w:w="1095" w:type="pct"/>
            <w:gridSpan w:val="3"/>
            <w:vAlign w:val="center"/>
          </w:tcPr>
          <w:p w14:paraId="3727D07D" w14:textId="77777777" w:rsidR="0010088A" w:rsidRPr="00A57553" w:rsidRDefault="0010088A" w:rsidP="004520F5">
            <w:pPr>
              <w:rPr>
                <w:rFonts w:ascii="Arial" w:hAnsi="Arial" w:cs="Arial"/>
                <w:lang w:val="es-ES_tradnl"/>
              </w:rPr>
            </w:pPr>
            <w:r w:rsidRPr="00A57553">
              <w:rPr>
                <w:rFonts w:ascii="Arial" w:hAnsi="Arial" w:cs="Arial"/>
                <w:lang w:val="es-ES_tradnl"/>
              </w:rPr>
              <w:t>Unidad de medida</w:t>
            </w:r>
          </w:p>
        </w:tc>
        <w:tc>
          <w:tcPr>
            <w:tcW w:w="1245" w:type="pct"/>
            <w:gridSpan w:val="6"/>
            <w:vAlign w:val="center"/>
          </w:tcPr>
          <w:p w14:paraId="0D762AB9" w14:textId="1460A4CD" w:rsidR="0010088A" w:rsidRPr="00A57553" w:rsidRDefault="009A33B7" w:rsidP="004520F5">
            <w:pPr>
              <w:rPr>
                <w:rFonts w:ascii="Arial" w:hAnsi="Arial" w:cs="Arial"/>
                <w:b/>
                <w:lang w:val="es-ES_tradnl"/>
              </w:rPr>
            </w:pPr>
            <w:r w:rsidRPr="00A57553">
              <w:rPr>
                <w:rFonts w:ascii="Arial" w:hAnsi="Arial" w:cs="Arial"/>
                <w:b/>
                <w:lang w:val="es-ES_tradnl"/>
              </w:rPr>
              <w:t>Porcentaje</w:t>
            </w:r>
          </w:p>
        </w:tc>
        <w:tc>
          <w:tcPr>
            <w:tcW w:w="1318" w:type="pct"/>
            <w:gridSpan w:val="4"/>
            <w:vAlign w:val="center"/>
          </w:tcPr>
          <w:p w14:paraId="0951B07C" w14:textId="77777777" w:rsidR="0010088A" w:rsidRPr="00A57553" w:rsidRDefault="0010088A" w:rsidP="004520F5">
            <w:pPr>
              <w:rPr>
                <w:rFonts w:ascii="Arial" w:hAnsi="Arial" w:cs="Arial"/>
                <w:lang w:val="es-ES_tradnl"/>
              </w:rPr>
            </w:pPr>
            <w:r w:rsidRPr="00A57553">
              <w:rPr>
                <w:rFonts w:ascii="Arial" w:hAnsi="Arial" w:cs="Arial"/>
                <w:lang w:val="es-ES_tradnl"/>
              </w:rPr>
              <w:t>Frecuencia de medición</w:t>
            </w:r>
          </w:p>
        </w:tc>
        <w:tc>
          <w:tcPr>
            <w:tcW w:w="1342" w:type="pct"/>
            <w:gridSpan w:val="3"/>
            <w:vAlign w:val="center"/>
          </w:tcPr>
          <w:p w14:paraId="1DEC3E25" w14:textId="5F0FDC9D" w:rsidR="0010088A" w:rsidRPr="00A57553" w:rsidRDefault="0030164C" w:rsidP="004520F5">
            <w:pPr>
              <w:rPr>
                <w:rFonts w:ascii="Arial" w:hAnsi="Arial" w:cs="Arial"/>
                <w:b/>
                <w:lang w:val="es-ES_tradnl"/>
              </w:rPr>
            </w:pPr>
            <w:r>
              <w:rPr>
                <w:rFonts w:ascii="Arial" w:hAnsi="Arial" w:cs="Arial"/>
                <w:b/>
                <w:lang w:val="es-ES_tradnl"/>
              </w:rPr>
              <w:t>Trimestral</w:t>
            </w:r>
          </w:p>
        </w:tc>
      </w:tr>
      <w:tr w:rsidR="0010088A" w:rsidRPr="00A57553" w14:paraId="3A83B8FE" w14:textId="77777777" w:rsidTr="004520F5">
        <w:trPr>
          <w:trHeight w:val="552"/>
          <w:jc w:val="center"/>
        </w:trPr>
        <w:tc>
          <w:tcPr>
            <w:tcW w:w="1095" w:type="pct"/>
            <w:gridSpan w:val="3"/>
            <w:vAlign w:val="center"/>
          </w:tcPr>
          <w:p w14:paraId="52A2E1E2" w14:textId="77777777" w:rsidR="0010088A" w:rsidRPr="00A57553" w:rsidRDefault="0010088A" w:rsidP="004520F5">
            <w:pPr>
              <w:rPr>
                <w:rFonts w:ascii="Arial" w:hAnsi="Arial" w:cs="Arial"/>
                <w:lang w:val="es-ES_tradnl"/>
              </w:rPr>
            </w:pPr>
            <w:r w:rsidRPr="00A57553">
              <w:rPr>
                <w:rFonts w:ascii="Arial" w:hAnsi="Arial" w:cs="Arial"/>
                <w:lang w:val="es-ES_tradnl"/>
              </w:rPr>
              <w:t>Desagregación geográfica</w:t>
            </w:r>
          </w:p>
        </w:tc>
        <w:tc>
          <w:tcPr>
            <w:tcW w:w="1245" w:type="pct"/>
            <w:gridSpan w:val="6"/>
            <w:vAlign w:val="center"/>
          </w:tcPr>
          <w:p w14:paraId="4DC0856D" w14:textId="0D1951FF" w:rsidR="0010088A" w:rsidRPr="00A57553" w:rsidRDefault="009A33B7" w:rsidP="004520F5">
            <w:pPr>
              <w:rPr>
                <w:rFonts w:ascii="Arial" w:hAnsi="Arial" w:cs="Arial"/>
                <w:b/>
                <w:lang w:val="es-ES_tradnl"/>
              </w:rPr>
            </w:pPr>
            <w:r w:rsidRPr="00A57553">
              <w:rPr>
                <w:rFonts w:ascii="Arial" w:hAnsi="Arial" w:cs="Arial"/>
                <w:b/>
                <w:lang w:val="es-ES_tradnl"/>
              </w:rPr>
              <w:t>Municipal</w:t>
            </w:r>
          </w:p>
        </w:tc>
        <w:tc>
          <w:tcPr>
            <w:tcW w:w="1318" w:type="pct"/>
            <w:gridSpan w:val="4"/>
            <w:vAlign w:val="center"/>
          </w:tcPr>
          <w:p w14:paraId="6DCB76C5" w14:textId="77777777" w:rsidR="0010088A" w:rsidRPr="00A57553" w:rsidRDefault="0010088A" w:rsidP="004520F5">
            <w:pPr>
              <w:rPr>
                <w:rFonts w:ascii="Arial" w:hAnsi="Arial" w:cs="Arial"/>
                <w:lang w:val="es-ES_tradnl"/>
              </w:rPr>
            </w:pPr>
            <w:r w:rsidRPr="00A57553">
              <w:rPr>
                <w:rFonts w:ascii="Arial" w:hAnsi="Arial" w:cs="Arial"/>
                <w:lang w:val="es-ES_tradnl"/>
              </w:rPr>
              <w:t>Desagregación por enfoque transversal (Género, Etnia, Edad)</w:t>
            </w:r>
          </w:p>
        </w:tc>
        <w:tc>
          <w:tcPr>
            <w:tcW w:w="1342" w:type="pct"/>
            <w:gridSpan w:val="3"/>
            <w:vAlign w:val="center"/>
          </w:tcPr>
          <w:p w14:paraId="31984B0B" w14:textId="64B8A128" w:rsidR="0010088A" w:rsidRPr="00A57553" w:rsidRDefault="00236CD1" w:rsidP="004520F5">
            <w:pPr>
              <w:rPr>
                <w:rFonts w:ascii="Arial" w:hAnsi="Arial" w:cs="Arial"/>
                <w:b/>
                <w:lang w:val="es-ES_tradnl"/>
              </w:rPr>
            </w:pPr>
            <w:r w:rsidRPr="00724E36">
              <w:rPr>
                <w:rFonts w:ascii="Arial" w:hAnsi="Arial" w:cs="Arial"/>
                <w:b/>
                <w:bCs/>
                <w:lang w:val="es-ES_tradnl"/>
              </w:rPr>
              <w:t>N/A</w:t>
            </w:r>
          </w:p>
        </w:tc>
      </w:tr>
      <w:tr w:rsidR="0010088A" w:rsidRPr="00A57553" w14:paraId="015F1D6E" w14:textId="77777777" w:rsidTr="004520F5">
        <w:trPr>
          <w:trHeight w:val="340"/>
          <w:jc w:val="center"/>
        </w:trPr>
        <w:tc>
          <w:tcPr>
            <w:tcW w:w="5000" w:type="pct"/>
            <w:gridSpan w:val="16"/>
            <w:vAlign w:val="center"/>
          </w:tcPr>
          <w:p w14:paraId="6A5CB380"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Características del Indicador</w:t>
            </w:r>
          </w:p>
        </w:tc>
      </w:tr>
      <w:tr w:rsidR="0010088A" w:rsidRPr="00A57553" w14:paraId="7C9BFD8A" w14:textId="77777777" w:rsidTr="004520F5">
        <w:trPr>
          <w:trHeight w:val="283"/>
          <w:jc w:val="center"/>
        </w:trPr>
        <w:tc>
          <w:tcPr>
            <w:tcW w:w="832" w:type="pct"/>
            <w:gridSpan w:val="2"/>
            <w:vAlign w:val="center"/>
          </w:tcPr>
          <w:p w14:paraId="38F8B5F7"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Claridad</w:t>
            </w:r>
          </w:p>
        </w:tc>
        <w:tc>
          <w:tcPr>
            <w:tcW w:w="835" w:type="pct"/>
            <w:gridSpan w:val="5"/>
            <w:vAlign w:val="center"/>
          </w:tcPr>
          <w:p w14:paraId="386996A1"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Relevancia</w:t>
            </w:r>
          </w:p>
        </w:tc>
        <w:tc>
          <w:tcPr>
            <w:tcW w:w="833" w:type="pct"/>
            <w:gridSpan w:val="3"/>
            <w:vAlign w:val="center"/>
          </w:tcPr>
          <w:p w14:paraId="45C471E2"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Economía</w:t>
            </w:r>
          </w:p>
        </w:tc>
        <w:tc>
          <w:tcPr>
            <w:tcW w:w="834" w:type="pct"/>
            <w:gridSpan w:val="2"/>
            <w:vAlign w:val="center"/>
          </w:tcPr>
          <w:p w14:paraId="1C51CB50" w14:textId="77777777" w:rsidR="0010088A" w:rsidRPr="00A57553" w:rsidRDefault="0010088A" w:rsidP="004520F5">
            <w:pPr>
              <w:jc w:val="center"/>
              <w:rPr>
                <w:rFonts w:ascii="Arial" w:hAnsi="Arial" w:cs="Arial"/>
                <w:lang w:val="es-ES_tradnl"/>
              </w:rPr>
            </w:pPr>
            <w:proofErr w:type="spellStart"/>
            <w:r w:rsidRPr="00A57553">
              <w:rPr>
                <w:rFonts w:ascii="Arial" w:hAnsi="Arial" w:cs="Arial"/>
                <w:lang w:val="es-ES_tradnl"/>
              </w:rPr>
              <w:t>Monitoreable</w:t>
            </w:r>
            <w:proofErr w:type="spellEnd"/>
          </w:p>
        </w:tc>
        <w:tc>
          <w:tcPr>
            <w:tcW w:w="833" w:type="pct"/>
            <w:gridSpan w:val="3"/>
            <w:vAlign w:val="center"/>
          </w:tcPr>
          <w:p w14:paraId="08F1783C"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Adecuado</w:t>
            </w:r>
          </w:p>
        </w:tc>
        <w:tc>
          <w:tcPr>
            <w:tcW w:w="833" w:type="pct"/>
            <w:vAlign w:val="center"/>
          </w:tcPr>
          <w:p w14:paraId="329E43CE"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Aportación Marginal</w:t>
            </w:r>
          </w:p>
        </w:tc>
      </w:tr>
      <w:tr w:rsidR="00BF0AEE" w:rsidRPr="00A57553" w14:paraId="52426248" w14:textId="77777777" w:rsidTr="0087689C">
        <w:trPr>
          <w:trHeight w:val="283"/>
          <w:jc w:val="center"/>
        </w:trPr>
        <w:tc>
          <w:tcPr>
            <w:tcW w:w="832" w:type="pct"/>
            <w:gridSpan w:val="2"/>
          </w:tcPr>
          <w:p w14:paraId="075A90D2" w14:textId="52C526B6"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5" w:type="pct"/>
            <w:gridSpan w:val="5"/>
          </w:tcPr>
          <w:p w14:paraId="38727B2B" w14:textId="706AFC7D"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1AEBE0EA" w14:textId="53654896"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4" w:type="pct"/>
            <w:gridSpan w:val="2"/>
          </w:tcPr>
          <w:p w14:paraId="66201EA3" w14:textId="6F9E8206"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794444CE" w14:textId="2EEF10B9"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tcPr>
          <w:p w14:paraId="4B107AC3" w14:textId="24615C74"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r>
      <w:tr w:rsidR="0010088A" w:rsidRPr="00A57553" w14:paraId="563E9515" w14:textId="77777777" w:rsidTr="004520F5">
        <w:trPr>
          <w:trHeight w:val="340"/>
          <w:jc w:val="center"/>
        </w:trPr>
        <w:tc>
          <w:tcPr>
            <w:tcW w:w="5000" w:type="pct"/>
            <w:gridSpan w:val="16"/>
            <w:vAlign w:val="center"/>
          </w:tcPr>
          <w:p w14:paraId="050F84B6" w14:textId="77777777" w:rsidR="00A57553" w:rsidRDefault="00402224" w:rsidP="00402224">
            <w:pPr>
              <w:rPr>
                <w:rFonts w:ascii="Arial" w:hAnsi="Arial" w:cs="Arial"/>
                <w:lang w:val="es-ES_tradnl"/>
              </w:rPr>
            </w:pPr>
            <w:r w:rsidRPr="00A57553">
              <w:rPr>
                <w:rFonts w:ascii="Arial" w:hAnsi="Arial" w:cs="Arial"/>
                <w:lang w:val="es-ES_tradnl"/>
              </w:rPr>
              <w:t xml:space="preserve">Método de cálculo (Algoritmo): </w:t>
            </w:r>
          </w:p>
          <w:p w14:paraId="4EC66E79" w14:textId="77777777" w:rsidR="00A57553" w:rsidRDefault="00A57553" w:rsidP="00402224">
            <w:pPr>
              <w:rPr>
                <w:rFonts w:ascii="Arial" w:hAnsi="Arial" w:cs="Arial"/>
                <w:lang w:val="es-ES_tradnl"/>
              </w:rPr>
            </w:pPr>
          </w:p>
          <w:p w14:paraId="73DF046F" w14:textId="5E0DC9BC" w:rsidR="000816DA" w:rsidRPr="000816DA" w:rsidRDefault="000816DA" w:rsidP="000816DA">
            <w:pPr>
              <w:rPr>
                <w:rFonts w:ascii="Arial" w:hAnsi="Arial" w:cs="Arial"/>
                <w:lang w:val="es-ES_tradnl"/>
              </w:rPr>
            </w:pPr>
            <w:r w:rsidRPr="0026440A">
              <w:rPr>
                <w:rFonts w:ascii="Arial" w:hAnsi="Arial" w:cs="Arial"/>
                <w:b/>
                <w:bCs/>
                <w:lang w:val="es-ES_tradnl"/>
              </w:rPr>
              <w:t>P</w:t>
            </w:r>
            <w:r>
              <w:rPr>
                <w:rFonts w:ascii="Arial" w:hAnsi="Arial" w:cs="Arial"/>
                <w:b/>
                <w:bCs/>
                <w:lang w:val="es-ES_tradnl"/>
              </w:rPr>
              <w:t xml:space="preserve">AEFUA </w:t>
            </w:r>
            <w:r w:rsidRPr="00724E36">
              <w:rPr>
                <w:rFonts w:ascii="Arial" w:eastAsia="Arial" w:hAnsi="Arial" w:cs="Arial"/>
                <w:b/>
                <w:bCs/>
              </w:rPr>
              <w:t>=</w:t>
            </w:r>
            <w:r>
              <w:rPr>
                <w:rFonts w:ascii="Arial" w:eastAsia="Arial" w:hAnsi="Arial" w:cs="Arial"/>
                <w:b/>
                <w:bCs/>
              </w:rPr>
              <w:t xml:space="preserve"> (NAE</w:t>
            </w:r>
            <w:r w:rsidRPr="00724E36">
              <w:rPr>
                <w:rFonts w:ascii="Arial" w:eastAsia="Arial" w:hAnsi="Arial" w:cs="Arial"/>
                <w:b/>
                <w:bCs/>
                <w:spacing w:val="2"/>
              </w:rPr>
              <w:t>202</w:t>
            </w:r>
            <w:r w:rsidR="0030164C">
              <w:rPr>
                <w:rFonts w:ascii="Arial" w:eastAsia="Arial" w:hAnsi="Arial" w:cs="Arial"/>
                <w:b/>
                <w:bCs/>
                <w:spacing w:val="2"/>
              </w:rPr>
              <w:t>3</w:t>
            </w:r>
            <w:r w:rsidRPr="00724E36">
              <w:rPr>
                <w:rFonts w:ascii="Arial" w:eastAsia="Arial" w:hAnsi="Arial" w:cs="Arial"/>
                <w:b/>
                <w:bCs/>
                <w:spacing w:val="1"/>
              </w:rPr>
              <w:t>/</w:t>
            </w:r>
            <w:r w:rsidRPr="00724E36">
              <w:rPr>
                <w:rFonts w:ascii="Arial" w:eastAsia="Arial" w:hAnsi="Arial" w:cs="Arial"/>
                <w:b/>
                <w:bCs/>
                <w:spacing w:val="2"/>
              </w:rPr>
              <w:t xml:space="preserve"> </w:t>
            </w:r>
            <w:r w:rsidR="0030164C">
              <w:rPr>
                <w:rFonts w:ascii="Arial" w:eastAsia="Arial" w:hAnsi="Arial" w:cs="Arial"/>
                <w:b/>
                <w:bCs/>
                <w:spacing w:val="2"/>
              </w:rPr>
              <w:t>TAP2023</w:t>
            </w:r>
            <w:r>
              <w:rPr>
                <w:rFonts w:ascii="Arial" w:eastAsia="Arial" w:hAnsi="Arial" w:cs="Arial"/>
                <w:b/>
                <w:bCs/>
                <w:spacing w:val="2"/>
              </w:rPr>
              <w:t>)</w:t>
            </w:r>
            <w:r w:rsidRPr="00724E36">
              <w:rPr>
                <w:rFonts w:ascii="Arial" w:eastAsia="Arial" w:hAnsi="Arial" w:cs="Arial"/>
                <w:b/>
                <w:bCs/>
              </w:rPr>
              <w:t xml:space="preserve"> X</w:t>
            </w:r>
            <w:r w:rsidRPr="00724E36">
              <w:rPr>
                <w:rFonts w:ascii="Arial" w:eastAsia="Arial" w:hAnsi="Arial" w:cs="Arial"/>
                <w:b/>
                <w:bCs/>
                <w:spacing w:val="3"/>
              </w:rPr>
              <w:t xml:space="preserve"> </w:t>
            </w:r>
            <w:r w:rsidRPr="00724E36">
              <w:rPr>
                <w:rFonts w:ascii="Arial" w:eastAsia="Arial" w:hAnsi="Arial" w:cs="Arial"/>
                <w:b/>
                <w:bCs/>
              </w:rPr>
              <w:t>1</w:t>
            </w:r>
            <w:r w:rsidRPr="00724E36">
              <w:rPr>
                <w:rFonts w:ascii="Arial" w:eastAsia="Arial" w:hAnsi="Arial" w:cs="Arial"/>
                <w:b/>
                <w:bCs/>
                <w:spacing w:val="-1"/>
              </w:rPr>
              <w:t>0</w:t>
            </w:r>
            <w:r w:rsidRPr="00724E36">
              <w:rPr>
                <w:rFonts w:ascii="Arial" w:eastAsia="Arial" w:hAnsi="Arial" w:cs="Arial"/>
                <w:b/>
                <w:bCs/>
              </w:rPr>
              <w:t>0</w:t>
            </w:r>
          </w:p>
          <w:p w14:paraId="67AF96F1" w14:textId="6FA12911" w:rsidR="00402224" w:rsidRPr="00A57553" w:rsidRDefault="00402224" w:rsidP="00402224">
            <w:pPr>
              <w:rPr>
                <w:rFonts w:ascii="Arial" w:hAnsi="Arial" w:cs="Arial"/>
                <w:lang w:val="es-ES_tradnl"/>
              </w:rPr>
            </w:pPr>
          </w:p>
        </w:tc>
      </w:tr>
      <w:tr w:rsidR="0010088A" w:rsidRPr="00A57553" w14:paraId="697E8423" w14:textId="77777777" w:rsidTr="004520F5">
        <w:trPr>
          <w:trHeight w:val="340"/>
          <w:jc w:val="center"/>
        </w:trPr>
        <w:tc>
          <w:tcPr>
            <w:tcW w:w="5000" w:type="pct"/>
            <w:gridSpan w:val="16"/>
            <w:vAlign w:val="center"/>
          </w:tcPr>
          <w:p w14:paraId="39EA384C" w14:textId="769A5CA9" w:rsidR="003C4E3E" w:rsidRPr="00A57553" w:rsidRDefault="0010088A" w:rsidP="004520F5">
            <w:pPr>
              <w:jc w:val="center"/>
              <w:rPr>
                <w:rFonts w:ascii="Arial" w:hAnsi="Arial" w:cs="Arial"/>
                <w:lang w:val="es-ES_tradnl"/>
              </w:rPr>
            </w:pPr>
            <w:r w:rsidRPr="00A57553">
              <w:rPr>
                <w:rFonts w:ascii="Arial" w:hAnsi="Arial" w:cs="Arial"/>
                <w:lang w:val="es-ES_tradnl"/>
              </w:rPr>
              <w:t>Variables</w:t>
            </w:r>
          </w:p>
        </w:tc>
      </w:tr>
      <w:tr w:rsidR="000816DA" w:rsidRPr="00A57553" w14:paraId="638B4058" w14:textId="77777777" w:rsidTr="000816DA">
        <w:trPr>
          <w:trHeight w:val="340"/>
          <w:jc w:val="center"/>
        </w:trPr>
        <w:tc>
          <w:tcPr>
            <w:tcW w:w="832" w:type="pct"/>
            <w:gridSpan w:val="2"/>
            <w:vMerge w:val="restart"/>
            <w:vAlign w:val="center"/>
          </w:tcPr>
          <w:p w14:paraId="35A02C53" w14:textId="77777777" w:rsidR="000816DA" w:rsidRPr="00A57553" w:rsidRDefault="000816DA" w:rsidP="000816DA">
            <w:pPr>
              <w:rPr>
                <w:rFonts w:ascii="Arial" w:eastAsia="Arial" w:hAnsi="Arial" w:cs="Arial"/>
                <w:lang w:val="es-ES_tradnl"/>
              </w:rPr>
            </w:pPr>
            <w:r w:rsidRPr="00A57553">
              <w:rPr>
                <w:rFonts w:ascii="Arial" w:eastAsia="Arial" w:hAnsi="Arial" w:cs="Arial"/>
                <w:lang w:val="es-ES_tradnl"/>
              </w:rPr>
              <w:t>Variable A</w:t>
            </w:r>
          </w:p>
        </w:tc>
        <w:tc>
          <w:tcPr>
            <w:tcW w:w="1288" w:type="pct"/>
            <w:gridSpan w:val="6"/>
            <w:vAlign w:val="center"/>
          </w:tcPr>
          <w:p w14:paraId="5CD13E6C" w14:textId="77777777" w:rsidR="000816DA" w:rsidRPr="00A57553" w:rsidRDefault="000816DA" w:rsidP="000816DA">
            <w:pPr>
              <w:rPr>
                <w:rFonts w:ascii="Arial" w:hAnsi="Arial" w:cs="Arial"/>
                <w:lang w:val="es-ES_tradnl"/>
              </w:rPr>
            </w:pPr>
            <w:r w:rsidRPr="00A57553">
              <w:rPr>
                <w:rFonts w:ascii="Arial" w:hAnsi="Arial" w:cs="Arial"/>
                <w:lang w:val="es-ES_tradnl"/>
              </w:rPr>
              <w:t>Nombre</w:t>
            </w:r>
          </w:p>
        </w:tc>
        <w:tc>
          <w:tcPr>
            <w:tcW w:w="2880" w:type="pct"/>
            <w:gridSpan w:val="8"/>
          </w:tcPr>
          <w:p w14:paraId="6254A001" w14:textId="191F10D9" w:rsidR="000816DA" w:rsidRPr="00A57553" w:rsidRDefault="000816DA" w:rsidP="000816DA">
            <w:pPr>
              <w:rPr>
                <w:rFonts w:ascii="Arial" w:hAnsi="Arial" w:cs="Arial"/>
                <w:lang w:val="es-ES_tradnl"/>
              </w:rPr>
            </w:pPr>
            <w:r w:rsidRPr="009F0A70">
              <w:rPr>
                <w:rFonts w:ascii="Arial" w:hAnsi="Arial" w:cs="Arial"/>
                <w:b/>
                <w:bCs/>
              </w:rPr>
              <w:t xml:space="preserve">Número de </w:t>
            </w:r>
            <w:r w:rsidR="0030164C">
              <w:rPr>
                <w:rFonts w:ascii="Arial" w:hAnsi="Arial" w:cs="Arial"/>
                <w:b/>
                <w:bCs/>
              </w:rPr>
              <w:t>adquisiciones ejecutadas en 2023</w:t>
            </w:r>
            <w:r>
              <w:rPr>
                <w:rFonts w:ascii="Arial" w:hAnsi="Arial" w:cs="Arial"/>
                <w:b/>
                <w:bCs/>
              </w:rPr>
              <w:t>.</w:t>
            </w:r>
          </w:p>
        </w:tc>
      </w:tr>
      <w:tr w:rsidR="000816DA" w:rsidRPr="00A57553" w14:paraId="7AED2E30" w14:textId="77777777" w:rsidTr="000816DA">
        <w:trPr>
          <w:trHeight w:val="340"/>
          <w:jc w:val="center"/>
        </w:trPr>
        <w:tc>
          <w:tcPr>
            <w:tcW w:w="832" w:type="pct"/>
            <w:gridSpan w:val="2"/>
            <w:vMerge/>
            <w:vAlign w:val="center"/>
          </w:tcPr>
          <w:p w14:paraId="70306514" w14:textId="77777777" w:rsidR="000816DA" w:rsidRPr="00A57553" w:rsidRDefault="000816DA" w:rsidP="000816DA">
            <w:pPr>
              <w:rPr>
                <w:rFonts w:ascii="Arial" w:hAnsi="Arial" w:cs="Arial"/>
                <w:lang w:val="es-ES_tradnl"/>
              </w:rPr>
            </w:pPr>
          </w:p>
        </w:tc>
        <w:tc>
          <w:tcPr>
            <w:tcW w:w="1288" w:type="pct"/>
            <w:gridSpan w:val="6"/>
            <w:vAlign w:val="center"/>
          </w:tcPr>
          <w:p w14:paraId="0BA2ACCD" w14:textId="77777777" w:rsidR="000816DA" w:rsidRPr="00A57553" w:rsidRDefault="000816DA" w:rsidP="000816DA">
            <w:pPr>
              <w:rPr>
                <w:rFonts w:ascii="Arial" w:hAnsi="Arial" w:cs="Arial"/>
                <w:lang w:val="es-ES_tradnl"/>
              </w:rPr>
            </w:pPr>
            <w:r w:rsidRPr="00A57553">
              <w:rPr>
                <w:rFonts w:ascii="Arial" w:hAnsi="Arial" w:cs="Arial"/>
                <w:lang w:val="es-ES_tradnl"/>
              </w:rPr>
              <w:t>Medio de verificación</w:t>
            </w:r>
          </w:p>
        </w:tc>
        <w:tc>
          <w:tcPr>
            <w:tcW w:w="2880" w:type="pct"/>
            <w:gridSpan w:val="8"/>
          </w:tcPr>
          <w:p w14:paraId="7ACBE3C0" w14:textId="66F18C3C" w:rsidR="000816DA" w:rsidRPr="000816DA" w:rsidRDefault="000816DA" w:rsidP="000816DA">
            <w:r w:rsidRPr="000816DA">
              <w:t>Inventario de Bienes.</w:t>
            </w:r>
          </w:p>
        </w:tc>
      </w:tr>
      <w:tr w:rsidR="000816DA" w:rsidRPr="00A57553" w14:paraId="43256C60" w14:textId="77777777" w:rsidTr="000816DA">
        <w:trPr>
          <w:trHeight w:val="340"/>
          <w:jc w:val="center"/>
        </w:trPr>
        <w:tc>
          <w:tcPr>
            <w:tcW w:w="832" w:type="pct"/>
            <w:gridSpan w:val="2"/>
            <w:vMerge w:val="restart"/>
            <w:vAlign w:val="center"/>
          </w:tcPr>
          <w:p w14:paraId="7811E7F0" w14:textId="77777777" w:rsidR="000816DA" w:rsidRPr="00A57553" w:rsidRDefault="000816DA" w:rsidP="000816DA">
            <w:pPr>
              <w:rPr>
                <w:rFonts w:ascii="Arial" w:eastAsia="Arial" w:hAnsi="Arial" w:cs="Arial"/>
                <w:lang w:val="es-ES_tradnl"/>
              </w:rPr>
            </w:pPr>
            <w:r w:rsidRPr="00A57553">
              <w:rPr>
                <w:rFonts w:ascii="Arial" w:eastAsia="Arial" w:hAnsi="Arial" w:cs="Arial"/>
                <w:lang w:val="es-ES_tradnl"/>
              </w:rPr>
              <w:t>Variable B</w:t>
            </w:r>
          </w:p>
        </w:tc>
        <w:tc>
          <w:tcPr>
            <w:tcW w:w="1288" w:type="pct"/>
            <w:gridSpan w:val="6"/>
            <w:vAlign w:val="center"/>
          </w:tcPr>
          <w:p w14:paraId="61FBCFCE" w14:textId="77777777" w:rsidR="000816DA" w:rsidRPr="00A57553" w:rsidRDefault="000816DA" w:rsidP="000816DA">
            <w:pPr>
              <w:rPr>
                <w:rFonts w:ascii="Arial" w:hAnsi="Arial" w:cs="Arial"/>
                <w:lang w:val="es-ES_tradnl"/>
              </w:rPr>
            </w:pPr>
            <w:r w:rsidRPr="00A57553">
              <w:rPr>
                <w:rFonts w:ascii="Arial" w:hAnsi="Arial" w:cs="Arial"/>
                <w:lang w:val="es-ES_tradnl"/>
              </w:rPr>
              <w:t>Nombre</w:t>
            </w:r>
          </w:p>
        </w:tc>
        <w:tc>
          <w:tcPr>
            <w:tcW w:w="2880" w:type="pct"/>
            <w:gridSpan w:val="8"/>
          </w:tcPr>
          <w:p w14:paraId="14600827" w14:textId="4F2D294B" w:rsidR="000816DA" w:rsidRPr="00A57553" w:rsidRDefault="000816DA" w:rsidP="000816DA">
            <w:pPr>
              <w:rPr>
                <w:rFonts w:ascii="Arial" w:hAnsi="Arial" w:cs="Arial"/>
                <w:lang w:val="es-ES_tradnl"/>
              </w:rPr>
            </w:pPr>
            <w:r w:rsidRPr="009F0A70">
              <w:rPr>
                <w:rFonts w:ascii="Arial" w:hAnsi="Arial" w:cs="Arial"/>
                <w:b/>
                <w:bCs/>
              </w:rPr>
              <w:t xml:space="preserve">Número de adquisiciones </w:t>
            </w:r>
            <w:r>
              <w:rPr>
                <w:rFonts w:ascii="Arial" w:hAnsi="Arial" w:cs="Arial"/>
                <w:b/>
                <w:bCs/>
              </w:rPr>
              <w:t>programadas</w:t>
            </w:r>
            <w:r w:rsidR="0030164C">
              <w:rPr>
                <w:rFonts w:ascii="Arial" w:hAnsi="Arial" w:cs="Arial"/>
                <w:b/>
                <w:bCs/>
              </w:rPr>
              <w:t xml:space="preserve"> en 2023</w:t>
            </w:r>
            <w:r>
              <w:rPr>
                <w:rFonts w:ascii="Arial" w:hAnsi="Arial" w:cs="Arial"/>
                <w:b/>
                <w:bCs/>
              </w:rPr>
              <w:t>.</w:t>
            </w:r>
          </w:p>
        </w:tc>
      </w:tr>
      <w:tr w:rsidR="000816DA" w:rsidRPr="00A57553" w14:paraId="3F9D80B0" w14:textId="77777777" w:rsidTr="000816DA">
        <w:trPr>
          <w:trHeight w:val="340"/>
          <w:jc w:val="center"/>
        </w:trPr>
        <w:tc>
          <w:tcPr>
            <w:tcW w:w="832" w:type="pct"/>
            <w:gridSpan w:val="2"/>
            <w:vMerge/>
            <w:vAlign w:val="center"/>
          </w:tcPr>
          <w:p w14:paraId="0DBB7F29" w14:textId="77777777" w:rsidR="000816DA" w:rsidRPr="00A57553" w:rsidRDefault="000816DA" w:rsidP="000816DA">
            <w:pPr>
              <w:rPr>
                <w:rFonts w:ascii="Arial" w:hAnsi="Arial" w:cs="Arial"/>
                <w:lang w:val="es-ES_tradnl"/>
              </w:rPr>
            </w:pPr>
          </w:p>
        </w:tc>
        <w:tc>
          <w:tcPr>
            <w:tcW w:w="1288" w:type="pct"/>
            <w:gridSpan w:val="6"/>
            <w:vAlign w:val="center"/>
          </w:tcPr>
          <w:p w14:paraId="6D0A0B07" w14:textId="77777777" w:rsidR="000816DA" w:rsidRPr="00A57553" w:rsidRDefault="000816DA" w:rsidP="000816DA">
            <w:pPr>
              <w:rPr>
                <w:rFonts w:ascii="Arial" w:hAnsi="Arial" w:cs="Arial"/>
                <w:lang w:val="es-ES_tradnl"/>
              </w:rPr>
            </w:pPr>
            <w:r w:rsidRPr="00A57553">
              <w:rPr>
                <w:rFonts w:ascii="Arial" w:hAnsi="Arial" w:cs="Arial"/>
                <w:lang w:val="es-ES_tradnl"/>
              </w:rPr>
              <w:t>Medio de verificación</w:t>
            </w:r>
          </w:p>
        </w:tc>
        <w:tc>
          <w:tcPr>
            <w:tcW w:w="2880" w:type="pct"/>
            <w:gridSpan w:val="8"/>
          </w:tcPr>
          <w:p w14:paraId="35560228" w14:textId="4B9DC8E6" w:rsidR="000816DA" w:rsidRPr="000816DA" w:rsidRDefault="000816DA" w:rsidP="000816DA">
            <w:pPr>
              <w:rPr>
                <w:rFonts w:ascii="Arial" w:hAnsi="Arial" w:cs="Arial"/>
                <w:lang w:val="es-ES_tradnl"/>
              </w:rPr>
            </w:pPr>
            <w:r w:rsidRPr="000816DA">
              <w:rPr>
                <w:rFonts w:ascii="Arial" w:hAnsi="Arial" w:cs="Arial"/>
                <w:bCs/>
                <w:lang w:val="es-ES_tradnl"/>
              </w:rPr>
              <w:t>I</w:t>
            </w:r>
            <w:r w:rsidRPr="000816DA">
              <w:rPr>
                <w:rFonts w:ascii="Arial" w:eastAsia="Arial" w:hAnsi="Arial" w:cs="Arial"/>
                <w:bCs/>
              </w:rPr>
              <w:t>nventario de Bienes.</w:t>
            </w:r>
          </w:p>
        </w:tc>
      </w:tr>
      <w:tr w:rsidR="003C4E3E" w:rsidRPr="00A57553" w14:paraId="5EB3A6CC" w14:textId="77777777" w:rsidTr="004520F5">
        <w:trPr>
          <w:trHeight w:val="340"/>
          <w:jc w:val="center"/>
        </w:trPr>
        <w:tc>
          <w:tcPr>
            <w:tcW w:w="5000" w:type="pct"/>
            <w:gridSpan w:val="16"/>
            <w:vAlign w:val="center"/>
          </w:tcPr>
          <w:p w14:paraId="6A33C258"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Línea base o valor de referencia</w:t>
            </w:r>
          </w:p>
        </w:tc>
      </w:tr>
      <w:tr w:rsidR="003C4E3E" w:rsidRPr="00A57553" w14:paraId="0BB41505" w14:textId="77777777" w:rsidTr="004520F5">
        <w:trPr>
          <w:trHeight w:val="340"/>
          <w:jc w:val="center"/>
        </w:trPr>
        <w:tc>
          <w:tcPr>
            <w:tcW w:w="1667" w:type="pct"/>
            <w:gridSpan w:val="7"/>
            <w:vAlign w:val="center"/>
          </w:tcPr>
          <w:p w14:paraId="2D12D17A"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45FB0857"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4A7BD556"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49958532" w14:textId="77777777" w:rsidTr="004520F5">
        <w:trPr>
          <w:trHeight w:val="340"/>
          <w:jc w:val="center"/>
        </w:trPr>
        <w:tc>
          <w:tcPr>
            <w:tcW w:w="1667" w:type="pct"/>
            <w:gridSpan w:val="7"/>
            <w:vAlign w:val="center"/>
          </w:tcPr>
          <w:p w14:paraId="16970CF4" w14:textId="4E42B5BC" w:rsidR="003C4E3E" w:rsidRPr="00A57553" w:rsidRDefault="003C4E3E" w:rsidP="003C4E3E">
            <w:pPr>
              <w:jc w:val="center"/>
              <w:rPr>
                <w:rFonts w:ascii="Arial" w:hAnsi="Arial" w:cs="Arial"/>
                <w:b/>
                <w:lang w:val="es-ES_tradnl"/>
              </w:rPr>
            </w:pPr>
            <w:r w:rsidRPr="00A57553">
              <w:rPr>
                <w:rFonts w:ascii="Arial" w:hAnsi="Arial" w:cs="Arial"/>
                <w:b/>
                <w:lang w:val="es-ES_tradnl"/>
              </w:rPr>
              <w:t>0%</w:t>
            </w:r>
          </w:p>
        </w:tc>
        <w:tc>
          <w:tcPr>
            <w:tcW w:w="1667" w:type="pct"/>
            <w:gridSpan w:val="5"/>
            <w:vAlign w:val="center"/>
          </w:tcPr>
          <w:p w14:paraId="3BD89F98" w14:textId="28C0428B" w:rsidR="003C4E3E" w:rsidRPr="00A57553" w:rsidRDefault="003C4E3E" w:rsidP="003C4E3E">
            <w:pPr>
              <w:jc w:val="center"/>
              <w:rPr>
                <w:rFonts w:ascii="Arial" w:hAnsi="Arial" w:cs="Arial"/>
                <w:b/>
                <w:lang w:val="es-ES_tradnl"/>
              </w:rPr>
            </w:pPr>
            <w:r w:rsidRPr="00A57553">
              <w:rPr>
                <w:rFonts w:ascii="Arial" w:hAnsi="Arial" w:cs="Arial"/>
                <w:b/>
                <w:lang w:val="es-ES_tradnl"/>
              </w:rPr>
              <w:t>2022</w:t>
            </w:r>
          </w:p>
        </w:tc>
        <w:tc>
          <w:tcPr>
            <w:tcW w:w="1666" w:type="pct"/>
            <w:gridSpan w:val="4"/>
            <w:vAlign w:val="center"/>
          </w:tcPr>
          <w:p w14:paraId="006F517B" w14:textId="462F3584"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58F54112" w14:textId="77777777" w:rsidTr="004520F5">
        <w:trPr>
          <w:trHeight w:val="340"/>
          <w:jc w:val="center"/>
        </w:trPr>
        <w:tc>
          <w:tcPr>
            <w:tcW w:w="5000" w:type="pct"/>
            <w:gridSpan w:val="16"/>
            <w:vAlign w:val="center"/>
          </w:tcPr>
          <w:p w14:paraId="08239AC6"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Meta</w:t>
            </w:r>
          </w:p>
        </w:tc>
      </w:tr>
      <w:tr w:rsidR="003C4E3E" w:rsidRPr="00A57553" w14:paraId="70653629" w14:textId="77777777" w:rsidTr="004520F5">
        <w:trPr>
          <w:trHeight w:val="340"/>
          <w:jc w:val="center"/>
        </w:trPr>
        <w:tc>
          <w:tcPr>
            <w:tcW w:w="1667" w:type="pct"/>
            <w:gridSpan w:val="7"/>
            <w:vAlign w:val="center"/>
          </w:tcPr>
          <w:p w14:paraId="53CE30A5"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282D135E"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644CC66D"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0311E6C7" w14:textId="77777777" w:rsidTr="004520F5">
        <w:trPr>
          <w:trHeight w:val="340"/>
          <w:jc w:val="center"/>
        </w:trPr>
        <w:tc>
          <w:tcPr>
            <w:tcW w:w="1667" w:type="pct"/>
            <w:gridSpan w:val="7"/>
            <w:vAlign w:val="center"/>
          </w:tcPr>
          <w:p w14:paraId="75DBB8AE" w14:textId="167060FC" w:rsidR="003C4E3E" w:rsidRPr="00A57553" w:rsidRDefault="003C4E3E" w:rsidP="003C4E3E">
            <w:pPr>
              <w:jc w:val="center"/>
              <w:rPr>
                <w:rFonts w:ascii="Arial" w:hAnsi="Arial" w:cs="Arial"/>
                <w:b/>
                <w:lang w:val="es-ES_tradnl"/>
              </w:rPr>
            </w:pPr>
            <w:r w:rsidRPr="00A57553">
              <w:rPr>
                <w:rFonts w:ascii="Arial" w:hAnsi="Arial" w:cs="Arial"/>
                <w:b/>
                <w:lang w:val="es-ES_tradnl"/>
              </w:rPr>
              <w:t>100%</w:t>
            </w:r>
          </w:p>
        </w:tc>
        <w:tc>
          <w:tcPr>
            <w:tcW w:w="1667" w:type="pct"/>
            <w:gridSpan w:val="5"/>
            <w:vAlign w:val="center"/>
          </w:tcPr>
          <w:p w14:paraId="0948D9BC" w14:textId="603D4497" w:rsidR="003C4E3E" w:rsidRPr="00A57553" w:rsidRDefault="003C4E3E" w:rsidP="003C4E3E">
            <w:pPr>
              <w:jc w:val="center"/>
              <w:rPr>
                <w:rFonts w:ascii="Arial" w:hAnsi="Arial" w:cs="Arial"/>
                <w:b/>
                <w:lang w:val="es-ES_tradnl"/>
              </w:rPr>
            </w:pPr>
            <w:r w:rsidRPr="00A57553">
              <w:rPr>
                <w:rFonts w:ascii="Arial" w:hAnsi="Arial" w:cs="Arial"/>
                <w:b/>
                <w:lang w:val="es-ES_tradnl"/>
              </w:rPr>
              <w:t>2023</w:t>
            </w:r>
          </w:p>
        </w:tc>
        <w:tc>
          <w:tcPr>
            <w:tcW w:w="1666" w:type="pct"/>
            <w:gridSpan w:val="4"/>
            <w:vAlign w:val="center"/>
          </w:tcPr>
          <w:p w14:paraId="4AD5B1C6" w14:textId="29434656"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3726FE97" w14:textId="77777777" w:rsidTr="004520F5">
        <w:trPr>
          <w:trHeight w:val="340"/>
          <w:jc w:val="center"/>
        </w:trPr>
        <w:tc>
          <w:tcPr>
            <w:tcW w:w="1316" w:type="pct"/>
            <w:gridSpan w:val="6"/>
            <w:vAlign w:val="center"/>
          </w:tcPr>
          <w:p w14:paraId="60CF1EB5" w14:textId="77777777" w:rsidR="003C4E3E" w:rsidRPr="00A57553" w:rsidRDefault="003C4E3E" w:rsidP="003C4E3E">
            <w:pPr>
              <w:rPr>
                <w:rFonts w:ascii="Arial" w:hAnsi="Arial" w:cs="Arial"/>
                <w:lang w:val="es-ES_tradnl"/>
              </w:rPr>
            </w:pPr>
            <w:r w:rsidRPr="00A57553">
              <w:rPr>
                <w:rFonts w:ascii="Arial" w:hAnsi="Arial" w:cs="Arial"/>
                <w:lang w:val="es-ES_tradnl"/>
              </w:rPr>
              <w:t>Sentido del indicador</w:t>
            </w:r>
          </w:p>
        </w:tc>
        <w:tc>
          <w:tcPr>
            <w:tcW w:w="3684" w:type="pct"/>
            <w:gridSpan w:val="10"/>
            <w:vAlign w:val="center"/>
          </w:tcPr>
          <w:p w14:paraId="04D9EB5D" w14:textId="20F9242B" w:rsidR="003C4E3E" w:rsidRPr="00A57553" w:rsidRDefault="003C4E3E" w:rsidP="003C4E3E">
            <w:pPr>
              <w:rPr>
                <w:rFonts w:ascii="Arial" w:hAnsi="Arial" w:cs="Arial"/>
                <w:b/>
                <w:lang w:val="es-ES_tradnl"/>
              </w:rPr>
            </w:pPr>
            <w:r w:rsidRPr="00A57553">
              <w:rPr>
                <w:rFonts w:ascii="Arial" w:hAnsi="Arial" w:cs="Arial"/>
                <w:b/>
                <w:lang w:val="es-ES_tradnl"/>
              </w:rPr>
              <w:t>Ascendente</w:t>
            </w:r>
          </w:p>
        </w:tc>
      </w:tr>
      <w:tr w:rsidR="003C4E3E" w:rsidRPr="00A57553" w14:paraId="53A385D6" w14:textId="77777777" w:rsidTr="004520F5">
        <w:trPr>
          <w:trHeight w:val="340"/>
          <w:jc w:val="center"/>
        </w:trPr>
        <w:tc>
          <w:tcPr>
            <w:tcW w:w="5000" w:type="pct"/>
            <w:gridSpan w:val="16"/>
            <w:vAlign w:val="center"/>
          </w:tcPr>
          <w:p w14:paraId="6E01BC59"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Semaforización</w:t>
            </w:r>
          </w:p>
        </w:tc>
      </w:tr>
      <w:tr w:rsidR="003C4E3E" w:rsidRPr="00A57553" w14:paraId="6855F0AB" w14:textId="77777777" w:rsidTr="004520F5">
        <w:trPr>
          <w:trHeight w:val="340"/>
          <w:jc w:val="center"/>
        </w:trPr>
        <w:tc>
          <w:tcPr>
            <w:tcW w:w="1250" w:type="pct"/>
            <w:gridSpan w:val="5"/>
            <w:vAlign w:val="center"/>
          </w:tcPr>
          <w:p w14:paraId="435244F9"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Verde</w:t>
            </w:r>
          </w:p>
        </w:tc>
        <w:tc>
          <w:tcPr>
            <w:tcW w:w="1250" w:type="pct"/>
            <w:gridSpan w:val="5"/>
            <w:vAlign w:val="center"/>
          </w:tcPr>
          <w:p w14:paraId="462CE351"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Amarillo</w:t>
            </w:r>
          </w:p>
        </w:tc>
        <w:tc>
          <w:tcPr>
            <w:tcW w:w="1250" w:type="pct"/>
            <w:gridSpan w:val="4"/>
            <w:vAlign w:val="center"/>
          </w:tcPr>
          <w:p w14:paraId="4319729E"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Inferior</w:t>
            </w:r>
          </w:p>
        </w:tc>
        <w:tc>
          <w:tcPr>
            <w:tcW w:w="1250" w:type="pct"/>
            <w:gridSpan w:val="2"/>
            <w:vAlign w:val="center"/>
          </w:tcPr>
          <w:p w14:paraId="424EE938"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Superior</w:t>
            </w:r>
          </w:p>
        </w:tc>
      </w:tr>
      <w:tr w:rsidR="00C06BE5" w:rsidRPr="00A57553" w14:paraId="488ED6AD" w14:textId="77777777" w:rsidTr="00535E6E">
        <w:trPr>
          <w:trHeight w:val="340"/>
          <w:jc w:val="center"/>
        </w:trPr>
        <w:tc>
          <w:tcPr>
            <w:tcW w:w="1250" w:type="pct"/>
            <w:gridSpan w:val="5"/>
            <w:shd w:val="clear" w:color="auto" w:fill="00B050"/>
            <w:vAlign w:val="center"/>
          </w:tcPr>
          <w:p w14:paraId="43FEBC78" w14:textId="61DC9F44" w:rsidR="00C06BE5" w:rsidRPr="00A57553" w:rsidRDefault="00C06BE5" w:rsidP="00C06BE5">
            <w:pPr>
              <w:jc w:val="center"/>
              <w:rPr>
                <w:rFonts w:ascii="Arial" w:hAnsi="Arial" w:cs="Arial"/>
                <w:lang w:val="es-ES_tradnl"/>
              </w:rPr>
            </w:pPr>
            <w:r w:rsidRPr="002A6D3B">
              <w:rPr>
                <w:rFonts w:ascii="Arial" w:hAnsi="Arial" w:cs="Arial"/>
                <w:b/>
                <w:lang w:val="es-ES_tradnl"/>
              </w:rPr>
              <w:t>100%</w:t>
            </w:r>
            <w:r>
              <w:rPr>
                <w:rFonts w:ascii="Arial" w:hAnsi="Arial" w:cs="Arial"/>
                <w:b/>
                <w:lang w:val="es-ES_tradnl"/>
              </w:rPr>
              <w:t xml:space="preserve"> - </w:t>
            </w:r>
            <w:r w:rsidRPr="002A6D3B">
              <w:rPr>
                <w:rFonts w:ascii="Arial" w:hAnsi="Arial" w:cs="Arial"/>
                <w:b/>
                <w:lang w:val="es-ES_tradnl"/>
              </w:rPr>
              <w:t>8</w:t>
            </w:r>
            <w:r>
              <w:rPr>
                <w:rFonts w:ascii="Arial" w:hAnsi="Arial" w:cs="Arial"/>
                <w:b/>
                <w:lang w:val="es-ES_tradnl"/>
              </w:rPr>
              <w:t>0</w:t>
            </w:r>
            <w:r w:rsidRPr="002A6D3B">
              <w:rPr>
                <w:rFonts w:ascii="Arial" w:hAnsi="Arial" w:cs="Arial"/>
                <w:b/>
                <w:lang w:val="es-ES_tradnl"/>
              </w:rPr>
              <w:t>%</w:t>
            </w:r>
          </w:p>
        </w:tc>
        <w:tc>
          <w:tcPr>
            <w:tcW w:w="1250" w:type="pct"/>
            <w:gridSpan w:val="5"/>
            <w:shd w:val="clear" w:color="auto" w:fill="FFFF00"/>
            <w:vAlign w:val="center"/>
          </w:tcPr>
          <w:p w14:paraId="1E911419" w14:textId="3A04D7B9" w:rsidR="00C06BE5" w:rsidRPr="00A57553" w:rsidRDefault="00C06BE5" w:rsidP="00C06BE5">
            <w:pPr>
              <w:jc w:val="center"/>
              <w:rPr>
                <w:rFonts w:ascii="Arial" w:hAnsi="Arial" w:cs="Arial"/>
                <w:lang w:val="es-ES_tradnl"/>
              </w:rPr>
            </w:pPr>
            <w:r>
              <w:rPr>
                <w:rFonts w:ascii="Arial" w:hAnsi="Arial" w:cs="Arial"/>
                <w:b/>
                <w:lang w:val="es-ES_tradnl"/>
              </w:rPr>
              <w:t>79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5</w:t>
            </w:r>
            <w:r w:rsidRPr="002A6D3B">
              <w:rPr>
                <w:rFonts w:ascii="Arial" w:hAnsi="Arial" w:cs="Arial"/>
                <w:b/>
                <w:lang w:val="es-ES_tradnl"/>
              </w:rPr>
              <w:t>0%</w:t>
            </w:r>
          </w:p>
        </w:tc>
        <w:tc>
          <w:tcPr>
            <w:tcW w:w="1250" w:type="pct"/>
            <w:gridSpan w:val="4"/>
            <w:shd w:val="clear" w:color="auto" w:fill="ED7D31" w:themeFill="accent2"/>
            <w:vAlign w:val="center"/>
          </w:tcPr>
          <w:p w14:paraId="3EBCC804" w14:textId="0970652A" w:rsidR="00C06BE5" w:rsidRPr="00A57553" w:rsidRDefault="00C06BE5" w:rsidP="00C06BE5">
            <w:pPr>
              <w:jc w:val="center"/>
              <w:rPr>
                <w:rFonts w:ascii="Arial" w:hAnsi="Arial" w:cs="Arial"/>
                <w:lang w:val="es-ES_tradnl"/>
              </w:rPr>
            </w:pPr>
            <w:r>
              <w:rPr>
                <w:rFonts w:ascii="Arial" w:hAnsi="Arial" w:cs="Arial"/>
                <w:b/>
                <w:lang w:val="es-ES_tradnl"/>
              </w:rPr>
              <w:t>49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2</w:t>
            </w:r>
            <w:r w:rsidRPr="002A6D3B">
              <w:rPr>
                <w:rFonts w:ascii="Arial" w:hAnsi="Arial" w:cs="Arial"/>
                <w:b/>
                <w:lang w:val="es-ES_tradnl"/>
              </w:rPr>
              <w:t>0%</w:t>
            </w:r>
          </w:p>
        </w:tc>
        <w:tc>
          <w:tcPr>
            <w:tcW w:w="1250" w:type="pct"/>
            <w:gridSpan w:val="2"/>
            <w:shd w:val="clear" w:color="auto" w:fill="FF0000"/>
            <w:vAlign w:val="center"/>
          </w:tcPr>
          <w:p w14:paraId="6B521F7C" w14:textId="7F7A0926" w:rsidR="00C06BE5" w:rsidRPr="00A57553" w:rsidRDefault="00C06BE5" w:rsidP="00C06BE5">
            <w:pPr>
              <w:jc w:val="center"/>
              <w:rPr>
                <w:rFonts w:ascii="Arial" w:hAnsi="Arial" w:cs="Arial"/>
                <w:lang w:val="es-ES_tradnl"/>
              </w:rPr>
            </w:pPr>
            <w:r>
              <w:rPr>
                <w:rFonts w:ascii="Arial" w:hAnsi="Arial" w:cs="Arial"/>
                <w:b/>
                <w:lang w:val="es-ES_tradnl"/>
              </w:rPr>
              <w:t>19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0%</w:t>
            </w:r>
          </w:p>
        </w:tc>
      </w:tr>
    </w:tbl>
    <w:p w14:paraId="5135DD10" w14:textId="77777777" w:rsidR="0010088A" w:rsidRDefault="0010088A" w:rsidP="0010088A">
      <w:pPr>
        <w:rPr>
          <w:rFonts w:ascii="Arial" w:hAnsi="Arial" w:cs="Arial"/>
        </w:rPr>
      </w:pPr>
    </w:p>
    <w:p w14:paraId="03290E0C" w14:textId="77777777" w:rsidR="0010088A" w:rsidRDefault="0010088A" w:rsidP="0010088A">
      <w:pPr>
        <w:rPr>
          <w:rFonts w:ascii="Arial" w:hAnsi="Arial" w:cs="Arial"/>
        </w:rPr>
        <w:sectPr w:rsidR="0010088A" w:rsidSect="0010088A">
          <w:type w:val="continuous"/>
          <w:pgSz w:w="15840" w:h="12240" w:orient="landscape"/>
          <w:pgMar w:top="1701" w:right="1418" w:bottom="1701" w:left="1418" w:header="709" w:footer="709" w:gutter="0"/>
          <w:cols w:space="708"/>
          <w:titlePg/>
          <w:docGrid w:linePitch="360"/>
        </w:sectPr>
      </w:pPr>
    </w:p>
    <w:p w14:paraId="15B838D8" w14:textId="7CF4CFD0" w:rsidR="0010088A" w:rsidRDefault="0010088A" w:rsidP="0010088A">
      <w:pPr>
        <w:rPr>
          <w:rFonts w:ascii="Arial" w:hAnsi="Arial" w:cs="Arial"/>
        </w:rPr>
      </w:pPr>
    </w:p>
    <w:p w14:paraId="56D555B3" w14:textId="514586AC" w:rsidR="0010088A" w:rsidRDefault="0010088A" w:rsidP="0010088A">
      <w:pPr>
        <w:rPr>
          <w:rFonts w:ascii="Arial" w:hAnsi="Arial" w:cs="Arial"/>
        </w:rPr>
      </w:pPr>
    </w:p>
    <w:p w14:paraId="734C5BBC" w14:textId="592F313D" w:rsidR="0010088A" w:rsidRDefault="0010088A" w:rsidP="0010088A">
      <w:pPr>
        <w:tabs>
          <w:tab w:val="left" w:pos="1407"/>
        </w:tabs>
        <w:rPr>
          <w:rFonts w:ascii="Arial" w:hAnsi="Arial" w:cs="Arial"/>
        </w:rPr>
      </w:pPr>
      <w:r>
        <w:rPr>
          <w:rFonts w:ascii="Arial" w:hAnsi="Arial" w:cs="Arial"/>
        </w:rPr>
        <w:tab/>
      </w:r>
      <w:r>
        <w:rPr>
          <w:rFonts w:ascii="Arial" w:hAnsi="Arial" w:cs="Arial"/>
        </w:rPr>
        <w:br w:type="page"/>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10088A" w:rsidRPr="00A57553" w14:paraId="44135899" w14:textId="77777777" w:rsidTr="004520F5">
        <w:trPr>
          <w:trHeight w:val="340"/>
          <w:jc w:val="center"/>
        </w:trPr>
        <w:tc>
          <w:tcPr>
            <w:tcW w:w="5000" w:type="pct"/>
            <w:gridSpan w:val="16"/>
            <w:shd w:val="clear" w:color="auto" w:fill="BFBFBF" w:themeFill="background1" w:themeFillShade="BF"/>
            <w:vAlign w:val="center"/>
          </w:tcPr>
          <w:p w14:paraId="224ECCCB" w14:textId="77777777" w:rsidR="0010088A" w:rsidRPr="00A57553" w:rsidRDefault="0010088A" w:rsidP="004520F5">
            <w:pPr>
              <w:jc w:val="center"/>
              <w:rPr>
                <w:rFonts w:ascii="Arial" w:hAnsi="Arial" w:cs="Arial"/>
                <w:b/>
                <w:lang w:val="es-ES_tradnl"/>
              </w:rPr>
            </w:pPr>
            <w:r w:rsidRPr="00A57553">
              <w:rPr>
                <w:rFonts w:ascii="Arial" w:hAnsi="Arial" w:cs="Arial"/>
                <w:b/>
                <w:lang w:val="es-ES_tradnl"/>
              </w:rPr>
              <w:lastRenderedPageBreak/>
              <w:t>FORMATO DE DOCUMENTACIÓN DE INDICADORES DE LOS MML-MIR</w:t>
            </w:r>
          </w:p>
        </w:tc>
      </w:tr>
      <w:tr w:rsidR="0010088A" w:rsidRPr="00A57553" w14:paraId="67498E20" w14:textId="77777777" w:rsidTr="004520F5">
        <w:trPr>
          <w:trHeight w:val="340"/>
          <w:jc w:val="center"/>
        </w:trPr>
        <w:tc>
          <w:tcPr>
            <w:tcW w:w="1667" w:type="pct"/>
            <w:gridSpan w:val="7"/>
            <w:vMerge w:val="restart"/>
            <w:vAlign w:val="center"/>
          </w:tcPr>
          <w:p w14:paraId="353AAFB0" w14:textId="77777777" w:rsidR="0010088A" w:rsidRPr="00A57553" w:rsidRDefault="0010088A" w:rsidP="004520F5">
            <w:pPr>
              <w:rPr>
                <w:rFonts w:ascii="Arial" w:hAnsi="Arial" w:cs="Arial"/>
                <w:lang w:val="es-ES_tradnl"/>
              </w:rPr>
            </w:pPr>
            <w:r w:rsidRPr="00A57553">
              <w:rPr>
                <w:rFonts w:ascii="Arial" w:hAnsi="Arial" w:cs="Arial"/>
                <w:lang w:val="es-ES_tradnl"/>
              </w:rPr>
              <w:t>ML-MIR:</w:t>
            </w:r>
          </w:p>
        </w:tc>
        <w:tc>
          <w:tcPr>
            <w:tcW w:w="1667" w:type="pct"/>
            <w:gridSpan w:val="5"/>
            <w:vAlign w:val="center"/>
          </w:tcPr>
          <w:p w14:paraId="2772BF11" w14:textId="77777777" w:rsidR="0010088A" w:rsidRPr="00A57553" w:rsidRDefault="0010088A" w:rsidP="004520F5">
            <w:pPr>
              <w:rPr>
                <w:rFonts w:ascii="Arial" w:hAnsi="Arial" w:cs="Arial"/>
                <w:lang w:val="es-ES_tradnl"/>
              </w:rPr>
            </w:pPr>
            <w:r w:rsidRPr="00A57553">
              <w:rPr>
                <w:rFonts w:ascii="Arial" w:hAnsi="Arial" w:cs="Arial"/>
                <w:lang w:val="es-ES_tradnl"/>
              </w:rPr>
              <w:t>Clave</w:t>
            </w:r>
          </w:p>
        </w:tc>
        <w:tc>
          <w:tcPr>
            <w:tcW w:w="1666" w:type="pct"/>
            <w:gridSpan w:val="4"/>
            <w:vAlign w:val="center"/>
          </w:tcPr>
          <w:p w14:paraId="7818B7A1" w14:textId="77777777" w:rsidR="0010088A" w:rsidRPr="00A57553" w:rsidRDefault="0010088A" w:rsidP="004520F5">
            <w:pPr>
              <w:rPr>
                <w:rFonts w:ascii="Arial" w:hAnsi="Arial" w:cs="Arial"/>
                <w:lang w:val="es-ES_tradnl"/>
              </w:rPr>
            </w:pPr>
            <w:r w:rsidRPr="00A57553">
              <w:rPr>
                <w:rFonts w:ascii="Arial" w:hAnsi="Arial" w:cs="Arial"/>
                <w:lang w:val="es-ES_tradnl"/>
              </w:rPr>
              <w:t>Nombre</w:t>
            </w:r>
          </w:p>
        </w:tc>
      </w:tr>
      <w:tr w:rsidR="0010088A" w:rsidRPr="00A57553" w14:paraId="4E90FBE5" w14:textId="77777777" w:rsidTr="004520F5">
        <w:trPr>
          <w:trHeight w:val="340"/>
          <w:jc w:val="center"/>
        </w:trPr>
        <w:tc>
          <w:tcPr>
            <w:tcW w:w="1667" w:type="pct"/>
            <w:gridSpan w:val="7"/>
            <w:vMerge/>
            <w:vAlign w:val="center"/>
          </w:tcPr>
          <w:p w14:paraId="0BDE5E89" w14:textId="77777777" w:rsidR="0010088A" w:rsidRPr="00A57553" w:rsidRDefault="0010088A" w:rsidP="004520F5">
            <w:pPr>
              <w:rPr>
                <w:rFonts w:ascii="Arial" w:hAnsi="Arial" w:cs="Arial"/>
                <w:lang w:val="es-ES_tradnl"/>
              </w:rPr>
            </w:pPr>
          </w:p>
        </w:tc>
        <w:tc>
          <w:tcPr>
            <w:tcW w:w="1667" w:type="pct"/>
            <w:gridSpan w:val="5"/>
            <w:vAlign w:val="center"/>
          </w:tcPr>
          <w:p w14:paraId="6CDD5960" w14:textId="62DDF954" w:rsidR="0010088A" w:rsidRPr="00A57553" w:rsidRDefault="00535E6E" w:rsidP="004520F5">
            <w:pPr>
              <w:rPr>
                <w:rFonts w:ascii="Arial" w:hAnsi="Arial" w:cs="Arial"/>
                <w:b/>
                <w:lang w:val="es-ES_tradnl"/>
              </w:rPr>
            </w:pPr>
            <w:r w:rsidRPr="00A57553">
              <w:rPr>
                <w:rFonts w:ascii="Arial" w:hAnsi="Arial" w:cs="Arial"/>
                <w:b/>
                <w:lang w:val="es-ES_tradnl"/>
              </w:rPr>
              <w:t>K0015</w:t>
            </w:r>
          </w:p>
        </w:tc>
        <w:tc>
          <w:tcPr>
            <w:tcW w:w="1666" w:type="pct"/>
            <w:gridSpan w:val="4"/>
            <w:vAlign w:val="center"/>
          </w:tcPr>
          <w:p w14:paraId="02BAAD24" w14:textId="62715591" w:rsidR="0010088A" w:rsidRPr="00A57553" w:rsidRDefault="00535E6E" w:rsidP="004520F5">
            <w:pPr>
              <w:rPr>
                <w:rFonts w:ascii="Arial" w:hAnsi="Arial" w:cs="Arial"/>
                <w:b/>
                <w:lang w:val="es-ES_tradnl"/>
              </w:rPr>
            </w:pPr>
            <w:r w:rsidRPr="00A57553">
              <w:rPr>
                <w:rFonts w:ascii="Arial" w:hAnsi="Arial" w:cs="Arial"/>
                <w:b/>
                <w:lang w:val="es-ES_tradnl"/>
              </w:rPr>
              <w:t>Equipamiento para la Gestión Pública</w:t>
            </w:r>
          </w:p>
        </w:tc>
      </w:tr>
      <w:tr w:rsidR="0010088A" w:rsidRPr="00A57553" w14:paraId="78DF3747" w14:textId="77777777" w:rsidTr="004520F5">
        <w:trPr>
          <w:trHeight w:val="340"/>
          <w:jc w:val="center"/>
        </w:trPr>
        <w:tc>
          <w:tcPr>
            <w:tcW w:w="5000" w:type="pct"/>
            <w:gridSpan w:val="16"/>
            <w:vAlign w:val="center"/>
          </w:tcPr>
          <w:p w14:paraId="2B1C546A" w14:textId="44A204BA" w:rsidR="0010088A" w:rsidRPr="00A57553" w:rsidRDefault="0010088A" w:rsidP="004520F5">
            <w:pPr>
              <w:rPr>
                <w:rFonts w:ascii="Arial" w:hAnsi="Arial" w:cs="Arial"/>
                <w:lang w:val="es-ES_tradnl"/>
              </w:rPr>
            </w:pPr>
            <w:r w:rsidRPr="00A57553">
              <w:rPr>
                <w:rFonts w:ascii="Arial" w:hAnsi="Arial" w:cs="Arial"/>
                <w:lang w:val="es-ES_tradnl"/>
              </w:rPr>
              <w:t xml:space="preserve">Datos de identificación del Indicador: </w:t>
            </w:r>
            <w:r w:rsidRPr="00A57553">
              <w:rPr>
                <w:rFonts w:ascii="Arial" w:hAnsi="Arial" w:cs="Arial"/>
                <w:b/>
                <w:lang w:val="es-ES_tradnl"/>
              </w:rPr>
              <w:t xml:space="preserve">Actividad 2  </w:t>
            </w:r>
          </w:p>
        </w:tc>
      </w:tr>
      <w:tr w:rsidR="0030164C" w:rsidRPr="00A57553" w14:paraId="431AFCAD" w14:textId="77777777" w:rsidTr="003068C7">
        <w:trPr>
          <w:trHeight w:val="340"/>
          <w:jc w:val="center"/>
        </w:trPr>
        <w:tc>
          <w:tcPr>
            <w:tcW w:w="1667" w:type="pct"/>
            <w:gridSpan w:val="7"/>
            <w:vAlign w:val="center"/>
          </w:tcPr>
          <w:p w14:paraId="265897A7" w14:textId="77777777" w:rsidR="0030164C" w:rsidRPr="00A57553" w:rsidRDefault="0030164C" w:rsidP="0030164C">
            <w:pPr>
              <w:rPr>
                <w:rFonts w:ascii="Arial" w:hAnsi="Arial" w:cs="Arial"/>
                <w:lang w:val="es-ES_tradnl"/>
              </w:rPr>
            </w:pPr>
            <w:r w:rsidRPr="00A57553">
              <w:rPr>
                <w:rFonts w:ascii="Arial" w:hAnsi="Arial" w:cs="Arial"/>
                <w:lang w:val="es-ES_tradnl"/>
              </w:rPr>
              <w:t>Nombre del indicador</w:t>
            </w:r>
          </w:p>
        </w:tc>
        <w:tc>
          <w:tcPr>
            <w:tcW w:w="3333" w:type="pct"/>
            <w:gridSpan w:val="9"/>
          </w:tcPr>
          <w:p w14:paraId="2FBEBB0F" w14:textId="7C316494" w:rsidR="0030164C" w:rsidRPr="00A57553" w:rsidRDefault="0030164C" w:rsidP="0030164C">
            <w:pPr>
              <w:pStyle w:val="NormalWeb"/>
              <w:shd w:val="clear" w:color="auto" w:fill="FFFFFF"/>
              <w:rPr>
                <w:rFonts w:ascii="Arial" w:hAnsi="Arial" w:cs="Arial"/>
                <w:b/>
                <w:sz w:val="22"/>
                <w:szCs w:val="22"/>
              </w:rPr>
            </w:pPr>
            <w:r w:rsidRPr="00591C36">
              <w:rPr>
                <w:rFonts w:ascii="Arial" w:hAnsi="Arial" w:cs="Arial"/>
                <w:b/>
              </w:rPr>
              <w:t>Distribución del presupuesto para la ejecución del programa Equipamiento para la Gestión Pública</w:t>
            </w:r>
            <w:r>
              <w:rPr>
                <w:rFonts w:ascii="Arial" w:hAnsi="Arial" w:cs="Arial"/>
                <w:b/>
              </w:rPr>
              <w:t>.</w:t>
            </w:r>
          </w:p>
        </w:tc>
      </w:tr>
      <w:tr w:rsidR="0010088A" w:rsidRPr="00A57553" w14:paraId="4A674ACC" w14:textId="77777777" w:rsidTr="004520F5">
        <w:trPr>
          <w:trHeight w:val="553"/>
          <w:jc w:val="center"/>
        </w:trPr>
        <w:tc>
          <w:tcPr>
            <w:tcW w:w="1168" w:type="pct"/>
            <w:gridSpan w:val="4"/>
            <w:vAlign w:val="center"/>
          </w:tcPr>
          <w:p w14:paraId="7D5C4499" w14:textId="77777777" w:rsidR="0010088A" w:rsidRPr="00A57553" w:rsidRDefault="0010088A" w:rsidP="004520F5">
            <w:pPr>
              <w:rPr>
                <w:rFonts w:ascii="Arial" w:hAnsi="Arial" w:cs="Arial"/>
                <w:lang w:val="es-ES_tradnl"/>
              </w:rPr>
            </w:pPr>
            <w:r w:rsidRPr="00A57553">
              <w:rPr>
                <w:rFonts w:ascii="Arial" w:hAnsi="Arial" w:cs="Arial"/>
                <w:lang w:val="es-ES_tradnl"/>
              </w:rPr>
              <w:t>Ámbito de medición</w:t>
            </w:r>
          </w:p>
        </w:tc>
        <w:tc>
          <w:tcPr>
            <w:tcW w:w="1392" w:type="pct"/>
            <w:gridSpan w:val="7"/>
            <w:vAlign w:val="center"/>
          </w:tcPr>
          <w:p w14:paraId="57C093EC" w14:textId="2E788E94" w:rsidR="0010088A" w:rsidRPr="00A57553" w:rsidRDefault="009A33B7" w:rsidP="004520F5">
            <w:pPr>
              <w:rPr>
                <w:rFonts w:ascii="Arial" w:hAnsi="Arial" w:cs="Arial"/>
                <w:b/>
                <w:lang w:val="es-ES_tradnl"/>
              </w:rPr>
            </w:pPr>
            <w:r w:rsidRPr="00A57553">
              <w:rPr>
                <w:rFonts w:ascii="Arial" w:hAnsi="Arial" w:cs="Arial"/>
                <w:b/>
                <w:lang w:val="es-ES_tradnl"/>
              </w:rPr>
              <w:t>Estratégico</w:t>
            </w:r>
          </w:p>
        </w:tc>
        <w:tc>
          <w:tcPr>
            <w:tcW w:w="1098" w:type="pct"/>
            <w:gridSpan w:val="2"/>
            <w:vAlign w:val="center"/>
          </w:tcPr>
          <w:p w14:paraId="11F7A5C5" w14:textId="77777777" w:rsidR="0010088A" w:rsidRPr="00A57553" w:rsidRDefault="0010088A" w:rsidP="004520F5">
            <w:pPr>
              <w:rPr>
                <w:rFonts w:ascii="Arial" w:hAnsi="Arial" w:cs="Arial"/>
                <w:lang w:val="es-ES_tradnl"/>
              </w:rPr>
            </w:pPr>
            <w:r w:rsidRPr="00A57553">
              <w:rPr>
                <w:rFonts w:ascii="Arial" w:hAnsi="Arial" w:cs="Arial"/>
                <w:lang w:val="es-ES_tradnl"/>
              </w:rPr>
              <w:t>Dimensión a medir</w:t>
            </w:r>
          </w:p>
        </w:tc>
        <w:tc>
          <w:tcPr>
            <w:tcW w:w="1342" w:type="pct"/>
            <w:gridSpan w:val="3"/>
            <w:vAlign w:val="center"/>
          </w:tcPr>
          <w:p w14:paraId="649F32A8" w14:textId="30A00875" w:rsidR="0010088A" w:rsidRPr="00A57553" w:rsidRDefault="009A33B7" w:rsidP="004520F5">
            <w:pPr>
              <w:rPr>
                <w:rFonts w:ascii="Arial" w:hAnsi="Arial" w:cs="Arial"/>
                <w:b/>
                <w:lang w:val="es-ES_tradnl"/>
              </w:rPr>
            </w:pPr>
            <w:r w:rsidRPr="00A57553">
              <w:rPr>
                <w:rFonts w:ascii="Arial" w:hAnsi="Arial" w:cs="Arial"/>
                <w:b/>
                <w:lang w:val="es-ES_tradnl"/>
              </w:rPr>
              <w:t xml:space="preserve">Eficiencia </w:t>
            </w:r>
          </w:p>
        </w:tc>
      </w:tr>
      <w:tr w:rsidR="0030164C" w:rsidRPr="00A57553" w14:paraId="1950CE31" w14:textId="77777777" w:rsidTr="004520F5">
        <w:trPr>
          <w:trHeight w:val="552"/>
          <w:jc w:val="center"/>
        </w:trPr>
        <w:tc>
          <w:tcPr>
            <w:tcW w:w="729" w:type="pct"/>
            <w:vAlign w:val="center"/>
          </w:tcPr>
          <w:p w14:paraId="77AD3FEF" w14:textId="77777777" w:rsidR="0030164C" w:rsidRPr="00A57553" w:rsidRDefault="0030164C" w:rsidP="0030164C">
            <w:pPr>
              <w:rPr>
                <w:rFonts w:ascii="Arial" w:hAnsi="Arial" w:cs="Arial"/>
                <w:lang w:val="es-ES_tradnl"/>
              </w:rPr>
            </w:pPr>
            <w:r w:rsidRPr="00A57553">
              <w:rPr>
                <w:rFonts w:ascii="Arial" w:hAnsi="Arial" w:cs="Arial"/>
                <w:lang w:val="es-ES_tradnl"/>
              </w:rPr>
              <w:t>Definición</w:t>
            </w:r>
          </w:p>
        </w:tc>
        <w:tc>
          <w:tcPr>
            <w:tcW w:w="4271" w:type="pct"/>
            <w:gridSpan w:val="15"/>
            <w:vAlign w:val="center"/>
          </w:tcPr>
          <w:p w14:paraId="4C7AAD22" w14:textId="52BF80BC" w:rsidR="0030164C" w:rsidRPr="00A57553" w:rsidRDefault="0030164C" w:rsidP="0030164C">
            <w:pPr>
              <w:rPr>
                <w:rFonts w:ascii="Arial" w:hAnsi="Arial" w:cs="Arial"/>
                <w:b/>
                <w:lang w:val="es-ES_tradnl"/>
              </w:rPr>
            </w:pPr>
            <w:r>
              <w:rPr>
                <w:rFonts w:ascii="Arial" w:hAnsi="Arial" w:cs="Arial"/>
                <w:b/>
                <w:lang w:val="es-ES"/>
              </w:rPr>
              <w:t xml:space="preserve">Este indicador mide la distribución </w:t>
            </w:r>
            <w:r w:rsidRPr="00242A20">
              <w:rPr>
                <w:rFonts w:ascii="Arial" w:hAnsi="Arial" w:cs="Arial"/>
                <w:b/>
                <w:lang w:val="es-ES"/>
              </w:rPr>
              <w:t xml:space="preserve">del presupuesto para la ejecución del programa </w:t>
            </w:r>
            <w:r w:rsidRPr="00591C36">
              <w:rPr>
                <w:rFonts w:ascii="Arial" w:hAnsi="Arial" w:cs="Arial"/>
                <w:b/>
              </w:rPr>
              <w:t>Equipamiento para la Gestión Pública</w:t>
            </w:r>
            <w:r>
              <w:rPr>
                <w:rFonts w:ascii="Arial" w:hAnsi="Arial" w:cs="Arial"/>
                <w:b/>
              </w:rPr>
              <w:t>.</w:t>
            </w:r>
          </w:p>
        </w:tc>
      </w:tr>
      <w:tr w:rsidR="0030164C" w:rsidRPr="00A57553" w14:paraId="3CCF03AB" w14:textId="77777777" w:rsidTr="004520F5">
        <w:trPr>
          <w:trHeight w:val="552"/>
          <w:jc w:val="center"/>
        </w:trPr>
        <w:tc>
          <w:tcPr>
            <w:tcW w:w="1095" w:type="pct"/>
            <w:gridSpan w:val="3"/>
            <w:vAlign w:val="center"/>
          </w:tcPr>
          <w:p w14:paraId="4C02E34D" w14:textId="77777777" w:rsidR="0030164C" w:rsidRPr="00A57553" w:rsidRDefault="0030164C" w:rsidP="0030164C">
            <w:pPr>
              <w:rPr>
                <w:rFonts w:ascii="Arial" w:hAnsi="Arial" w:cs="Arial"/>
                <w:lang w:val="es-ES_tradnl"/>
              </w:rPr>
            </w:pPr>
            <w:r w:rsidRPr="00A57553">
              <w:rPr>
                <w:rFonts w:ascii="Arial" w:hAnsi="Arial" w:cs="Arial"/>
                <w:lang w:val="es-ES_tradnl"/>
              </w:rPr>
              <w:t>Método de cálculo</w:t>
            </w:r>
          </w:p>
        </w:tc>
        <w:tc>
          <w:tcPr>
            <w:tcW w:w="3905" w:type="pct"/>
            <w:gridSpan w:val="13"/>
            <w:vAlign w:val="center"/>
          </w:tcPr>
          <w:p w14:paraId="25D6CEFA" w14:textId="06B184FE" w:rsidR="0030164C" w:rsidRPr="00A57553" w:rsidRDefault="0030164C" w:rsidP="0030164C">
            <w:pPr>
              <w:rPr>
                <w:rFonts w:ascii="Arial" w:hAnsi="Arial" w:cs="Arial"/>
                <w:b/>
                <w:lang w:val="es-ES_tradnl"/>
              </w:rPr>
            </w:pPr>
            <w:r>
              <w:rPr>
                <w:rFonts w:ascii="Arial" w:hAnsi="Arial" w:cs="Arial"/>
                <w:b/>
                <w:bCs/>
              </w:rPr>
              <w:t>(P</w:t>
            </w:r>
            <w:r w:rsidRPr="00632D6A">
              <w:rPr>
                <w:rFonts w:ascii="Arial" w:hAnsi="Arial" w:cs="Arial"/>
                <w:b/>
                <w:bCs/>
              </w:rPr>
              <w:t>resupuesto ejercido en el programa Equipamient</w:t>
            </w:r>
            <w:r>
              <w:rPr>
                <w:rFonts w:ascii="Arial" w:hAnsi="Arial" w:cs="Arial"/>
                <w:b/>
                <w:bCs/>
              </w:rPr>
              <w:t>o para la Gestión Púbica en 2023</w:t>
            </w:r>
            <w:r w:rsidRPr="00632D6A">
              <w:rPr>
                <w:rFonts w:ascii="Arial" w:hAnsi="Arial" w:cs="Arial"/>
                <w:b/>
                <w:bCs/>
              </w:rPr>
              <w:t>) / Total del presupuesto asignado para el programa Equipamient</w:t>
            </w:r>
            <w:r>
              <w:rPr>
                <w:rFonts w:ascii="Arial" w:hAnsi="Arial" w:cs="Arial"/>
                <w:b/>
                <w:bCs/>
              </w:rPr>
              <w:t>o para la Gestión Púbica en 2023</w:t>
            </w:r>
            <w:r w:rsidRPr="00632D6A">
              <w:rPr>
                <w:rFonts w:ascii="Arial" w:hAnsi="Arial" w:cs="Arial"/>
                <w:b/>
                <w:bCs/>
              </w:rPr>
              <w:t>) x 100</w:t>
            </w:r>
          </w:p>
        </w:tc>
      </w:tr>
      <w:tr w:rsidR="0010088A" w:rsidRPr="00A57553" w14:paraId="436881CE" w14:textId="77777777" w:rsidTr="004520F5">
        <w:trPr>
          <w:trHeight w:val="552"/>
          <w:jc w:val="center"/>
        </w:trPr>
        <w:tc>
          <w:tcPr>
            <w:tcW w:w="1095" w:type="pct"/>
            <w:gridSpan w:val="3"/>
            <w:vAlign w:val="center"/>
          </w:tcPr>
          <w:p w14:paraId="6CCC8F76" w14:textId="77777777" w:rsidR="0010088A" w:rsidRPr="00A57553" w:rsidRDefault="0010088A" w:rsidP="004520F5">
            <w:pPr>
              <w:rPr>
                <w:rFonts w:ascii="Arial" w:hAnsi="Arial" w:cs="Arial"/>
                <w:lang w:val="es-ES_tradnl"/>
              </w:rPr>
            </w:pPr>
            <w:r w:rsidRPr="00A57553">
              <w:rPr>
                <w:rFonts w:ascii="Arial" w:hAnsi="Arial" w:cs="Arial"/>
                <w:lang w:val="es-ES_tradnl"/>
              </w:rPr>
              <w:t>Unidad de medida</w:t>
            </w:r>
          </w:p>
        </w:tc>
        <w:tc>
          <w:tcPr>
            <w:tcW w:w="1245" w:type="pct"/>
            <w:gridSpan w:val="6"/>
            <w:vAlign w:val="center"/>
          </w:tcPr>
          <w:p w14:paraId="7EA8819F" w14:textId="483395B3" w:rsidR="0010088A" w:rsidRPr="00A57553" w:rsidRDefault="009A33B7" w:rsidP="004520F5">
            <w:pPr>
              <w:rPr>
                <w:rFonts w:ascii="Arial" w:hAnsi="Arial" w:cs="Arial"/>
                <w:b/>
                <w:lang w:val="es-ES_tradnl"/>
              </w:rPr>
            </w:pPr>
            <w:r w:rsidRPr="00A57553">
              <w:rPr>
                <w:rFonts w:ascii="Arial" w:hAnsi="Arial" w:cs="Arial"/>
                <w:b/>
                <w:lang w:val="es-ES_tradnl"/>
              </w:rPr>
              <w:t>Porcentaje</w:t>
            </w:r>
          </w:p>
        </w:tc>
        <w:tc>
          <w:tcPr>
            <w:tcW w:w="1318" w:type="pct"/>
            <w:gridSpan w:val="4"/>
            <w:vAlign w:val="center"/>
          </w:tcPr>
          <w:p w14:paraId="2181B65C" w14:textId="77777777" w:rsidR="0010088A" w:rsidRPr="00A57553" w:rsidRDefault="0010088A" w:rsidP="004520F5">
            <w:pPr>
              <w:rPr>
                <w:rFonts w:ascii="Arial" w:hAnsi="Arial" w:cs="Arial"/>
                <w:lang w:val="es-ES_tradnl"/>
              </w:rPr>
            </w:pPr>
            <w:r w:rsidRPr="00A57553">
              <w:rPr>
                <w:rFonts w:ascii="Arial" w:hAnsi="Arial" w:cs="Arial"/>
                <w:lang w:val="es-ES_tradnl"/>
              </w:rPr>
              <w:t>Frecuencia de medición</w:t>
            </w:r>
          </w:p>
        </w:tc>
        <w:tc>
          <w:tcPr>
            <w:tcW w:w="1342" w:type="pct"/>
            <w:gridSpan w:val="3"/>
            <w:vAlign w:val="center"/>
          </w:tcPr>
          <w:p w14:paraId="083DBC2B" w14:textId="0FA1F418" w:rsidR="0010088A" w:rsidRPr="00A57553" w:rsidRDefault="0030164C" w:rsidP="004520F5">
            <w:pPr>
              <w:rPr>
                <w:rFonts w:ascii="Arial" w:hAnsi="Arial" w:cs="Arial"/>
                <w:b/>
                <w:lang w:val="es-ES_tradnl"/>
              </w:rPr>
            </w:pPr>
            <w:r>
              <w:rPr>
                <w:rFonts w:ascii="Arial" w:hAnsi="Arial" w:cs="Arial"/>
                <w:b/>
                <w:lang w:val="es-ES_tradnl"/>
              </w:rPr>
              <w:t xml:space="preserve">Trimestral </w:t>
            </w:r>
          </w:p>
        </w:tc>
      </w:tr>
      <w:tr w:rsidR="0010088A" w:rsidRPr="00A57553" w14:paraId="412D4D4A" w14:textId="77777777" w:rsidTr="004520F5">
        <w:trPr>
          <w:trHeight w:val="552"/>
          <w:jc w:val="center"/>
        </w:trPr>
        <w:tc>
          <w:tcPr>
            <w:tcW w:w="1095" w:type="pct"/>
            <w:gridSpan w:val="3"/>
            <w:vAlign w:val="center"/>
          </w:tcPr>
          <w:p w14:paraId="1B48A0EB" w14:textId="77777777" w:rsidR="0010088A" w:rsidRPr="00A57553" w:rsidRDefault="0010088A" w:rsidP="004520F5">
            <w:pPr>
              <w:rPr>
                <w:rFonts w:ascii="Arial" w:hAnsi="Arial" w:cs="Arial"/>
                <w:lang w:val="es-ES_tradnl"/>
              </w:rPr>
            </w:pPr>
            <w:r w:rsidRPr="00A57553">
              <w:rPr>
                <w:rFonts w:ascii="Arial" w:hAnsi="Arial" w:cs="Arial"/>
                <w:lang w:val="es-ES_tradnl"/>
              </w:rPr>
              <w:t>Desagregación geográfica</w:t>
            </w:r>
          </w:p>
        </w:tc>
        <w:tc>
          <w:tcPr>
            <w:tcW w:w="1245" w:type="pct"/>
            <w:gridSpan w:val="6"/>
            <w:vAlign w:val="center"/>
          </w:tcPr>
          <w:p w14:paraId="4C520C1F" w14:textId="30924156" w:rsidR="0010088A" w:rsidRPr="00A57553" w:rsidRDefault="009A33B7" w:rsidP="004520F5">
            <w:pPr>
              <w:rPr>
                <w:rFonts w:ascii="Arial" w:hAnsi="Arial" w:cs="Arial"/>
                <w:b/>
                <w:lang w:val="es-ES_tradnl"/>
              </w:rPr>
            </w:pPr>
            <w:r w:rsidRPr="00A57553">
              <w:rPr>
                <w:rFonts w:ascii="Arial" w:hAnsi="Arial" w:cs="Arial"/>
                <w:b/>
                <w:lang w:val="es-ES_tradnl"/>
              </w:rPr>
              <w:t>Municipal</w:t>
            </w:r>
          </w:p>
        </w:tc>
        <w:tc>
          <w:tcPr>
            <w:tcW w:w="1318" w:type="pct"/>
            <w:gridSpan w:val="4"/>
            <w:vAlign w:val="center"/>
          </w:tcPr>
          <w:p w14:paraId="02A7D64F" w14:textId="77777777" w:rsidR="0010088A" w:rsidRPr="00A57553" w:rsidRDefault="0010088A" w:rsidP="004520F5">
            <w:pPr>
              <w:rPr>
                <w:rFonts w:ascii="Arial" w:hAnsi="Arial" w:cs="Arial"/>
                <w:lang w:val="es-ES_tradnl"/>
              </w:rPr>
            </w:pPr>
            <w:r w:rsidRPr="00A57553">
              <w:rPr>
                <w:rFonts w:ascii="Arial" w:hAnsi="Arial" w:cs="Arial"/>
                <w:lang w:val="es-ES_tradnl"/>
              </w:rPr>
              <w:t>Desagregación por enfoque transversal (Género, Etnia, Edad)</w:t>
            </w:r>
          </w:p>
        </w:tc>
        <w:tc>
          <w:tcPr>
            <w:tcW w:w="1342" w:type="pct"/>
            <w:gridSpan w:val="3"/>
            <w:vAlign w:val="center"/>
          </w:tcPr>
          <w:p w14:paraId="7BD54E64" w14:textId="412FDFAA" w:rsidR="0010088A" w:rsidRPr="00A57553" w:rsidRDefault="00236CD1" w:rsidP="004520F5">
            <w:pPr>
              <w:rPr>
                <w:rFonts w:ascii="Arial" w:hAnsi="Arial" w:cs="Arial"/>
                <w:b/>
                <w:lang w:val="es-ES_tradnl"/>
              </w:rPr>
            </w:pPr>
            <w:r w:rsidRPr="00724E36">
              <w:rPr>
                <w:rFonts w:ascii="Arial" w:hAnsi="Arial" w:cs="Arial"/>
                <w:b/>
                <w:bCs/>
                <w:lang w:val="es-ES_tradnl"/>
              </w:rPr>
              <w:t>N/A</w:t>
            </w:r>
          </w:p>
        </w:tc>
      </w:tr>
      <w:tr w:rsidR="0010088A" w:rsidRPr="00A57553" w14:paraId="1002459C" w14:textId="77777777" w:rsidTr="004520F5">
        <w:trPr>
          <w:trHeight w:val="340"/>
          <w:jc w:val="center"/>
        </w:trPr>
        <w:tc>
          <w:tcPr>
            <w:tcW w:w="5000" w:type="pct"/>
            <w:gridSpan w:val="16"/>
            <w:vAlign w:val="center"/>
          </w:tcPr>
          <w:p w14:paraId="01FADD23"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Características del Indicador</w:t>
            </w:r>
          </w:p>
        </w:tc>
      </w:tr>
      <w:tr w:rsidR="0010088A" w:rsidRPr="00A57553" w14:paraId="60084803" w14:textId="77777777" w:rsidTr="004520F5">
        <w:trPr>
          <w:trHeight w:val="283"/>
          <w:jc w:val="center"/>
        </w:trPr>
        <w:tc>
          <w:tcPr>
            <w:tcW w:w="832" w:type="pct"/>
            <w:gridSpan w:val="2"/>
            <w:vAlign w:val="center"/>
          </w:tcPr>
          <w:p w14:paraId="42352680"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Claridad</w:t>
            </w:r>
          </w:p>
        </w:tc>
        <w:tc>
          <w:tcPr>
            <w:tcW w:w="835" w:type="pct"/>
            <w:gridSpan w:val="5"/>
            <w:vAlign w:val="center"/>
          </w:tcPr>
          <w:p w14:paraId="0C12C928"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Relevancia</w:t>
            </w:r>
          </w:p>
        </w:tc>
        <w:tc>
          <w:tcPr>
            <w:tcW w:w="833" w:type="pct"/>
            <w:gridSpan w:val="3"/>
            <w:vAlign w:val="center"/>
          </w:tcPr>
          <w:p w14:paraId="47BBB00A"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Economía</w:t>
            </w:r>
          </w:p>
        </w:tc>
        <w:tc>
          <w:tcPr>
            <w:tcW w:w="834" w:type="pct"/>
            <w:gridSpan w:val="2"/>
            <w:vAlign w:val="center"/>
          </w:tcPr>
          <w:p w14:paraId="065D456E" w14:textId="77777777" w:rsidR="0010088A" w:rsidRPr="00A57553" w:rsidRDefault="0010088A" w:rsidP="004520F5">
            <w:pPr>
              <w:jc w:val="center"/>
              <w:rPr>
                <w:rFonts w:ascii="Arial" w:hAnsi="Arial" w:cs="Arial"/>
                <w:lang w:val="es-ES_tradnl"/>
              </w:rPr>
            </w:pPr>
            <w:proofErr w:type="spellStart"/>
            <w:r w:rsidRPr="00A57553">
              <w:rPr>
                <w:rFonts w:ascii="Arial" w:hAnsi="Arial" w:cs="Arial"/>
                <w:lang w:val="es-ES_tradnl"/>
              </w:rPr>
              <w:t>Monitoreable</w:t>
            </w:r>
            <w:proofErr w:type="spellEnd"/>
          </w:p>
        </w:tc>
        <w:tc>
          <w:tcPr>
            <w:tcW w:w="833" w:type="pct"/>
            <w:gridSpan w:val="3"/>
            <w:vAlign w:val="center"/>
          </w:tcPr>
          <w:p w14:paraId="433D3F9D"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Adecuado</w:t>
            </w:r>
          </w:p>
        </w:tc>
        <w:tc>
          <w:tcPr>
            <w:tcW w:w="833" w:type="pct"/>
            <w:vAlign w:val="center"/>
          </w:tcPr>
          <w:p w14:paraId="1FBE3BC9"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Aportación Marginal</w:t>
            </w:r>
          </w:p>
        </w:tc>
      </w:tr>
      <w:tr w:rsidR="00BF0AEE" w:rsidRPr="00A57553" w14:paraId="5FAA6201" w14:textId="77777777" w:rsidTr="0087689C">
        <w:trPr>
          <w:trHeight w:val="283"/>
          <w:jc w:val="center"/>
        </w:trPr>
        <w:tc>
          <w:tcPr>
            <w:tcW w:w="832" w:type="pct"/>
            <w:gridSpan w:val="2"/>
          </w:tcPr>
          <w:p w14:paraId="38BF8B8F" w14:textId="69BF4AF4"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5" w:type="pct"/>
            <w:gridSpan w:val="5"/>
          </w:tcPr>
          <w:p w14:paraId="2759B914" w14:textId="6AAB5026"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381DFCB9" w14:textId="492EB605"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4" w:type="pct"/>
            <w:gridSpan w:val="2"/>
          </w:tcPr>
          <w:p w14:paraId="7175117B" w14:textId="2009AD18"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gridSpan w:val="3"/>
          </w:tcPr>
          <w:p w14:paraId="332C9871" w14:textId="2E422BF0"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c>
          <w:tcPr>
            <w:tcW w:w="833" w:type="pct"/>
          </w:tcPr>
          <w:p w14:paraId="50E0EB29" w14:textId="3B9C7532" w:rsidR="00BF0AEE" w:rsidRPr="00A57553" w:rsidRDefault="00BF0AEE" w:rsidP="00BF0AEE">
            <w:pPr>
              <w:jc w:val="center"/>
              <w:rPr>
                <w:rFonts w:ascii="Arial" w:hAnsi="Arial" w:cs="Arial"/>
                <w:b/>
                <w:lang w:val="es-ES_tradnl"/>
              </w:rPr>
            </w:pPr>
            <w:r w:rsidRPr="00A57553">
              <w:rPr>
                <w:rFonts w:ascii="Arial" w:hAnsi="Arial" w:cs="Arial"/>
                <w:b/>
                <w:lang w:val="es-ES_tradnl"/>
              </w:rPr>
              <w:t>Sí</w:t>
            </w:r>
          </w:p>
        </w:tc>
      </w:tr>
      <w:tr w:rsidR="0010088A" w:rsidRPr="00A57553" w14:paraId="1B77B1B9" w14:textId="77777777" w:rsidTr="004520F5">
        <w:trPr>
          <w:trHeight w:val="340"/>
          <w:jc w:val="center"/>
        </w:trPr>
        <w:tc>
          <w:tcPr>
            <w:tcW w:w="5000" w:type="pct"/>
            <w:gridSpan w:val="16"/>
            <w:vAlign w:val="center"/>
          </w:tcPr>
          <w:p w14:paraId="3C2C8C32" w14:textId="77777777" w:rsidR="00A57553" w:rsidRDefault="00402224" w:rsidP="00402224">
            <w:pPr>
              <w:rPr>
                <w:rFonts w:ascii="Arial" w:hAnsi="Arial" w:cs="Arial"/>
                <w:lang w:val="es-ES_tradnl"/>
              </w:rPr>
            </w:pPr>
            <w:r w:rsidRPr="00A57553">
              <w:rPr>
                <w:rFonts w:ascii="Arial" w:hAnsi="Arial" w:cs="Arial"/>
                <w:lang w:val="es-ES_tradnl"/>
              </w:rPr>
              <w:t xml:space="preserve">Método de cálculo (Algoritmo): </w:t>
            </w:r>
          </w:p>
          <w:p w14:paraId="0E552AD7" w14:textId="77777777" w:rsidR="00A57553" w:rsidRDefault="00A57553" w:rsidP="00402224">
            <w:pPr>
              <w:rPr>
                <w:rFonts w:ascii="Arial" w:hAnsi="Arial" w:cs="Arial"/>
                <w:lang w:val="es-ES_tradnl"/>
              </w:rPr>
            </w:pPr>
          </w:p>
          <w:p w14:paraId="75716D36" w14:textId="46EA1AF9" w:rsidR="0010088A" w:rsidRPr="00A57553" w:rsidRDefault="0030164C" w:rsidP="004520F5">
            <w:pPr>
              <w:rPr>
                <w:rFonts w:ascii="Arial" w:hAnsi="Arial" w:cs="Arial"/>
                <w:lang w:val="es-ES_tradnl"/>
              </w:rPr>
            </w:pPr>
            <w:r w:rsidRPr="00FB6560">
              <w:rPr>
                <w:rFonts w:ascii="Arial" w:hAnsi="Arial" w:cs="Arial"/>
                <w:b/>
                <w:bCs/>
                <w:lang w:val="es-ES_tradnl"/>
              </w:rPr>
              <w:t>DPEP</w:t>
            </w:r>
            <w:r>
              <w:rPr>
                <w:rFonts w:ascii="Arial" w:hAnsi="Arial" w:cs="Arial"/>
                <w:b/>
                <w:bCs/>
                <w:lang w:val="es-ES_tradnl"/>
              </w:rPr>
              <w:t>EGP</w:t>
            </w:r>
            <w:r>
              <w:rPr>
                <w:rFonts w:ascii="Arial" w:eastAsia="Arial" w:hAnsi="Arial" w:cs="Arial"/>
                <w:b/>
                <w:bCs/>
                <w:spacing w:val="-1"/>
              </w:rPr>
              <w:t xml:space="preserve"> </w:t>
            </w:r>
            <w:r w:rsidRPr="00724E36">
              <w:rPr>
                <w:rFonts w:ascii="Arial" w:eastAsia="Arial" w:hAnsi="Arial" w:cs="Arial"/>
                <w:b/>
                <w:bCs/>
              </w:rPr>
              <w:t>=</w:t>
            </w:r>
            <w:r>
              <w:rPr>
                <w:rFonts w:ascii="Arial" w:eastAsia="Arial" w:hAnsi="Arial" w:cs="Arial"/>
                <w:b/>
                <w:bCs/>
              </w:rPr>
              <w:t xml:space="preserve"> (PEPEGP</w:t>
            </w:r>
            <w:r>
              <w:rPr>
                <w:rFonts w:ascii="Arial" w:eastAsia="Arial" w:hAnsi="Arial" w:cs="Arial"/>
                <w:b/>
                <w:bCs/>
                <w:spacing w:val="-1"/>
              </w:rPr>
              <w:t xml:space="preserve">2023 </w:t>
            </w:r>
            <w:r w:rsidRPr="00724E36">
              <w:rPr>
                <w:rFonts w:ascii="Arial" w:eastAsia="Arial" w:hAnsi="Arial" w:cs="Arial"/>
                <w:b/>
                <w:bCs/>
                <w:spacing w:val="1"/>
              </w:rPr>
              <w:t>/</w:t>
            </w:r>
            <w:r w:rsidRPr="00724E36">
              <w:rPr>
                <w:rFonts w:ascii="Arial" w:eastAsia="Arial" w:hAnsi="Arial" w:cs="Arial"/>
                <w:b/>
                <w:bCs/>
                <w:spacing w:val="2"/>
              </w:rPr>
              <w:t xml:space="preserve"> </w:t>
            </w:r>
            <w:r>
              <w:rPr>
                <w:rFonts w:ascii="Arial" w:eastAsia="Arial" w:hAnsi="Arial" w:cs="Arial"/>
                <w:b/>
                <w:bCs/>
                <w:spacing w:val="-1"/>
              </w:rPr>
              <w:t>TPAPPEGP2023</w:t>
            </w:r>
            <w:r>
              <w:rPr>
                <w:rFonts w:ascii="Arial" w:eastAsia="Arial" w:hAnsi="Arial" w:cs="Arial"/>
                <w:b/>
                <w:bCs/>
                <w:spacing w:val="2"/>
              </w:rPr>
              <w:t>)</w:t>
            </w:r>
            <w:r w:rsidRPr="00724E36">
              <w:rPr>
                <w:rFonts w:ascii="Arial" w:eastAsia="Arial" w:hAnsi="Arial" w:cs="Arial"/>
                <w:b/>
                <w:bCs/>
              </w:rPr>
              <w:t xml:space="preserve"> X</w:t>
            </w:r>
            <w:r w:rsidRPr="00724E36">
              <w:rPr>
                <w:rFonts w:ascii="Arial" w:eastAsia="Arial" w:hAnsi="Arial" w:cs="Arial"/>
                <w:b/>
                <w:bCs/>
                <w:spacing w:val="3"/>
              </w:rPr>
              <w:t xml:space="preserve"> </w:t>
            </w:r>
            <w:r w:rsidRPr="00724E36">
              <w:rPr>
                <w:rFonts w:ascii="Arial" w:eastAsia="Arial" w:hAnsi="Arial" w:cs="Arial"/>
                <w:b/>
                <w:bCs/>
              </w:rPr>
              <w:t>1</w:t>
            </w:r>
            <w:r w:rsidRPr="00724E36">
              <w:rPr>
                <w:rFonts w:ascii="Arial" w:eastAsia="Arial" w:hAnsi="Arial" w:cs="Arial"/>
                <w:b/>
                <w:bCs/>
                <w:spacing w:val="-1"/>
              </w:rPr>
              <w:t>0</w:t>
            </w:r>
            <w:r w:rsidRPr="00724E36">
              <w:rPr>
                <w:rFonts w:ascii="Arial" w:eastAsia="Arial" w:hAnsi="Arial" w:cs="Arial"/>
                <w:b/>
                <w:bCs/>
              </w:rPr>
              <w:t>0</w:t>
            </w:r>
          </w:p>
        </w:tc>
      </w:tr>
      <w:tr w:rsidR="0010088A" w:rsidRPr="00A57553" w14:paraId="76574250" w14:textId="77777777" w:rsidTr="004520F5">
        <w:trPr>
          <w:trHeight w:val="340"/>
          <w:jc w:val="center"/>
        </w:trPr>
        <w:tc>
          <w:tcPr>
            <w:tcW w:w="5000" w:type="pct"/>
            <w:gridSpan w:val="16"/>
            <w:vAlign w:val="center"/>
          </w:tcPr>
          <w:p w14:paraId="59E9B87C" w14:textId="77777777" w:rsidR="0010088A" w:rsidRPr="00A57553" w:rsidRDefault="0010088A" w:rsidP="004520F5">
            <w:pPr>
              <w:jc w:val="center"/>
              <w:rPr>
                <w:rFonts w:ascii="Arial" w:hAnsi="Arial" w:cs="Arial"/>
                <w:lang w:val="es-ES_tradnl"/>
              </w:rPr>
            </w:pPr>
            <w:r w:rsidRPr="00A57553">
              <w:rPr>
                <w:rFonts w:ascii="Arial" w:hAnsi="Arial" w:cs="Arial"/>
                <w:lang w:val="es-ES_tradnl"/>
              </w:rPr>
              <w:t>Variables</w:t>
            </w:r>
          </w:p>
        </w:tc>
      </w:tr>
      <w:tr w:rsidR="0030164C" w:rsidRPr="00A57553" w14:paraId="4AED9B67" w14:textId="77777777" w:rsidTr="006E2FBB">
        <w:trPr>
          <w:trHeight w:val="340"/>
          <w:jc w:val="center"/>
        </w:trPr>
        <w:tc>
          <w:tcPr>
            <w:tcW w:w="832" w:type="pct"/>
            <w:gridSpan w:val="2"/>
            <w:vMerge w:val="restart"/>
            <w:vAlign w:val="center"/>
          </w:tcPr>
          <w:p w14:paraId="0C97EC07" w14:textId="0EE2BD9D" w:rsidR="0030164C" w:rsidRPr="00A57553" w:rsidRDefault="0030164C" w:rsidP="0030164C">
            <w:pPr>
              <w:rPr>
                <w:rFonts w:ascii="Arial" w:eastAsia="Arial" w:hAnsi="Arial" w:cs="Arial"/>
                <w:lang w:val="es-ES_tradnl"/>
              </w:rPr>
            </w:pPr>
            <w:r w:rsidRPr="00A57553">
              <w:rPr>
                <w:rFonts w:ascii="Arial" w:eastAsia="Arial" w:hAnsi="Arial" w:cs="Arial"/>
                <w:lang w:val="es-ES_tradnl"/>
              </w:rPr>
              <w:t>Variable A</w:t>
            </w:r>
          </w:p>
        </w:tc>
        <w:tc>
          <w:tcPr>
            <w:tcW w:w="1288" w:type="pct"/>
            <w:gridSpan w:val="6"/>
            <w:vAlign w:val="center"/>
          </w:tcPr>
          <w:p w14:paraId="3B4690D9" w14:textId="77777777" w:rsidR="0030164C" w:rsidRPr="00A57553" w:rsidRDefault="0030164C" w:rsidP="0030164C">
            <w:pPr>
              <w:rPr>
                <w:rFonts w:ascii="Arial" w:hAnsi="Arial" w:cs="Arial"/>
                <w:lang w:val="es-ES_tradnl"/>
              </w:rPr>
            </w:pPr>
            <w:r w:rsidRPr="00A57553">
              <w:rPr>
                <w:rFonts w:ascii="Arial" w:hAnsi="Arial" w:cs="Arial"/>
                <w:lang w:val="es-ES_tradnl"/>
              </w:rPr>
              <w:t>Nombre</w:t>
            </w:r>
          </w:p>
        </w:tc>
        <w:tc>
          <w:tcPr>
            <w:tcW w:w="2880" w:type="pct"/>
            <w:gridSpan w:val="8"/>
          </w:tcPr>
          <w:p w14:paraId="1D2FB98A" w14:textId="586DACCF" w:rsidR="0030164C" w:rsidRPr="00A57553" w:rsidRDefault="0030164C" w:rsidP="0030164C">
            <w:pPr>
              <w:rPr>
                <w:rFonts w:ascii="Arial" w:hAnsi="Arial" w:cs="Arial"/>
                <w:b/>
                <w:lang w:val="es-ES_tradnl"/>
              </w:rPr>
            </w:pPr>
            <w:r>
              <w:rPr>
                <w:rFonts w:ascii="Arial" w:hAnsi="Arial" w:cs="Arial"/>
                <w:b/>
                <w:bCs/>
              </w:rPr>
              <w:t>P</w:t>
            </w:r>
            <w:r w:rsidRPr="00632D6A">
              <w:rPr>
                <w:rFonts w:ascii="Arial" w:hAnsi="Arial" w:cs="Arial"/>
                <w:b/>
                <w:bCs/>
              </w:rPr>
              <w:t>resupuesto ejercido en el programa Equipamient</w:t>
            </w:r>
            <w:r w:rsidR="0069489D">
              <w:rPr>
                <w:rFonts w:ascii="Arial" w:hAnsi="Arial" w:cs="Arial"/>
                <w:b/>
                <w:bCs/>
              </w:rPr>
              <w:t>o para la Gestión Púbica en 2023</w:t>
            </w:r>
            <w:r>
              <w:rPr>
                <w:rFonts w:ascii="Arial" w:hAnsi="Arial" w:cs="Arial"/>
                <w:b/>
                <w:bCs/>
              </w:rPr>
              <w:t>.</w:t>
            </w:r>
          </w:p>
        </w:tc>
      </w:tr>
      <w:tr w:rsidR="0030164C" w:rsidRPr="00A57553" w14:paraId="4D9ADFAC" w14:textId="77777777" w:rsidTr="006E2FBB">
        <w:trPr>
          <w:trHeight w:val="340"/>
          <w:jc w:val="center"/>
        </w:trPr>
        <w:tc>
          <w:tcPr>
            <w:tcW w:w="832" w:type="pct"/>
            <w:gridSpan w:val="2"/>
            <w:vMerge/>
            <w:vAlign w:val="center"/>
          </w:tcPr>
          <w:p w14:paraId="186FA812" w14:textId="77777777" w:rsidR="0030164C" w:rsidRPr="00A57553" w:rsidRDefault="0030164C" w:rsidP="0030164C">
            <w:pPr>
              <w:rPr>
                <w:rFonts w:ascii="Arial" w:hAnsi="Arial" w:cs="Arial"/>
                <w:lang w:val="es-ES_tradnl"/>
              </w:rPr>
            </w:pPr>
          </w:p>
        </w:tc>
        <w:tc>
          <w:tcPr>
            <w:tcW w:w="1288" w:type="pct"/>
            <w:gridSpan w:val="6"/>
            <w:vAlign w:val="center"/>
          </w:tcPr>
          <w:p w14:paraId="0E8F725D" w14:textId="77777777" w:rsidR="0030164C" w:rsidRPr="00A57553" w:rsidRDefault="0030164C" w:rsidP="0030164C">
            <w:pPr>
              <w:rPr>
                <w:rFonts w:ascii="Arial" w:hAnsi="Arial" w:cs="Arial"/>
                <w:lang w:val="es-ES_tradnl"/>
              </w:rPr>
            </w:pPr>
            <w:r w:rsidRPr="00A57553">
              <w:rPr>
                <w:rFonts w:ascii="Arial" w:hAnsi="Arial" w:cs="Arial"/>
                <w:lang w:val="es-ES_tradnl"/>
              </w:rPr>
              <w:t>Medio de verificación</w:t>
            </w:r>
          </w:p>
        </w:tc>
        <w:tc>
          <w:tcPr>
            <w:tcW w:w="2880" w:type="pct"/>
            <w:gridSpan w:val="8"/>
          </w:tcPr>
          <w:p w14:paraId="302319A0" w14:textId="7DC2FD84" w:rsidR="0030164C" w:rsidRPr="0030164C" w:rsidRDefault="0030164C" w:rsidP="0030164C">
            <w:pPr>
              <w:rPr>
                <w:rFonts w:ascii="Arial" w:hAnsi="Arial" w:cs="Arial"/>
                <w:lang w:val="es-ES_tradnl"/>
              </w:rPr>
            </w:pPr>
            <w:r w:rsidRPr="0030164C">
              <w:rPr>
                <w:rFonts w:ascii="Arial" w:hAnsi="Arial" w:cs="Arial"/>
                <w:bCs/>
                <w:lang w:val="es-ES_tradnl"/>
              </w:rPr>
              <w:t>I</w:t>
            </w:r>
            <w:r w:rsidRPr="0030164C">
              <w:rPr>
                <w:rFonts w:ascii="Arial" w:eastAsia="Arial" w:hAnsi="Arial" w:cs="Arial"/>
                <w:bCs/>
              </w:rPr>
              <w:t>nventario de Bienes.</w:t>
            </w:r>
          </w:p>
        </w:tc>
      </w:tr>
      <w:tr w:rsidR="0030164C" w:rsidRPr="00A57553" w14:paraId="0D5F4C16" w14:textId="77777777" w:rsidTr="006E2FBB">
        <w:trPr>
          <w:trHeight w:val="340"/>
          <w:jc w:val="center"/>
        </w:trPr>
        <w:tc>
          <w:tcPr>
            <w:tcW w:w="832" w:type="pct"/>
            <w:gridSpan w:val="2"/>
            <w:vMerge w:val="restart"/>
            <w:vAlign w:val="center"/>
          </w:tcPr>
          <w:p w14:paraId="57C11C38" w14:textId="708DBF3E" w:rsidR="0030164C" w:rsidRPr="00A57553" w:rsidRDefault="0030164C" w:rsidP="0030164C">
            <w:pPr>
              <w:rPr>
                <w:rFonts w:ascii="Arial" w:eastAsia="Arial" w:hAnsi="Arial" w:cs="Arial"/>
                <w:lang w:val="es-ES_tradnl"/>
              </w:rPr>
            </w:pPr>
            <w:r w:rsidRPr="00A57553">
              <w:rPr>
                <w:rFonts w:ascii="Arial" w:eastAsia="Arial" w:hAnsi="Arial" w:cs="Arial"/>
                <w:lang w:val="es-ES_tradnl"/>
              </w:rPr>
              <w:t>Variable B</w:t>
            </w:r>
          </w:p>
        </w:tc>
        <w:tc>
          <w:tcPr>
            <w:tcW w:w="1288" w:type="pct"/>
            <w:gridSpan w:val="6"/>
            <w:vAlign w:val="center"/>
          </w:tcPr>
          <w:p w14:paraId="26648097" w14:textId="77777777" w:rsidR="0030164C" w:rsidRPr="00A57553" w:rsidRDefault="0030164C" w:rsidP="0030164C">
            <w:pPr>
              <w:rPr>
                <w:rFonts w:ascii="Arial" w:hAnsi="Arial" w:cs="Arial"/>
                <w:lang w:val="es-ES_tradnl"/>
              </w:rPr>
            </w:pPr>
            <w:r w:rsidRPr="00A57553">
              <w:rPr>
                <w:rFonts w:ascii="Arial" w:hAnsi="Arial" w:cs="Arial"/>
                <w:lang w:val="es-ES_tradnl"/>
              </w:rPr>
              <w:t>Nombre</w:t>
            </w:r>
          </w:p>
        </w:tc>
        <w:tc>
          <w:tcPr>
            <w:tcW w:w="2880" w:type="pct"/>
            <w:gridSpan w:val="8"/>
          </w:tcPr>
          <w:p w14:paraId="78A5D813" w14:textId="240FFB1A" w:rsidR="0030164C" w:rsidRPr="00A57553" w:rsidRDefault="0030164C" w:rsidP="0030164C">
            <w:pPr>
              <w:rPr>
                <w:rFonts w:ascii="Arial" w:hAnsi="Arial" w:cs="Arial"/>
                <w:lang w:val="es-ES_tradnl"/>
              </w:rPr>
            </w:pPr>
            <w:r w:rsidRPr="00632D6A">
              <w:rPr>
                <w:rFonts w:ascii="Arial" w:hAnsi="Arial" w:cs="Arial"/>
                <w:b/>
                <w:bCs/>
              </w:rPr>
              <w:t>Total del presupuesto asignado para el programa Equipamient</w:t>
            </w:r>
            <w:r w:rsidR="0069489D">
              <w:rPr>
                <w:rFonts w:ascii="Arial" w:hAnsi="Arial" w:cs="Arial"/>
                <w:b/>
                <w:bCs/>
              </w:rPr>
              <w:t>o para la Gestión Púbica en 2023</w:t>
            </w:r>
            <w:r>
              <w:rPr>
                <w:rFonts w:ascii="Arial" w:hAnsi="Arial" w:cs="Arial"/>
                <w:b/>
                <w:bCs/>
              </w:rPr>
              <w:t>.</w:t>
            </w:r>
          </w:p>
        </w:tc>
      </w:tr>
      <w:tr w:rsidR="0030164C" w:rsidRPr="00A57553" w14:paraId="618F0504" w14:textId="77777777" w:rsidTr="006E2FBB">
        <w:trPr>
          <w:trHeight w:val="340"/>
          <w:jc w:val="center"/>
        </w:trPr>
        <w:tc>
          <w:tcPr>
            <w:tcW w:w="832" w:type="pct"/>
            <w:gridSpan w:val="2"/>
            <w:vMerge/>
            <w:vAlign w:val="center"/>
          </w:tcPr>
          <w:p w14:paraId="1BF6B326" w14:textId="77777777" w:rsidR="0030164C" w:rsidRPr="00A57553" w:rsidRDefault="0030164C" w:rsidP="0030164C">
            <w:pPr>
              <w:rPr>
                <w:rFonts w:ascii="Arial" w:hAnsi="Arial" w:cs="Arial"/>
                <w:lang w:val="es-ES_tradnl"/>
              </w:rPr>
            </w:pPr>
          </w:p>
        </w:tc>
        <w:tc>
          <w:tcPr>
            <w:tcW w:w="1288" w:type="pct"/>
            <w:gridSpan w:val="6"/>
            <w:vAlign w:val="center"/>
          </w:tcPr>
          <w:p w14:paraId="62437366" w14:textId="77777777" w:rsidR="0030164C" w:rsidRPr="00A57553" w:rsidRDefault="0030164C" w:rsidP="0030164C">
            <w:pPr>
              <w:rPr>
                <w:rFonts w:ascii="Arial" w:hAnsi="Arial" w:cs="Arial"/>
                <w:lang w:val="es-ES_tradnl"/>
              </w:rPr>
            </w:pPr>
            <w:r w:rsidRPr="00A57553">
              <w:rPr>
                <w:rFonts w:ascii="Arial" w:hAnsi="Arial" w:cs="Arial"/>
                <w:lang w:val="es-ES_tradnl"/>
              </w:rPr>
              <w:t>Medio de verificación</w:t>
            </w:r>
          </w:p>
        </w:tc>
        <w:tc>
          <w:tcPr>
            <w:tcW w:w="2880" w:type="pct"/>
            <w:gridSpan w:val="8"/>
          </w:tcPr>
          <w:p w14:paraId="50AEEB8B" w14:textId="69B3F1F1" w:rsidR="0030164C" w:rsidRPr="0030164C" w:rsidRDefault="0030164C" w:rsidP="0030164C">
            <w:pPr>
              <w:spacing w:before="120" w:after="120" w:line="276" w:lineRule="auto"/>
              <w:jc w:val="both"/>
              <w:rPr>
                <w:rFonts w:ascii="Arial" w:eastAsia="Arial" w:hAnsi="Arial" w:cs="Arial"/>
              </w:rPr>
            </w:pPr>
            <w:r w:rsidRPr="0030164C">
              <w:rPr>
                <w:rFonts w:ascii="Arial" w:hAnsi="Arial" w:cs="Arial"/>
                <w:bCs/>
                <w:lang w:val="es-ES_tradnl"/>
              </w:rPr>
              <w:t>I</w:t>
            </w:r>
            <w:r w:rsidRPr="0030164C">
              <w:rPr>
                <w:rFonts w:ascii="Arial" w:eastAsia="Arial" w:hAnsi="Arial" w:cs="Arial"/>
                <w:bCs/>
              </w:rPr>
              <w:t>nventario de Bienes.</w:t>
            </w:r>
          </w:p>
        </w:tc>
      </w:tr>
      <w:tr w:rsidR="003C4E3E" w:rsidRPr="00A57553" w14:paraId="0FC4CD82" w14:textId="77777777" w:rsidTr="004520F5">
        <w:trPr>
          <w:trHeight w:val="340"/>
          <w:jc w:val="center"/>
        </w:trPr>
        <w:tc>
          <w:tcPr>
            <w:tcW w:w="5000" w:type="pct"/>
            <w:gridSpan w:val="16"/>
            <w:vAlign w:val="center"/>
          </w:tcPr>
          <w:p w14:paraId="6DC73EE5"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Línea base o valor de referencia</w:t>
            </w:r>
          </w:p>
        </w:tc>
      </w:tr>
      <w:tr w:rsidR="003C4E3E" w:rsidRPr="00A57553" w14:paraId="622F0EA6" w14:textId="77777777" w:rsidTr="004520F5">
        <w:trPr>
          <w:trHeight w:val="340"/>
          <w:jc w:val="center"/>
        </w:trPr>
        <w:tc>
          <w:tcPr>
            <w:tcW w:w="1667" w:type="pct"/>
            <w:gridSpan w:val="7"/>
            <w:vAlign w:val="center"/>
          </w:tcPr>
          <w:p w14:paraId="0C0CA083"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5B76827A"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6C7867B2"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46D9A28E" w14:textId="77777777" w:rsidTr="004520F5">
        <w:trPr>
          <w:trHeight w:val="340"/>
          <w:jc w:val="center"/>
        </w:trPr>
        <w:tc>
          <w:tcPr>
            <w:tcW w:w="1667" w:type="pct"/>
            <w:gridSpan w:val="7"/>
            <w:vAlign w:val="center"/>
          </w:tcPr>
          <w:p w14:paraId="4251E13A" w14:textId="58BAF587" w:rsidR="003C4E3E" w:rsidRPr="00A57553" w:rsidRDefault="003C4E3E" w:rsidP="003C4E3E">
            <w:pPr>
              <w:jc w:val="center"/>
              <w:rPr>
                <w:rFonts w:ascii="Arial" w:hAnsi="Arial" w:cs="Arial"/>
                <w:b/>
                <w:lang w:val="es-ES_tradnl"/>
              </w:rPr>
            </w:pPr>
            <w:r w:rsidRPr="00A57553">
              <w:rPr>
                <w:rFonts w:ascii="Arial" w:hAnsi="Arial" w:cs="Arial"/>
                <w:b/>
                <w:lang w:val="es-ES_tradnl"/>
              </w:rPr>
              <w:t>0%</w:t>
            </w:r>
          </w:p>
        </w:tc>
        <w:tc>
          <w:tcPr>
            <w:tcW w:w="1667" w:type="pct"/>
            <w:gridSpan w:val="5"/>
            <w:vAlign w:val="center"/>
          </w:tcPr>
          <w:p w14:paraId="5A3A4FA0" w14:textId="27E5C51C" w:rsidR="003C4E3E" w:rsidRPr="00A57553" w:rsidRDefault="003C4E3E" w:rsidP="003C4E3E">
            <w:pPr>
              <w:jc w:val="center"/>
              <w:rPr>
                <w:rFonts w:ascii="Arial" w:hAnsi="Arial" w:cs="Arial"/>
                <w:b/>
                <w:lang w:val="es-ES_tradnl"/>
              </w:rPr>
            </w:pPr>
            <w:r w:rsidRPr="00A57553">
              <w:rPr>
                <w:rFonts w:ascii="Arial" w:hAnsi="Arial" w:cs="Arial"/>
                <w:b/>
                <w:lang w:val="es-ES_tradnl"/>
              </w:rPr>
              <w:t>2022</w:t>
            </w:r>
          </w:p>
        </w:tc>
        <w:tc>
          <w:tcPr>
            <w:tcW w:w="1666" w:type="pct"/>
            <w:gridSpan w:val="4"/>
            <w:vAlign w:val="center"/>
          </w:tcPr>
          <w:p w14:paraId="0A0D9A00" w14:textId="5539A913"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312E69EE" w14:textId="77777777" w:rsidTr="004520F5">
        <w:trPr>
          <w:trHeight w:val="340"/>
          <w:jc w:val="center"/>
        </w:trPr>
        <w:tc>
          <w:tcPr>
            <w:tcW w:w="5000" w:type="pct"/>
            <w:gridSpan w:val="16"/>
            <w:vAlign w:val="center"/>
          </w:tcPr>
          <w:p w14:paraId="263DF00A"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Meta</w:t>
            </w:r>
          </w:p>
        </w:tc>
      </w:tr>
      <w:tr w:rsidR="003C4E3E" w:rsidRPr="00A57553" w14:paraId="5DC00B22" w14:textId="77777777" w:rsidTr="004520F5">
        <w:trPr>
          <w:trHeight w:val="340"/>
          <w:jc w:val="center"/>
        </w:trPr>
        <w:tc>
          <w:tcPr>
            <w:tcW w:w="1667" w:type="pct"/>
            <w:gridSpan w:val="7"/>
            <w:vAlign w:val="center"/>
          </w:tcPr>
          <w:p w14:paraId="5CA28F13"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Valor</w:t>
            </w:r>
          </w:p>
        </w:tc>
        <w:tc>
          <w:tcPr>
            <w:tcW w:w="1667" w:type="pct"/>
            <w:gridSpan w:val="5"/>
            <w:vAlign w:val="center"/>
          </w:tcPr>
          <w:p w14:paraId="6357ADE8"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Año</w:t>
            </w:r>
          </w:p>
        </w:tc>
        <w:tc>
          <w:tcPr>
            <w:tcW w:w="1666" w:type="pct"/>
            <w:gridSpan w:val="4"/>
            <w:vAlign w:val="center"/>
          </w:tcPr>
          <w:p w14:paraId="35B78D9A"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Periodo</w:t>
            </w:r>
          </w:p>
        </w:tc>
      </w:tr>
      <w:tr w:rsidR="003C4E3E" w:rsidRPr="00A57553" w14:paraId="019868A4" w14:textId="77777777" w:rsidTr="004520F5">
        <w:trPr>
          <w:trHeight w:val="340"/>
          <w:jc w:val="center"/>
        </w:trPr>
        <w:tc>
          <w:tcPr>
            <w:tcW w:w="1667" w:type="pct"/>
            <w:gridSpan w:val="7"/>
            <w:vAlign w:val="center"/>
          </w:tcPr>
          <w:p w14:paraId="2B780E6A" w14:textId="002C2336" w:rsidR="003C4E3E" w:rsidRPr="00A57553" w:rsidRDefault="003C4E3E" w:rsidP="003C4E3E">
            <w:pPr>
              <w:jc w:val="center"/>
              <w:rPr>
                <w:rFonts w:ascii="Arial" w:hAnsi="Arial" w:cs="Arial"/>
                <w:b/>
                <w:lang w:val="es-ES_tradnl"/>
              </w:rPr>
            </w:pPr>
            <w:r w:rsidRPr="00A57553">
              <w:rPr>
                <w:rFonts w:ascii="Arial" w:hAnsi="Arial" w:cs="Arial"/>
                <w:b/>
                <w:lang w:val="es-ES_tradnl"/>
              </w:rPr>
              <w:t>100%</w:t>
            </w:r>
          </w:p>
        </w:tc>
        <w:tc>
          <w:tcPr>
            <w:tcW w:w="1667" w:type="pct"/>
            <w:gridSpan w:val="5"/>
            <w:vAlign w:val="center"/>
          </w:tcPr>
          <w:p w14:paraId="37CDC409" w14:textId="384F8D1C" w:rsidR="003C4E3E" w:rsidRPr="00A57553" w:rsidRDefault="003C4E3E" w:rsidP="003C4E3E">
            <w:pPr>
              <w:jc w:val="center"/>
              <w:rPr>
                <w:rFonts w:ascii="Arial" w:hAnsi="Arial" w:cs="Arial"/>
                <w:b/>
                <w:lang w:val="es-ES_tradnl"/>
              </w:rPr>
            </w:pPr>
            <w:r w:rsidRPr="00A57553">
              <w:rPr>
                <w:rFonts w:ascii="Arial" w:hAnsi="Arial" w:cs="Arial"/>
                <w:b/>
                <w:lang w:val="es-ES_tradnl"/>
              </w:rPr>
              <w:t>2023</w:t>
            </w:r>
          </w:p>
        </w:tc>
        <w:tc>
          <w:tcPr>
            <w:tcW w:w="1666" w:type="pct"/>
            <w:gridSpan w:val="4"/>
            <w:vAlign w:val="center"/>
          </w:tcPr>
          <w:p w14:paraId="6BE66AB4" w14:textId="74E813D3" w:rsidR="003C4E3E" w:rsidRPr="00A57553" w:rsidRDefault="003C4E3E" w:rsidP="003C4E3E">
            <w:pPr>
              <w:jc w:val="center"/>
              <w:rPr>
                <w:rFonts w:ascii="Arial" w:hAnsi="Arial" w:cs="Arial"/>
                <w:b/>
                <w:lang w:val="es-ES_tradnl"/>
              </w:rPr>
            </w:pPr>
            <w:r w:rsidRPr="00A57553">
              <w:rPr>
                <w:rFonts w:ascii="Arial" w:hAnsi="Arial" w:cs="Arial"/>
                <w:b/>
                <w:lang w:val="es-ES_tradnl"/>
              </w:rPr>
              <w:t>Anual</w:t>
            </w:r>
          </w:p>
        </w:tc>
      </w:tr>
      <w:tr w:rsidR="003C4E3E" w:rsidRPr="00A57553" w14:paraId="17200184" w14:textId="77777777" w:rsidTr="004520F5">
        <w:trPr>
          <w:trHeight w:val="340"/>
          <w:jc w:val="center"/>
        </w:trPr>
        <w:tc>
          <w:tcPr>
            <w:tcW w:w="1316" w:type="pct"/>
            <w:gridSpan w:val="6"/>
            <w:vAlign w:val="center"/>
          </w:tcPr>
          <w:p w14:paraId="4EF308C2" w14:textId="77777777" w:rsidR="003C4E3E" w:rsidRPr="00A57553" w:rsidRDefault="003C4E3E" w:rsidP="003C4E3E">
            <w:pPr>
              <w:rPr>
                <w:rFonts w:ascii="Arial" w:hAnsi="Arial" w:cs="Arial"/>
                <w:lang w:val="es-ES_tradnl"/>
              </w:rPr>
            </w:pPr>
            <w:r w:rsidRPr="00A57553">
              <w:rPr>
                <w:rFonts w:ascii="Arial" w:hAnsi="Arial" w:cs="Arial"/>
                <w:lang w:val="es-ES_tradnl"/>
              </w:rPr>
              <w:t>Sentido del indicador</w:t>
            </w:r>
          </w:p>
        </w:tc>
        <w:tc>
          <w:tcPr>
            <w:tcW w:w="3684" w:type="pct"/>
            <w:gridSpan w:val="10"/>
            <w:vAlign w:val="center"/>
          </w:tcPr>
          <w:p w14:paraId="5CA3E89F" w14:textId="77777777" w:rsidR="003C4E3E" w:rsidRPr="00A57553" w:rsidRDefault="003C4E3E" w:rsidP="003C4E3E">
            <w:pPr>
              <w:rPr>
                <w:rFonts w:ascii="Arial" w:hAnsi="Arial" w:cs="Arial"/>
                <w:lang w:val="es-ES_tradnl"/>
              </w:rPr>
            </w:pPr>
          </w:p>
        </w:tc>
      </w:tr>
      <w:tr w:rsidR="003C4E3E" w:rsidRPr="00A57553" w14:paraId="53E0D967" w14:textId="77777777" w:rsidTr="004520F5">
        <w:trPr>
          <w:trHeight w:val="340"/>
          <w:jc w:val="center"/>
        </w:trPr>
        <w:tc>
          <w:tcPr>
            <w:tcW w:w="5000" w:type="pct"/>
            <w:gridSpan w:val="16"/>
            <w:vAlign w:val="center"/>
          </w:tcPr>
          <w:p w14:paraId="41E6F20E"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Semaforización</w:t>
            </w:r>
          </w:p>
        </w:tc>
      </w:tr>
      <w:tr w:rsidR="003C4E3E" w:rsidRPr="00A57553" w14:paraId="0EA5F378" w14:textId="77777777" w:rsidTr="004520F5">
        <w:trPr>
          <w:trHeight w:val="340"/>
          <w:jc w:val="center"/>
        </w:trPr>
        <w:tc>
          <w:tcPr>
            <w:tcW w:w="1250" w:type="pct"/>
            <w:gridSpan w:val="5"/>
            <w:vAlign w:val="center"/>
          </w:tcPr>
          <w:p w14:paraId="740127D8"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Verde</w:t>
            </w:r>
          </w:p>
        </w:tc>
        <w:tc>
          <w:tcPr>
            <w:tcW w:w="1250" w:type="pct"/>
            <w:gridSpan w:val="5"/>
            <w:vAlign w:val="center"/>
          </w:tcPr>
          <w:p w14:paraId="6B628B18"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Amarillo</w:t>
            </w:r>
          </w:p>
        </w:tc>
        <w:tc>
          <w:tcPr>
            <w:tcW w:w="1250" w:type="pct"/>
            <w:gridSpan w:val="4"/>
            <w:vAlign w:val="center"/>
          </w:tcPr>
          <w:p w14:paraId="3E7EFAD9"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Inferior</w:t>
            </w:r>
          </w:p>
        </w:tc>
        <w:tc>
          <w:tcPr>
            <w:tcW w:w="1250" w:type="pct"/>
            <w:gridSpan w:val="2"/>
            <w:vAlign w:val="center"/>
          </w:tcPr>
          <w:p w14:paraId="286A3CA9" w14:textId="77777777" w:rsidR="003C4E3E" w:rsidRPr="00A57553" w:rsidRDefault="003C4E3E" w:rsidP="003C4E3E">
            <w:pPr>
              <w:jc w:val="center"/>
              <w:rPr>
                <w:rFonts w:ascii="Arial" w:hAnsi="Arial" w:cs="Arial"/>
                <w:lang w:val="es-ES_tradnl"/>
              </w:rPr>
            </w:pPr>
            <w:r w:rsidRPr="00A57553">
              <w:rPr>
                <w:rFonts w:ascii="Arial" w:hAnsi="Arial" w:cs="Arial"/>
                <w:lang w:val="es-ES_tradnl"/>
              </w:rPr>
              <w:t>Rojo Superior</w:t>
            </w:r>
          </w:p>
        </w:tc>
      </w:tr>
      <w:tr w:rsidR="00C06BE5" w:rsidRPr="00A57553" w14:paraId="2C11A1C2" w14:textId="77777777" w:rsidTr="00535E6E">
        <w:trPr>
          <w:trHeight w:val="340"/>
          <w:jc w:val="center"/>
        </w:trPr>
        <w:tc>
          <w:tcPr>
            <w:tcW w:w="1250" w:type="pct"/>
            <w:gridSpan w:val="5"/>
            <w:shd w:val="clear" w:color="auto" w:fill="00B050"/>
            <w:vAlign w:val="center"/>
          </w:tcPr>
          <w:p w14:paraId="0F79EE6E" w14:textId="03D0F9F3" w:rsidR="00C06BE5" w:rsidRPr="00A57553" w:rsidRDefault="00C06BE5" w:rsidP="00C06BE5">
            <w:pPr>
              <w:jc w:val="center"/>
              <w:rPr>
                <w:rFonts w:ascii="Arial" w:hAnsi="Arial" w:cs="Arial"/>
                <w:lang w:val="es-ES_tradnl"/>
              </w:rPr>
            </w:pPr>
            <w:r w:rsidRPr="002A6D3B">
              <w:rPr>
                <w:rFonts w:ascii="Arial" w:hAnsi="Arial" w:cs="Arial"/>
                <w:b/>
                <w:lang w:val="es-ES_tradnl"/>
              </w:rPr>
              <w:t>100%</w:t>
            </w:r>
            <w:r>
              <w:rPr>
                <w:rFonts w:ascii="Arial" w:hAnsi="Arial" w:cs="Arial"/>
                <w:b/>
                <w:lang w:val="es-ES_tradnl"/>
              </w:rPr>
              <w:t xml:space="preserve"> - </w:t>
            </w:r>
            <w:r w:rsidRPr="002A6D3B">
              <w:rPr>
                <w:rFonts w:ascii="Arial" w:hAnsi="Arial" w:cs="Arial"/>
                <w:b/>
                <w:lang w:val="es-ES_tradnl"/>
              </w:rPr>
              <w:t>8</w:t>
            </w:r>
            <w:r>
              <w:rPr>
                <w:rFonts w:ascii="Arial" w:hAnsi="Arial" w:cs="Arial"/>
                <w:b/>
                <w:lang w:val="es-ES_tradnl"/>
              </w:rPr>
              <w:t>0</w:t>
            </w:r>
            <w:r w:rsidRPr="002A6D3B">
              <w:rPr>
                <w:rFonts w:ascii="Arial" w:hAnsi="Arial" w:cs="Arial"/>
                <w:b/>
                <w:lang w:val="es-ES_tradnl"/>
              </w:rPr>
              <w:t>%</w:t>
            </w:r>
          </w:p>
        </w:tc>
        <w:tc>
          <w:tcPr>
            <w:tcW w:w="1250" w:type="pct"/>
            <w:gridSpan w:val="5"/>
            <w:shd w:val="clear" w:color="auto" w:fill="FFFF00"/>
            <w:vAlign w:val="center"/>
          </w:tcPr>
          <w:p w14:paraId="53BCAF67" w14:textId="544EC6C0" w:rsidR="00C06BE5" w:rsidRPr="00A57553" w:rsidRDefault="00C06BE5" w:rsidP="00C06BE5">
            <w:pPr>
              <w:jc w:val="center"/>
              <w:rPr>
                <w:rFonts w:ascii="Arial" w:hAnsi="Arial" w:cs="Arial"/>
                <w:lang w:val="es-ES_tradnl"/>
              </w:rPr>
            </w:pPr>
            <w:r>
              <w:rPr>
                <w:rFonts w:ascii="Arial" w:hAnsi="Arial" w:cs="Arial"/>
                <w:b/>
                <w:lang w:val="es-ES_tradnl"/>
              </w:rPr>
              <w:t>79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5</w:t>
            </w:r>
            <w:r w:rsidRPr="002A6D3B">
              <w:rPr>
                <w:rFonts w:ascii="Arial" w:hAnsi="Arial" w:cs="Arial"/>
                <w:b/>
                <w:lang w:val="es-ES_tradnl"/>
              </w:rPr>
              <w:t>0%</w:t>
            </w:r>
          </w:p>
        </w:tc>
        <w:tc>
          <w:tcPr>
            <w:tcW w:w="1250" w:type="pct"/>
            <w:gridSpan w:val="4"/>
            <w:shd w:val="clear" w:color="auto" w:fill="ED7D31" w:themeFill="accent2"/>
            <w:vAlign w:val="center"/>
          </w:tcPr>
          <w:p w14:paraId="08A1DA2A" w14:textId="3BA179FF" w:rsidR="00C06BE5" w:rsidRPr="00A57553" w:rsidRDefault="00C06BE5" w:rsidP="00C06BE5">
            <w:pPr>
              <w:jc w:val="center"/>
              <w:rPr>
                <w:rFonts w:ascii="Arial" w:hAnsi="Arial" w:cs="Arial"/>
                <w:lang w:val="es-ES_tradnl"/>
              </w:rPr>
            </w:pPr>
            <w:r>
              <w:rPr>
                <w:rFonts w:ascii="Arial" w:hAnsi="Arial" w:cs="Arial"/>
                <w:b/>
                <w:lang w:val="es-ES_tradnl"/>
              </w:rPr>
              <w:t>49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2</w:t>
            </w:r>
            <w:r w:rsidRPr="002A6D3B">
              <w:rPr>
                <w:rFonts w:ascii="Arial" w:hAnsi="Arial" w:cs="Arial"/>
                <w:b/>
                <w:lang w:val="es-ES_tradnl"/>
              </w:rPr>
              <w:t>0%</w:t>
            </w:r>
          </w:p>
        </w:tc>
        <w:tc>
          <w:tcPr>
            <w:tcW w:w="1250" w:type="pct"/>
            <w:gridSpan w:val="2"/>
            <w:shd w:val="clear" w:color="auto" w:fill="FA0000"/>
            <w:vAlign w:val="center"/>
          </w:tcPr>
          <w:p w14:paraId="443B2545" w14:textId="5E3A813C" w:rsidR="00C06BE5" w:rsidRPr="00A57553" w:rsidRDefault="00C06BE5" w:rsidP="00C06BE5">
            <w:pPr>
              <w:jc w:val="center"/>
              <w:rPr>
                <w:rFonts w:ascii="Arial" w:hAnsi="Arial" w:cs="Arial"/>
                <w:lang w:val="es-ES_tradnl"/>
              </w:rPr>
            </w:pPr>
            <w:r>
              <w:rPr>
                <w:rFonts w:ascii="Arial" w:hAnsi="Arial" w:cs="Arial"/>
                <w:b/>
                <w:lang w:val="es-ES_tradnl"/>
              </w:rPr>
              <w:t>19</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w:t>
            </w:r>
            <w:r>
              <w:rPr>
                <w:rFonts w:ascii="Arial" w:hAnsi="Arial" w:cs="Arial"/>
                <w:b/>
                <w:lang w:val="es-ES_tradnl"/>
              </w:rPr>
              <w:t xml:space="preserve"> </w:t>
            </w:r>
            <w:r w:rsidRPr="002A6D3B">
              <w:rPr>
                <w:rFonts w:ascii="Arial" w:hAnsi="Arial" w:cs="Arial"/>
                <w:b/>
                <w:lang w:val="es-ES_tradnl"/>
              </w:rPr>
              <w:t>0%</w:t>
            </w:r>
          </w:p>
        </w:tc>
      </w:tr>
    </w:tbl>
    <w:p w14:paraId="0280CD40" w14:textId="77777777" w:rsidR="0010088A" w:rsidRDefault="0010088A" w:rsidP="0010088A">
      <w:pPr>
        <w:tabs>
          <w:tab w:val="left" w:pos="1407"/>
        </w:tabs>
        <w:rPr>
          <w:rFonts w:ascii="Arial" w:hAnsi="Arial" w:cs="Arial"/>
        </w:rPr>
      </w:pPr>
    </w:p>
    <w:p w14:paraId="5EB99FAB" w14:textId="77777777" w:rsidR="00535E6E" w:rsidRPr="0010088A" w:rsidRDefault="00535E6E" w:rsidP="0010088A">
      <w:pPr>
        <w:tabs>
          <w:tab w:val="left" w:pos="1407"/>
        </w:tabs>
        <w:rPr>
          <w:rFonts w:ascii="Arial" w:hAnsi="Arial" w:cs="Arial"/>
        </w:rPr>
        <w:sectPr w:rsidR="00535E6E" w:rsidRPr="0010088A" w:rsidSect="0010088A">
          <w:type w:val="continuous"/>
          <w:pgSz w:w="15840" w:h="12240" w:orient="landscape"/>
          <w:pgMar w:top="1701" w:right="1418" w:bottom="1701" w:left="1418" w:header="709" w:footer="709" w:gutter="0"/>
          <w:cols w:space="708"/>
          <w:titlePg/>
          <w:docGrid w:linePitch="360"/>
        </w:sectPr>
      </w:pPr>
    </w:p>
    <w:p w14:paraId="45F5117B" w14:textId="3A618A1E" w:rsidR="00B338DB" w:rsidRPr="00B338DB" w:rsidRDefault="00B338DB" w:rsidP="00F73B64">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INFORMES DE DESEMPEÑO </w:t>
      </w:r>
    </w:p>
    <w:p w14:paraId="76C28C49" w14:textId="2C2CE0BD" w:rsidR="00B338DB" w:rsidRDefault="00B338DB" w:rsidP="00B338DB">
      <w:pPr>
        <w:pStyle w:val="tablas"/>
        <w:ind w:left="360"/>
      </w:pPr>
      <w:r>
        <w:t xml:space="preserve">Formato </w:t>
      </w:r>
      <w:r w:rsidR="00000000">
        <w:fldChar w:fldCharType="begin"/>
      </w:r>
      <w:r w:rsidR="00000000">
        <w:instrText xml:space="preserve"> SEQ Formato \* ARABIC </w:instrText>
      </w:r>
      <w:r w:rsidR="00000000">
        <w:fldChar w:fldCharType="separate"/>
      </w:r>
      <w:r w:rsidR="006A4856">
        <w:rPr>
          <w:noProof/>
        </w:rPr>
        <w:t>15</w:t>
      </w:r>
      <w:r w:rsidR="00000000">
        <w:rPr>
          <w:noProof/>
        </w:rPr>
        <w:fldChar w:fldCharType="end"/>
      </w:r>
      <w:r>
        <w:t xml:space="preserve">. </w:t>
      </w:r>
      <w:r w:rsidRPr="00B338DB">
        <w:rPr>
          <w:b w:val="0"/>
          <w:bCs/>
        </w:rPr>
        <w:t>Informes de Desempeño.</w:t>
      </w:r>
    </w:p>
    <w:p w14:paraId="4E13B3C7" w14:textId="7F9150A1" w:rsidR="00B338DB" w:rsidRDefault="00B338DB" w:rsidP="00B338DB">
      <w:pPr>
        <w:spacing w:line="360" w:lineRule="auto"/>
        <w:rPr>
          <w:rFonts w:ascii="Arial" w:hAnsi="Arial" w:cs="Arial"/>
        </w:rPr>
      </w:pPr>
    </w:p>
    <w:tbl>
      <w:tblPr>
        <w:tblW w:w="5000" w:type="pct"/>
        <w:tblCellMar>
          <w:left w:w="0" w:type="dxa"/>
          <w:right w:w="0" w:type="dxa"/>
        </w:tblCellMar>
        <w:tblLook w:val="01E0" w:firstRow="1" w:lastRow="1" w:firstColumn="1" w:lastColumn="1" w:noHBand="0" w:noVBand="0"/>
      </w:tblPr>
      <w:tblGrid>
        <w:gridCol w:w="4332"/>
        <w:gridCol w:w="4332"/>
        <w:gridCol w:w="4330"/>
      </w:tblGrid>
      <w:tr w:rsidR="00B4490C" w:rsidRPr="00E8341C" w14:paraId="40EDCE96" w14:textId="77777777" w:rsidTr="00DC2741">
        <w:trPr>
          <w:trHeight w:val="71"/>
        </w:trPr>
        <w:tc>
          <w:tcPr>
            <w:tcW w:w="1667"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1308669D" w14:textId="77777777" w:rsidR="00564878" w:rsidRPr="00E8341C" w:rsidRDefault="00564878" w:rsidP="00DC2741">
            <w:pPr>
              <w:jc w:val="center"/>
              <w:rPr>
                <w:rFonts w:ascii="Arial" w:eastAsia="Arial" w:hAnsi="Arial" w:cs="Arial"/>
                <w:b/>
                <w:lang w:val="es-ES_tradnl"/>
              </w:rPr>
            </w:pPr>
            <w:r w:rsidRPr="00E8341C">
              <w:rPr>
                <w:rFonts w:ascii="Arial" w:eastAsia="Arial" w:hAnsi="Arial" w:cs="Arial"/>
                <w:b/>
                <w:lang w:val="es-ES_tradnl"/>
              </w:rPr>
              <w:t>Nombre del reporte</w:t>
            </w:r>
          </w:p>
        </w:tc>
        <w:tc>
          <w:tcPr>
            <w:tcW w:w="1667"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44555E8A" w14:textId="77777777" w:rsidR="00564878" w:rsidRPr="00E8341C" w:rsidRDefault="00564878" w:rsidP="00DC2741">
            <w:pPr>
              <w:jc w:val="center"/>
              <w:rPr>
                <w:rFonts w:ascii="Arial" w:eastAsia="Arial" w:hAnsi="Arial" w:cs="Arial"/>
                <w:b/>
                <w:lang w:val="es-ES_tradnl"/>
              </w:rPr>
            </w:pPr>
            <w:r w:rsidRPr="00E8341C">
              <w:rPr>
                <w:rFonts w:ascii="Arial" w:eastAsia="Arial" w:hAnsi="Arial" w:cs="Arial"/>
                <w:b/>
                <w:lang w:val="es-ES_tradnl"/>
              </w:rPr>
              <w:t>Periodicidad</w:t>
            </w:r>
          </w:p>
        </w:tc>
        <w:tc>
          <w:tcPr>
            <w:tcW w:w="1666"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1A18B53E" w14:textId="77777777" w:rsidR="00564878" w:rsidRPr="00E8341C" w:rsidRDefault="00564878" w:rsidP="00DC2741">
            <w:pPr>
              <w:jc w:val="center"/>
              <w:rPr>
                <w:rFonts w:ascii="Arial" w:eastAsia="Arial" w:hAnsi="Arial" w:cs="Arial"/>
                <w:b/>
                <w:lang w:val="es-ES_tradnl"/>
              </w:rPr>
            </w:pPr>
            <w:r w:rsidRPr="00E8341C">
              <w:rPr>
                <w:rFonts w:ascii="Arial" w:eastAsia="Arial" w:hAnsi="Arial" w:cs="Arial"/>
                <w:b/>
                <w:lang w:val="es-ES_tradnl"/>
              </w:rPr>
              <w:t>Responsable de la integración</w:t>
            </w:r>
          </w:p>
        </w:tc>
      </w:tr>
      <w:tr w:rsidR="00564878" w:rsidRPr="00E8341C" w14:paraId="0CF81A66" w14:textId="77777777" w:rsidTr="00E81317">
        <w:trPr>
          <w:trHeight w:val="96"/>
        </w:trPr>
        <w:tc>
          <w:tcPr>
            <w:tcW w:w="1667" w:type="pct"/>
            <w:tcBorders>
              <w:top w:val="single" w:sz="5" w:space="0" w:color="000000"/>
              <w:left w:val="single" w:sz="4" w:space="0" w:color="000000"/>
              <w:bottom w:val="single" w:sz="5" w:space="0" w:color="000000"/>
              <w:right w:val="single" w:sz="4" w:space="0" w:color="000000"/>
            </w:tcBorders>
          </w:tcPr>
          <w:p w14:paraId="7E1B19C5" w14:textId="77777777" w:rsidR="00564878" w:rsidRPr="00E8341C" w:rsidRDefault="00564878" w:rsidP="00564878">
            <w:pPr>
              <w:ind w:left="142" w:right="200"/>
              <w:jc w:val="center"/>
              <w:rPr>
                <w:rFonts w:ascii="Arial" w:eastAsia="Arial" w:hAnsi="Arial" w:cs="Arial"/>
                <w:lang w:val="es-ES_tradnl"/>
              </w:rPr>
            </w:pPr>
            <w:r w:rsidRPr="00E8341C">
              <w:rPr>
                <w:rFonts w:ascii="Arial" w:eastAsia="Arial" w:hAnsi="Arial" w:cs="Arial"/>
                <w:lang w:val="es-ES_tradnl"/>
              </w:rPr>
              <w:t>Avance trimestral de indicadores de programas presupuestarios</w:t>
            </w:r>
          </w:p>
        </w:tc>
        <w:tc>
          <w:tcPr>
            <w:tcW w:w="1667" w:type="pct"/>
            <w:tcBorders>
              <w:top w:val="single" w:sz="5" w:space="0" w:color="000000"/>
              <w:left w:val="single" w:sz="4" w:space="0" w:color="000000"/>
              <w:bottom w:val="single" w:sz="5" w:space="0" w:color="000000"/>
              <w:right w:val="single" w:sz="4" w:space="0" w:color="000000"/>
            </w:tcBorders>
            <w:vAlign w:val="center"/>
          </w:tcPr>
          <w:p w14:paraId="70B88D21" w14:textId="77777777" w:rsidR="00564878" w:rsidRPr="00E8341C" w:rsidRDefault="00564878" w:rsidP="00E81317">
            <w:pPr>
              <w:jc w:val="center"/>
              <w:rPr>
                <w:rFonts w:ascii="Arial" w:hAnsi="Arial" w:cs="Arial"/>
                <w:lang w:val="es-ES_tradnl"/>
              </w:rPr>
            </w:pPr>
            <w:r w:rsidRPr="00E8341C">
              <w:rPr>
                <w:rFonts w:ascii="Arial" w:hAnsi="Arial" w:cs="Arial"/>
                <w:lang w:val="es-ES_tradnl"/>
              </w:rPr>
              <w:t>Trimestral</w:t>
            </w:r>
          </w:p>
        </w:tc>
        <w:tc>
          <w:tcPr>
            <w:tcW w:w="1666" w:type="pct"/>
            <w:tcBorders>
              <w:top w:val="single" w:sz="5" w:space="0" w:color="000000"/>
              <w:left w:val="single" w:sz="4" w:space="0" w:color="000000"/>
              <w:bottom w:val="single" w:sz="5" w:space="0" w:color="000000"/>
              <w:right w:val="single" w:sz="4" w:space="0" w:color="000000"/>
            </w:tcBorders>
            <w:vAlign w:val="center"/>
          </w:tcPr>
          <w:p w14:paraId="730B20D9" w14:textId="10EF4C98" w:rsidR="00564878" w:rsidRPr="00E8341C" w:rsidRDefault="00564878" w:rsidP="00E81317">
            <w:pPr>
              <w:jc w:val="center"/>
              <w:rPr>
                <w:rFonts w:ascii="Arial" w:hAnsi="Arial" w:cs="Arial"/>
                <w:lang w:val="es-ES_tradnl"/>
              </w:rPr>
            </w:pPr>
            <w:r w:rsidRPr="00E8341C">
              <w:rPr>
                <w:rFonts w:ascii="Arial" w:hAnsi="Arial" w:cs="Arial"/>
                <w:lang w:val="es-ES_tradnl"/>
              </w:rPr>
              <w:t>Dirección Administración</w:t>
            </w:r>
          </w:p>
        </w:tc>
      </w:tr>
      <w:tr w:rsidR="00564878" w:rsidRPr="00E8341C" w14:paraId="618603D9" w14:textId="77777777" w:rsidTr="00E81317">
        <w:trPr>
          <w:trHeight w:val="96"/>
        </w:trPr>
        <w:tc>
          <w:tcPr>
            <w:tcW w:w="1667" w:type="pct"/>
            <w:tcBorders>
              <w:top w:val="single" w:sz="5" w:space="0" w:color="000000"/>
              <w:left w:val="single" w:sz="4" w:space="0" w:color="000000"/>
              <w:bottom w:val="single" w:sz="5" w:space="0" w:color="000000"/>
              <w:right w:val="single" w:sz="4" w:space="0" w:color="000000"/>
            </w:tcBorders>
          </w:tcPr>
          <w:p w14:paraId="25196E62" w14:textId="77777777" w:rsidR="00564878" w:rsidRPr="00E8341C" w:rsidRDefault="00564878" w:rsidP="00564878">
            <w:pPr>
              <w:ind w:left="142" w:right="200"/>
              <w:jc w:val="center"/>
              <w:rPr>
                <w:rFonts w:ascii="Arial" w:eastAsia="Arial" w:hAnsi="Arial" w:cs="Arial"/>
                <w:lang w:val="es-ES_tradnl"/>
              </w:rPr>
            </w:pPr>
            <w:r w:rsidRPr="00E8341C">
              <w:rPr>
                <w:rFonts w:ascii="Arial" w:eastAsia="Arial" w:hAnsi="Arial" w:cs="Arial"/>
                <w:lang w:val="es-ES_tradnl"/>
              </w:rPr>
              <w:t>Anexo de resultados de los programas presupuestarios de la cuenta pública (indicadores y estadística)</w:t>
            </w:r>
          </w:p>
        </w:tc>
        <w:tc>
          <w:tcPr>
            <w:tcW w:w="1667" w:type="pct"/>
            <w:tcBorders>
              <w:top w:val="single" w:sz="5" w:space="0" w:color="000000"/>
              <w:left w:val="single" w:sz="4" w:space="0" w:color="000000"/>
              <w:bottom w:val="single" w:sz="5" w:space="0" w:color="000000"/>
              <w:right w:val="single" w:sz="4" w:space="0" w:color="000000"/>
            </w:tcBorders>
            <w:vAlign w:val="center"/>
          </w:tcPr>
          <w:p w14:paraId="5BAC6956" w14:textId="77777777" w:rsidR="00564878" w:rsidRPr="00E8341C" w:rsidRDefault="00564878" w:rsidP="00E81317">
            <w:pPr>
              <w:jc w:val="center"/>
              <w:rPr>
                <w:rFonts w:ascii="Arial" w:hAnsi="Arial" w:cs="Arial"/>
                <w:lang w:val="es-ES_tradnl"/>
              </w:rPr>
            </w:pPr>
            <w:r w:rsidRPr="00E8341C">
              <w:rPr>
                <w:rFonts w:ascii="Arial" w:hAnsi="Arial" w:cs="Arial"/>
                <w:lang w:val="es-ES_tradnl"/>
              </w:rPr>
              <w:t>Trimestral</w:t>
            </w:r>
          </w:p>
        </w:tc>
        <w:tc>
          <w:tcPr>
            <w:tcW w:w="1666" w:type="pct"/>
            <w:tcBorders>
              <w:top w:val="single" w:sz="5" w:space="0" w:color="000000"/>
              <w:left w:val="single" w:sz="4" w:space="0" w:color="000000"/>
              <w:bottom w:val="single" w:sz="5" w:space="0" w:color="000000"/>
              <w:right w:val="single" w:sz="4" w:space="0" w:color="000000"/>
            </w:tcBorders>
            <w:vAlign w:val="center"/>
          </w:tcPr>
          <w:p w14:paraId="0051E9E1" w14:textId="77777777" w:rsidR="00564878" w:rsidRPr="00E8341C" w:rsidRDefault="00564878" w:rsidP="00E81317">
            <w:pPr>
              <w:jc w:val="center"/>
              <w:rPr>
                <w:rFonts w:ascii="Arial" w:hAnsi="Arial" w:cs="Arial"/>
                <w:lang w:val="es-ES_tradnl"/>
              </w:rPr>
            </w:pPr>
            <w:r w:rsidRPr="00E8341C">
              <w:rPr>
                <w:rFonts w:ascii="Arial" w:hAnsi="Arial" w:cs="Arial"/>
                <w:lang w:val="es-ES_tradnl"/>
              </w:rPr>
              <w:t>Dirección de Programación</w:t>
            </w:r>
          </w:p>
        </w:tc>
      </w:tr>
      <w:tr w:rsidR="00564878" w:rsidRPr="00E8341C" w14:paraId="68D247CC" w14:textId="77777777" w:rsidTr="00E81317">
        <w:trPr>
          <w:trHeight w:val="96"/>
        </w:trPr>
        <w:tc>
          <w:tcPr>
            <w:tcW w:w="1667" w:type="pct"/>
            <w:tcBorders>
              <w:top w:val="single" w:sz="5" w:space="0" w:color="000000"/>
              <w:left w:val="single" w:sz="4" w:space="0" w:color="000000"/>
              <w:bottom w:val="single" w:sz="5" w:space="0" w:color="000000"/>
              <w:right w:val="single" w:sz="4" w:space="0" w:color="000000"/>
            </w:tcBorders>
          </w:tcPr>
          <w:p w14:paraId="6D4E94FD" w14:textId="77777777" w:rsidR="00564878" w:rsidRPr="00E8341C" w:rsidRDefault="00564878" w:rsidP="00564878">
            <w:pPr>
              <w:ind w:left="142" w:right="200"/>
              <w:jc w:val="center"/>
              <w:rPr>
                <w:rFonts w:ascii="Arial" w:eastAsia="Arial" w:hAnsi="Arial" w:cs="Arial"/>
                <w:lang w:val="es-ES_tradnl"/>
              </w:rPr>
            </w:pPr>
            <w:r w:rsidRPr="00E8341C">
              <w:rPr>
                <w:rFonts w:ascii="Arial" w:hAnsi="Arial" w:cs="Arial"/>
                <w:lang w:val="es-ES_tradnl"/>
              </w:rPr>
              <w:t>Sistema de Recursos Federales Transferidos (SRFT)</w:t>
            </w:r>
          </w:p>
        </w:tc>
        <w:tc>
          <w:tcPr>
            <w:tcW w:w="1667" w:type="pct"/>
            <w:tcBorders>
              <w:top w:val="single" w:sz="5" w:space="0" w:color="000000"/>
              <w:left w:val="single" w:sz="4" w:space="0" w:color="000000"/>
              <w:bottom w:val="single" w:sz="5" w:space="0" w:color="000000"/>
              <w:right w:val="single" w:sz="4" w:space="0" w:color="000000"/>
            </w:tcBorders>
            <w:vAlign w:val="center"/>
          </w:tcPr>
          <w:p w14:paraId="7AB6B17B" w14:textId="77777777" w:rsidR="00564878" w:rsidRPr="00E8341C" w:rsidRDefault="00564878" w:rsidP="00E81317">
            <w:pPr>
              <w:jc w:val="center"/>
              <w:rPr>
                <w:rFonts w:ascii="Arial" w:hAnsi="Arial" w:cs="Arial"/>
                <w:lang w:val="es-ES_tradnl"/>
              </w:rPr>
            </w:pPr>
            <w:r w:rsidRPr="00E8341C">
              <w:rPr>
                <w:rFonts w:ascii="Arial" w:hAnsi="Arial" w:cs="Arial"/>
                <w:lang w:val="es-ES_tradnl"/>
              </w:rPr>
              <w:t>Trimestral</w:t>
            </w:r>
          </w:p>
        </w:tc>
        <w:tc>
          <w:tcPr>
            <w:tcW w:w="1666" w:type="pct"/>
            <w:tcBorders>
              <w:top w:val="single" w:sz="5" w:space="0" w:color="000000"/>
              <w:left w:val="single" w:sz="4" w:space="0" w:color="000000"/>
              <w:bottom w:val="single" w:sz="5" w:space="0" w:color="000000"/>
              <w:right w:val="single" w:sz="4" w:space="0" w:color="000000"/>
            </w:tcBorders>
            <w:vAlign w:val="center"/>
          </w:tcPr>
          <w:p w14:paraId="4DC3BA63" w14:textId="77777777" w:rsidR="00564878" w:rsidRPr="00E8341C" w:rsidRDefault="00564878" w:rsidP="00E81317">
            <w:pPr>
              <w:jc w:val="center"/>
              <w:rPr>
                <w:rFonts w:ascii="Arial" w:hAnsi="Arial" w:cs="Arial"/>
                <w:lang w:val="es-ES_tradnl"/>
              </w:rPr>
            </w:pPr>
            <w:r w:rsidRPr="00E8341C">
              <w:rPr>
                <w:rFonts w:ascii="Arial" w:hAnsi="Arial" w:cs="Arial"/>
                <w:lang w:val="es-ES_tradnl"/>
              </w:rPr>
              <w:t>Dirección de Programación</w:t>
            </w:r>
          </w:p>
        </w:tc>
      </w:tr>
      <w:tr w:rsidR="007331E7" w:rsidRPr="00E8341C" w14:paraId="749A12FA" w14:textId="77777777" w:rsidTr="00E81317">
        <w:trPr>
          <w:trHeight w:val="96"/>
        </w:trPr>
        <w:tc>
          <w:tcPr>
            <w:tcW w:w="1667" w:type="pct"/>
            <w:tcBorders>
              <w:top w:val="single" w:sz="5" w:space="0" w:color="000000"/>
              <w:left w:val="single" w:sz="4" w:space="0" w:color="000000"/>
              <w:bottom w:val="single" w:sz="5" w:space="0" w:color="000000"/>
              <w:right w:val="single" w:sz="4" w:space="0" w:color="000000"/>
            </w:tcBorders>
          </w:tcPr>
          <w:p w14:paraId="21B1A490" w14:textId="59808916" w:rsidR="007331E7" w:rsidRPr="00E8341C" w:rsidRDefault="007331E7" w:rsidP="00564878">
            <w:pPr>
              <w:ind w:left="142" w:right="200"/>
              <w:jc w:val="center"/>
              <w:rPr>
                <w:rFonts w:ascii="Arial" w:hAnsi="Arial" w:cs="Arial"/>
                <w:lang w:val="es-ES_tradnl"/>
              </w:rPr>
            </w:pPr>
            <w:r>
              <w:rPr>
                <w:rFonts w:ascii="Arial" w:hAnsi="Arial" w:cs="Arial"/>
                <w:lang w:val="es-ES_tradnl"/>
              </w:rPr>
              <w:t>Informe de Gobierno Municipal</w:t>
            </w:r>
          </w:p>
        </w:tc>
        <w:tc>
          <w:tcPr>
            <w:tcW w:w="1667" w:type="pct"/>
            <w:tcBorders>
              <w:top w:val="single" w:sz="5" w:space="0" w:color="000000"/>
              <w:left w:val="single" w:sz="4" w:space="0" w:color="000000"/>
              <w:bottom w:val="single" w:sz="5" w:space="0" w:color="000000"/>
              <w:right w:val="single" w:sz="4" w:space="0" w:color="000000"/>
            </w:tcBorders>
            <w:vAlign w:val="center"/>
          </w:tcPr>
          <w:p w14:paraId="3702FF15" w14:textId="34FA4860" w:rsidR="007331E7" w:rsidRPr="00E8341C" w:rsidRDefault="007331E7" w:rsidP="00E81317">
            <w:pPr>
              <w:jc w:val="center"/>
              <w:rPr>
                <w:rFonts w:ascii="Arial" w:hAnsi="Arial" w:cs="Arial"/>
                <w:lang w:val="es-ES_tradnl"/>
              </w:rPr>
            </w:pPr>
            <w:r>
              <w:rPr>
                <w:rFonts w:ascii="Arial" w:hAnsi="Arial" w:cs="Arial"/>
                <w:lang w:val="es-ES_tradnl"/>
              </w:rPr>
              <w:t>Semestral</w:t>
            </w:r>
          </w:p>
        </w:tc>
        <w:tc>
          <w:tcPr>
            <w:tcW w:w="1666" w:type="pct"/>
            <w:tcBorders>
              <w:top w:val="single" w:sz="5" w:space="0" w:color="000000"/>
              <w:left w:val="single" w:sz="4" w:space="0" w:color="000000"/>
              <w:bottom w:val="single" w:sz="5" w:space="0" w:color="000000"/>
              <w:right w:val="single" w:sz="4" w:space="0" w:color="000000"/>
            </w:tcBorders>
            <w:vAlign w:val="center"/>
          </w:tcPr>
          <w:p w14:paraId="1B3B99D9" w14:textId="77777777" w:rsidR="007331E7" w:rsidRDefault="007331E7" w:rsidP="00E81317">
            <w:pPr>
              <w:jc w:val="center"/>
              <w:rPr>
                <w:rFonts w:ascii="Arial" w:hAnsi="Arial" w:cs="Arial"/>
                <w:lang w:val="es-ES_tradnl"/>
              </w:rPr>
            </w:pPr>
            <w:r w:rsidRPr="00E8341C">
              <w:rPr>
                <w:rFonts w:ascii="Arial" w:hAnsi="Arial" w:cs="Arial"/>
                <w:lang w:val="es-ES_tradnl"/>
              </w:rPr>
              <w:t>Dirección Administración</w:t>
            </w:r>
          </w:p>
          <w:p w14:paraId="09008925" w14:textId="6F06714A" w:rsidR="007331E7" w:rsidRPr="00E8341C" w:rsidRDefault="007331E7" w:rsidP="00E81317">
            <w:pPr>
              <w:jc w:val="center"/>
              <w:rPr>
                <w:rFonts w:ascii="Arial" w:hAnsi="Arial" w:cs="Arial"/>
                <w:lang w:val="es-ES_tradnl"/>
              </w:rPr>
            </w:pPr>
            <w:proofErr w:type="spellStart"/>
            <w:r>
              <w:rPr>
                <w:rFonts w:ascii="Arial" w:hAnsi="Arial" w:cs="Arial"/>
                <w:lang w:val="es-ES_tradnl"/>
              </w:rPr>
              <w:t>Envia</w:t>
            </w:r>
            <w:proofErr w:type="spellEnd"/>
            <w:r>
              <w:rPr>
                <w:rFonts w:ascii="Arial" w:hAnsi="Arial" w:cs="Arial"/>
                <w:lang w:val="es-ES_tradnl"/>
              </w:rPr>
              <w:t xml:space="preserve"> a la Secretaría del Ayuntamiento</w:t>
            </w:r>
          </w:p>
        </w:tc>
      </w:tr>
    </w:tbl>
    <w:p w14:paraId="04CF2FDF" w14:textId="1B6C2966" w:rsidR="00564878" w:rsidRDefault="00564878" w:rsidP="00B338DB">
      <w:pPr>
        <w:spacing w:line="360" w:lineRule="auto"/>
        <w:rPr>
          <w:rFonts w:ascii="Arial" w:hAnsi="Arial" w:cs="Arial"/>
        </w:rPr>
      </w:pPr>
    </w:p>
    <w:p w14:paraId="1F7CE80D" w14:textId="15DF04D4" w:rsidR="00564878" w:rsidRDefault="00564878" w:rsidP="00B338DB">
      <w:pPr>
        <w:spacing w:line="360" w:lineRule="auto"/>
        <w:rPr>
          <w:rFonts w:ascii="Arial" w:hAnsi="Arial" w:cs="Arial"/>
        </w:rPr>
      </w:pPr>
    </w:p>
    <w:p w14:paraId="27C90525" w14:textId="65D724E5" w:rsidR="00564878" w:rsidRDefault="00564878" w:rsidP="00B338DB">
      <w:pPr>
        <w:spacing w:line="360" w:lineRule="auto"/>
        <w:rPr>
          <w:rFonts w:ascii="Arial" w:hAnsi="Arial" w:cs="Arial"/>
        </w:rPr>
      </w:pPr>
    </w:p>
    <w:p w14:paraId="09AF57D6" w14:textId="26C95CC6" w:rsidR="00564878" w:rsidRDefault="00564878" w:rsidP="00B338DB">
      <w:pPr>
        <w:spacing w:line="360" w:lineRule="auto"/>
        <w:rPr>
          <w:rFonts w:ascii="Arial" w:hAnsi="Arial" w:cs="Arial"/>
        </w:rPr>
      </w:pPr>
    </w:p>
    <w:p w14:paraId="15F8DBF8" w14:textId="071B69E0" w:rsidR="00564878" w:rsidRDefault="00564878" w:rsidP="00B338DB">
      <w:pPr>
        <w:spacing w:line="360" w:lineRule="auto"/>
        <w:rPr>
          <w:rFonts w:ascii="Arial" w:hAnsi="Arial" w:cs="Arial"/>
        </w:rPr>
      </w:pPr>
    </w:p>
    <w:p w14:paraId="41B9735E" w14:textId="028BB172" w:rsidR="00564878" w:rsidRDefault="00564878" w:rsidP="00B338DB">
      <w:pPr>
        <w:spacing w:line="360" w:lineRule="auto"/>
        <w:rPr>
          <w:rFonts w:ascii="Arial" w:hAnsi="Arial" w:cs="Arial"/>
        </w:rPr>
      </w:pPr>
    </w:p>
    <w:p w14:paraId="7DDF8F0A" w14:textId="77777777" w:rsidR="00A57553" w:rsidRDefault="00A57553" w:rsidP="00B338DB">
      <w:pPr>
        <w:spacing w:line="360" w:lineRule="auto"/>
        <w:rPr>
          <w:rFonts w:ascii="Arial" w:hAnsi="Arial" w:cs="Arial"/>
        </w:rPr>
      </w:pPr>
    </w:p>
    <w:p w14:paraId="44232327" w14:textId="77777777" w:rsidR="00564878" w:rsidRDefault="00564878" w:rsidP="00B338DB">
      <w:pPr>
        <w:spacing w:line="360" w:lineRule="auto"/>
        <w:rPr>
          <w:rFonts w:ascii="Arial" w:hAnsi="Arial" w:cs="Arial"/>
        </w:rPr>
      </w:pPr>
    </w:p>
    <w:p w14:paraId="641DC68D" w14:textId="05EEC06E" w:rsidR="00B338DB" w:rsidRPr="00564878" w:rsidRDefault="00B338DB" w:rsidP="00F73B64">
      <w:pPr>
        <w:pStyle w:val="Prrafodelista"/>
        <w:numPr>
          <w:ilvl w:val="0"/>
          <w:numId w:val="1"/>
        </w:numPr>
        <w:spacing w:line="360" w:lineRule="auto"/>
        <w:ind w:left="0" w:firstLine="0"/>
        <w:rPr>
          <w:rFonts w:ascii="Arial" w:hAnsi="Arial" w:cs="Arial"/>
        </w:rPr>
      </w:pPr>
      <w:r>
        <w:rPr>
          <w:rFonts w:ascii="Arial" w:hAnsi="Arial" w:cs="Arial"/>
          <w:b/>
          <w:bCs/>
        </w:rPr>
        <w:t xml:space="preserve">ANEXOS </w:t>
      </w:r>
    </w:p>
    <w:p w14:paraId="284F381F" w14:textId="3358F008" w:rsidR="00B338DB" w:rsidRDefault="00B338DB" w:rsidP="00B338DB">
      <w:pPr>
        <w:spacing w:line="360" w:lineRule="auto"/>
        <w:rPr>
          <w:rFonts w:ascii="Arial" w:hAnsi="Arial" w:cs="Arial"/>
          <w:lang w:val="es-ES_tradnl"/>
        </w:rPr>
      </w:pPr>
    </w:p>
    <w:p w14:paraId="09EF9CEA" w14:textId="77777777" w:rsidR="002E3F5B" w:rsidRPr="005A6B62" w:rsidRDefault="002E3F5B" w:rsidP="002E3F5B">
      <w:pPr>
        <w:tabs>
          <w:tab w:val="left" w:pos="1890"/>
        </w:tabs>
        <w:jc w:val="both"/>
        <w:rPr>
          <w:rFonts w:ascii="Arial" w:hAnsi="Arial" w:cs="Arial"/>
          <w:lang w:val="es-ES_tradnl"/>
        </w:rPr>
      </w:pPr>
      <w:r w:rsidRPr="005A6B62">
        <w:rPr>
          <w:rFonts w:ascii="Arial" w:hAnsi="Arial" w:cs="Arial"/>
          <w:lang w:val="es-ES_tradnl"/>
        </w:rPr>
        <w:t>https://tenosique.gob.mx/wp-content/uploads/2022/04/PLAN-DE DESARROLLO-MUNICIPAL-DE-TENOSIQUE-2021-2024.pdf</w:t>
      </w:r>
    </w:p>
    <w:p w14:paraId="1801E18D" w14:textId="77777777" w:rsidR="00B91029" w:rsidRPr="005A6B62" w:rsidRDefault="00B91029" w:rsidP="00B91029">
      <w:pPr>
        <w:tabs>
          <w:tab w:val="left" w:pos="1890"/>
        </w:tabs>
        <w:jc w:val="both"/>
        <w:rPr>
          <w:rFonts w:ascii="Arial" w:hAnsi="Arial" w:cs="Arial"/>
        </w:rPr>
      </w:pPr>
      <w:r w:rsidRPr="005A6B62">
        <w:rPr>
          <w:rFonts w:ascii="Arial" w:hAnsi="Arial" w:cs="Arial"/>
        </w:rPr>
        <w:t>https://seed.tabasco.gob.mx/attachments/files/MLMIR2020.pdf</w:t>
      </w:r>
    </w:p>
    <w:p w14:paraId="1B369D2A" w14:textId="77777777" w:rsidR="00B91029" w:rsidRPr="005A6B62" w:rsidRDefault="00B91029" w:rsidP="00B91029">
      <w:pPr>
        <w:tabs>
          <w:tab w:val="left" w:pos="1890"/>
        </w:tabs>
        <w:jc w:val="both"/>
        <w:rPr>
          <w:rFonts w:ascii="Arial" w:hAnsi="Arial" w:cs="Arial"/>
        </w:rPr>
      </w:pPr>
      <w:r w:rsidRPr="005A6B62">
        <w:rPr>
          <w:rFonts w:ascii="Arial" w:hAnsi="Arial" w:cs="Arial"/>
        </w:rPr>
        <w:t>https://www.coneval.org.mx/sitios/RIEF/Documents/Lineamientos%20para%20la%20evaluaci%C3%B3n%20de%20los%20programas%20presupuestarios%20y%20pol%C3%ADticas%20p%C3%BAblicas%20Edo%20Tabasco%20(pag.%2082%20a%20110).pdf</w:t>
      </w:r>
    </w:p>
    <w:p w14:paraId="19381DEA" w14:textId="77777777" w:rsidR="00B91029" w:rsidRPr="005A6B62" w:rsidRDefault="00B91029" w:rsidP="00B91029">
      <w:pPr>
        <w:tabs>
          <w:tab w:val="left" w:pos="1890"/>
        </w:tabs>
        <w:jc w:val="both"/>
        <w:rPr>
          <w:rFonts w:ascii="Arial" w:hAnsi="Arial" w:cs="Arial"/>
        </w:rPr>
      </w:pPr>
      <w:r w:rsidRPr="005A6B62">
        <w:rPr>
          <w:rFonts w:ascii="Arial" w:hAnsi="Arial" w:cs="Arial"/>
        </w:rPr>
        <w:t>https://seed.tabasco.gob.mx/attachments/PAEs/250/PAEM-2022_Tenosique_Enviado.pdf</w:t>
      </w:r>
    </w:p>
    <w:p w14:paraId="18E062B1" w14:textId="77777777" w:rsidR="00B91029" w:rsidRPr="005A6B62" w:rsidRDefault="00B91029" w:rsidP="00B91029">
      <w:pPr>
        <w:tabs>
          <w:tab w:val="left" w:pos="1890"/>
        </w:tabs>
        <w:rPr>
          <w:rFonts w:ascii="Arial" w:hAnsi="Arial" w:cs="Arial"/>
        </w:rPr>
      </w:pPr>
      <w:r w:rsidRPr="005A6B62">
        <w:rPr>
          <w:rFonts w:ascii="Arial" w:hAnsi="Arial" w:cs="Arial"/>
        </w:rPr>
        <w:t>https://tabasco.gob.mx/PeriodicoOficial</w:t>
      </w:r>
    </w:p>
    <w:p w14:paraId="7336DB1E" w14:textId="77777777" w:rsidR="00B91029" w:rsidRPr="005A6B62" w:rsidRDefault="00B91029" w:rsidP="00B91029">
      <w:pPr>
        <w:tabs>
          <w:tab w:val="left" w:pos="1890"/>
        </w:tabs>
        <w:rPr>
          <w:rFonts w:ascii="Arial" w:hAnsi="Arial" w:cs="Arial"/>
        </w:rPr>
      </w:pPr>
      <w:r w:rsidRPr="005A6B62">
        <w:rPr>
          <w:rFonts w:ascii="Arial" w:hAnsi="Arial" w:cs="Arial"/>
        </w:rPr>
        <w:t>http://www.ordenjuridico.gob.mx/Estatal/TABASCO/Municipios/1L.pdf</w:t>
      </w:r>
    </w:p>
    <w:p w14:paraId="1A80FE4B" w14:textId="77777777" w:rsidR="00B91029" w:rsidRPr="005A6B62" w:rsidRDefault="00B91029" w:rsidP="00B91029">
      <w:pPr>
        <w:tabs>
          <w:tab w:val="left" w:pos="1890"/>
        </w:tabs>
        <w:rPr>
          <w:rFonts w:ascii="Arial" w:hAnsi="Arial" w:cs="Arial"/>
        </w:rPr>
      </w:pPr>
      <w:r w:rsidRPr="005A6B62">
        <w:rPr>
          <w:rFonts w:ascii="Arial" w:hAnsi="Arial" w:cs="Arial"/>
        </w:rPr>
        <w:t>https://www.diputados.gob.mx/LeyesBiblio/pdf/LGSNSP.pdf</w:t>
      </w:r>
    </w:p>
    <w:p w14:paraId="61A84867" w14:textId="77777777" w:rsidR="00B91029" w:rsidRPr="005A6B62" w:rsidRDefault="00B91029" w:rsidP="00B91029">
      <w:pPr>
        <w:tabs>
          <w:tab w:val="left" w:pos="1890"/>
        </w:tabs>
        <w:rPr>
          <w:rFonts w:ascii="Arial" w:hAnsi="Arial" w:cs="Arial"/>
        </w:rPr>
      </w:pPr>
      <w:r w:rsidRPr="005A6B62">
        <w:rPr>
          <w:rFonts w:ascii="Arial" w:hAnsi="Arial" w:cs="Arial"/>
        </w:rPr>
        <w:t>https://congresotabasco.gob.mx/wp/wp-content/uploads/2019/01/Constitucion-Politica-del-Estado-de-Tabasco1-1.pdf</w:t>
      </w:r>
    </w:p>
    <w:p w14:paraId="0FEE8A5C" w14:textId="77777777" w:rsidR="00B91029" w:rsidRDefault="00B91029" w:rsidP="00B91029">
      <w:pPr>
        <w:tabs>
          <w:tab w:val="left" w:pos="1890"/>
        </w:tabs>
        <w:rPr>
          <w:rFonts w:ascii="Arial" w:hAnsi="Arial" w:cs="Arial"/>
        </w:rPr>
      </w:pPr>
      <w:r w:rsidRPr="005A6B62">
        <w:rPr>
          <w:rFonts w:ascii="Arial" w:hAnsi="Arial" w:cs="Arial"/>
        </w:rPr>
        <w:t>https://www.diputados.gob.mx/LeyesBiblio/pdf/CPEUM.pdf</w:t>
      </w:r>
    </w:p>
    <w:p w14:paraId="4D3EB753" w14:textId="77777777" w:rsidR="00B91029" w:rsidRPr="005A6B62" w:rsidRDefault="00B91029" w:rsidP="00B91029">
      <w:pPr>
        <w:tabs>
          <w:tab w:val="left" w:pos="1890"/>
        </w:tabs>
        <w:rPr>
          <w:rFonts w:ascii="Arial" w:hAnsi="Arial" w:cs="Arial"/>
        </w:rPr>
      </w:pPr>
      <w:r w:rsidRPr="00C77EF8">
        <w:rPr>
          <w:rFonts w:ascii="Arial" w:hAnsi="Arial" w:cs="Arial"/>
        </w:rPr>
        <w:t>https://www.gob.mx/cms/uploads/attachment/file/795521/27017-Tenosique23.pdf</w:t>
      </w:r>
    </w:p>
    <w:p w14:paraId="162AFB19" w14:textId="7A0BC510" w:rsidR="002E3F5B" w:rsidRPr="002E3F5B" w:rsidRDefault="00B91029" w:rsidP="00B91029">
      <w:pPr>
        <w:spacing w:line="360" w:lineRule="auto"/>
        <w:rPr>
          <w:rFonts w:ascii="Arial" w:hAnsi="Arial" w:cs="Arial"/>
          <w:lang w:val="es-ES_tradnl"/>
        </w:rPr>
      </w:pPr>
      <w:r w:rsidRPr="007F20FE">
        <w:rPr>
          <w:rFonts w:ascii="Arial" w:hAnsi="Arial" w:cs="Arial"/>
        </w:rPr>
        <w:t>https://tabasco.gob.mx/sites/default/files/users/planeacion_spf/-</w:t>
      </w:r>
    </w:p>
    <w:p w14:paraId="75FD32D5" w14:textId="0D94162F" w:rsidR="00564878" w:rsidRDefault="00564878" w:rsidP="00B338DB">
      <w:pPr>
        <w:spacing w:line="360" w:lineRule="auto"/>
        <w:rPr>
          <w:rFonts w:ascii="Arial" w:hAnsi="Arial" w:cs="Arial"/>
        </w:rPr>
      </w:pPr>
    </w:p>
    <w:p w14:paraId="0523C5D8" w14:textId="4869AEDC" w:rsidR="00564878" w:rsidRDefault="00564878" w:rsidP="00B338DB">
      <w:pPr>
        <w:spacing w:line="360" w:lineRule="auto"/>
        <w:rPr>
          <w:rFonts w:ascii="Arial" w:hAnsi="Arial" w:cs="Arial"/>
        </w:rPr>
      </w:pPr>
    </w:p>
    <w:p w14:paraId="1965FB07" w14:textId="785BEB7E" w:rsidR="00564878" w:rsidRDefault="00564878" w:rsidP="00B338DB">
      <w:pPr>
        <w:spacing w:line="360" w:lineRule="auto"/>
        <w:rPr>
          <w:rFonts w:ascii="Arial" w:hAnsi="Arial" w:cs="Arial"/>
        </w:rPr>
      </w:pPr>
    </w:p>
    <w:p w14:paraId="79664A90" w14:textId="64477803" w:rsidR="00564878" w:rsidRDefault="00564878" w:rsidP="00B338DB">
      <w:pPr>
        <w:spacing w:line="360" w:lineRule="auto"/>
        <w:rPr>
          <w:rFonts w:ascii="Arial" w:hAnsi="Arial" w:cs="Arial"/>
        </w:rPr>
      </w:pPr>
    </w:p>
    <w:p w14:paraId="4696FE14" w14:textId="299E1032" w:rsidR="00564878" w:rsidRDefault="00564878" w:rsidP="00B338DB">
      <w:pPr>
        <w:spacing w:line="360" w:lineRule="auto"/>
        <w:rPr>
          <w:rFonts w:ascii="Arial" w:hAnsi="Arial" w:cs="Arial"/>
        </w:rPr>
      </w:pPr>
    </w:p>
    <w:p w14:paraId="6E72E6EF" w14:textId="64D4E42E" w:rsidR="00B338DB" w:rsidRPr="00B338DB" w:rsidRDefault="00B338DB" w:rsidP="00F73B64">
      <w:pPr>
        <w:pStyle w:val="Prrafodelista"/>
        <w:numPr>
          <w:ilvl w:val="0"/>
          <w:numId w:val="1"/>
        </w:numPr>
        <w:spacing w:line="360" w:lineRule="auto"/>
        <w:ind w:left="0" w:firstLine="0"/>
        <w:rPr>
          <w:rFonts w:ascii="Arial" w:hAnsi="Arial" w:cs="Arial"/>
        </w:rPr>
      </w:pPr>
      <w:r>
        <w:rPr>
          <w:rFonts w:ascii="Arial" w:hAnsi="Arial" w:cs="Arial"/>
          <w:b/>
          <w:bCs/>
        </w:rPr>
        <w:t xml:space="preserve"> MEDIOS DE VERIFICACIÓN</w:t>
      </w:r>
    </w:p>
    <w:p w14:paraId="59B3C68A" w14:textId="77777777" w:rsidR="0030164C" w:rsidRDefault="00B338DB" w:rsidP="0030164C">
      <w:pPr>
        <w:pStyle w:val="tablas"/>
        <w:ind w:left="360"/>
        <w:rPr>
          <w:b w:val="0"/>
          <w:bCs/>
        </w:rPr>
      </w:pPr>
      <w:r>
        <w:t xml:space="preserve">Formato </w:t>
      </w:r>
      <w:r w:rsidR="00000000">
        <w:fldChar w:fldCharType="begin"/>
      </w:r>
      <w:r w:rsidR="00000000">
        <w:instrText xml:space="preserve"> SEQ Formato \* ARABIC </w:instrText>
      </w:r>
      <w:r w:rsidR="00000000">
        <w:fldChar w:fldCharType="separate"/>
      </w:r>
      <w:r w:rsidR="006A4856">
        <w:rPr>
          <w:noProof/>
        </w:rPr>
        <w:t>16</w:t>
      </w:r>
      <w:r w:rsidR="00000000">
        <w:rPr>
          <w:noProof/>
        </w:rPr>
        <w:fldChar w:fldCharType="end"/>
      </w:r>
      <w:r>
        <w:t xml:space="preserve">. </w:t>
      </w:r>
      <w:r w:rsidRPr="00B338DB">
        <w:rPr>
          <w:b w:val="0"/>
          <w:bCs/>
        </w:rPr>
        <w:t>Ficha de los Medios de Verificación.</w:t>
      </w:r>
    </w:p>
    <w:p w14:paraId="60D4948A" w14:textId="77777777" w:rsidR="0030164C" w:rsidRDefault="0030164C" w:rsidP="0030164C">
      <w:pPr>
        <w:pStyle w:val="tablas"/>
      </w:pPr>
    </w:p>
    <w:tbl>
      <w:tblPr>
        <w:tblStyle w:val="Tablaconcuadrcula"/>
        <w:tblW w:w="5000" w:type="pct"/>
        <w:tblLook w:val="04A0" w:firstRow="1" w:lastRow="0" w:firstColumn="1" w:lastColumn="0" w:noHBand="0" w:noVBand="1"/>
      </w:tblPr>
      <w:tblGrid>
        <w:gridCol w:w="3540"/>
        <w:gridCol w:w="9454"/>
      </w:tblGrid>
      <w:tr w:rsidR="0030164C" w:rsidRPr="00BF3695" w14:paraId="59BDC5C4" w14:textId="77777777" w:rsidTr="004B43CC">
        <w:tc>
          <w:tcPr>
            <w:tcW w:w="5000" w:type="pct"/>
            <w:gridSpan w:val="2"/>
            <w:vAlign w:val="center"/>
          </w:tcPr>
          <w:p w14:paraId="56536E5D" w14:textId="77777777" w:rsidR="0030164C" w:rsidRPr="00FC6631" w:rsidRDefault="0030164C" w:rsidP="004B43CC">
            <w:pPr>
              <w:jc w:val="both"/>
              <w:rPr>
                <w:rFonts w:ascii="Arial" w:hAnsi="Arial" w:cs="Arial"/>
                <w:b/>
                <w:bCs/>
                <w:lang w:val="es-ES"/>
              </w:rPr>
            </w:pPr>
            <w:r w:rsidRPr="00BF3695">
              <w:rPr>
                <w:rFonts w:ascii="Arial" w:hAnsi="Arial" w:cs="Arial"/>
                <w:lang w:val="es-ES_tradnl"/>
              </w:rPr>
              <w:t>Indicador:</w:t>
            </w:r>
            <w:r w:rsidRPr="00724E36">
              <w:rPr>
                <w:rFonts w:ascii="Arial" w:hAnsi="Arial" w:cs="Arial"/>
                <w:b/>
                <w:bCs/>
                <w:lang w:val="es-ES_tradnl"/>
              </w:rPr>
              <w:t xml:space="preserve"> </w:t>
            </w:r>
            <w:r w:rsidRPr="00881771">
              <w:rPr>
                <w:rFonts w:ascii="Arial" w:hAnsi="Arial" w:cs="Arial"/>
                <w:b/>
                <w:bCs/>
              </w:rPr>
              <w:t>Porcentaje de Unidades Administrativas con mejoras en las condiciones de trabajo y servicios</w:t>
            </w:r>
            <w:r>
              <w:rPr>
                <w:rFonts w:ascii="Arial" w:hAnsi="Arial" w:cs="Arial"/>
                <w:b/>
                <w:bCs/>
              </w:rPr>
              <w:t>.</w:t>
            </w:r>
          </w:p>
        </w:tc>
      </w:tr>
      <w:tr w:rsidR="0030164C" w:rsidRPr="00BF3695" w14:paraId="4D370C88" w14:textId="77777777" w:rsidTr="004B43CC">
        <w:tc>
          <w:tcPr>
            <w:tcW w:w="5000" w:type="pct"/>
            <w:gridSpan w:val="2"/>
            <w:vAlign w:val="center"/>
          </w:tcPr>
          <w:p w14:paraId="6058E431" w14:textId="5A4F870C" w:rsidR="0030164C" w:rsidRPr="00BF3695" w:rsidRDefault="0030164C" w:rsidP="004B43CC">
            <w:pPr>
              <w:rPr>
                <w:rFonts w:ascii="Arial" w:hAnsi="Arial" w:cs="Arial"/>
                <w:lang w:val="es-ES_tradnl"/>
              </w:rPr>
            </w:pPr>
            <w:r w:rsidRPr="00BF3695">
              <w:rPr>
                <w:rFonts w:ascii="Arial" w:hAnsi="Arial" w:cs="Arial"/>
                <w:lang w:val="es-ES_tradnl"/>
              </w:rPr>
              <w:t xml:space="preserve">Variable: </w:t>
            </w:r>
            <w:r w:rsidRPr="009239C2">
              <w:rPr>
                <w:rFonts w:ascii="Arial" w:hAnsi="Arial" w:cs="Arial"/>
                <w:b/>
                <w:bCs/>
              </w:rPr>
              <w:t>Número de Unidades Administrativas bene</w:t>
            </w:r>
            <w:r>
              <w:rPr>
                <w:rFonts w:ascii="Arial" w:hAnsi="Arial" w:cs="Arial"/>
                <w:b/>
                <w:bCs/>
              </w:rPr>
              <w:t>ficiadas con el programa en 2023.</w:t>
            </w:r>
          </w:p>
        </w:tc>
      </w:tr>
      <w:tr w:rsidR="0030164C" w:rsidRPr="00BF3695" w14:paraId="1FDC1C95" w14:textId="77777777" w:rsidTr="004B43CC">
        <w:tc>
          <w:tcPr>
            <w:tcW w:w="5000" w:type="pct"/>
            <w:gridSpan w:val="2"/>
            <w:vAlign w:val="center"/>
          </w:tcPr>
          <w:p w14:paraId="53E8AA5A" w14:textId="77777777" w:rsidR="0030164C" w:rsidRPr="00FC6631" w:rsidRDefault="0030164C" w:rsidP="004B43CC">
            <w:pPr>
              <w:rPr>
                <w:rFonts w:ascii="Arial" w:eastAsia="Times New Roman" w:hAnsi="Arial" w:cs="Arial"/>
                <w:b/>
                <w:bCs/>
                <w:lang w:eastAsia="es-MX"/>
              </w:rPr>
            </w:pPr>
            <w:r w:rsidRPr="00BF3695">
              <w:rPr>
                <w:rFonts w:ascii="Arial" w:hAnsi="Arial" w:cs="Arial"/>
                <w:lang w:val="es-ES_tradnl"/>
              </w:rPr>
              <w:t>Medio de Verificación:</w:t>
            </w:r>
            <w:r>
              <w:rPr>
                <w:rFonts w:ascii="Arial" w:hAnsi="Arial" w:cs="Arial"/>
                <w:lang w:val="es-ES_tradnl"/>
              </w:rPr>
              <w:t xml:space="preserve"> </w:t>
            </w:r>
            <w:r w:rsidRPr="00EB6863">
              <w:rPr>
                <w:rFonts w:ascii="Arial" w:eastAsia="Times New Roman" w:hAnsi="Arial" w:cs="Arial"/>
                <w:b/>
                <w:bCs/>
                <w:lang w:eastAsia="es-MX"/>
              </w:rPr>
              <w:t> </w:t>
            </w:r>
            <w:r w:rsidRPr="00DF0D8A">
              <w:rPr>
                <w:rFonts w:ascii="Arial" w:hAnsi="Arial" w:cs="Arial"/>
                <w:b/>
                <w:bCs/>
                <w:lang w:val="es-ES_tradnl"/>
              </w:rPr>
              <w:t>I</w:t>
            </w:r>
            <w:r w:rsidRPr="00DF0D8A">
              <w:rPr>
                <w:rFonts w:ascii="Arial" w:eastAsia="Arial" w:hAnsi="Arial" w:cs="Arial"/>
                <w:b/>
                <w:bCs/>
              </w:rPr>
              <w:t>nventario de Bienes.</w:t>
            </w:r>
          </w:p>
        </w:tc>
      </w:tr>
      <w:tr w:rsidR="0030164C" w:rsidRPr="00BF3695" w14:paraId="3FA8A93A" w14:textId="77777777" w:rsidTr="004B43CC">
        <w:tc>
          <w:tcPr>
            <w:tcW w:w="1362" w:type="pct"/>
            <w:vAlign w:val="center"/>
          </w:tcPr>
          <w:p w14:paraId="5A414A75"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15D24B8A" w14:textId="77777777" w:rsidR="0030164C" w:rsidRPr="00BC5187" w:rsidRDefault="0030164C" w:rsidP="004B43CC">
            <w:pPr>
              <w:rPr>
                <w:rFonts w:ascii="Arial" w:eastAsia="Arial" w:hAnsi="Arial" w:cs="Arial"/>
                <w:b/>
                <w:bCs/>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7DCE45F6" w14:textId="77777777" w:rsidTr="004B43CC">
        <w:tc>
          <w:tcPr>
            <w:tcW w:w="1362" w:type="pct"/>
            <w:vAlign w:val="center"/>
          </w:tcPr>
          <w:p w14:paraId="4470E379"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39D364C9" w14:textId="77777777" w:rsidR="0030164C" w:rsidRPr="00BC5187" w:rsidRDefault="0030164C" w:rsidP="004B43CC">
            <w:pPr>
              <w:rPr>
                <w:rFonts w:ascii="Arial" w:eastAsia="Arial" w:hAnsi="Arial" w:cs="Arial"/>
                <w:b/>
                <w:bCs/>
              </w:rPr>
            </w:pPr>
            <w:r>
              <w:rPr>
                <w:rFonts w:ascii="Arial" w:eastAsia="Arial" w:hAnsi="Arial" w:cs="Arial"/>
                <w:b/>
                <w:bCs/>
                <w:spacing w:val="-1"/>
              </w:rPr>
              <w:t>Administración</w:t>
            </w:r>
          </w:p>
        </w:tc>
      </w:tr>
      <w:tr w:rsidR="0030164C" w:rsidRPr="00BF3695" w14:paraId="712D890E" w14:textId="77777777" w:rsidTr="004B43CC">
        <w:tc>
          <w:tcPr>
            <w:tcW w:w="1362" w:type="pct"/>
            <w:vAlign w:val="center"/>
          </w:tcPr>
          <w:p w14:paraId="6D5EF17D"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6E6343D1" w14:textId="77777777" w:rsidR="0030164C" w:rsidRPr="00BC5187" w:rsidRDefault="0030164C" w:rsidP="004B43CC">
            <w:pPr>
              <w:rPr>
                <w:rFonts w:ascii="Arial" w:eastAsia="Arial" w:hAnsi="Arial" w:cs="Arial"/>
                <w:b/>
                <w:bCs/>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1519844D" w14:textId="77777777" w:rsidTr="004B43CC">
        <w:tc>
          <w:tcPr>
            <w:tcW w:w="1362" w:type="pct"/>
            <w:vAlign w:val="center"/>
          </w:tcPr>
          <w:p w14:paraId="7AEFE015"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5F748B86" w14:textId="77777777" w:rsidR="0030164C" w:rsidRPr="00BC5187" w:rsidRDefault="0030164C" w:rsidP="004B43CC">
            <w:pPr>
              <w:rPr>
                <w:rFonts w:ascii="Arial" w:eastAsia="Arial" w:hAnsi="Arial" w:cs="Arial"/>
                <w:b/>
                <w:bCs/>
              </w:rPr>
            </w:pPr>
            <w:r>
              <w:rPr>
                <w:rFonts w:ascii="Arial" w:eastAsia="Arial" w:hAnsi="Arial" w:cs="Arial"/>
                <w:b/>
                <w:bCs/>
              </w:rPr>
              <w:t xml:space="preserve">Unidades Administrativas </w:t>
            </w:r>
          </w:p>
        </w:tc>
      </w:tr>
      <w:tr w:rsidR="0030164C" w:rsidRPr="00BF3695" w14:paraId="087A84D8" w14:textId="77777777" w:rsidTr="004B43CC">
        <w:tc>
          <w:tcPr>
            <w:tcW w:w="1362" w:type="pct"/>
            <w:vAlign w:val="center"/>
          </w:tcPr>
          <w:p w14:paraId="0EF531AD"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6F7F7A0F"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6F07F930" w14:textId="77777777" w:rsidTr="004B43CC">
        <w:tc>
          <w:tcPr>
            <w:tcW w:w="1362" w:type="pct"/>
            <w:vAlign w:val="center"/>
          </w:tcPr>
          <w:p w14:paraId="5F46FB74"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412978B1"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1F099725" w14:textId="77777777" w:rsidTr="004B43CC">
        <w:tc>
          <w:tcPr>
            <w:tcW w:w="1362" w:type="pct"/>
            <w:vAlign w:val="center"/>
          </w:tcPr>
          <w:p w14:paraId="1FEF8CF1"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43FEBF9C"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530E05EC" w14:textId="77777777" w:rsidTr="004B43CC">
        <w:tc>
          <w:tcPr>
            <w:tcW w:w="1362" w:type="pct"/>
            <w:vAlign w:val="center"/>
          </w:tcPr>
          <w:p w14:paraId="4DF82741"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Desagregación por edad </w:t>
            </w:r>
          </w:p>
        </w:tc>
        <w:tc>
          <w:tcPr>
            <w:tcW w:w="3638" w:type="pct"/>
          </w:tcPr>
          <w:p w14:paraId="4406C706"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5EE90CE8" w14:textId="77777777" w:rsidTr="004B43CC">
        <w:tc>
          <w:tcPr>
            <w:tcW w:w="1362" w:type="pct"/>
            <w:vAlign w:val="center"/>
          </w:tcPr>
          <w:p w14:paraId="5C061948"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7104C43B"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353C213B" w14:textId="77777777" w:rsidTr="004B43CC">
        <w:tc>
          <w:tcPr>
            <w:tcW w:w="1362" w:type="pct"/>
            <w:vAlign w:val="center"/>
          </w:tcPr>
          <w:p w14:paraId="2DA11BB1"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18B00F00" w14:textId="77777777" w:rsidR="0030164C" w:rsidRPr="00BC5187" w:rsidRDefault="0030164C" w:rsidP="004B43CC">
            <w:pPr>
              <w:rPr>
                <w:rFonts w:ascii="Arial" w:eastAsia="Arial" w:hAnsi="Arial" w:cs="Arial"/>
                <w:b/>
                <w:bCs/>
              </w:rPr>
            </w:pPr>
            <w:r w:rsidRPr="00BC5187">
              <w:rPr>
                <w:rFonts w:ascii="Arial" w:eastAsia="Arial" w:hAnsi="Arial" w:cs="Arial"/>
                <w:b/>
                <w:bCs/>
              </w:rPr>
              <w:t>An</w:t>
            </w:r>
            <w:r w:rsidRPr="00BC5187">
              <w:rPr>
                <w:rFonts w:ascii="Arial" w:eastAsia="Arial" w:hAnsi="Arial" w:cs="Arial"/>
                <w:b/>
                <w:bCs/>
                <w:spacing w:val="-2"/>
              </w:rPr>
              <w:t>u</w:t>
            </w:r>
            <w:r w:rsidRPr="00BC5187">
              <w:rPr>
                <w:rFonts w:ascii="Arial" w:eastAsia="Arial" w:hAnsi="Arial" w:cs="Arial"/>
                <w:b/>
                <w:bCs/>
              </w:rPr>
              <w:t>al</w:t>
            </w:r>
          </w:p>
        </w:tc>
      </w:tr>
      <w:tr w:rsidR="0030164C" w:rsidRPr="00BF3695" w14:paraId="66195DCA" w14:textId="77777777" w:rsidTr="004B43CC">
        <w:tc>
          <w:tcPr>
            <w:tcW w:w="1362" w:type="pct"/>
            <w:vAlign w:val="center"/>
          </w:tcPr>
          <w:p w14:paraId="5ED3B10B"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7A3BE050" w14:textId="77777777" w:rsidR="0030164C" w:rsidRPr="00BC5187" w:rsidRDefault="0030164C" w:rsidP="004B43CC">
            <w:pPr>
              <w:rPr>
                <w:rFonts w:ascii="Arial" w:eastAsia="Arial" w:hAnsi="Arial" w:cs="Arial"/>
                <w:b/>
                <w:bCs/>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r w:rsidR="0030164C" w:rsidRPr="00BF3695" w14:paraId="2748A03E" w14:textId="77777777" w:rsidTr="004B43CC">
        <w:tc>
          <w:tcPr>
            <w:tcW w:w="5000" w:type="pct"/>
            <w:gridSpan w:val="2"/>
          </w:tcPr>
          <w:p w14:paraId="762FEA9E" w14:textId="77777777" w:rsidR="0030164C" w:rsidRPr="00BF3695" w:rsidRDefault="0030164C" w:rsidP="004B43CC">
            <w:pPr>
              <w:rPr>
                <w:rFonts w:ascii="Arial" w:hAnsi="Arial" w:cs="Arial"/>
                <w:lang w:val="es-ES_tradnl"/>
              </w:rPr>
            </w:pPr>
            <w:r w:rsidRPr="00A43A7A">
              <w:rPr>
                <w:rFonts w:ascii="Arial" w:hAnsi="Arial" w:cs="Arial"/>
              </w:rPr>
              <w:t>Variable:</w:t>
            </w:r>
            <w:r>
              <w:rPr>
                <w:rFonts w:ascii="Arial" w:hAnsi="Arial" w:cs="Arial"/>
                <w:b/>
                <w:bCs/>
              </w:rPr>
              <w:t xml:space="preserve"> </w:t>
            </w:r>
            <w:r w:rsidRPr="009239C2">
              <w:rPr>
                <w:rFonts w:ascii="Arial" w:hAnsi="Arial" w:cs="Arial"/>
                <w:b/>
                <w:bCs/>
              </w:rPr>
              <w:t>Total de Unidades Administrativas del Ayuntamiento</w:t>
            </w:r>
            <w:r>
              <w:rPr>
                <w:rFonts w:ascii="Arial" w:hAnsi="Arial" w:cs="Arial"/>
                <w:b/>
                <w:bCs/>
              </w:rPr>
              <w:t>.</w:t>
            </w:r>
          </w:p>
        </w:tc>
      </w:tr>
      <w:tr w:rsidR="0030164C" w:rsidRPr="00BF3695" w14:paraId="0F1412F2" w14:textId="77777777" w:rsidTr="004B43CC">
        <w:tc>
          <w:tcPr>
            <w:tcW w:w="5000" w:type="pct"/>
            <w:gridSpan w:val="2"/>
            <w:vAlign w:val="center"/>
          </w:tcPr>
          <w:p w14:paraId="28383348" w14:textId="77777777" w:rsidR="0030164C" w:rsidRPr="00BF3695" w:rsidRDefault="0030164C" w:rsidP="004B43CC">
            <w:pPr>
              <w:rPr>
                <w:rFonts w:ascii="Arial" w:eastAsia="Arial" w:hAnsi="Arial" w:cs="Arial"/>
              </w:rPr>
            </w:pPr>
            <w:r w:rsidRPr="00BF3695">
              <w:rPr>
                <w:rFonts w:ascii="Arial" w:hAnsi="Arial" w:cs="Arial"/>
                <w:lang w:val="es-ES_tradnl"/>
              </w:rPr>
              <w:t>Medio de Verificación:</w:t>
            </w:r>
            <w:r>
              <w:rPr>
                <w:rFonts w:ascii="Arial" w:hAnsi="Arial" w:cs="Arial"/>
                <w:lang w:val="es-ES_tradnl"/>
              </w:rPr>
              <w:t xml:space="preserve"> </w:t>
            </w:r>
            <w:r w:rsidRPr="00DF0D8A">
              <w:rPr>
                <w:rFonts w:ascii="Arial" w:hAnsi="Arial" w:cs="Arial"/>
                <w:b/>
                <w:bCs/>
                <w:lang w:val="es-ES_tradnl"/>
              </w:rPr>
              <w:t>I</w:t>
            </w:r>
            <w:r w:rsidRPr="00DF0D8A">
              <w:rPr>
                <w:rFonts w:ascii="Arial" w:eastAsia="Arial" w:hAnsi="Arial" w:cs="Arial"/>
                <w:b/>
                <w:bCs/>
              </w:rPr>
              <w:t>nventario de Bienes.</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p>
        </w:tc>
      </w:tr>
      <w:tr w:rsidR="0030164C" w:rsidRPr="00BF3695" w14:paraId="24A5B97F" w14:textId="77777777" w:rsidTr="004B43CC">
        <w:tc>
          <w:tcPr>
            <w:tcW w:w="1362" w:type="pct"/>
            <w:vAlign w:val="center"/>
          </w:tcPr>
          <w:p w14:paraId="102793D3"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595ECB2F" w14:textId="77777777" w:rsidR="0030164C" w:rsidRPr="00BF3695" w:rsidRDefault="0030164C" w:rsidP="004B43CC">
            <w:pPr>
              <w:rPr>
                <w:rFonts w:ascii="Arial" w:eastAsia="Arial" w:hAnsi="Arial" w:cs="Arial"/>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3D307991" w14:textId="77777777" w:rsidTr="004B43CC">
        <w:tc>
          <w:tcPr>
            <w:tcW w:w="1362" w:type="pct"/>
            <w:vAlign w:val="center"/>
          </w:tcPr>
          <w:p w14:paraId="04C9F470"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52B3221C" w14:textId="77777777" w:rsidR="0030164C" w:rsidRPr="00FC6631" w:rsidRDefault="0030164C" w:rsidP="004B43CC">
            <w:pPr>
              <w:rPr>
                <w:rFonts w:ascii="Arial" w:eastAsia="Arial" w:hAnsi="Arial" w:cs="Arial"/>
                <w:b/>
                <w:bCs/>
              </w:rPr>
            </w:pPr>
            <w:r>
              <w:rPr>
                <w:rFonts w:ascii="Arial" w:eastAsia="Arial" w:hAnsi="Arial" w:cs="Arial"/>
                <w:b/>
                <w:bCs/>
                <w:spacing w:val="-1"/>
              </w:rPr>
              <w:t>Administración</w:t>
            </w:r>
          </w:p>
        </w:tc>
      </w:tr>
      <w:tr w:rsidR="0030164C" w:rsidRPr="00BF3695" w14:paraId="6D185694" w14:textId="77777777" w:rsidTr="004B43CC">
        <w:tc>
          <w:tcPr>
            <w:tcW w:w="1362" w:type="pct"/>
            <w:vAlign w:val="center"/>
          </w:tcPr>
          <w:p w14:paraId="07B49103"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352BD1B2" w14:textId="77777777" w:rsidR="0030164C" w:rsidRPr="00BF3695" w:rsidRDefault="0030164C" w:rsidP="004B43CC">
            <w:pPr>
              <w:rPr>
                <w:rFonts w:ascii="Arial" w:eastAsia="Arial" w:hAnsi="Arial" w:cs="Arial"/>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582656DA" w14:textId="77777777" w:rsidTr="004B43CC">
        <w:tc>
          <w:tcPr>
            <w:tcW w:w="1362" w:type="pct"/>
            <w:vAlign w:val="center"/>
          </w:tcPr>
          <w:p w14:paraId="59BE5F74"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7760D05C" w14:textId="77777777" w:rsidR="0030164C" w:rsidRPr="00BF3695" w:rsidRDefault="0030164C" w:rsidP="004B43CC">
            <w:pPr>
              <w:rPr>
                <w:rFonts w:ascii="Arial" w:eastAsia="Arial" w:hAnsi="Arial" w:cs="Arial"/>
              </w:rPr>
            </w:pPr>
            <w:r>
              <w:rPr>
                <w:rFonts w:ascii="Arial" w:eastAsia="Arial" w:hAnsi="Arial" w:cs="Arial"/>
                <w:b/>
                <w:bCs/>
              </w:rPr>
              <w:t>Unidades Administrativas</w:t>
            </w:r>
          </w:p>
        </w:tc>
      </w:tr>
      <w:tr w:rsidR="0030164C" w:rsidRPr="00BF3695" w14:paraId="46573801" w14:textId="77777777" w:rsidTr="004B43CC">
        <w:tc>
          <w:tcPr>
            <w:tcW w:w="1362" w:type="pct"/>
            <w:vAlign w:val="center"/>
          </w:tcPr>
          <w:p w14:paraId="51DEC5BB"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6A547D49"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475088F8" w14:textId="77777777" w:rsidTr="004B43CC">
        <w:tc>
          <w:tcPr>
            <w:tcW w:w="1362" w:type="pct"/>
            <w:vAlign w:val="center"/>
          </w:tcPr>
          <w:p w14:paraId="1B0C5A14"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43E87154"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31E455CF" w14:textId="77777777" w:rsidTr="004B43CC">
        <w:tc>
          <w:tcPr>
            <w:tcW w:w="1362" w:type="pct"/>
            <w:vAlign w:val="center"/>
          </w:tcPr>
          <w:p w14:paraId="77A369AF"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531A4560"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32608E13" w14:textId="77777777" w:rsidTr="004B43CC">
        <w:tc>
          <w:tcPr>
            <w:tcW w:w="1362" w:type="pct"/>
            <w:vAlign w:val="center"/>
          </w:tcPr>
          <w:p w14:paraId="1FBCA930" w14:textId="77777777" w:rsidR="0030164C" w:rsidRPr="00BF3695" w:rsidRDefault="0030164C" w:rsidP="004B43CC">
            <w:pPr>
              <w:ind w:left="20"/>
              <w:rPr>
                <w:rFonts w:ascii="Arial" w:eastAsia="Arial" w:hAnsi="Arial" w:cs="Arial"/>
              </w:rPr>
            </w:pPr>
            <w:r w:rsidRPr="00BF3695">
              <w:rPr>
                <w:rFonts w:ascii="Arial" w:eastAsia="Arial" w:hAnsi="Arial" w:cs="Arial"/>
              </w:rPr>
              <w:lastRenderedPageBreak/>
              <w:t xml:space="preserve">Desagregación por edad </w:t>
            </w:r>
          </w:p>
        </w:tc>
        <w:tc>
          <w:tcPr>
            <w:tcW w:w="3638" w:type="pct"/>
          </w:tcPr>
          <w:p w14:paraId="23B358C0"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2B175FCD" w14:textId="77777777" w:rsidTr="004B43CC">
        <w:tc>
          <w:tcPr>
            <w:tcW w:w="1362" w:type="pct"/>
            <w:vAlign w:val="center"/>
          </w:tcPr>
          <w:p w14:paraId="3D373DF4"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0B508552"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18943261" w14:textId="77777777" w:rsidTr="004B43CC">
        <w:tc>
          <w:tcPr>
            <w:tcW w:w="1362" w:type="pct"/>
            <w:vAlign w:val="center"/>
          </w:tcPr>
          <w:p w14:paraId="3AC2FA1D"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6501FEAD" w14:textId="77777777" w:rsidR="0030164C" w:rsidRPr="00BF3695" w:rsidRDefault="0030164C" w:rsidP="004B43CC">
            <w:pPr>
              <w:rPr>
                <w:rFonts w:ascii="Arial" w:eastAsia="Arial" w:hAnsi="Arial" w:cs="Arial"/>
              </w:rPr>
            </w:pPr>
            <w:r w:rsidRPr="00BC5187">
              <w:rPr>
                <w:rFonts w:ascii="Arial" w:eastAsia="Arial" w:hAnsi="Arial" w:cs="Arial"/>
                <w:b/>
                <w:bCs/>
              </w:rPr>
              <w:t>An</w:t>
            </w:r>
            <w:r w:rsidRPr="00BC5187">
              <w:rPr>
                <w:rFonts w:ascii="Arial" w:eastAsia="Arial" w:hAnsi="Arial" w:cs="Arial"/>
                <w:b/>
                <w:bCs/>
                <w:spacing w:val="-2"/>
              </w:rPr>
              <w:t>u</w:t>
            </w:r>
            <w:r w:rsidRPr="00BC5187">
              <w:rPr>
                <w:rFonts w:ascii="Arial" w:eastAsia="Arial" w:hAnsi="Arial" w:cs="Arial"/>
                <w:b/>
                <w:bCs/>
              </w:rPr>
              <w:t>al</w:t>
            </w:r>
          </w:p>
        </w:tc>
      </w:tr>
      <w:tr w:rsidR="0030164C" w:rsidRPr="00BF3695" w14:paraId="2AFC9108" w14:textId="77777777" w:rsidTr="004B43CC">
        <w:tc>
          <w:tcPr>
            <w:tcW w:w="1362" w:type="pct"/>
            <w:vAlign w:val="center"/>
          </w:tcPr>
          <w:p w14:paraId="085D6C90"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031A8212" w14:textId="77777777" w:rsidR="0030164C" w:rsidRPr="00BF3695" w:rsidRDefault="0030164C" w:rsidP="004B43CC">
            <w:pPr>
              <w:rPr>
                <w:rFonts w:ascii="Arial" w:eastAsia="Arial" w:hAnsi="Arial" w:cs="Arial"/>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bl>
    <w:p w14:paraId="3654A4FE" w14:textId="77777777" w:rsidR="0030164C" w:rsidRDefault="0030164C" w:rsidP="0030164C">
      <w:pPr>
        <w:pStyle w:val="tablas"/>
      </w:pPr>
    </w:p>
    <w:tbl>
      <w:tblPr>
        <w:tblStyle w:val="Tablaconcuadrcula"/>
        <w:tblW w:w="5000" w:type="pct"/>
        <w:tblLook w:val="04A0" w:firstRow="1" w:lastRow="0" w:firstColumn="1" w:lastColumn="0" w:noHBand="0" w:noVBand="1"/>
      </w:tblPr>
      <w:tblGrid>
        <w:gridCol w:w="3540"/>
        <w:gridCol w:w="9454"/>
      </w:tblGrid>
      <w:tr w:rsidR="0030164C" w:rsidRPr="00BF3695" w14:paraId="0D3F4B6D" w14:textId="77777777" w:rsidTr="004B43CC">
        <w:tc>
          <w:tcPr>
            <w:tcW w:w="5000" w:type="pct"/>
            <w:gridSpan w:val="2"/>
            <w:vAlign w:val="center"/>
          </w:tcPr>
          <w:p w14:paraId="684A80E2" w14:textId="77777777" w:rsidR="0030164C" w:rsidRPr="00BF3695" w:rsidRDefault="0030164C" w:rsidP="004B43CC">
            <w:pPr>
              <w:rPr>
                <w:rFonts w:ascii="Arial" w:hAnsi="Arial" w:cs="Arial"/>
                <w:lang w:val="es-ES_tradnl"/>
              </w:rPr>
            </w:pPr>
            <w:r w:rsidRPr="00AE3A8F">
              <w:rPr>
                <w:rFonts w:ascii="Arial" w:hAnsi="Arial" w:cs="Arial"/>
                <w:color w:val="000000" w:themeColor="text1"/>
                <w:lang w:val="es-ES_tradnl"/>
              </w:rPr>
              <w:t>Indi</w:t>
            </w:r>
            <w:r w:rsidRPr="00BF3695">
              <w:rPr>
                <w:rFonts w:ascii="Arial" w:hAnsi="Arial" w:cs="Arial"/>
                <w:lang w:val="es-ES_tradnl"/>
              </w:rPr>
              <w:t>cador:</w:t>
            </w:r>
            <w:r w:rsidRPr="00724E36">
              <w:rPr>
                <w:rFonts w:ascii="Arial" w:hAnsi="Arial" w:cs="Arial"/>
                <w:b/>
                <w:bCs/>
                <w:lang w:val="es-ES_tradnl"/>
              </w:rPr>
              <w:t xml:space="preserve"> </w:t>
            </w:r>
            <w:r w:rsidRPr="00243F3D">
              <w:rPr>
                <w:rFonts w:ascii="Arial" w:hAnsi="Arial" w:cs="Arial"/>
                <w:b/>
                <w:bCs/>
              </w:rPr>
              <w:t>Porcentaje de servidores públicos beneficiados con el programa</w:t>
            </w:r>
            <w:r>
              <w:rPr>
                <w:rFonts w:ascii="Arial" w:hAnsi="Arial" w:cs="Arial"/>
                <w:b/>
                <w:bCs/>
              </w:rPr>
              <w:t>.</w:t>
            </w:r>
          </w:p>
        </w:tc>
      </w:tr>
      <w:tr w:rsidR="0030164C" w:rsidRPr="00BF3695" w14:paraId="5A16F1AB" w14:textId="77777777" w:rsidTr="004B43CC">
        <w:tc>
          <w:tcPr>
            <w:tcW w:w="5000" w:type="pct"/>
            <w:gridSpan w:val="2"/>
            <w:vAlign w:val="center"/>
          </w:tcPr>
          <w:p w14:paraId="503D4899" w14:textId="5D7E6242" w:rsidR="0030164C" w:rsidRPr="00BF3695" w:rsidRDefault="0030164C" w:rsidP="004B43CC">
            <w:pPr>
              <w:rPr>
                <w:rFonts w:ascii="Arial" w:hAnsi="Arial" w:cs="Arial"/>
                <w:lang w:val="es-ES_tradnl"/>
              </w:rPr>
            </w:pPr>
            <w:r w:rsidRPr="00BF3695">
              <w:rPr>
                <w:rFonts w:ascii="Arial" w:hAnsi="Arial" w:cs="Arial"/>
                <w:lang w:val="es-ES_tradnl"/>
              </w:rPr>
              <w:t xml:space="preserve">Variable: </w:t>
            </w:r>
            <w:r w:rsidRPr="00243F3D">
              <w:rPr>
                <w:rFonts w:ascii="Arial" w:hAnsi="Arial" w:cs="Arial"/>
                <w:b/>
                <w:bCs/>
              </w:rPr>
              <w:t>Número de Servidores Públicos beneficiados con el programa en</w:t>
            </w:r>
            <w:r>
              <w:rPr>
                <w:rFonts w:ascii="Arial" w:hAnsi="Arial" w:cs="Arial"/>
                <w:b/>
                <w:bCs/>
              </w:rPr>
              <w:t xml:space="preserve"> 2023.</w:t>
            </w:r>
          </w:p>
        </w:tc>
      </w:tr>
      <w:tr w:rsidR="0030164C" w:rsidRPr="00BF3695" w14:paraId="2A6DAD64" w14:textId="77777777" w:rsidTr="004B43CC">
        <w:tc>
          <w:tcPr>
            <w:tcW w:w="5000" w:type="pct"/>
            <w:gridSpan w:val="2"/>
            <w:vAlign w:val="center"/>
          </w:tcPr>
          <w:p w14:paraId="3D421007" w14:textId="77777777" w:rsidR="0030164C" w:rsidRPr="00BF3695" w:rsidRDefault="0030164C" w:rsidP="004B43CC">
            <w:pPr>
              <w:rPr>
                <w:rFonts w:ascii="Arial" w:eastAsia="Arial" w:hAnsi="Arial" w:cs="Arial"/>
              </w:rPr>
            </w:pPr>
            <w:r w:rsidRPr="00BF3695">
              <w:rPr>
                <w:rFonts w:ascii="Arial" w:hAnsi="Arial" w:cs="Arial"/>
                <w:lang w:val="es-ES_tradnl"/>
              </w:rPr>
              <w:t>Medio de Verificación:</w:t>
            </w:r>
            <w:r>
              <w:rPr>
                <w:rFonts w:ascii="Arial" w:hAnsi="Arial" w:cs="Arial"/>
                <w:lang w:val="es-ES_tradnl"/>
              </w:rPr>
              <w:t xml:space="preserve"> </w:t>
            </w:r>
            <w:r w:rsidRPr="00DF0D8A">
              <w:rPr>
                <w:rFonts w:ascii="Arial" w:hAnsi="Arial" w:cs="Arial"/>
                <w:b/>
                <w:bCs/>
                <w:lang w:val="es-ES_tradnl"/>
              </w:rPr>
              <w:t>I</w:t>
            </w:r>
            <w:r w:rsidRPr="00DF0D8A">
              <w:rPr>
                <w:rFonts w:ascii="Arial" w:eastAsia="Arial" w:hAnsi="Arial" w:cs="Arial"/>
                <w:b/>
                <w:bCs/>
              </w:rPr>
              <w:t>nventario de Bienes.</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p>
        </w:tc>
      </w:tr>
      <w:tr w:rsidR="0030164C" w:rsidRPr="00BF3695" w14:paraId="3FCEC32F" w14:textId="77777777" w:rsidTr="004B43CC">
        <w:tc>
          <w:tcPr>
            <w:tcW w:w="1362" w:type="pct"/>
            <w:vAlign w:val="center"/>
          </w:tcPr>
          <w:p w14:paraId="4CA1AECB"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71BB76F0" w14:textId="77777777" w:rsidR="0030164C" w:rsidRPr="00BC5187" w:rsidRDefault="0030164C" w:rsidP="004B43CC">
            <w:pPr>
              <w:rPr>
                <w:rFonts w:ascii="Arial" w:eastAsia="Arial" w:hAnsi="Arial" w:cs="Arial"/>
                <w:b/>
                <w:bCs/>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1BE9656F" w14:textId="77777777" w:rsidTr="004B43CC">
        <w:tc>
          <w:tcPr>
            <w:tcW w:w="1362" w:type="pct"/>
            <w:vAlign w:val="center"/>
          </w:tcPr>
          <w:p w14:paraId="7A22AE6C"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1F8A68F6" w14:textId="77777777" w:rsidR="0030164C" w:rsidRPr="00BC5187" w:rsidRDefault="0030164C" w:rsidP="004B43CC">
            <w:pPr>
              <w:rPr>
                <w:rFonts w:ascii="Arial" w:eastAsia="Arial" w:hAnsi="Arial" w:cs="Arial"/>
                <w:b/>
                <w:bCs/>
              </w:rPr>
            </w:pPr>
            <w:r>
              <w:rPr>
                <w:rFonts w:ascii="Arial" w:eastAsia="Arial" w:hAnsi="Arial" w:cs="Arial"/>
                <w:b/>
                <w:bCs/>
                <w:spacing w:val="-1"/>
              </w:rPr>
              <w:t>Administración</w:t>
            </w:r>
          </w:p>
        </w:tc>
      </w:tr>
      <w:tr w:rsidR="0030164C" w:rsidRPr="00BF3695" w14:paraId="334159E2" w14:textId="77777777" w:rsidTr="004B43CC">
        <w:tc>
          <w:tcPr>
            <w:tcW w:w="1362" w:type="pct"/>
            <w:vAlign w:val="center"/>
          </w:tcPr>
          <w:p w14:paraId="63E51269"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66004419" w14:textId="77777777" w:rsidR="0030164C" w:rsidRPr="00BC5187" w:rsidRDefault="0030164C" w:rsidP="004B43CC">
            <w:pPr>
              <w:rPr>
                <w:rFonts w:ascii="Arial" w:eastAsia="Arial" w:hAnsi="Arial" w:cs="Arial"/>
                <w:b/>
                <w:bCs/>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0BA24F71" w14:textId="77777777" w:rsidTr="004B43CC">
        <w:tc>
          <w:tcPr>
            <w:tcW w:w="1362" w:type="pct"/>
            <w:vAlign w:val="center"/>
          </w:tcPr>
          <w:p w14:paraId="6D221508"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4F8DBD41" w14:textId="77777777" w:rsidR="0030164C" w:rsidRPr="00BC5187" w:rsidRDefault="0030164C" w:rsidP="004B43CC">
            <w:pPr>
              <w:rPr>
                <w:rFonts w:ascii="Arial" w:eastAsia="Arial" w:hAnsi="Arial" w:cs="Arial"/>
                <w:b/>
                <w:bCs/>
              </w:rPr>
            </w:pPr>
            <w:r>
              <w:rPr>
                <w:rFonts w:ascii="Arial" w:eastAsia="Arial" w:hAnsi="Arial" w:cs="Arial"/>
                <w:b/>
                <w:bCs/>
              </w:rPr>
              <w:t xml:space="preserve">Servidores públicos </w:t>
            </w:r>
          </w:p>
        </w:tc>
      </w:tr>
      <w:tr w:rsidR="0030164C" w:rsidRPr="00BF3695" w14:paraId="75EDC67E" w14:textId="77777777" w:rsidTr="004B43CC">
        <w:tc>
          <w:tcPr>
            <w:tcW w:w="1362" w:type="pct"/>
            <w:vAlign w:val="center"/>
          </w:tcPr>
          <w:p w14:paraId="6CCE59F2"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435D8616"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3AD002AB" w14:textId="77777777" w:rsidTr="004B43CC">
        <w:tc>
          <w:tcPr>
            <w:tcW w:w="1362" w:type="pct"/>
            <w:vAlign w:val="center"/>
          </w:tcPr>
          <w:p w14:paraId="3DE4BB12"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0AE97F94"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21652C8E" w14:textId="77777777" w:rsidTr="004B43CC">
        <w:tc>
          <w:tcPr>
            <w:tcW w:w="1362" w:type="pct"/>
            <w:vAlign w:val="center"/>
          </w:tcPr>
          <w:p w14:paraId="590332E9"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6AC4F7D9"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5F5E78F2" w14:textId="77777777" w:rsidTr="004B43CC">
        <w:tc>
          <w:tcPr>
            <w:tcW w:w="1362" w:type="pct"/>
            <w:vAlign w:val="center"/>
          </w:tcPr>
          <w:p w14:paraId="416B0CA4"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Desagregación por edad </w:t>
            </w:r>
          </w:p>
        </w:tc>
        <w:tc>
          <w:tcPr>
            <w:tcW w:w="3638" w:type="pct"/>
          </w:tcPr>
          <w:p w14:paraId="42D0CD3D"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6ABDB3DF" w14:textId="77777777" w:rsidTr="004B43CC">
        <w:tc>
          <w:tcPr>
            <w:tcW w:w="1362" w:type="pct"/>
            <w:vAlign w:val="center"/>
          </w:tcPr>
          <w:p w14:paraId="4652C94F"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7101BD07"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6C64FF0A" w14:textId="77777777" w:rsidTr="004B43CC">
        <w:tc>
          <w:tcPr>
            <w:tcW w:w="1362" w:type="pct"/>
            <w:vAlign w:val="center"/>
          </w:tcPr>
          <w:p w14:paraId="0AAA5572"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439CAB50" w14:textId="77777777" w:rsidR="0030164C" w:rsidRPr="00BC5187" w:rsidRDefault="0030164C" w:rsidP="004B43CC">
            <w:pPr>
              <w:rPr>
                <w:rFonts w:ascii="Arial" w:eastAsia="Arial" w:hAnsi="Arial" w:cs="Arial"/>
                <w:b/>
                <w:bCs/>
              </w:rPr>
            </w:pPr>
            <w:r w:rsidRPr="00BC5187">
              <w:rPr>
                <w:rFonts w:ascii="Arial" w:eastAsia="Arial" w:hAnsi="Arial" w:cs="Arial"/>
                <w:b/>
                <w:bCs/>
              </w:rPr>
              <w:t>An</w:t>
            </w:r>
            <w:r w:rsidRPr="00BC5187">
              <w:rPr>
                <w:rFonts w:ascii="Arial" w:eastAsia="Arial" w:hAnsi="Arial" w:cs="Arial"/>
                <w:b/>
                <w:bCs/>
                <w:spacing w:val="-2"/>
              </w:rPr>
              <w:t>u</w:t>
            </w:r>
            <w:r w:rsidRPr="00BC5187">
              <w:rPr>
                <w:rFonts w:ascii="Arial" w:eastAsia="Arial" w:hAnsi="Arial" w:cs="Arial"/>
                <w:b/>
                <w:bCs/>
              </w:rPr>
              <w:t>al</w:t>
            </w:r>
          </w:p>
        </w:tc>
      </w:tr>
      <w:tr w:rsidR="0030164C" w:rsidRPr="00BF3695" w14:paraId="6805B9EC" w14:textId="77777777" w:rsidTr="004B43CC">
        <w:tc>
          <w:tcPr>
            <w:tcW w:w="1362" w:type="pct"/>
            <w:vAlign w:val="center"/>
          </w:tcPr>
          <w:p w14:paraId="799920CF"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028CA0E9" w14:textId="77777777" w:rsidR="0030164C" w:rsidRPr="00BC5187" w:rsidRDefault="0030164C" w:rsidP="004B43CC">
            <w:pPr>
              <w:rPr>
                <w:rFonts w:ascii="Arial" w:eastAsia="Arial" w:hAnsi="Arial" w:cs="Arial"/>
                <w:b/>
                <w:bCs/>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r w:rsidR="0030164C" w:rsidRPr="00BF3695" w14:paraId="146DA358" w14:textId="77777777" w:rsidTr="004B43CC">
        <w:tc>
          <w:tcPr>
            <w:tcW w:w="5000" w:type="pct"/>
            <w:gridSpan w:val="2"/>
            <w:vAlign w:val="center"/>
          </w:tcPr>
          <w:p w14:paraId="3EBA842E" w14:textId="77777777" w:rsidR="0030164C" w:rsidRPr="00BF3695" w:rsidRDefault="0030164C" w:rsidP="004B43CC">
            <w:pPr>
              <w:rPr>
                <w:rFonts w:ascii="Arial" w:hAnsi="Arial" w:cs="Arial"/>
                <w:lang w:val="es-ES_tradnl"/>
              </w:rPr>
            </w:pPr>
            <w:r w:rsidRPr="00BF3695">
              <w:rPr>
                <w:rFonts w:ascii="Arial" w:hAnsi="Arial" w:cs="Arial"/>
                <w:lang w:val="es-ES_tradnl"/>
              </w:rPr>
              <w:t xml:space="preserve">Variable: </w:t>
            </w:r>
            <w:r w:rsidRPr="00243F3D">
              <w:rPr>
                <w:rFonts w:ascii="Arial" w:hAnsi="Arial" w:cs="Arial"/>
                <w:b/>
                <w:bCs/>
              </w:rPr>
              <w:t>Total de servidores públicos que laboran en el Ayuntamiento</w:t>
            </w:r>
            <w:r>
              <w:rPr>
                <w:rFonts w:ascii="Arial" w:hAnsi="Arial" w:cs="Arial"/>
                <w:b/>
                <w:bCs/>
              </w:rPr>
              <w:t>.</w:t>
            </w:r>
          </w:p>
        </w:tc>
      </w:tr>
      <w:tr w:rsidR="0030164C" w:rsidRPr="00BF3695" w14:paraId="6324DEC6" w14:textId="77777777" w:rsidTr="004B43CC">
        <w:tc>
          <w:tcPr>
            <w:tcW w:w="5000" w:type="pct"/>
            <w:gridSpan w:val="2"/>
            <w:vAlign w:val="center"/>
          </w:tcPr>
          <w:p w14:paraId="4D201726" w14:textId="77777777" w:rsidR="0030164C" w:rsidRPr="00BF3695" w:rsidRDefault="0030164C" w:rsidP="004B43CC">
            <w:pPr>
              <w:rPr>
                <w:rFonts w:eastAsia="Arial"/>
              </w:rPr>
            </w:pPr>
            <w:r w:rsidRPr="00BF3695">
              <w:rPr>
                <w:lang w:val="es-ES_tradnl"/>
              </w:rPr>
              <w:t>Medio de Verificación:</w:t>
            </w:r>
            <w:r>
              <w:rPr>
                <w:lang w:val="es-ES_tradnl"/>
              </w:rPr>
              <w:t xml:space="preserve"> </w:t>
            </w:r>
            <w:r w:rsidRPr="00DF0D8A">
              <w:rPr>
                <w:lang w:val="es-ES_tradnl"/>
              </w:rPr>
              <w:t>I</w:t>
            </w:r>
            <w:r w:rsidRPr="00DF0D8A">
              <w:rPr>
                <w:rFonts w:eastAsia="Arial"/>
              </w:rPr>
              <w:t>nventario de Bienes.</w:t>
            </w:r>
            <w:r w:rsidRPr="00DF2103">
              <w:rPr>
                <w:rFonts w:eastAsia="Times New Roman"/>
                <w:lang w:val="es-ES" w:eastAsia="es-MX"/>
              </w:rPr>
              <w:t>  </w:t>
            </w:r>
            <w:r w:rsidRPr="00DF2103">
              <w:rPr>
                <w:rFonts w:eastAsia="Times New Roman"/>
                <w:lang w:eastAsia="es-MX"/>
              </w:rPr>
              <w:t> </w:t>
            </w:r>
            <w:r w:rsidRPr="00DF2103">
              <w:rPr>
                <w:rFonts w:eastAsia="Times New Roman"/>
                <w:lang w:val="es-ES" w:eastAsia="es-MX"/>
              </w:rPr>
              <w:t>  </w:t>
            </w:r>
            <w:r w:rsidRPr="00DF2103">
              <w:rPr>
                <w:rFonts w:eastAsia="Times New Roman"/>
                <w:lang w:eastAsia="es-MX"/>
              </w:rPr>
              <w:t> </w:t>
            </w:r>
          </w:p>
        </w:tc>
      </w:tr>
      <w:tr w:rsidR="0030164C" w:rsidRPr="00BF3695" w14:paraId="15C8BF89" w14:textId="77777777" w:rsidTr="004B43CC">
        <w:tc>
          <w:tcPr>
            <w:tcW w:w="1362" w:type="pct"/>
            <w:vAlign w:val="center"/>
          </w:tcPr>
          <w:p w14:paraId="18834732"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7F4F06E7" w14:textId="77777777" w:rsidR="0030164C" w:rsidRPr="00BF3695" w:rsidRDefault="0030164C" w:rsidP="004B43CC">
            <w:pPr>
              <w:rPr>
                <w:rFonts w:ascii="Arial" w:eastAsia="Arial" w:hAnsi="Arial" w:cs="Arial"/>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18503809" w14:textId="77777777" w:rsidTr="004B43CC">
        <w:tc>
          <w:tcPr>
            <w:tcW w:w="1362" w:type="pct"/>
            <w:vAlign w:val="center"/>
          </w:tcPr>
          <w:p w14:paraId="5168A8BC"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371E1674" w14:textId="77777777" w:rsidR="0030164C" w:rsidRPr="00BF3695" w:rsidRDefault="0030164C" w:rsidP="004B43CC">
            <w:pPr>
              <w:rPr>
                <w:rFonts w:ascii="Arial" w:eastAsia="Arial" w:hAnsi="Arial" w:cs="Arial"/>
              </w:rPr>
            </w:pPr>
            <w:r>
              <w:rPr>
                <w:rFonts w:ascii="Arial" w:eastAsia="Arial" w:hAnsi="Arial" w:cs="Arial"/>
                <w:b/>
                <w:bCs/>
                <w:spacing w:val="-1"/>
              </w:rPr>
              <w:t>Administración</w:t>
            </w:r>
          </w:p>
        </w:tc>
      </w:tr>
      <w:tr w:rsidR="0030164C" w:rsidRPr="00BF3695" w14:paraId="352B503B" w14:textId="77777777" w:rsidTr="004B43CC">
        <w:tc>
          <w:tcPr>
            <w:tcW w:w="1362" w:type="pct"/>
            <w:vAlign w:val="center"/>
          </w:tcPr>
          <w:p w14:paraId="58826737"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1DBEA0CB" w14:textId="77777777" w:rsidR="0030164C" w:rsidRPr="00BF3695" w:rsidRDefault="0030164C" w:rsidP="004B43CC">
            <w:pPr>
              <w:rPr>
                <w:rFonts w:ascii="Arial" w:eastAsia="Arial" w:hAnsi="Arial" w:cs="Arial"/>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5E101DBD" w14:textId="77777777" w:rsidTr="004B43CC">
        <w:tc>
          <w:tcPr>
            <w:tcW w:w="1362" w:type="pct"/>
            <w:vAlign w:val="center"/>
          </w:tcPr>
          <w:p w14:paraId="59B1C205"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136D2AD0" w14:textId="77777777" w:rsidR="0030164C" w:rsidRPr="00EB20E7" w:rsidRDefault="0030164C" w:rsidP="004B43CC">
            <w:pPr>
              <w:rPr>
                <w:rFonts w:ascii="Arial" w:eastAsia="Arial" w:hAnsi="Arial" w:cs="Arial"/>
                <w:b/>
                <w:bCs/>
              </w:rPr>
            </w:pPr>
            <w:r>
              <w:rPr>
                <w:rFonts w:ascii="Arial" w:eastAsia="Arial" w:hAnsi="Arial" w:cs="Arial"/>
                <w:b/>
                <w:bCs/>
              </w:rPr>
              <w:t>Servidores públicos</w:t>
            </w:r>
          </w:p>
        </w:tc>
      </w:tr>
      <w:tr w:rsidR="0030164C" w:rsidRPr="00BF3695" w14:paraId="686DE7DF" w14:textId="77777777" w:rsidTr="004B43CC">
        <w:tc>
          <w:tcPr>
            <w:tcW w:w="1362" w:type="pct"/>
            <w:vAlign w:val="center"/>
          </w:tcPr>
          <w:p w14:paraId="2B51D3FF"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7D3EAC88"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70DF5B6C" w14:textId="77777777" w:rsidTr="004B43CC">
        <w:tc>
          <w:tcPr>
            <w:tcW w:w="1362" w:type="pct"/>
            <w:vAlign w:val="center"/>
          </w:tcPr>
          <w:p w14:paraId="5B6549A0"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57C66361"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72C341A3" w14:textId="77777777" w:rsidTr="004B43CC">
        <w:tc>
          <w:tcPr>
            <w:tcW w:w="1362" w:type="pct"/>
            <w:vAlign w:val="center"/>
          </w:tcPr>
          <w:p w14:paraId="43C3409C"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34927C9C"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0EAF76DA" w14:textId="77777777" w:rsidTr="004B43CC">
        <w:tc>
          <w:tcPr>
            <w:tcW w:w="1362" w:type="pct"/>
            <w:vAlign w:val="center"/>
          </w:tcPr>
          <w:p w14:paraId="47BA09AB" w14:textId="77777777" w:rsidR="0030164C" w:rsidRPr="00BF3695" w:rsidRDefault="0030164C" w:rsidP="004B43CC">
            <w:pPr>
              <w:ind w:left="20"/>
              <w:rPr>
                <w:rFonts w:ascii="Arial" w:eastAsia="Arial" w:hAnsi="Arial" w:cs="Arial"/>
              </w:rPr>
            </w:pPr>
            <w:r w:rsidRPr="00BF3695">
              <w:rPr>
                <w:rFonts w:ascii="Arial" w:eastAsia="Arial" w:hAnsi="Arial" w:cs="Arial"/>
              </w:rPr>
              <w:lastRenderedPageBreak/>
              <w:t xml:space="preserve">Desagregación por edad </w:t>
            </w:r>
          </w:p>
        </w:tc>
        <w:tc>
          <w:tcPr>
            <w:tcW w:w="3638" w:type="pct"/>
          </w:tcPr>
          <w:p w14:paraId="4711BDE9"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569A6884" w14:textId="77777777" w:rsidTr="004B43CC">
        <w:tc>
          <w:tcPr>
            <w:tcW w:w="1362" w:type="pct"/>
            <w:vAlign w:val="center"/>
          </w:tcPr>
          <w:p w14:paraId="7C6F4F8D"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554BC391"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750FED24" w14:textId="77777777" w:rsidTr="004B43CC">
        <w:tc>
          <w:tcPr>
            <w:tcW w:w="1362" w:type="pct"/>
            <w:vAlign w:val="center"/>
          </w:tcPr>
          <w:p w14:paraId="7CA87DCB"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66EEDFE3" w14:textId="77777777" w:rsidR="0030164C" w:rsidRPr="00BF3695" w:rsidRDefault="0030164C" w:rsidP="004B43CC">
            <w:pPr>
              <w:rPr>
                <w:rFonts w:ascii="Arial" w:eastAsia="Arial" w:hAnsi="Arial" w:cs="Arial"/>
              </w:rPr>
            </w:pPr>
            <w:r w:rsidRPr="00BC5187">
              <w:rPr>
                <w:rFonts w:ascii="Arial" w:eastAsia="Arial" w:hAnsi="Arial" w:cs="Arial"/>
                <w:b/>
                <w:bCs/>
              </w:rPr>
              <w:t>An</w:t>
            </w:r>
            <w:r w:rsidRPr="00BC5187">
              <w:rPr>
                <w:rFonts w:ascii="Arial" w:eastAsia="Arial" w:hAnsi="Arial" w:cs="Arial"/>
                <w:b/>
                <w:bCs/>
                <w:spacing w:val="-2"/>
              </w:rPr>
              <w:t>u</w:t>
            </w:r>
            <w:r w:rsidRPr="00BC5187">
              <w:rPr>
                <w:rFonts w:ascii="Arial" w:eastAsia="Arial" w:hAnsi="Arial" w:cs="Arial"/>
                <w:b/>
                <w:bCs/>
              </w:rPr>
              <w:t>al</w:t>
            </w:r>
          </w:p>
        </w:tc>
      </w:tr>
      <w:tr w:rsidR="0030164C" w:rsidRPr="00BF3695" w14:paraId="6BE5123C" w14:textId="77777777" w:rsidTr="004B43CC">
        <w:tc>
          <w:tcPr>
            <w:tcW w:w="1362" w:type="pct"/>
            <w:vAlign w:val="center"/>
          </w:tcPr>
          <w:p w14:paraId="7F096A92"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274A63D8" w14:textId="77777777" w:rsidR="0030164C" w:rsidRPr="00BF3695" w:rsidRDefault="0030164C" w:rsidP="004B43CC">
            <w:pPr>
              <w:rPr>
                <w:rFonts w:ascii="Arial" w:eastAsia="Arial" w:hAnsi="Arial" w:cs="Arial"/>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bl>
    <w:p w14:paraId="4DF96D8D" w14:textId="77777777" w:rsidR="0030164C" w:rsidRDefault="0030164C" w:rsidP="0030164C"/>
    <w:tbl>
      <w:tblPr>
        <w:tblStyle w:val="Tablaconcuadrcula"/>
        <w:tblpPr w:leftFromText="141" w:rightFromText="141" w:vertAnchor="text" w:horzAnchor="margin" w:tblpY="83"/>
        <w:tblW w:w="5000" w:type="pct"/>
        <w:tblLook w:val="04A0" w:firstRow="1" w:lastRow="0" w:firstColumn="1" w:lastColumn="0" w:noHBand="0" w:noVBand="1"/>
      </w:tblPr>
      <w:tblGrid>
        <w:gridCol w:w="3540"/>
        <w:gridCol w:w="9454"/>
      </w:tblGrid>
      <w:tr w:rsidR="0030164C" w:rsidRPr="00BF3695" w14:paraId="31161136" w14:textId="77777777" w:rsidTr="004B43CC">
        <w:tc>
          <w:tcPr>
            <w:tcW w:w="5000" w:type="pct"/>
            <w:gridSpan w:val="2"/>
            <w:vAlign w:val="center"/>
          </w:tcPr>
          <w:p w14:paraId="74EC8779" w14:textId="77777777" w:rsidR="0030164C" w:rsidRPr="00BF3695" w:rsidRDefault="0030164C" w:rsidP="004B43CC">
            <w:pPr>
              <w:rPr>
                <w:rFonts w:ascii="Arial" w:hAnsi="Arial" w:cs="Arial"/>
                <w:lang w:val="es-ES_tradnl"/>
              </w:rPr>
            </w:pPr>
            <w:r w:rsidRPr="00AE3A8F">
              <w:rPr>
                <w:rFonts w:ascii="Arial" w:hAnsi="Arial" w:cs="Arial"/>
                <w:lang w:val="es-ES_tradnl"/>
              </w:rPr>
              <w:t>Indicador:</w:t>
            </w:r>
            <w:r w:rsidRPr="00AE3A8F">
              <w:rPr>
                <w:rFonts w:ascii="Arial" w:hAnsi="Arial" w:cs="Arial"/>
                <w:b/>
                <w:bCs/>
                <w:lang w:val="es-ES_tradnl"/>
              </w:rPr>
              <w:t xml:space="preserve"> </w:t>
            </w:r>
            <w:r w:rsidRPr="003B55CB">
              <w:rPr>
                <w:rFonts w:ascii="Arial" w:hAnsi="Arial" w:cs="Arial"/>
                <w:b/>
                <w:bCs/>
                <w:lang w:val="es-ES"/>
              </w:rPr>
              <w:t xml:space="preserve"> </w:t>
            </w:r>
            <w:r w:rsidRPr="00397B26">
              <w:rPr>
                <w:rFonts w:ascii="Arial" w:hAnsi="Arial" w:cs="Arial"/>
                <w:b/>
                <w:bCs/>
                <w:lang w:val="es-ES"/>
              </w:rPr>
              <w:t xml:space="preserve"> </w:t>
            </w:r>
            <w:r w:rsidRPr="00245805">
              <w:rPr>
                <w:rFonts w:ascii="Arial" w:hAnsi="Arial" w:cs="Arial"/>
                <w:b/>
              </w:rPr>
              <w:t xml:space="preserve"> Porcentaje de acciones ejecutadas para mejorar Unidades Administrativas del Ayuntamiento</w:t>
            </w:r>
          </w:p>
        </w:tc>
      </w:tr>
      <w:tr w:rsidR="0030164C" w:rsidRPr="00BF3695" w14:paraId="1199BD98" w14:textId="77777777" w:rsidTr="004B43CC">
        <w:tc>
          <w:tcPr>
            <w:tcW w:w="5000" w:type="pct"/>
            <w:gridSpan w:val="2"/>
            <w:vAlign w:val="center"/>
          </w:tcPr>
          <w:p w14:paraId="369F1FF5" w14:textId="43CAAE3B" w:rsidR="0030164C" w:rsidRPr="00BF3695" w:rsidRDefault="0030164C" w:rsidP="004B43CC">
            <w:pPr>
              <w:rPr>
                <w:rFonts w:ascii="Arial" w:hAnsi="Arial" w:cs="Arial"/>
                <w:lang w:val="es-ES_tradnl"/>
              </w:rPr>
            </w:pPr>
            <w:r w:rsidRPr="00BF3695">
              <w:rPr>
                <w:rFonts w:ascii="Arial" w:hAnsi="Arial" w:cs="Arial"/>
                <w:lang w:val="es-ES_tradnl"/>
              </w:rPr>
              <w:t xml:space="preserve">Variable: </w:t>
            </w:r>
            <w:r w:rsidRPr="00BF2F6B">
              <w:rPr>
                <w:rFonts w:ascii="Arial" w:hAnsi="Arial" w:cs="Arial"/>
                <w:b/>
                <w:bCs/>
                <w:lang w:val="es-ES"/>
              </w:rPr>
              <w:t xml:space="preserve"> </w:t>
            </w:r>
            <w:r w:rsidRPr="00992D7B">
              <w:rPr>
                <w:rFonts w:ascii="Arial" w:hAnsi="Arial" w:cs="Arial"/>
                <w:b/>
                <w:bCs/>
              </w:rPr>
              <w:t xml:space="preserve"> </w:t>
            </w:r>
            <w:r w:rsidRPr="00245805">
              <w:rPr>
                <w:rFonts w:ascii="Arial" w:hAnsi="Arial" w:cs="Arial"/>
                <w:b/>
                <w:bCs/>
              </w:rPr>
              <w:t xml:space="preserve"> Número de accio</w:t>
            </w:r>
            <w:r>
              <w:rPr>
                <w:rFonts w:ascii="Arial" w:hAnsi="Arial" w:cs="Arial"/>
                <w:b/>
                <w:bCs/>
              </w:rPr>
              <w:t>nes de mejora ejecutadas en 2023.</w:t>
            </w:r>
          </w:p>
        </w:tc>
      </w:tr>
      <w:tr w:rsidR="0030164C" w:rsidRPr="00BF3695" w14:paraId="0F797FF2" w14:textId="77777777" w:rsidTr="004B43CC">
        <w:tc>
          <w:tcPr>
            <w:tcW w:w="5000" w:type="pct"/>
            <w:gridSpan w:val="2"/>
            <w:vAlign w:val="center"/>
          </w:tcPr>
          <w:p w14:paraId="520B1D8D" w14:textId="77777777" w:rsidR="0030164C" w:rsidRPr="00BF3695" w:rsidRDefault="0030164C" w:rsidP="004B43CC">
            <w:pPr>
              <w:rPr>
                <w:rFonts w:ascii="Arial" w:eastAsia="Arial" w:hAnsi="Arial" w:cs="Arial"/>
              </w:rPr>
            </w:pPr>
            <w:r w:rsidRPr="00BF3695">
              <w:rPr>
                <w:rFonts w:ascii="Arial" w:hAnsi="Arial" w:cs="Arial"/>
                <w:lang w:val="es-ES_tradnl"/>
              </w:rPr>
              <w:t>Medio de Verificación:</w:t>
            </w:r>
            <w:r>
              <w:rPr>
                <w:rFonts w:ascii="Arial" w:hAnsi="Arial" w:cs="Arial"/>
                <w:lang w:val="es-ES_tradnl"/>
              </w:rPr>
              <w:t xml:space="preserve"> </w:t>
            </w:r>
            <w:r w:rsidRPr="00E905A1">
              <w:rPr>
                <w:rFonts w:ascii="Arial" w:hAnsi="Arial" w:cs="Arial"/>
                <w:b/>
                <w:bCs/>
                <w:lang w:val="es-ES_tradnl"/>
              </w:rPr>
              <w:t xml:space="preserve"> </w:t>
            </w:r>
            <w:r w:rsidRPr="00DF2103">
              <w:rPr>
                <w:rFonts w:ascii="Arial" w:hAnsi="Arial" w:cs="Arial"/>
                <w:b/>
                <w:bCs/>
                <w:lang w:val="es-ES"/>
              </w:rPr>
              <w:t xml:space="preserve"> </w:t>
            </w:r>
            <w:r w:rsidRPr="009F698E">
              <w:rPr>
                <w:rFonts w:ascii="Arial" w:hAnsi="Arial" w:cs="Arial"/>
                <w:b/>
                <w:bCs/>
                <w:lang w:val="es-ES_tradnl"/>
              </w:rPr>
              <w:t xml:space="preserve"> </w:t>
            </w:r>
            <w:r w:rsidRPr="00DF0D8A">
              <w:rPr>
                <w:rFonts w:ascii="Arial" w:hAnsi="Arial" w:cs="Arial"/>
                <w:b/>
                <w:bCs/>
                <w:lang w:val="es-ES_tradnl"/>
              </w:rPr>
              <w:t xml:space="preserve"> I</w:t>
            </w:r>
            <w:r w:rsidRPr="00DF0D8A">
              <w:rPr>
                <w:rFonts w:ascii="Arial" w:eastAsia="Arial" w:hAnsi="Arial" w:cs="Arial"/>
                <w:b/>
                <w:bCs/>
              </w:rPr>
              <w:t>nventario de Bienes.</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p>
        </w:tc>
      </w:tr>
      <w:tr w:rsidR="0030164C" w:rsidRPr="00BF3695" w14:paraId="768414C2" w14:textId="77777777" w:rsidTr="004B43CC">
        <w:tc>
          <w:tcPr>
            <w:tcW w:w="1362" w:type="pct"/>
            <w:vAlign w:val="center"/>
          </w:tcPr>
          <w:p w14:paraId="432E1299"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598C4D73" w14:textId="77777777" w:rsidR="0030164C" w:rsidRPr="00BC5187" w:rsidRDefault="0030164C" w:rsidP="004B43CC">
            <w:pPr>
              <w:rPr>
                <w:rFonts w:ascii="Arial" w:eastAsia="Arial" w:hAnsi="Arial" w:cs="Arial"/>
                <w:b/>
                <w:bCs/>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54D8A550" w14:textId="77777777" w:rsidTr="004B43CC">
        <w:tc>
          <w:tcPr>
            <w:tcW w:w="1362" w:type="pct"/>
            <w:vAlign w:val="center"/>
          </w:tcPr>
          <w:p w14:paraId="441D4A77"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32BE97F7" w14:textId="77777777" w:rsidR="0030164C" w:rsidRPr="00BC5187" w:rsidRDefault="0030164C" w:rsidP="004B43CC">
            <w:pPr>
              <w:rPr>
                <w:rFonts w:ascii="Arial" w:eastAsia="Arial" w:hAnsi="Arial" w:cs="Arial"/>
                <w:b/>
                <w:bCs/>
              </w:rPr>
            </w:pPr>
            <w:r>
              <w:rPr>
                <w:rFonts w:ascii="Arial" w:eastAsia="Arial" w:hAnsi="Arial" w:cs="Arial"/>
                <w:b/>
                <w:bCs/>
                <w:spacing w:val="-1"/>
              </w:rPr>
              <w:t>Administración</w:t>
            </w:r>
          </w:p>
        </w:tc>
      </w:tr>
      <w:tr w:rsidR="0030164C" w:rsidRPr="00BF3695" w14:paraId="77546256" w14:textId="77777777" w:rsidTr="004B43CC">
        <w:tc>
          <w:tcPr>
            <w:tcW w:w="1362" w:type="pct"/>
            <w:vAlign w:val="center"/>
          </w:tcPr>
          <w:p w14:paraId="164ACBF3"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4E7EF39B" w14:textId="77777777" w:rsidR="0030164C" w:rsidRPr="00BC5187" w:rsidRDefault="0030164C" w:rsidP="004B43CC">
            <w:pPr>
              <w:rPr>
                <w:rFonts w:ascii="Arial" w:eastAsia="Arial" w:hAnsi="Arial" w:cs="Arial"/>
                <w:b/>
                <w:bCs/>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36FE86A0" w14:textId="77777777" w:rsidTr="004B43CC">
        <w:tc>
          <w:tcPr>
            <w:tcW w:w="1362" w:type="pct"/>
            <w:vAlign w:val="center"/>
          </w:tcPr>
          <w:p w14:paraId="7B4D860F"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681CE15C" w14:textId="77777777" w:rsidR="0030164C" w:rsidRPr="00BC5187" w:rsidRDefault="0030164C" w:rsidP="004B43CC">
            <w:pPr>
              <w:rPr>
                <w:rFonts w:ascii="Arial" w:eastAsia="Arial" w:hAnsi="Arial" w:cs="Arial"/>
                <w:b/>
                <w:bCs/>
              </w:rPr>
            </w:pPr>
            <w:r>
              <w:rPr>
                <w:rFonts w:ascii="Arial" w:eastAsia="Arial" w:hAnsi="Arial" w:cs="Arial"/>
                <w:b/>
                <w:bCs/>
              </w:rPr>
              <w:t xml:space="preserve">Acciones ejecutadas </w:t>
            </w:r>
          </w:p>
        </w:tc>
      </w:tr>
      <w:tr w:rsidR="0030164C" w:rsidRPr="00BF3695" w14:paraId="3832DCBA" w14:textId="77777777" w:rsidTr="004B43CC">
        <w:tc>
          <w:tcPr>
            <w:tcW w:w="1362" w:type="pct"/>
            <w:vAlign w:val="center"/>
          </w:tcPr>
          <w:p w14:paraId="5D7F79CC"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7E70607F"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49302DDF" w14:textId="77777777" w:rsidTr="004B43CC">
        <w:tc>
          <w:tcPr>
            <w:tcW w:w="1362" w:type="pct"/>
            <w:vAlign w:val="center"/>
          </w:tcPr>
          <w:p w14:paraId="124A9753"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529C1721"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093510CE" w14:textId="77777777" w:rsidTr="004B43CC">
        <w:tc>
          <w:tcPr>
            <w:tcW w:w="1362" w:type="pct"/>
            <w:vAlign w:val="center"/>
          </w:tcPr>
          <w:p w14:paraId="585C9888"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73546F0C"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1B627540" w14:textId="77777777" w:rsidTr="004B43CC">
        <w:tc>
          <w:tcPr>
            <w:tcW w:w="1362" w:type="pct"/>
            <w:vAlign w:val="center"/>
          </w:tcPr>
          <w:p w14:paraId="53D2629C"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Desagregación por edad </w:t>
            </w:r>
          </w:p>
        </w:tc>
        <w:tc>
          <w:tcPr>
            <w:tcW w:w="3638" w:type="pct"/>
          </w:tcPr>
          <w:p w14:paraId="491DE838"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3B4CC4B2" w14:textId="77777777" w:rsidTr="004B43CC">
        <w:tc>
          <w:tcPr>
            <w:tcW w:w="1362" w:type="pct"/>
            <w:vAlign w:val="center"/>
          </w:tcPr>
          <w:p w14:paraId="2B38E7FA"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41281F7D"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6791AFED" w14:textId="77777777" w:rsidTr="004B43CC">
        <w:tc>
          <w:tcPr>
            <w:tcW w:w="1362" w:type="pct"/>
            <w:vAlign w:val="center"/>
          </w:tcPr>
          <w:p w14:paraId="0B22A2AE"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4AC7A1A9" w14:textId="77777777" w:rsidR="0030164C" w:rsidRPr="00BC5187" w:rsidRDefault="0030164C" w:rsidP="004B43CC">
            <w:pPr>
              <w:rPr>
                <w:rFonts w:ascii="Arial" w:eastAsia="Arial" w:hAnsi="Arial" w:cs="Arial"/>
                <w:b/>
                <w:bCs/>
              </w:rPr>
            </w:pPr>
            <w:r>
              <w:rPr>
                <w:rFonts w:ascii="Arial" w:eastAsia="Arial" w:hAnsi="Arial" w:cs="Arial"/>
                <w:b/>
                <w:bCs/>
              </w:rPr>
              <w:t xml:space="preserve">Semestral </w:t>
            </w:r>
          </w:p>
        </w:tc>
      </w:tr>
      <w:tr w:rsidR="0030164C" w:rsidRPr="00BF3695" w14:paraId="43203E2F" w14:textId="77777777" w:rsidTr="004B43CC">
        <w:tc>
          <w:tcPr>
            <w:tcW w:w="1362" w:type="pct"/>
            <w:vAlign w:val="center"/>
          </w:tcPr>
          <w:p w14:paraId="5B1707A3"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1D8CF1AD" w14:textId="77777777" w:rsidR="0030164C" w:rsidRPr="00BC5187" w:rsidRDefault="0030164C" w:rsidP="004B43CC">
            <w:pPr>
              <w:rPr>
                <w:rFonts w:ascii="Arial" w:eastAsia="Arial" w:hAnsi="Arial" w:cs="Arial"/>
                <w:b/>
                <w:bCs/>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r w:rsidR="0030164C" w:rsidRPr="00BF3695" w14:paraId="275E7B71" w14:textId="77777777" w:rsidTr="004B43CC">
        <w:tc>
          <w:tcPr>
            <w:tcW w:w="5000" w:type="pct"/>
            <w:gridSpan w:val="2"/>
            <w:vAlign w:val="center"/>
          </w:tcPr>
          <w:p w14:paraId="46FE5DBA" w14:textId="25CADFF8" w:rsidR="0030164C" w:rsidRPr="00BF3695" w:rsidRDefault="0030164C" w:rsidP="004B43CC">
            <w:pPr>
              <w:rPr>
                <w:rFonts w:ascii="Arial" w:hAnsi="Arial" w:cs="Arial"/>
                <w:lang w:val="es-ES_tradnl"/>
              </w:rPr>
            </w:pPr>
            <w:r w:rsidRPr="00BF3695">
              <w:rPr>
                <w:rFonts w:ascii="Arial" w:hAnsi="Arial" w:cs="Arial"/>
                <w:lang w:val="es-ES_tradnl"/>
              </w:rPr>
              <w:t xml:space="preserve">Variable: </w:t>
            </w:r>
            <w:r w:rsidRPr="003B55CB">
              <w:rPr>
                <w:rFonts w:ascii="Arial" w:hAnsi="Arial" w:cs="Arial"/>
                <w:b/>
                <w:bCs/>
              </w:rPr>
              <w:t xml:space="preserve"> </w:t>
            </w:r>
            <w:r w:rsidRPr="00BF2F6B">
              <w:rPr>
                <w:rFonts w:ascii="Arial" w:hAnsi="Arial" w:cs="Arial"/>
                <w:b/>
                <w:bCs/>
                <w:lang w:val="es-ES"/>
              </w:rPr>
              <w:t xml:space="preserve"> </w:t>
            </w:r>
            <w:r w:rsidRPr="00992D7B">
              <w:rPr>
                <w:rFonts w:ascii="Arial" w:hAnsi="Arial" w:cs="Arial"/>
                <w:b/>
                <w:bCs/>
              </w:rPr>
              <w:t xml:space="preserve"> </w:t>
            </w:r>
            <w:r w:rsidRPr="009F0A70">
              <w:rPr>
                <w:rFonts w:ascii="Arial" w:hAnsi="Arial" w:cs="Arial"/>
                <w:b/>
                <w:bCs/>
              </w:rPr>
              <w:t xml:space="preserve"> </w:t>
            </w:r>
            <w:r w:rsidRPr="00245805">
              <w:rPr>
                <w:rFonts w:ascii="Arial" w:hAnsi="Arial" w:cs="Arial"/>
                <w:b/>
                <w:bCs/>
              </w:rPr>
              <w:t xml:space="preserve"> Total de acciones de </w:t>
            </w:r>
            <w:r>
              <w:rPr>
                <w:rFonts w:ascii="Arial" w:hAnsi="Arial" w:cs="Arial"/>
                <w:b/>
                <w:bCs/>
              </w:rPr>
              <w:t>mejora programadas en 2023</w:t>
            </w:r>
          </w:p>
        </w:tc>
      </w:tr>
      <w:tr w:rsidR="0030164C" w:rsidRPr="00BF3695" w14:paraId="4F12FE7C" w14:textId="77777777" w:rsidTr="004B43CC">
        <w:tc>
          <w:tcPr>
            <w:tcW w:w="5000" w:type="pct"/>
            <w:gridSpan w:val="2"/>
            <w:vAlign w:val="center"/>
          </w:tcPr>
          <w:p w14:paraId="6EB273D7" w14:textId="77777777" w:rsidR="0030164C" w:rsidRPr="00BF3695" w:rsidRDefault="0030164C" w:rsidP="004B43CC">
            <w:pPr>
              <w:rPr>
                <w:rFonts w:ascii="Arial" w:eastAsia="Arial" w:hAnsi="Arial" w:cs="Arial"/>
              </w:rPr>
            </w:pPr>
            <w:r w:rsidRPr="00BF3695">
              <w:rPr>
                <w:rFonts w:ascii="Arial" w:hAnsi="Arial" w:cs="Arial"/>
                <w:lang w:val="es-ES_tradnl"/>
              </w:rPr>
              <w:t>Medio de Verificación:</w:t>
            </w:r>
            <w:r>
              <w:rPr>
                <w:rFonts w:ascii="Arial" w:hAnsi="Arial" w:cs="Arial"/>
                <w:lang w:val="es-ES_tradnl"/>
              </w:rPr>
              <w:t xml:space="preserve"> </w:t>
            </w:r>
            <w:r w:rsidRPr="00E905A1">
              <w:rPr>
                <w:rFonts w:ascii="Arial" w:hAnsi="Arial" w:cs="Arial"/>
                <w:b/>
                <w:bCs/>
                <w:lang w:val="es-ES_tradnl"/>
              </w:rPr>
              <w:t xml:space="preserve"> </w:t>
            </w:r>
            <w:r w:rsidRPr="00DF2103">
              <w:rPr>
                <w:rFonts w:ascii="Arial" w:hAnsi="Arial" w:cs="Arial"/>
                <w:b/>
                <w:bCs/>
                <w:lang w:val="es-ES"/>
              </w:rPr>
              <w:t xml:space="preserve"> </w:t>
            </w:r>
            <w:r w:rsidRPr="009F698E">
              <w:rPr>
                <w:rFonts w:ascii="Arial" w:hAnsi="Arial" w:cs="Arial"/>
                <w:b/>
                <w:bCs/>
                <w:lang w:val="es-ES_tradnl"/>
              </w:rPr>
              <w:t xml:space="preserve"> </w:t>
            </w:r>
            <w:r w:rsidRPr="00DF0D8A">
              <w:rPr>
                <w:rFonts w:ascii="Arial" w:hAnsi="Arial" w:cs="Arial"/>
                <w:b/>
                <w:bCs/>
                <w:lang w:val="es-ES_tradnl"/>
              </w:rPr>
              <w:t xml:space="preserve"> I</w:t>
            </w:r>
            <w:r w:rsidRPr="00DF0D8A">
              <w:rPr>
                <w:rFonts w:ascii="Arial" w:eastAsia="Arial" w:hAnsi="Arial" w:cs="Arial"/>
                <w:b/>
                <w:bCs/>
              </w:rPr>
              <w:t>nventario de Bienes.</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p>
        </w:tc>
      </w:tr>
      <w:tr w:rsidR="0030164C" w:rsidRPr="00BF3695" w14:paraId="36D77DEA" w14:textId="77777777" w:rsidTr="004B43CC">
        <w:tc>
          <w:tcPr>
            <w:tcW w:w="1362" w:type="pct"/>
            <w:vAlign w:val="center"/>
          </w:tcPr>
          <w:p w14:paraId="26B9ACCC"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3C26C81B" w14:textId="77777777" w:rsidR="0030164C" w:rsidRPr="00BF3695" w:rsidRDefault="0030164C" w:rsidP="004B43CC">
            <w:pPr>
              <w:rPr>
                <w:rFonts w:ascii="Arial" w:eastAsia="Arial" w:hAnsi="Arial" w:cs="Arial"/>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2244E543" w14:textId="77777777" w:rsidTr="004B43CC">
        <w:tc>
          <w:tcPr>
            <w:tcW w:w="1362" w:type="pct"/>
            <w:vAlign w:val="center"/>
          </w:tcPr>
          <w:p w14:paraId="04064624"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7FBD752B" w14:textId="77777777" w:rsidR="0030164C" w:rsidRPr="00BF3695" w:rsidRDefault="0030164C" w:rsidP="004B43CC">
            <w:pPr>
              <w:rPr>
                <w:rFonts w:ascii="Arial" w:eastAsia="Arial" w:hAnsi="Arial" w:cs="Arial"/>
              </w:rPr>
            </w:pPr>
            <w:r>
              <w:rPr>
                <w:rFonts w:ascii="Arial" w:eastAsia="Arial" w:hAnsi="Arial" w:cs="Arial"/>
                <w:b/>
                <w:bCs/>
                <w:spacing w:val="-1"/>
              </w:rPr>
              <w:t>Administración</w:t>
            </w:r>
          </w:p>
        </w:tc>
      </w:tr>
      <w:tr w:rsidR="0030164C" w:rsidRPr="00BF3695" w14:paraId="6EBBF0CD" w14:textId="77777777" w:rsidTr="004B43CC">
        <w:tc>
          <w:tcPr>
            <w:tcW w:w="1362" w:type="pct"/>
            <w:vAlign w:val="center"/>
          </w:tcPr>
          <w:p w14:paraId="481C11E2"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77E6DD12" w14:textId="77777777" w:rsidR="0030164C" w:rsidRPr="00BF3695" w:rsidRDefault="0030164C" w:rsidP="004B43CC">
            <w:pPr>
              <w:rPr>
                <w:rFonts w:ascii="Arial" w:eastAsia="Arial" w:hAnsi="Arial" w:cs="Arial"/>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4EE32278" w14:textId="77777777" w:rsidTr="004B43CC">
        <w:tc>
          <w:tcPr>
            <w:tcW w:w="1362" w:type="pct"/>
            <w:vAlign w:val="center"/>
          </w:tcPr>
          <w:p w14:paraId="3B11CCA7"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34E4F6F7" w14:textId="77777777" w:rsidR="0030164C" w:rsidRPr="00BF3695" w:rsidRDefault="0030164C" w:rsidP="004B43CC">
            <w:pPr>
              <w:rPr>
                <w:rFonts w:ascii="Arial" w:eastAsia="Arial" w:hAnsi="Arial" w:cs="Arial"/>
              </w:rPr>
            </w:pPr>
            <w:r>
              <w:rPr>
                <w:rFonts w:ascii="Arial" w:eastAsia="Arial" w:hAnsi="Arial" w:cs="Arial"/>
                <w:b/>
                <w:bCs/>
              </w:rPr>
              <w:t xml:space="preserve">Acciones ejecutadas </w:t>
            </w:r>
          </w:p>
        </w:tc>
      </w:tr>
      <w:tr w:rsidR="0030164C" w:rsidRPr="00BF3695" w14:paraId="07A081AE" w14:textId="77777777" w:rsidTr="004B43CC">
        <w:tc>
          <w:tcPr>
            <w:tcW w:w="1362" w:type="pct"/>
            <w:vAlign w:val="center"/>
          </w:tcPr>
          <w:p w14:paraId="7AAE2D08"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07028B23"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41B5A62A" w14:textId="77777777" w:rsidTr="004B43CC">
        <w:tc>
          <w:tcPr>
            <w:tcW w:w="1362" w:type="pct"/>
            <w:vAlign w:val="center"/>
          </w:tcPr>
          <w:p w14:paraId="339B9A06"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7370994A"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66C00829" w14:textId="77777777" w:rsidTr="004B43CC">
        <w:tc>
          <w:tcPr>
            <w:tcW w:w="1362" w:type="pct"/>
            <w:vAlign w:val="center"/>
          </w:tcPr>
          <w:p w14:paraId="70B483E1"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58343AC9"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2D020AAD" w14:textId="77777777" w:rsidTr="004B43CC">
        <w:tc>
          <w:tcPr>
            <w:tcW w:w="1362" w:type="pct"/>
            <w:vAlign w:val="center"/>
          </w:tcPr>
          <w:p w14:paraId="7005F03F" w14:textId="77777777" w:rsidR="0030164C" w:rsidRPr="00BF3695" w:rsidRDefault="0030164C" w:rsidP="004B43CC">
            <w:pPr>
              <w:ind w:left="20"/>
              <w:rPr>
                <w:rFonts w:ascii="Arial" w:eastAsia="Arial" w:hAnsi="Arial" w:cs="Arial"/>
              </w:rPr>
            </w:pPr>
            <w:r w:rsidRPr="00BF3695">
              <w:rPr>
                <w:rFonts w:ascii="Arial" w:eastAsia="Arial" w:hAnsi="Arial" w:cs="Arial"/>
              </w:rPr>
              <w:lastRenderedPageBreak/>
              <w:t xml:space="preserve">Desagregación por edad </w:t>
            </w:r>
          </w:p>
        </w:tc>
        <w:tc>
          <w:tcPr>
            <w:tcW w:w="3638" w:type="pct"/>
          </w:tcPr>
          <w:p w14:paraId="2EDE9B8C"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6614225F" w14:textId="77777777" w:rsidTr="004B43CC">
        <w:tc>
          <w:tcPr>
            <w:tcW w:w="1362" w:type="pct"/>
            <w:vAlign w:val="center"/>
          </w:tcPr>
          <w:p w14:paraId="426046E5"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028C93F0"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6C68B96F" w14:textId="77777777" w:rsidTr="004B43CC">
        <w:tc>
          <w:tcPr>
            <w:tcW w:w="1362" w:type="pct"/>
            <w:vAlign w:val="center"/>
          </w:tcPr>
          <w:p w14:paraId="2D777B98"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5BCD41F8" w14:textId="77777777" w:rsidR="0030164C" w:rsidRPr="00AE3A8F" w:rsidRDefault="0030164C" w:rsidP="004B43CC">
            <w:pPr>
              <w:rPr>
                <w:rFonts w:ascii="Arial" w:eastAsia="Arial" w:hAnsi="Arial" w:cs="Arial"/>
                <w:b/>
                <w:bCs/>
              </w:rPr>
            </w:pPr>
            <w:r w:rsidRPr="00AE3A8F">
              <w:rPr>
                <w:rFonts w:ascii="Arial" w:eastAsia="Arial" w:hAnsi="Arial" w:cs="Arial"/>
                <w:b/>
                <w:bCs/>
              </w:rPr>
              <w:t xml:space="preserve">Semestral </w:t>
            </w:r>
          </w:p>
        </w:tc>
      </w:tr>
      <w:tr w:rsidR="0030164C" w:rsidRPr="00BF3695" w14:paraId="416D6A72" w14:textId="77777777" w:rsidTr="004B43CC">
        <w:tc>
          <w:tcPr>
            <w:tcW w:w="1362" w:type="pct"/>
            <w:vAlign w:val="center"/>
          </w:tcPr>
          <w:p w14:paraId="089EB836"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4C0D9DD9" w14:textId="77777777" w:rsidR="0030164C" w:rsidRPr="00BF3695" w:rsidRDefault="0030164C" w:rsidP="004B43CC">
            <w:pPr>
              <w:rPr>
                <w:rFonts w:ascii="Arial" w:eastAsia="Arial" w:hAnsi="Arial" w:cs="Arial"/>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bl>
    <w:p w14:paraId="1D995E60" w14:textId="77777777" w:rsidR="0030164C" w:rsidRDefault="0030164C" w:rsidP="0030164C"/>
    <w:tbl>
      <w:tblPr>
        <w:tblStyle w:val="Tablaconcuadrcula"/>
        <w:tblpPr w:leftFromText="141" w:rightFromText="141" w:vertAnchor="text" w:horzAnchor="margin" w:tblpY="-133"/>
        <w:tblW w:w="5000" w:type="pct"/>
        <w:tblLook w:val="04A0" w:firstRow="1" w:lastRow="0" w:firstColumn="1" w:lastColumn="0" w:noHBand="0" w:noVBand="1"/>
      </w:tblPr>
      <w:tblGrid>
        <w:gridCol w:w="3540"/>
        <w:gridCol w:w="9454"/>
      </w:tblGrid>
      <w:tr w:rsidR="0030164C" w:rsidRPr="00BF3695" w14:paraId="131A3977" w14:textId="77777777" w:rsidTr="004B43CC">
        <w:tc>
          <w:tcPr>
            <w:tcW w:w="5000" w:type="pct"/>
            <w:gridSpan w:val="2"/>
            <w:vAlign w:val="center"/>
          </w:tcPr>
          <w:p w14:paraId="1FC63CE1" w14:textId="77777777" w:rsidR="0030164C" w:rsidRPr="00BF3695" w:rsidRDefault="0030164C" w:rsidP="004B43CC">
            <w:pPr>
              <w:rPr>
                <w:rFonts w:ascii="Arial" w:hAnsi="Arial" w:cs="Arial"/>
                <w:lang w:val="es-ES_tradnl"/>
              </w:rPr>
            </w:pPr>
            <w:r w:rsidRPr="00134B52">
              <w:rPr>
                <w:rFonts w:ascii="Arial" w:hAnsi="Arial" w:cs="Arial"/>
                <w:color w:val="000000" w:themeColor="text1"/>
                <w:lang w:val="es-ES_tradnl"/>
              </w:rPr>
              <w:lastRenderedPageBreak/>
              <w:t>Indicador:</w:t>
            </w:r>
            <w:r w:rsidRPr="00724E36">
              <w:rPr>
                <w:rFonts w:ascii="Arial" w:hAnsi="Arial" w:cs="Arial"/>
                <w:b/>
                <w:bCs/>
                <w:lang w:val="es-ES_tradnl"/>
              </w:rPr>
              <w:t xml:space="preserve"> </w:t>
            </w:r>
            <w:r w:rsidRPr="00C94638">
              <w:rPr>
                <w:rFonts w:ascii="Arial" w:hAnsi="Arial" w:cs="Arial"/>
                <w:b/>
                <w:bCs/>
                <w:lang w:val="es-ES"/>
              </w:rPr>
              <w:t xml:space="preserve"> </w:t>
            </w:r>
            <w:r w:rsidRPr="00BF2F6B">
              <w:rPr>
                <w:rFonts w:ascii="Arial" w:hAnsi="Arial" w:cs="Arial"/>
                <w:b/>
                <w:bCs/>
                <w:lang w:val="es-ES"/>
              </w:rPr>
              <w:t xml:space="preserve"> </w:t>
            </w:r>
            <w:r w:rsidRPr="00D62B5C">
              <w:rPr>
                <w:rFonts w:ascii="Arial" w:hAnsi="Arial" w:cs="Arial"/>
                <w:b/>
                <w:bCs/>
                <w:lang w:val="es-ES_tradnl"/>
              </w:rPr>
              <w:t xml:space="preserve"> </w:t>
            </w:r>
            <w:r w:rsidRPr="009F0A70">
              <w:rPr>
                <w:rFonts w:ascii="Arial" w:hAnsi="Arial" w:cs="Arial"/>
                <w:b/>
                <w:bCs/>
              </w:rPr>
              <w:t xml:space="preserve"> Porcentaje de adquisiciones ejecutadas para fortalecer a las Unidades </w:t>
            </w:r>
            <w:proofErr w:type="gramStart"/>
            <w:r w:rsidRPr="009F0A70">
              <w:rPr>
                <w:rFonts w:ascii="Arial" w:hAnsi="Arial" w:cs="Arial"/>
                <w:b/>
                <w:bCs/>
              </w:rPr>
              <w:t>Administrativas</w:t>
            </w:r>
            <w:r>
              <w:rPr>
                <w:rFonts w:ascii="Arial" w:hAnsi="Arial" w:cs="Arial"/>
                <w:b/>
                <w:bCs/>
                <w:lang w:val="es-ES_tradnl"/>
              </w:rPr>
              <w:t xml:space="preserve"> .</w:t>
            </w:r>
            <w:proofErr w:type="gramEnd"/>
          </w:p>
        </w:tc>
      </w:tr>
      <w:tr w:rsidR="0030164C" w:rsidRPr="00BF3695" w14:paraId="6176EAC7" w14:textId="77777777" w:rsidTr="004B43CC">
        <w:tc>
          <w:tcPr>
            <w:tcW w:w="5000" w:type="pct"/>
            <w:gridSpan w:val="2"/>
            <w:vAlign w:val="center"/>
          </w:tcPr>
          <w:p w14:paraId="701B46C5" w14:textId="483D5B77" w:rsidR="0030164C" w:rsidRPr="00BF3695" w:rsidRDefault="0030164C" w:rsidP="004B43CC">
            <w:pPr>
              <w:rPr>
                <w:rFonts w:ascii="Arial" w:hAnsi="Arial" w:cs="Arial"/>
                <w:lang w:val="es-ES_tradnl"/>
              </w:rPr>
            </w:pPr>
            <w:r w:rsidRPr="00BF3695">
              <w:rPr>
                <w:rFonts w:ascii="Arial" w:hAnsi="Arial" w:cs="Arial"/>
                <w:lang w:val="es-ES_tradnl"/>
              </w:rPr>
              <w:t xml:space="preserve">Variable: </w:t>
            </w:r>
            <w:r w:rsidRPr="0026440A">
              <w:rPr>
                <w:rFonts w:ascii="Arial" w:eastAsia="Arial" w:hAnsi="Arial" w:cs="Arial"/>
                <w:b/>
                <w:bCs/>
                <w:spacing w:val="-1"/>
              </w:rPr>
              <w:t xml:space="preserve"> </w:t>
            </w:r>
            <w:r w:rsidRPr="009F0A70">
              <w:rPr>
                <w:rFonts w:ascii="Arial" w:hAnsi="Arial" w:cs="Arial"/>
                <w:b/>
                <w:bCs/>
              </w:rPr>
              <w:t xml:space="preserve"> Número de adquisiciones </w:t>
            </w:r>
            <w:r>
              <w:rPr>
                <w:rFonts w:ascii="Arial" w:hAnsi="Arial" w:cs="Arial"/>
                <w:b/>
                <w:bCs/>
              </w:rPr>
              <w:t>ejecutadas en 2023</w:t>
            </w:r>
          </w:p>
        </w:tc>
      </w:tr>
      <w:tr w:rsidR="0030164C" w:rsidRPr="00BF3695" w14:paraId="362EA08B" w14:textId="77777777" w:rsidTr="004B43CC">
        <w:tc>
          <w:tcPr>
            <w:tcW w:w="5000" w:type="pct"/>
            <w:gridSpan w:val="2"/>
            <w:vAlign w:val="center"/>
          </w:tcPr>
          <w:p w14:paraId="2A19ADD5" w14:textId="77777777" w:rsidR="0030164C" w:rsidRPr="00BF3695" w:rsidRDefault="0030164C" w:rsidP="004B43CC">
            <w:pPr>
              <w:rPr>
                <w:rFonts w:ascii="Arial" w:eastAsia="Arial" w:hAnsi="Arial" w:cs="Arial"/>
              </w:rPr>
            </w:pPr>
            <w:r w:rsidRPr="00BF3695">
              <w:rPr>
                <w:rFonts w:ascii="Arial" w:hAnsi="Arial" w:cs="Arial"/>
                <w:lang w:val="es-ES_tradnl"/>
              </w:rPr>
              <w:t>Medio de Verificación:</w:t>
            </w:r>
            <w:r>
              <w:rPr>
                <w:rFonts w:ascii="Arial" w:hAnsi="Arial" w:cs="Arial"/>
                <w:lang w:val="es-ES_tradnl"/>
              </w:rPr>
              <w:t xml:space="preserve"> </w:t>
            </w:r>
            <w:r w:rsidRPr="00EB6863">
              <w:rPr>
                <w:rFonts w:ascii="Arial" w:eastAsia="Times New Roman" w:hAnsi="Arial" w:cs="Arial"/>
                <w:b/>
                <w:bCs/>
                <w:lang w:val="es-ES" w:eastAsia="es-MX"/>
              </w:rPr>
              <w:t xml:space="preserve"> </w:t>
            </w:r>
            <w:r w:rsidRPr="00E905A1">
              <w:rPr>
                <w:rFonts w:ascii="Arial" w:hAnsi="Arial" w:cs="Arial"/>
                <w:b/>
                <w:bCs/>
                <w:lang w:val="es-ES_tradnl"/>
              </w:rPr>
              <w:t xml:space="preserve"> </w:t>
            </w:r>
            <w:r w:rsidRPr="009F698E">
              <w:rPr>
                <w:rFonts w:ascii="Arial" w:hAnsi="Arial" w:cs="Arial"/>
                <w:b/>
                <w:bCs/>
                <w:lang w:val="es-ES_tradnl"/>
              </w:rPr>
              <w:t xml:space="preserve"> </w:t>
            </w:r>
            <w:r w:rsidRPr="00DF0D8A">
              <w:rPr>
                <w:rFonts w:ascii="Arial" w:hAnsi="Arial" w:cs="Arial"/>
                <w:b/>
                <w:bCs/>
                <w:lang w:val="es-ES_tradnl"/>
              </w:rPr>
              <w:t xml:space="preserve"> I</w:t>
            </w:r>
            <w:r w:rsidRPr="00DF0D8A">
              <w:rPr>
                <w:rFonts w:ascii="Arial" w:eastAsia="Arial" w:hAnsi="Arial" w:cs="Arial"/>
                <w:b/>
                <w:bCs/>
              </w:rPr>
              <w:t>nventario de Bienes.</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E905A1">
              <w:rPr>
                <w:rFonts w:ascii="Arial" w:eastAsia="Times New Roman" w:hAnsi="Arial" w:cs="Arial"/>
                <w:b/>
                <w:bCs/>
                <w:lang w:val="es-ES" w:eastAsia="es-MX"/>
              </w:rPr>
              <w:t>  </w:t>
            </w:r>
            <w:r w:rsidRPr="00E905A1">
              <w:rPr>
                <w:rFonts w:ascii="Arial" w:eastAsia="Times New Roman" w:hAnsi="Arial" w:cs="Arial"/>
                <w:b/>
                <w:bCs/>
                <w:lang w:eastAsia="es-MX"/>
              </w:rPr>
              <w:t> </w:t>
            </w:r>
          </w:p>
        </w:tc>
      </w:tr>
      <w:tr w:rsidR="0030164C" w:rsidRPr="00BF3695" w14:paraId="3F17C8FB" w14:textId="77777777" w:rsidTr="004B43CC">
        <w:tc>
          <w:tcPr>
            <w:tcW w:w="1362" w:type="pct"/>
            <w:vAlign w:val="center"/>
          </w:tcPr>
          <w:p w14:paraId="35D1B802"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498CF174" w14:textId="77777777" w:rsidR="0030164C" w:rsidRPr="00BC5187" w:rsidRDefault="0030164C" w:rsidP="004B43CC">
            <w:pPr>
              <w:rPr>
                <w:rFonts w:ascii="Arial" w:eastAsia="Arial" w:hAnsi="Arial" w:cs="Arial"/>
                <w:b/>
                <w:bCs/>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11894081" w14:textId="77777777" w:rsidTr="004B43CC">
        <w:tc>
          <w:tcPr>
            <w:tcW w:w="1362" w:type="pct"/>
            <w:vAlign w:val="center"/>
          </w:tcPr>
          <w:p w14:paraId="0E8616DC"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4927A8F3" w14:textId="77777777" w:rsidR="0030164C" w:rsidRPr="00BC5187" w:rsidRDefault="0030164C" w:rsidP="004B43CC">
            <w:pPr>
              <w:rPr>
                <w:rFonts w:ascii="Arial" w:eastAsia="Arial" w:hAnsi="Arial" w:cs="Arial"/>
                <w:b/>
                <w:bCs/>
              </w:rPr>
            </w:pPr>
            <w:r>
              <w:rPr>
                <w:rFonts w:ascii="Arial" w:eastAsia="Arial" w:hAnsi="Arial" w:cs="Arial"/>
                <w:b/>
                <w:bCs/>
                <w:spacing w:val="-1"/>
              </w:rPr>
              <w:t>Administración</w:t>
            </w:r>
          </w:p>
        </w:tc>
      </w:tr>
      <w:tr w:rsidR="0030164C" w:rsidRPr="00BF3695" w14:paraId="16D898C3" w14:textId="77777777" w:rsidTr="004B43CC">
        <w:tc>
          <w:tcPr>
            <w:tcW w:w="1362" w:type="pct"/>
            <w:vAlign w:val="center"/>
          </w:tcPr>
          <w:p w14:paraId="597C609D"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13935961" w14:textId="77777777" w:rsidR="0030164C" w:rsidRPr="00BC5187" w:rsidRDefault="0030164C" w:rsidP="004B43CC">
            <w:pPr>
              <w:rPr>
                <w:rFonts w:ascii="Arial" w:eastAsia="Arial" w:hAnsi="Arial" w:cs="Arial"/>
                <w:b/>
                <w:bCs/>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c</w:t>
            </w:r>
            <w:r>
              <w:rPr>
                <w:rFonts w:ascii="Arial" w:eastAsia="Arial" w:hAnsi="Arial" w:cs="Arial"/>
                <w:b/>
                <w:bCs/>
              </w:rPr>
              <w:t>a</w:t>
            </w:r>
          </w:p>
        </w:tc>
      </w:tr>
      <w:tr w:rsidR="0030164C" w:rsidRPr="00BF3695" w14:paraId="5E197F3C" w14:textId="77777777" w:rsidTr="004B43CC">
        <w:tc>
          <w:tcPr>
            <w:tcW w:w="1362" w:type="pct"/>
            <w:vAlign w:val="center"/>
          </w:tcPr>
          <w:p w14:paraId="0E691F00"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71D6F247" w14:textId="77777777" w:rsidR="0030164C" w:rsidRPr="00BC5187" w:rsidRDefault="0030164C" w:rsidP="004B43CC">
            <w:pPr>
              <w:rPr>
                <w:rFonts w:ascii="Arial" w:eastAsia="Arial" w:hAnsi="Arial" w:cs="Arial"/>
                <w:b/>
                <w:bCs/>
              </w:rPr>
            </w:pPr>
            <w:r>
              <w:rPr>
                <w:rFonts w:ascii="Arial" w:eastAsia="Arial" w:hAnsi="Arial" w:cs="Arial"/>
                <w:b/>
                <w:bCs/>
              </w:rPr>
              <w:t>Adquisiciones</w:t>
            </w:r>
          </w:p>
        </w:tc>
      </w:tr>
      <w:tr w:rsidR="0030164C" w:rsidRPr="00BF3695" w14:paraId="739C556A" w14:textId="77777777" w:rsidTr="004B43CC">
        <w:tc>
          <w:tcPr>
            <w:tcW w:w="1362" w:type="pct"/>
            <w:vAlign w:val="center"/>
          </w:tcPr>
          <w:p w14:paraId="1332FAF0"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25D1905F"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7300BD88" w14:textId="77777777" w:rsidTr="004B43CC">
        <w:tc>
          <w:tcPr>
            <w:tcW w:w="1362" w:type="pct"/>
            <w:vAlign w:val="center"/>
          </w:tcPr>
          <w:p w14:paraId="4F85B998"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582DE03F"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45B56413" w14:textId="77777777" w:rsidTr="004B43CC">
        <w:tc>
          <w:tcPr>
            <w:tcW w:w="1362" w:type="pct"/>
            <w:vAlign w:val="center"/>
          </w:tcPr>
          <w:p w14:paraId="7E73F2C7"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4135BD8B"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138262C1" w14:textId="77777777" w:rsidTr="004B43CC">
        <w:tc>
          <w:tcPr>
            <w:tcW w:w="1362" w:type="pct"/>
            <w:vAlign w:val="center"/>
          </w:tcPr>
          <w:p w14:paraId="5ACCF9ED"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Desagregación por edad </w:t>
            </w:r>
          </w:p>
        </w:tc>
        <w:tc>
          <w:tcPr>
            <w:tcW w:w="3638" w:type="pct"/>
          </w:tcPr>
          <w:p w14:paraId="049CEED0"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74F409E6" w14:textId="77777777" w:rsidTr="004B43CC">
        <w:tc>
          <w:tcPr>
            <w:tcW w:w="1362" w:type="pct"/>
            <w:vAlign w:val="center"/>
          </w:tcPr>
          <w:p w14:paraId="0C133AA4"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58BD65B7"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1AB2923B" w14:textId="77777777" w:rsidTr="004B43CC">
        <w:tc>
          <w:tcPr>
            <w:tcW w:w="1362" w:type="pct"/>
            <w:vAlign w:val="center"/>
          </w:tcPr>
          <w:p w14:paraId="512CB663"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3B5DDB4B" w14:textId="77777777" w:rsidR="0030164C" w:rsidRPr="00BC5187" w:rsidRDefault="0030164C" w:rsidP="004B43CC">
            <w:pPr>
              <w:rPr>
                <w:rFonts w:ascii="Arial" w:eastAsia="Arial" w:hAnsi="Arial" w:cs="Arial"/>
                <w:b/>
                <w:bCs/>
              </w:rPr>
            </w:pPr>
            <w:r>
              <w:rPr>
                <w:rFonts w:ascii="Arial" w:eastAsia="Arial" w:hAnsi="Arial" w:cs="Arial"/>
                <w:b/>
                <w:bCs/>
              </w:rPr>
              <w:t xml:space="preserve">Trimestral </w:t>
            </w:r>
          </w:p>
        </w:tc>
      </w:tr>
      <w:tr w:rsidR="0030164C" w:rsidRPr="00BF3695" w14:paraId="6F8EA44B" w14:textId="77777777" w:rsidTr="004B43CC">
        <w:tc>
          <w:tcPr>
            <w:tcW w:w="1362" w:type="pct"/>
            <w:vAlign w:val="center"/>
          </w:tcPr>
          <w:p w14:paraId="4FA0ADEF"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623D951F" w14:textId="77777777" w:rsidR="0030164C" w:rsidRPr="00BC5187" w:rsidRDefault="0030164C" w:rsidP="004B43CC">
            <w:pPr>
              <w:rPr>
                <w:rFonts w:ascii="Arial" w:eastAsia="Arial" w:hAnsi="Arial" w:cs="Arial"/>
                <w:b/>
                <w:bCs/>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r w:rsidR="0030164C" w:rsidRPr="00BF3695" w14:paraId="4DD09D50" w14:textId="77777777" w:rsidTr="004B43CC">
        <w:tc>
          <w:tcPr>
            <w:tcW w:w="5000" w:type="pct"/>
            <w:gridSpan w:val="2"/>
            <w:vAlign w:val="center"/>
          </w:tcPr>
          <w:p w14:paraId="4E41CFE0" w14:textId="085E3753" w:rsidR="0030164C" w:rsidRPr="00BF3695" w:rsidRDefault="0030164C" w:rsidP="004B43CC">
            <w:pPr>
              <w:rPr>
                <w:rFonts w:ascii="Arial" w:hAnsi="Arial" w:cs="Arial"/>
                <w:lang w:val="es-ES_tradnl"/>
              </w:rPr>
            </w:pPr>
            <w:r w:rsidRPr="00BF3695">
              <w:rPr>
                <w:rFonts w:ascii="Arial" w:hAnsi="Arial" w:cs="Arial"/>
                <w:lang w:val="es-ES_tradnl"/>
              </w:rPr>
              <w:t>Variable</w:t>
            </w:r>
            <w:r>
              <w:rPr>
                <w:rFonts w:ascii="Arial" w:hAnsi="Arial" w:cs="Arial"/>
                <w:lang w:val="es-ES_tradnl"/>
              </w:rPr>
              <w:t xml:space="preserve">: </w:t>
            </w:r>
            <w:r w:rsidRPr="0026440A">
              <w:rPr>
                <w:rFonts w:ascii="Arial" w:eastAsia="Arial" w:hAnsi="Arial" w:cs="Arial"/>
                <w:b/>
                <w:bCs/>
                <w:spacing w:val="-1"/>
              </w:rPr>
              <w:t xml:space="preserve"> </w:t>
            </w:r>
            <w:r w:rsidRPr="00BF2F6B">
              <w:rPr>
                <w:rFonts w:ascii="Arial" w:hAnsi="Arial" w:cs="Arial"/>
                <w:b/>
                <w:bCs/>
                <w:lang w:val="es-ES"/>
              </w:rPr>
              <w:t xml:space="preserve"> </w:t>
            </w:r>
            <w:r w:rsidRPr="009F0A70">
              <w:rPr>
                <w:rFonts w:ascii="Arial" w:hAnsi="Arial" w:cs="Arial"/>
                <w:b/>
                <w:bCs/>
              </w:rPr>
              <w:t xml:space="preserve"> Número de adquisiciones </w:t>
            </w:r>
            <w:r>
              <w:rPr>
                <w:rFonts w:ascii="Arial" w:hAnsi="Arial" w:cs="Arial"/>
                <w:b/>
                <w:bCs/>
              </w:rPr>
              <w:t>programadas en 2023.</w:t>
            </w:r>
          </w:p>
        </w:tc>
      </w:tr>
      <w:tr w:rsidR="0030164C" w:rsidRPr="00BF3695" w14:paraId="662B6A5E" w14:textId="77777777" w:rsidTr="004B43CC">
        <w:tc>
          <w:tcPr>
            <w:tcW w:w="5000" w:type="pct"/>
            <w:gridSpan w:val="2"/>
            <w:vAlign w:val="center"/>
          </w:tcPr>
          <w:p w14:paraId="572FF734" w14:textId="77777777" w:rsidR="0030164C" w:rsidRPr="00BF3695" w:rsidRDefault="0030164C" w:rsidP="004B43CC">
            <w:pPr>
              <w:rPr>
                <w:rFonts w:ascii="Arial" w:eastAsia="Arial" w:hAnsi="Arial" w:cs="Arial"/>
              </w:rPr>
            </w:pPr>
            <w:r w:rsidRPr="00BF3695">
              <w:rPr>
                <w:rFonts w:ascii="Arial" w:hAnsi="Arial" w:cs="Arial"/>
                <w:lang w:val="es-ES_tradnl"/>
              </w:rPr>
              <w:t>Medio de Verificación:</w:t>
            </w:r>
            <w:r>
              <w:rPr>
                <w:rFonts w:ascii="Arial" w:hAnsi="Arial" w:cs="Arial"/>
                <w:lang w:val="es-ES_tradnl"/>
              </w:rPr>
              <w:t xml:space="preserve"> </w:t>
            </w:r>
            <w:r w:rsidRPr="00EB6863">
              <w:rPr>
                <w:rFonts w:ascii="Arial" w:eastAsia="Times New Roman" w:hAnsi="Arial" w:cs="Arial"/>
                <w:b/>
                <w:bCs/>
                <w:lang w:val="es-ES" w:eastAsia="es-MX"/>
              </w:rPr>
              <w:t xml:space="preserve"> </w:t>
            </w:r>
            <w:r w:rsidRPr="00DF2103">
              <w:rPr>
                <w:rFonts w:ascii="Arial" w:hAnsi="Arial" w:cs="Arial"/>
                <w:b/>
                <w:bCs/>
                <w:lang w:val="es-ES"/>
              </w:rPr>
              <w:t xml:space="preserve"> </w:t>
            </w:r>
            <w:r w:rsidRPr="00DF0D8A">
              <w:rPr>
                <w:rFonts w:ascii="Arial" w:hAnsi="Arial" w:cs="Arial"/>
                <w:b/>
                <w:bCs/>
                <w:lang w:val="es-ES_tradnl"/>
              </w:rPr>
              <w:t xml:space="preserve"> I</w:t>
            </w:r>
            <w:r w:rsidRPr="00DF0D8A">
              <w:rPr>
                <w:rFonts w:ascii="Arial" w:eastAsia="Arial" w:hAnsi="Arial" w:cs="Arial"/>
                <w:b/>
                <w:bCs/>
              </w:rPr>
              <w:t>nventario de Bienes.</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E905A1">
              <w:rPr>
                <w:rFonts w:ascii="Arial" w:eastAsia="Times New Roman" w:hAnsi="Arial" w:cs="Arial"/>
                <w:b/>
                <w:bCs/>
                <w:lang w:val="es-ES" w:eastAsia="es-MX"/>
              </w:rPr>
              <w:t>  </w:t>
            </w:r>
            <w:r w:rsidRPr="00E905A1">
              <w:rPr>
                <w:rFonts w:ascii="Arial" w:eastAsia="Times New Roman" w:hAnsi="Arial" w:cs="Arial"/>
                <w:b/>
                <w:bCs/>
                <w:lang w:eastAsia="es-MX"/>
              </w:rPr>
              <w:t> </w:t>
            </w:r>
            <w:r w:rsidRPr="00DF2103">
              <w:rPr>
                <w:rFonts w:ascii="Arial" w:eastAsia="Times New Roman" w:hAnsi="Arial" w:cs="Arial"/>
                <w:b/>
                <w:bCs/>
                <w:lang w:val="es-ES" w:eastAsia="es-MX"/>
              </w:rPr>
              <w:t>   </w:t>
            </w:r>
            <w:r w:rsidRPr="00DF2103">
              <w:rPr>
                <w:rFonts w:ascii="Arial" w:eastAsia="Times New Roman" w:hAnsi="Arial" w:cs="Arial"/>
                <w:b/>
                <w:bCs/>
                <w:lang w:eastAsia="es-MX"/>
              </w:rPr>
              <w:t> </w:t>
            </w:r>
            <w:r w:rsidRPr="00E905A1">
              <w:rPr>
                <w:rFonts w:ascii="Arial" w:eastAsia="Times New Roman" w:hAnsi="Arial" w:cs="Arial"/>
                <w:b/>
                <w:bCs/>
                <w:lang w:val="es-ES" w:eastAsia="es-MX"/>
              </w:rPr>
              <w:t>  </w:t>
            </w:r>
            <w:r w:rsidRPr="00E905A1">
              <w:rPr>
                <w:rFonts w:ascii="Arial" w:eastAsia="Times New Roman" w:hAnsi="Arial" w:cs="Arial"/>
                <w:b/>
                <w:bCs/>
                <w:lang w:eastAsia="es-MX"/>
              </w:rPr>
              <w:t> </w:t>
            </w:r>
          </w:p>
        </w:tc>
      </w:tr>
      <w:tr w:rsidR="0030164C" w:rsidRPr="00BF3695" w14:paraId="3745AF0C" w14:textId="77777777" w:rsidTr="004B43CC">
        <w:tc>
          <w:tcPr>
            <w:tcW w:w="1362" w:type="pct"/>
            <w:vAlign w:val="center"/>
          </w:tcPr>
          <w:p w14:paraId="2A9C883E"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5223822C" w14:textId="77777777" w:rsidR="0030164C" w:rsidRPr="00BF3695" w:rsidRDefault="0030164C" w:rsidP="004B43CC">
            <w:pPr>
              <w:rPr>
                <w:rFonts w:ascii="Arial" w:eastAsia="Arial" w:hAnsi="Arial" w:cs="Arial"/>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6980E770" w14:textId="77777777" w:rsidTr="004B43CC">
        <w:tc>
          <w:tcPr>
            <w:tcW w:w="1362" w:type="pct"/>
            <w:vAlign w:val="center"/>
          </w:tcPr>
          <w:p w14:paraId="075929C4"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02A405D8" w14:textId="77777777" w:rsidR="0030164C" w:rsidRPr="00BF3695" w:rsidRDefault="0030164C" w:rsidP="004B43CC">
            <w:pPr>
              <w:rPr>
                <w:rFonts w:ascii="Arial" w:eastAsia="Arial" w:hAnsi="Arial" w:cs="Arial"/>
              </w:rPr>
            </w:pPr>
            <w:r>
              <w:rPr>
                <w:rFonts w:ascii="Arial" w:eastAsia="Arial" w:hAnsi="Arial" w:cs="Arial"/>
                <w:b/>
                <w:bCs/>
                <w:spacing w:val="-1"/>
              </w:rPr>
              <w:t>Administración</w:t>
            </w:r>
          </w:p>
        </w:tc>
      </w:tr>
      <w:tr w:rsidR="0030164C" w:rsidRPr="00BF3695" w14:paraId="45C9FECA" w14:textId="77777777" w:rsidTr="004B43CC">
        <w:tc>
          <w:tcPr>
            <w:tcW w:w="1362" w:type="pct"/>
            <w:vAlign w:val="center"/>
          </w:tcPr>
          <w:p w14:paraId="113BA7D5"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38A24F53" w14:textId="77777777" w:rsidR="0030164C" w:rsidRPr="00BF3695" w:rsidRDefault="0030164C" w:rsidP="004B43CC">
            <w:pPr>
              <w:rPr>
                <w:rFonts w:ascii="Arial" w:eastAsia="Arial" w:hAnsi="Arial" w:cs="Arial"/>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3D472181" w14:textId="77777777" w:rsidTr="004B43CC">
        <w:tc>
          <w:tcPr>
            <w:tcW w:w="1362" w:type="pct"/>
            <w:vAlign w:val="center"/>
          </w:tcPr>
          <w:p w14:paraId="71406AD7"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4F4FA3AE" w14:textId="77777777" w:rsidR="0030164C" w:rsidRPr="00134B52" w:rsidRDefault="0030164C" w:rsidP="004B43CC">
            <w:pPr>
              <w:rPr>
                <w:rFonts w:ascii="Arial" w:eastAsia="Arial" w:hAnsi="Arial" w:cs="Arial"/>
                <w:b/>
                <w:bCs/>
              </w:rPr>
            </w:pPr>
            <w:r>
              <w:rPr>
                <w:rFonts w:ascii="Arial" w:eastAsia="Arial" w:hAnsi="Arial" w:cs="Arial"/>
                <w:b/>
                <w:bCs/>
              </w:rPr>
              <w:t>Adquisiciones</w:t>
            </w:r>
          </w:p>
        </w:tc>
      </w:tr>
      <w:tr w:rsidR="0030164C" w:rsidRPr="00BF3695" w14:paraId="7F4F7108" w14:textId="77777777" w:rsidTr="004B43CC">
        <w:tc>
          <w:tcPr>
            <w:tcW w:w="1362" w:type="pct"/>
            <w:vAlign w:val="center"/>
          </w:tcPr>
          <w:p w14:paraId="6CDD1CCA"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79A663CC"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24A5323B" w14:textId="77777777" w:rsidTr="004B43CC">
        <w:tc>
          <w:tcPr>
            <w:tcW w:w="1362" w:type="pct"/>
            <w:vAlign w:val="center"/>
          </w:tcPr>
          <w:p w14:paraId="25B03DB6"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753C480E"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36092D39" w14:textId="77777777" w:rsidTr="004B43CC">
        <w:tc>
          <w:tcPr>
            <w:tcW w:w="1362" w:type="pct"/>
            <w:vAlign w:val="center"/>
          </w:tcPr>
          <w:p w14:paraId="7084BFB2"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2FBB0DB2"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5C8ECFA5" w14:textId="77777777" w:rsidTr="004B43CC">
        <w:tc>
          <w:tcPr>
            <w:tcW w:w="1362" w:type="pct"/>
            <w:vAlign w:val="center"/>
          </w:tcPr>
          <w:p w14:paraId="1918A918"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Desagregación por edad </w:t>
            </w:r>
          </w:p>
        </w:tc>
        <w:tc>
          <w:tcPr>
            <w:tcW w:w="3638" w:type="pct"/>
          </w:tcPr>
          <w:p w14:paraId="621BB8D6"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7090E64E" w14:textId="77777777" w:rsidTr="004B43CC">
        <w:tc>
          <w:tcPr>
            <w:tcW w:w="1362" w:type="pct"/>
            <w:vAlign w:val="center"/>
          </w:tcPr>
          <w:p w14:paraId="6DC0C7FA"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17C4B643"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7BC16ACF" w14:textId="77777777" w:rsidTr="004B43CC">
        <w:tc>
          <w:tcPr>
            <w:tcW w:w="1362" w:type="pct"/>
            <w:vAlign w:val="center"/>
          </w:tcPr>
          <w:p w14:paraId="01E0207F"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0E4B59D1" w14:textId="77777777" w:rsidR="0030164C" w:rsidRPr="0084360A" w:rsidRDefault="0030164C" w:rsidP="004B43CC">
            <w:pPr>
              <w:rPr>
                <w:rFonts w:ascii="Arial" w:eastAsia="Arial" w:hAnsi="Arial" w:cs="Arial"/>
                <w:b/>
                <w:bCs/>
              </w:rPr>
            </w:pPr>
            <w:r w:rsidRPr="0084360A">
              <w:rPr>
                <w:rFonts w:ascii="Arial" w:eastAsia="Arial" w:hAnsi="Arial" w:cs="Arial"/>
                <w:b/>
                <w:bCs/>
              </w:rPr>
              <w:t xml:space="preserve">Trimestral </w:t>
            </w:r>
          </w:p>
        </w:tc>
      </w:tr>
      <w:tr w:rsidR="0030164C" w:rsidRPr="00BF3695" w14:paraId="37331074" w14:textId="77777777" w:rsidTr="004B43CC">
        <w:tc>
          <w:tcPr>
            <w:tcW w:w="1362" w:type="pct"/>
            <w:vAlign w:val="center"/>
          </w:tcPr>
          <w:p w14:paraId="462B8DC5"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0FEAA11A" w14:textId="77777777" w:rsidR="0030164C" w:rsidRPr="00BF3695" w:rsidRDefault="0030164C" w:rsidP="004B43CC">
            <w:pPr>
              <w:rPr>
                <w:rFonts w:ascii="Arial" w:eastAsia="Arial" w:hAnsi="Arial" w:cs="Arial"/>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bl>
    <w:p w14:paraId="3D0AF9D9" w14:textId="77777777" w:rsidR="0030164C" w:rsidRDefault="0030164C" w:rsidP="0030164C">
      <w:pPr>
        <w:pStyle w:val="tablas"/>
      </w:pPr>
      <w:r>
        <w:t xml:space="preserve">        </w:t>
      </w:r>
    </w:p>
    <w:p w14:paraId="691FCD26" w14:textId="77777777" w:rsidR="0030164C" w:rsidRDefault="0030164C" w:rsidP="0030164C"/>
    <w:tbl>
      <w:tblPr>
        <w:tblStyle w:val="Tablaconcuadrcula"/>
        <w:tblW w:w="5000" w:type="pct"/>
        <w:tblLook w:val="04A0" w:firstRow="1" w:lastRow="0" w:firstColumn="1" w:lastColumn="0" w:noHBand="0" w:noVBand="1"/>
      </w:tblPr>
      <w:tblGrid>
        <w:gridCol w:w="3540"/>
        <w:gridCol w:w="9454"/>
      </w:tblGrid>
      <w:tr w:rsidR="0030164C" w:rsidRPr="00BF3695" w14:paraId="2E7DBE6F" w14:textId="77777777" w:rsidTr="004B43CC">
        <w:tc>
          <w:tcPr>
            <w:tcW w:w="5000" w:type="pct"/>
            <w:gridSpan w:val="2"/>
          </w:tcPr>
          <w:p w14:paraId="040E2A69" w14:textId="77777777" w:rsidR="0030164C" w:rsidRPr="00BF3695" w:rsidRDefault="0030164C" w:rsidP="004B43CC">
            <w:pPr>
              <w:rPr>
                <w:rFonts w:ascii="Arial" w:hAnsi="Arial" w:cs="Arial"/>
                <w:lang w:val="es-ES_tradnl"/>
              </w:rPr>
            </w:pPr>
            <w:r w:rsidRPr="00184A72">
              <w:rPr>
                <w:rFonts w:ascii="Arial" w:hAnsi="Arial" w:cs="Arial"/>
                <w:lang w:val="es-ES_tradnl"/>
              </w:rPr>
              <w:lastRenderedPageBreak/>
              <w:t>Indicador:</w:t>
            </w:r>
            <w:r>
              <w:rPr>
                <w:rFonts w:ascii="Arial" w:hAnsi="Arial" w:cs="Arial"/>
                <w:b/>
                <w:bCs/>
                <w:lang w:val="es-ES_tradnl"/>
              </w:rPr>
              <w:t xml:space="preserve"> </w:t>
            </w:r>
            <w:r w:rsidRPr="00591C36">
              <w:rPr>
                <w:rFonts w:ascii="Arial" w:hAnsi="Arial" w:cs="Arial"/>
                <w:b/>
              </w:rPr>
              <w:t>Distribución del presupuesto para la ejecución del programa Equipamiento para la Gestión Pública</w:t>
            </w:r>
            <w:r>
              <w:rPr>
                <w:rFonts w:ascii="Arial" w:hAnsi="Arial" w:cs="Arial"/>
                <w:b/>
              </w:rPr>
              <w:t>.</w:t>
            </w:r>
          </w:p>
        </w:tc>
      </w:tr>
      <w:tr w:rsidR="0030164C" w:rsidRPr="00BF3695" w14:paraId="6C512104" w14:textId="77777777" w:rsidTr="004B43CC">
        <w:tc>
          <w:tcPr>
            <w:tcW w:w="5000" w:type="pct"/>
            <w:gridSpan w:val="2"/>
            <w:vAlign w:val="center"/>
          </w:tcPr>
          <w:p w14:paraId="28FF7C52" w14:textId="1B253141" w:rsidR="0030164C" w:rsidRPr="000070AD" w:rsidRDefault="0030164C" w:rsidP="004B43CC">
            <w:r w:rsidRPr="00BF3695">
              <w:rPr>
                <w:rFonts w:ascii="Arial" w:hAnsi="Arial" w:cs="Arial"/>
                <w:lang w:val="es-ES_tradnl"/>
              </w:rPr>
              <w:t xml:space="preserve">Variable: </w:t>
            </w:r>
            <w:r>
              <w:rPr>
                <w:rFonts w:ascii="Arial" w:hAnsi="Arial" w:cs="Arial"/>
                <w:b/>
                <w:bCs/>
              </w:rPr>
              <w:t>P</w:t>
            </w:r>
            <w:r w:rsidRPr="00632D6A">
              <w:rPr>
                <w:rFonts w:ascii="Arial" w:hAnsi="Arial" w:cs="Arial"/>
                <w:b/>
                <w:bCs/>
              </w:rPr>
              <w:t>resupuesto ejercido en el programa Equipamient</w:t>
            </w:r>
            <w:r>
              <w:rPr>
                <w:rFonts w:ascii="Arial" w:hAnsi="Arial" w:cs="Arial"/>
                <w:b/>
                <w:bCs/>
              </w:rPr>
              <w:t>o para la Gestión Púbica en 2023</w:t>
            </w:r>
          </w:p>
        </w:tc>
      </w:tr>
      <w:tr w:rsidR="0030164C" w:rsidRPr="00BF3695" w14:paraId="003926AF" w14:textId="77777777" w:rsidTr="004B43CC">
        <w:tc>
          <w:tcPr>
            <w:tcW w:w="5000" w:type="pct"/>
            <w:gridSpan w:val="2"/>
            <w:vAlign w:val="center"/>
          </w:tcPr>
          <w:p w14:paraId="7F6C7E60" w14:textId="5AB9D884" w:rsidR="0030164C" w:rsidRPr="00134B52" w:rsidRDefault="0030164C" w:rsidP="004B43CC">
            <w:pPr>
              <w:rPr>
                <w:rFonts w:ascii="Arial" w:hAnsi="Arial" w:cs="Arial"/>
                <w:lang w:val="es-ES"/>
              </w:rPr>
            </w:pPr>
            <w:r w:rsidRPr="00BF3695">
              <w:rPr>
                <w:rFonts w:ascii="Arial" w:hAnsi="Arial" w:cs="Arial"/>
                <w:lang w:val="es-ES_tradnl"/>
              </w:rPr>
              <w:t>Medio de Verificación:</w:t>
            </w:r>
            <w:r>
              <w:rPr>
                <w:rFonts w:ascii="Arial" w:hAnsi="Arial" w:cs="Arial"/>
                <w:lang w:val="es-ES_tradnl"/>
              </w:rPr>
              <w:t xml:space="preserve"> </w:t>
            </w:r>
            <w:r w:rsidRPr="000070AD">
              <w:rPr>
                <w:rFonts w:ascii="Arial" w:hAnsi="Arial" w:cs="Arial"/>
                <w:b/>
                <w:bCs/>
              </w:rPr>
              <w:t>Decreto de pres</w:t>
            </w:r>
            <w:r>
              <w:rPr>
                <w:rFonts w:ascii="Arial" w:hAnsi="Arial" w:cs="Arial"/>
                <w:b/>
                <w:bCs/>
              </w:rPr>
              <w:t xml:space="preserve">upuesto de egresos inicial 2023 </w:t>
            </w:r>
            <w:r w:rsidRPr="000070AD">
              <w:rPr>
                <w:rFonts w:ascii="Arial" w:hAnsi="Arial" w:cs="Arial"/>
                <w:b/>
                <w:bCs/>
              </w:rPr>
              <w:t>del municipio de Tenosique.</w:t>
            </w:r>
          </w:p>
        </w:tc>
      </w:tr>
      <w:tr w:rsidR="0030164C" w:rsidRPr="00BF3695" w14:paraId="4F9B1AC7" w14:textId="77777777" w:rsidTr="004B43CC">
        <w:tc>
          <w:tcPr>
            <w:tcW w:w="1362" w:type="pct"/>
            <w:vAlign w:val="center"/>
          </w:tcPr>
          <w:p w14:paraId="2B8DBA27"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772B34F2" w14:textId="77777777" w:rsidR="0030164C" w:rsidRPr="00BC5187" w:rsidRDefault="0030164C" w:rsidP="004B43CC">
            <w:pPr>
              <w:rPr>
                <w:rFonts w:ascii="Arial" w:eastAsia="Arial" w:hAnsi="Arial" w:cs="Arial"/>
                <w:b/>
                <w:bCs/>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377D19FC" w14:textId="77777777" w:rsidTr="004B43CC">
        <w:tc>
          <w:tcPr>
            <w:tcW w:w="1362" w:type="pct"/>
            <w:vAlign w:val="center"/>
          </w:tcPr>
          <w:p w14:paraId="0C5F2FAB"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3AB471C3" w14:textId="77777777" w:rsidR="0030164C" w:rsidRPr="00BC5187" w:rsidRDefault="0030164C" w:rsidP="004B43CC">
            <w:pPr>
              <w:rPr>
                <w:rFonts w:ascii="Arial" w:eastAsia="Arial" w:hAnsi="Arial" w:cs="Arial"/>
                <w:b/>
                <w:bCs/>
              </w:rPr>
            </w:pPr>
            <w:r>
              <w:rPr>
                <w:rFonts w:ascii="Arial" w:eastAsia="Arial" w:hAnsi="Arial" w:cs="Arial"/>
                <w:b/>
                <w:bCs/>
                <w:spacing w:val="-1"/>
              </w:rPr>
              <w:t>Administración</w:t>
            </w:r>
          </w:p>
        </w:tc>
      </w:tr>
      <w:tr w:rsidR="0030164C" w:rsidRPr="00BF3695" w14:paraId="7620FA96" w14:textId="77777777" w:rsidTr="004B43CC">
        <w:tc>
          <w:tcPr>
            <w:tcW w:w="1362" w:type="pct"/>
            <w:vAlign w:val="center"/>
          </w:tcPr>
          <w:p w14:paraId="555AB1B6"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136072CE" w14:textId="77777777" w:rsidR="0030164C" w:rsidRPr="00BC5187" w:rsidRDefault="0030164C" w:rsidP="004B43CC">
            <w:pPr>
              <w:rPr>
                <w:rFonts w:ascii="Arial" w:eastAsia="Arial" w:hAnsi="Arial" w:cs="Arial"/>
                <w:b/>
                <w:bCs/>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5408545E" w14:textId="77777777" w:rsidTr="004B43CC">
        <w:tc>
          <w:tcPr>
            <w:tcW w:w="1362" w:type="pct"/>
            <w:vAlign w:val="center"/>
          </w:tcPr>
          <w:p w14:paraId="6A3A3DB5"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575E3446" w14:textId="77777777" w:rsidR="0030164C" w:rsidRPr="00BC5187" w:rsidRDefault="0030164C" w:rsidP="004B43CC">
            <w:pPr>
              <w:rPr>
                <w:rFonts w:ascii="Arial" w:eastAsia="Arial" w:hAnsi="Arial" w:cs="Arial"/>
                <w:b/>
                <w:bCs/>
              </w:rPr>
            </w:pPr>
            <w:r>
              <w:rPr>
                <w:rFonts w:ascii="Arial" w:eastAsia="Arial" w:hAnsi="Arial" w:cs="Arial"/>
                <w:b/>
                <w:bCs/>
              </w:rPr>
              <w:t xml:space="preserve">Presupuesto  </w:t>
            </w:r>
          </w:p>
        </w:tc>
      </w:tr>
      <w:tr w:rsidR="0030164C" w:rsidRPr="00BF3695" w14:paraId="4F603FE0" w14:textId="77777777" w:rsidTr="004B43CC">
        <w:tc>
          <w:tcPr>
            <w:tcW w:w="1362" w:type="pct"/>
            <w:vAlign w:val="center"/>
          </w:tcPr>
          <w:p w14:paraId="5E998C6A"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43AC986C"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67C955BA" w14:textId="77777777" w:rsidTr="004B43CC">
        <w:tc>
          <w:tcPr>
            <w:tcW w:w="1362" w:type="pct"/>
            <w:vAlign w:val="center"/>
          </w:tcPr>
          <w:p w14:paraId="3A7F49A5"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40390D8B"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62ABD0A1" w14:textId="77777777" w:rsidTr="004B43CC">
        <w:tc>
          <w:tcPr>
            <w:tcW w:w="1362" w:type="pct"/>
            <w:vAlign w:val="center"/>
          </w:tcPr>
          <w:p w14:paraId="31EA9E4F"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10C7F918"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2E159B6C" w14:textId="77777777" w:rsidTr="004B43CC">
        <w:tc>
          <w:tcPr>
            <w:tcW w:w="1362" w:type="pct"/>
            <w:vAlign w:val="center"/>
          </w:tcPr>
          <w:p w14:paraId="746F9231"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Desagregación por edad </w:t>
            </w:r>
          </w:p>
        </w:tc>
        <w:tc>
          <w:tcPr>
            <w:tcW w:w="3638" w:type="pct"/>
          </w:tcPr>
          <w:p w14:paraId="77485C9B"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0ED0E00B" w14:textId="77777777" w:rsidTr="004B43CC">
        <w:tc>
          <w:tcPr>
            <w:tcW w:w="1362" w:type="pct"/>
            <w:vAlign w:val="center"/>
          </w:tcPr>
          <w:p w14:paraId="0DF8547B"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0ACDA8C9" w14:textId="77777777" w:rsidR="0030164C" w:rsidRPr="00BC5187" w:rsidRDefault="0030164C" w:rsidP="004B43CC">
            <w:pPr>
              <w:rPr>
                <w:rFonts w:ascii="Arial" w:eastAsia="Arial" w:hAnsi="Arial" w:cs="Arial"/>
                <w:b/>
                <w:bCs/>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49B0E729" w14:textId="77777777" w:rsidTr="004B43CC">
        <w:tc>
          <w:tcPr>
            <w:tcW w:w="1362" w:type="pct"/>
            <w:vAlign w:val="center"/>
          </w:tcPr>
          <w:p w14:paraId="7E2FC23C"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093B7980" w14:textId="77777777" w:rsidR="0030164C" w:rsidRPr="00BC5187" w:rsidRDefault="0030164C" w:rsidP="004B43CC">
            <w:pPr>
              <w:rPr>
                <w:rFonts w:ascii="Arial" w:eastAsia="Arial" w:hAnsi="Arial" w:cs="Arial"/>
                <w:b/>
                <w:bCs/>
              </w:rPr>
            </w:pPr>
            <w:r>
              <w:rPr>
                <w:rFonts w:ascii="Arial" w:eastAsia="Arial" w:hAnsi="Arial" w:cs="Arial"/>
                <w:b/>
                <w:bCs/>
              </w:rPr>
              <w:t xml:space="preserve">Trimestral </w:t>
            </w:r>
          </w:p>
        </w:tc>
      </w:tr>
      <w:tr w:rsidR="0030164C" w:rsidRPr="00BF3695" w14:paraId="1F066A48" w14:textId="77777777" w:rsidTr="004B43CC">
        <w:tc>
          <w:tcPr>
            <w:tcW w:w="1362" w:type="pct"/>
            <w:vAlign w:val="center"/>
          </w:tcPr>
          <w:p w14:paraId="22A0EA8F"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1253418D" w14:textId="77777777" w:rsidR="0030164C" w:rsidRPr="00BC5187" w:rsidRDefault="0030164C" w:rsidP="004B43CC">
            <w:pPr>
              <w:rPr>
                <w:rFonts w:ascii="Arial" w:eastAsia="Arial" w:hAnsi="Arial" w:cs="Arial"/>
                <w:b/>
                <w:bCs/>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r w:rsidR="0030164C" w:rsidRPr="00BF3695" w14:paraId="2227063E" w14:textId="77777777" w:rsidTr="004B43CC">
        <w:tc>
          <w:tcPr>
            <w:tcW w:w="5000" w:type="pct"/>
            <w:gridSpan w:val="2"/>
            <w:vAlign w:val="center"/>
          </w:tcPr>
          <w:p w14:paraId="54281E80" w14:textId="60B1C15C" w:rsidR="0030164C" w:rsidRPr="00BF3695" w:rsidRDefault="0030164C" w:rsidP="0030164C">
            <w:pPr>
              <w:rPr>
                <w:rFonts w:ascii="Arial" w:hAnsi="Arial" w:cs="Arial"/>
                <w:lang w:val="es-ES_tradnl"/>
              </w:rPr>
            </w:pPr>
            <w:r w:rsidRPr="00BF3695">
              <w:rPr>
                <w:rFonts w:ascii="Arial" w:hAnsi="Arial" w:cs="Arial"/>
                <w:lang w:val="es-ES_tradnl"/>
              </w:rPr>
              <w:t xml:space="preserve">Variable: </w:t>
            </w:r>
            <w:r>
              <w:rPr>
                <w:rFonts w:ascii="Arial" w:hAnsi="Arial" w:cs="Arial"/>
                <w:b/>
                <w:bCs/>
                <w:lang w:val="es-ES"/>
              </w:rPr>
              <w:t>P</w:t>
            </w:r>
            <w:r w:rsidRPr="00242A20">
              <w:rPr>
                <w:rFonts w:ascii="Arial" w:hAnsi="Arial" w:cs="Arial"/>
                <w:b/>
                <w:bCs/>
                <w:lang w:val="es-ES"/>
              </w:rPr>
              <w:t>resupuesto</w:t>
            </w:r>
            <w:r>
              <w:rPr>
                <w:rFonts w:ascii="Arial" w:hAnsi="Arial" w:cs="Arial"/>
                <w:b/>
                <w:bCs/>
                <w:lang w:val="es-ES"/>
              </w:rPr>
              <w:t xml:space="preserve"> asignado</w:t>
            </w:r>
            <w:r w:rsidRPr="00242A20">
              <w:rPr>
                <w:rFonts w:ascii="Arial" w:hAnsi="Arial" w:cs="Arial"/>
                <w:b/>
                <w:bCs/>
                <w:lang w:val="es-ES"/>
              </w:rPr>
              <w:t xml:space="preserve"> en el programa</w:t>
            </w:r>
            <w:r>
              <w:rPr>
                <w:rFonts w:ascii="Arial" w:hAnsi="Arial" w:cs="Arial"/>
                <w:b/>
                <w:bCs/>
                <w:lang w:val="es-ES"/>
              </w:rPr>
              <w:t xml:space="preserve"> </w:t>
            </w:r>
            <w:r w:rsidRPr="00632D6A">
              <w:rPr>
                <w:rFonts w:ascii="Arial" w:hAnsi="Arial" w:cs="Arial"/>
                <w:b/>
                <w:bCs/>
              </w:rPr>
              <w:t>Equipamient</w:t>
            </w:r>
            <w:r>
              <w:rPr>
                <w:rFonts w:ascii="Arial" w:hAnsi="Arial" w:cs="Arial"/>
                <w:b/>
                <w:bCs/>
              </w:rPr>
              <w:t>o para la Gestión Púbica en</w:t>
            </w:r>
            <w:r>
              <w:rPr>
                <w:rFonts w:ascii="Arial" w:hAnsi="Arial" w:cs="Arial"/>
                <w:b/>
                <w:bCs/>
                <w:lang w:val="es-ES"/>
              </w:rPr>
              <w:t xml:space="preserve"> 2023.</w:t>
            </w:r>
          </w:p>
        </w:tc>
      </w:tr>
      <w:tr w:rsidR="0030164C" w:rsidRPr="00BF3695" w14:paraId="5402DD4E" w14:textId="77777777" w:rsidTr="004B43CC">
        <w:tc>
          <w:tcPr>
            <w:tcW w:w="5000" w:type="pct"/>
            <w:gridSpan w:val="2"/>
            <w:vAlign w:val="center"/>
          </w:tcPr>
          <w:p w14:paraId="4E274806" w14:textId="031C0099" w:rsidR="0030164C" w:rsidRPr="00BF3695" w:rsidRDefault="0030164C" w:rsidP="004B43CC">
            <w:pPr>
              <w:rPr>
                <w:rFonts w:ascii="Arial" w:eastAsia="Arial" w:hAnsi="Arial" w:cs="Arial"/>
              </w:rPr>
            </w:pPr>
            <w:r w:rsidRPr="00BF3695">
              <w:rPr>
                <w:rFonts w:ascii="Arial" w:hAnsi="Arial" w:cs="Arial"/>
                <w:lang w:val="es-ES_tradnl"/>
              </w:rPr>
              <w:t>Medio de Verificación:</w:t>
            </w:r>
            <w:r>
              <w:rPr>
                <w:rFonts w:ascii="Arial" w:hAnsi="Arial" w:cs="Arial"/>
                <w:lang w:val="es-ES_tradnl"/>
              </w:rPr>
              <w:t xml:space="preserve"> </w:t>
            </w:r>
            <w:r w:rsidRPr="000070AD">
              <w:rPr>
                <w:rFonts w:ascii="Arial" w:hAnsi="Arial" w:cs="Arial"/>
                <w:b/>
                <w:bCs/>
              </w:rPr>
              <w:t>Decreto de pres</w:t>
            </w:r>
            <w:r>
              <w:rPr>
                <w:rFonts w:ascii="Arial" w:hAnsi="Arial" w:cs="Arial"/>
                <w:b/>
                <w:bCs/>
              </w:rPr>
              <w:t xml:space="preserve">upuesto de egresos inicial 2023 </w:t>
            </w:r>
            <w:r w:rsidRPr="000070AD">
              <w:rPr>
                <w:rFonts w:ascii="Arial" w:hAnsi="Arial" w:cs="Arial"/>
                <w:b/>
                <w:bCs/>
              </w:rPr>
              <w:t>del municipio de Tenosique.</w:t>
            </w:r>
          </w:p>
        </w:tc>
      </w:tr>
      <w:tr w:rsidR="0030164C" w:rsidRPr="00BF3695" w14:paraId="5FFDDEB3" w14:textId="77777777" w:rsidTr="004B43CC">
        <w:tc>
          <w:tcPr>
            <w:tcW w:w="1362" w:type="pct"/>
            <w:vAlign w:val="center"/>
          </w:tcPr>
          <w:p w14:paraId="0CF0CBFC" w14:textId="77777777" w:rsidR="0030164C" w:rsidRPr="00BF3695" w:rsidRDefault="0030164C" w:rsidP="004B43CC">
            <w:pPr>
              <w:ind w:left="20"/>
              <w:rPr>
                <w:rFonts w:ascii="Arial" w:eastAsia="Arial" w:hAnsi="Arial" w:cs="Arial"/>
              </w:rPr>
            </w:pPr>
            <w:r w:rsidRPr="00BF3695">
              <w:rPr>
                <w:rFonts w:ascii="Arial" w:eastAsia="Arial" w:hAnsi="Arial" w:cs="Arial"/>
              </w:rPr>
              <w:t>Nombre de la fuente información</w:t>
            </w:r>
          </w:p>
        </w:tc>
        <w:tc>
          <w:tcPr>
            <w:tcW w:w="3638" w:type="pct"/>
          </w:tcPr>
          <w:p w14:paraId="0CCE4370" w14:textId="77777777" w:rsidR="0030164C" w:rsidRPr="00BF3695" w:rsidRDefault="0030164C" w:rsidP="004B43CC">
            <w:pPr>
              <w:rPr>
                <w:rFonts w:ascii="Arial" w:eastAsia="Arial" w:hAnsi="Arial" w:cs="Arial"/>
              </w:rPr>
            </w:pPr>
            <w:r w:rsidRPr="00BC5187">
              <w:rPr>
                <w:rFonts w:ascii="Arial" w:eastAsia="Arial" w:hAnsi="Arial" w:cs="Arial"/>
                <w:b/>
                <w:bCs/>
                <w:sz w:val="21"/>
                <w:szCs w:val="21"/>
              </w:rPr>
              <w:t>Apar</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a</w:t>
            </w:r>
            <w:r w:rsidRPr="00BC5187">
              <w:rPr>
                <w:rFonts w:ascii="Arial" w:eastAsia="Arial" w:hAnsi="Arial" w:cs="Arial"/>
                <w:b/>
                <w:bCs/>
                <w:sz w:val="21"/>
                <w:szCs w:val="21"/>
              </w:rPr>
              <w:t xml:space="preserve">do de </w:t>
            </w:r>
            <w:r w:rsidRPr="00BC5187">
              <w:rPr>
                <w:rFonts w:ascii="Arial" w:eastAsia="Arial" w:hAnsi="Arial" w:cs="Arial"/>
                <w:b/>
                <w:bCs/>
                <w:spacing w:val="-1"/>
                <w:sz w:val="21"/>
                <w:szCs w:val="21"/>
              </w:rPr>
              <w:t>I</w:t>
            </w:r>
            <w:r w:rsidRPr="00BC5187">
              <w:rPr>
                <w:rFonts w:ascii="Arial" w:eastAsia="Arial" w:hAnsi="Arial" w:cs="Arial"/>
                <w:b/>
                <w:bCs/>
                <w:sz w:val="21"/>
                <w:szCs w:val="21"/>
              </w:rPr>
              <w:t>n</w:t>
            </w:r>
            <w:r w:rsidRPr="00BC5187">
              <w:rPr>
                <w:rFonts w:ascii="Arial" w:eastAsia="Arial" w:hAnsi="Arial" w:cs="Arial"/>
                <w:b/>
                <w:bCs/>
                <w:spacing w:val="-2"/>
                <w:sz w:val="21"/>
                <w:szCs w:val="21"/>
              </w:rPr>
              <w:t>d</w:t>
            </w:r>
            <w:r w:rsidRPr="00BC5187">
              <w:rPr>
                <w:rFonts w:ascii="Arial" w:eastAsia="Arial" w:hAnsi="Arial" w:cs="Arial"/>
                <w:b/>
                <w:bCs/>
                <w:spacing w:val="1"/>
                <w:sz w:val="21"/>
                <w:szCs w:val="21"/>
              </w:rPr>
              <w:t>i</w:t>
            </w:r>
            <w:r w:rsidRPr="00BC5187">
              <w:rPr>
                <w:rFonts w:ascii="Arial" w:eastAsia="Arial" w:hAnsi="Arial" w:cs="Arial"/>
                <w:b/>
                <w:bCs/>
                <w:sz w:val="21"/>
                <w:szCs w:val="21"/>
              </w:rPr>
              <w:t>c</w:t>
            </w:r>
            <w:r w:rsidRPr="00BC5187">
              <w:rPr>
                <w:rFonts w:ascii="Arial" w:eastAsia="Arial" w:hAnsi="Arial" w:cs="Arial"/>
                <w:b/>
                <w:bCs/>
                <w:spacing w:val="-2"/>
                <w:sz w:val="21"/>
                <w:szCs w:val="21"/>
              </w:rPr>
              <w:t>a</w:t>
            </w:r>
            <w:r w:rsidRPr="00BC5187">
              <w:rPr>
                <w:rFonts w:ascii="Arial" w:eastAsia="Arial" w:hAnsi="Arial" w:cs="Arial"/>
                <w:b/>
                <w:bCs/>
                <w:sz w:val="21"/>
                <w:szCs w:val="21"/>
              </w:rPr>
              <w:t>dores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del</w:t>
            </w:r>
            <w:r w:rsidRPr="00BC5187">
              <w:rPr>
                <w:rFonts w:ascii="Arial" w:eastAsia="Arial" w:hAnsi="Arial" w:cs="Arial"/>
                <w:b/>
                <w:bCs/>
                <w:spacing w:val="-2"/>
                <w:sz w:val="21"/>
                <w:szCs w:val="21"/>
              </w:rPr>
              <w:t xml:space="preserve"> </w:t>
            </w:r>
            <w:r w:rsidRPr="00BC5187">
              <w:rPr>
                <w:rFonts w:ascii="Arial" w:eastAsia="Arial" w:hAnsi="Arial" w:cs="Arial"/>
                <w:b/>
                <w:bCs/>
                <w:sz w:val="21"/>
                <w:szCs w:val="21"/>
              </w:rPr>
              <w:t>S</w:t>
            </w:r>
            <w:r w:rsidRPr="00BC5187">
              <w:rPr>
                <w:rFonts w:ascii="Arial" w:eastAsia="Arial" w:hAnsi="Arial" w:cs="Arial"/>
                <w:b/>
                <w:bCs/>
                <w:spacing w:val="1"/>
                <w:sz w:val="21"/>
                <w:szCs w:val="21"/>
              </w:rPr>
              <w:t>i</w:t>
            </w:r>
            <w:r w:rsidRPr="00BC5187">
              <w:rPr>
                <w:rFonts w:ascii="Arial" w:eastAsia="Arial" w:hAnsi="Arial" w:cs="Arial"/>
                <w:b/>
                <w:bCs/>
                <w:sz w:val="21"/>
                <w:szCs w:val="21"/>
              </w:rPr>
              <w:t>s</w:t>
            </w:r>
            <w:r w:rsidRPr="00BC5187">
              <w:rPr>
                <w:rFonts w:ascii="Arial" w:eastAsia="Arial" w:hAnsi="Arial" w:cs="Arial"/>
                <w:b/>
                <w:bCs/>
                <w:spacing w:val="-1"/>
                <w:sz w:val="21"/>
                <w:szCs w:val="21"/>
              </w:rPr>
              <w:t>t</w:t>
            </w:r>
            <w:r w:rsidRPr="00BC5187">
              <w:rPr>
                <w:rFonts w:ascii="Arial" w:eastAsia="Arial" w:hAnsi="Arial" w:cs="Arial"/>
                <w:b/>
                <w:bCs/>
                <w:spacing w:val="-2"/>
                <w:sz w:val="21"/>
                <w:szCs w:val="21"/>
              </w:rPr>
              <w:t>e</w:t>
            </w:r>
            <w:r w:rsidRPr="00BC5187">
              <w:rPr>
                <w:rFonts w:ascii="Arial" w:eastAsia="Arial" w:hAnsi="Arial" w:cs="Arial"/>
                <w:b/>
                <w:bCs/>
                <w:spacing w:val="-1"/>
                <w:sz w:val="21"/>
                <w:szCs w:val="21"/>
              </w:rPr>
              <w:t>m</w:t>
            </w:r>
            <w:r w:rsidRPr="00BC5187">
              <w:rPr>
                <w:rFonts w:ascii="Arial" w:eastAsia="Arial" w:hAnsi="Arial" w:cs="Arial"/>
                <w:b/>
                <w:bCs/>
                <w:sz w:val="21"/>
                <w:szCs w:val="21"/>
              </w:rPr>
              <w:t>a de</w:t>
            </w:r>
            <w:r w:rsidRPr="00BC5187">
              <w:rPr>
                <w:rFonts w:ascii="Arial" w:eastAsia="Arial" w:hAnsi="Arial" w:cs="Arial"/>
                <w:b/>
                <w:bCs/>
                <w:spacing w:val="-3"/>
                <w:sz w:val="21"/>
                <w:szCs w:val="21"/>
              </w:rPr>
              <w:t xml:space="preserve"> </w:t>
            </w:r>
            <w:r w:rsidRPr="00BC5187">
              <w:rPr>
                <w:rFonts w:ascii="Arial" w:eastAsia="Arial" w:hAnsi="Arial" w:cs="Arial"/>
                <w:b/>
                <w:bCs/>
                <w:spacing w:val="1"/>
                <w:sz w:val="21"/>
                <w:szCs w:val="21"/>
              </w:rPr>
              <w:t>R</w:t>
            </w:r>
            <w:r w:rsidRPr="00BC5187">
              <w:rPr>
                <w:rFonts w:ascii="Arial" w:eastAsia="Arial" w:hAnsi="Arial" w:cs="Arial"/>
                <w:b/>
                <w:bCs/>
                <w:sz w:val="21"/>
                <w:szCs w:val="21"/>
              </w:rPr>
              <w:t>e</w:t>
            </w:r>
            <w:r w:rsidRPr="00BC5187">
              <w:rPr>
                <w:rFonts w:ascii="Arial" w:eastAsia="Arial" w:hAnsi="Arial" w:cs="Arial"/>
                <w:b/>
                <w:bCs/>
                <w:spacing w:val="-2"/>
                <w:sz w:val="21"/>
                <w:szCs w:val="21"/>
              </w:rPr>
              <w:t>c</w:t>
            </w:r>
            <w:r w:rsidRPr="00BC5187">
              <w:rPr>
                <w:rFonts w:ascii="Arial" w:eastAsia="Arial" w:hAnsi="Arial" w:cs="Arial"/>
                <w:b/>
                <w:bCs/>
                <w:sz w:val="21"/>
                <w:szCs w:val="21"/>
              </w:rPr>
              <w:t>ursos</w:t>
            </w:r>
            <w:r w:rsidRPr="00BC5187">
              <w:rPr>
                <w:rFonts w:ascii="Arial" w:eastAsia="Arial" w:hAnsi="Arial" w:cs="Arial"/>
                <w:b/>
                <w:bCs/>
                <w:spacing w:val="-3"/>
                <w:sz w:val="21"/>
                <w:szCs w:val="21"/>
              </w:rPr>
              <w:t xml:space="preserve"> </w:t>
            </w:r>
            <w:r w:rsidRPr="00BC5187">
              <w:rPr>
                <w:rFonts w:ascii="Arial" w:eastAsia="Arial" w:hAnsi="Arial" w:cs="Arial"/>
                <w:b/>
                <w:bCs/>
                <w:sz w:val="21"/>
                <w:szCs w:val="21"/>
              </w:rPr>
              <w:t>Fe</w:t>
            </w:r>
            <w:r w:rsidRPr="00BC5187">
              <w:rPr>
                <w:rFonts w:ascii="Arial" w:eastAsia="Arial" w:hAnsi="Arial" w:cs="Arial"/>
                <w:b/>
                <w:bCs/>
                <w:spacing w:val="-2"/>
                <w:sz w:val="21"/>
                <w:szCs w:val="21"/>
              </w:rPr>
              <w:t>d</w:t>
            </w:r>
            <w:r w:rsidRPr="00BC5187">
              <w:rPr>
                <w:rFonts w:ascii="Arial" w:eastAsia="Arial" w:hAnsi="Arial" w:cs="Arial"/>
                <w:b/>
                <w:bCs/>
                <w:sz w:val="21"/>
                <w:szCs w:val="21"/>
              </w:rPr>
              <w:t>era</w:t>
            </w:r>
            <w:r w:rsidRPr="00BC5187">
              <w:rPr>
                <w:rFonts w:ascii="Arial" w:eastAsia="Arial" w:hAnsi="Arial" w:cs="Arial"/>
                <w:b/>
                <w:bCs/>
                <w:spacing w:val="-2"/>
                <w:sz w:val="21"/>
                <w:szCs w:val="21"/>
              </w:rPr>
              <w:t>l</w:t>
            </w:r>
            <w:r w:rsidRPr="00BC5187">
              <w:rPr>
                <w:rFonts w:ascii="Arial" w:eastAsia="Arial" w:hAnsi="Arial" w:cs="Arial"/>
                <w:b/>
                <w:bCs/>
                <w:sz w:val="21"/>
                <w:szCs w:val="21"/>
              </w:rPr>
              <w:t>es Tr</w:t>
            </w:r>
            <w:r w:rsidRPr="00BC5187">
              <w:rPr>
                <w:rFonts w:ascii="Arial" w:eastAsia="Arial" w:hAnsi="Arial" w:cs="Arial"/>
                <w:b/>
                <w:bCs/>
                <w:spacing w:val="-2"/>
                <w:sz w:val="21"/>
                <w:szCs w:val="21"/>
              </w:rPr>
              <w:t>a</w:t>
            </w:r>
            <w:r w:rsidRPr="00BC5187">
              <w:rPr>
                <w:rFonts w:ascii="Arial" w:eastAsia="Arial" w:hAnsi="Arial" w:cs="Arial"/>
                <w:b/>
                <w:bCs/>
                <w:sz w:val="21"/>
                <w:szCs w:val="21"/>
              </w:rPr>
              <w:t>n</w:t>
            </w:r>
            <w:r w:rsidRPr="00BC5187">
              <w:rPr>
                <w:rFonts w:ascii="Arial" w:eastAsia="Arial" w:hAnsi="Arial" w:cs="Arial"/>
                <w:b/>
                <w:bCs/>
                <w:spacing w:val="-2"/>
                <w:sz w:val="21"/>
                <w:szCs w:val="21"/>
              </w:rPr>
              <w:t>s</w:t>
            </w:r>
            <w:r w:rsidRPr="00BC5187">
              <w:rPr>
                <w:rFonts w:ascii="Arial" w:eastAsia="Arial" w:hAnsi="Arial" w:cs="Arial"/>
                <w:b/>
                <w:bCs/>
                <w:spacing w:val="1"/>
                <w:sz w:val="21"/>
                <w:szCs w:val="21"/>
              </w:rPr>
              <w:t>f</w:t>
            </w:r>
            <w:r w:rsidRPr="00BC5187">
              <w:rPr>
                <w:rFonts w:ascii="Arial" w:eastAsia="Arial" w:hAnsi="Arial" w:cs="Arial"/>
                <w:b/>
                <w:bCs/>
                <w:sz w:val="21"/>
                <w:szCs w:val="21"/>
              </w:rPr>
              <w:t>er</w:t>
            </w:r>
            <w:r w:rsidRPr="00BC5187">
              <w:rPr>
                <w:rFonts w:ascii="Arial" w:eastAsia="Arial" w:hAnsi="Arial" w:cs="Arial"/>
                <w:b/>
                <w:bCs/>
                <w:spacing w:val="-2"/>
                <w:sz w:val="21"/>
                <w:szCs w:val="21"/>
              </w:rPr>
              <w:t>i</w:t>
            </w:r>
            <w:r w:rsidRPr="00BC5187">
              <w:rPr>
                <w:rFonts w:ascii="Arial" w:eastAsia="Arial" w:hAnsi="Arial" w:cs="Arial"/>
                <w:b/>
                <w:bCs/>
                <w:sz w:val="21"/>
                <w:szCs w:val="21"/>
              </w:rPr>
              <w:t>dos</w:t>
            </w:r>
          </w:p>
        </w:tc>
      </w:tr>
      <w:tr w:rsidR="0030164C" w:rsidRPr="00BF3695" w14:paraId="02A16AA7" w14:textId="77777777" w:rsidTr="004B43CC">
        <w:tc>
          <w:tcPr>
            <w:tcW w:w="1362" w:type="pct"/>
            <w:vAlign w:val="center"/>
          </w:tcPr>
          <w:p w14:paraId="29557004" w14:textId="77777777" w:rsidR="0030164C" w:rsidRPr="00BF3695" w:rsidRDefault="0030164C" w:rsidP="004B43CC">
            <w:pPr>
              <w:ind w:left="20"/>
              <w:rPr>
                <w:rFonts w:ascii="Arial" w:eastAsia="Arial" w:hAnsi="Arial" w:cs="Arial"/>
              </w:rPr>
            </w:pPr>
            <w:r w:rsidRPr="00BF3695">
              <w:rPr>
                <w:rFonts w:ascii="Arial" w:eastAsia="Arial" w:hAnsi="Arial" w:cs="Arial"/>
              </w:rPr>
              <w:t>Área responsable de la información</w:t>
            </w:r>
          </w:p>
        </w:tc>
        <w:tc>
          <w:tcPr>
            <w:tcW w:w="3638" w:type="pct"/>
          </w:tcPr>
          <w:p w14:paraId="4DB70E03" w14:textId="77777777" w:rsidR="0030164C" w:rsidRPr="00BF3695" w:rsidRDefault="0030164C" w:rsidP="004B43CC">
            <w:pPr>
              <w:rPr>
                <w:rFonts w:ascii="Arial" w:eastAsia="Arial" w:hAnsi="Arial" w:cs="Arial"/>
              </w:rPr>
            </w:pPr>
            <w:r>
              <w:rPr>
                <w:rFonts w:ascii="Arial" w:eastAsia="Arial" w:hAnsi="Arial" w:cs="Arial"/>
                <w:b/>
                <w:bCs/>
                <w:spacing w:val="-1"/>
              </w:rPr>
              <w:t>Administración</w:t>
            </w:r>
          </w:p>
        </w:tc>
      </w:tr>
      <w:tr w:rsidR="0030164C" w:rsidRPr="00BF3695" w14:paraId="7E7C7620" w14:textId="77777777" w:rsidTr="004B43CC">
        <w:tc>
          <w:tcPr>
            <w:tcW w:w="1362" w:type="pct"/>
            <w:vAlign w:val="center"/>
          </w:tcPr>
          <w:p w14:paraId="058528D1"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Disponibilidad de la información </w:t>
            </w:r>
          </w:p>
        </w:tc>
        <w:tc>
          <w:tcPr>
            <w:tcW w:w="3638" w:type="pct"/>
          </w:tcPr>
          <w:p w14:paraId="607B8A7B" w14:textId="77777777" w:rsidR="0030164C" w:rsidRPr="00BF3695" w:rsidRDefault="0030164C" w:rsidP="004B43CC">
            <w:pPr>
              <w:rPr>
                <w:rFonts w:ascii="Arial" w:eastAsia="Arial" w:hAnsi="Arial" w:cs="Arial"/>
              </w:rPr>
            </w:pPr>
            <w:r w:rsidRPr="00BC5187">
              <w:rPr>
                <w:rFonts w:ascii="Arial" w:eastAsia="Arial" w:hAnsi="Arial" w:cs="Arial"/>
                <w:b/>
                <w:bCs/>
              </w:rPr>
              <w:t>Pú</w:t>
            </w:r>
            <w:r w:rsidRPr="00BC5187">
              <w:rPr>
                <w:rFonts w:ascii="Arial" w:eastAsia="Arial" w:hAnsi="Arial" w:cs="Arial"/>
                <w:b/>
                <w:bCs/>
                <w:spacing w:val="-2"/>
              </w:rPr>
              <w:t>b</w:t>
            </w:r>
            <w:r w:rsidRPr="00BC5187">
              <w:rPr>
                <w:rFonts w:ascii="Arial" w:eastAsia="Arial" w:hAnsi="Arial" w:cs="Arial"/>
                <w:b/>
                <w:bCs/>
                <w:spacing w:val="1"/>
              </w:rPr>
              <w:t>l</w:t>
            </w:r>
            <w:r w:rsidRPr="00BC5187">
              <w:rPr>
                <w:rFonts w:ascii="Arial" w:eastAsia="Arial" w:hAnsi="Arial" w:cs="Arial"/>
                <w:b/>
                <w:bCs/>
                <w:spacing w:val="-1"/>
              </w:rPr>
              <w:t>i</w:t>
            </w:r>
            <w:r w:rsidRPr="00BC5187">
              <w:rPr>
                <w:rFonts w:ascii="Arial" w:eastAsia="Arial" w:hAnsi="Arial" w:cs="Arial"/>
                <w:b/>
                <w:bCs/>
              </w:rPr>
              <w:t xml:space="preserve">ca </w:t>
            </w:r>
          </w:p>
        </w:tc>
      </w:tr>
      <w:tr w:rsidR="0030164C" w:rsidRPr="00BF3695" w14:paraId="1BB97DC9" w14:textId="77777777" w:rsidTr="004B43CC">
        <w:tc>
          <w:tcPr>
            <w:tcW w:w="1362" w:type="pct"/>
            <w:vAlign w:val="center"/>
          </w:tcPr>
          <w:p w14:paraId="07CC984C" w14:textId="77777777" w:rsidR="0030164C" w:rsidRPr="00BF3695" w:rsidRDefault="0030164C" w:rsidP="004B43CC">
            <w:pPr>
              <w:ind w:left="20"/>
              <w:rPr>
                <w:rFonts w:ascii="Arial" w:eastAsia="Arial" w:hAnsi="Arial" w:cs="Arial"/>
              </w:rPr>
            </w:pPr>
            <w:r w:rsidRPr="00BF3695">
              <w:rPr>
                <w:rFonts w:ascii="Arial" w:eastAsia="Arial" w:hAnsi="Arial" w:cs="Arial"/>
              </w:rPr>
              <w:t>Unidad de análisis</w:t>
            </w:r>
          </w:p>
        </w:tc>
        <w:tc>
          <w:tcPr>
            <w:tcW w:w="3638" w:type="pct"/>
          </w:tcPr>
          <w:p w14:paraId="4EFB5A06" w14:textId="77777777" w:rsidR="0030164C" w:rsidRPr="00184A72" w:rsidRDefault="0030164C" w:rsidP="004B43CC">
            <w:pPr>
              <w:rPr>
                <w:rFonts w:ascii="Arial" w:eastAsia="Arial" w:hAnsi="Arial" w:cs="Arial"/>
                <w:b/>
                <w:bCs/>
              </w:rPr>
            </w:pPr>
            <w:r>
              <w:rPr>
                <w:rFonts w:ascii="Arial" w:eastAsia="Arial" w:hAnsi="Arial" w:cs="Arial"/>
                <w:b/>
                <w:bCs/>
              </w:rPr>
              <w:t xml:space="preserve">Presupuesto </w:t>
            </w:r>
          </w:p>
        </w:tc>
      </w:tr>
      <w:tr w:rsidR="0030164C" w:rsidRPr="00BF3695" w14:paraId="7DCC8D87" w14:textId="77777777" w:rsidTr="004B43CC">
        <w:tc>
          <w:tcPr>
            <w:tcW w:w="1362" w:type="pct"/>
            <w:vAlign w:val="center"/>
          </w:tcPr>
          <w:p w14:paraId="361B472F" w14:textId="77777777" w:rsidR="0030164C" w:rsidRPr="00BF3695" w:rsidRDefault="0030164C" w:rsidP="004B43CC">
            <w:pPr>
              <w:ind w:left="20"/>
              <w:rPr>
                <w:rFonts w:ascii="Arial" w:eastAsia="Arial" w:hAnsi="Arial" w:cs="Arial"/>
              </w:rPr>
            </w:pPr>
            <w:r w:rsidRPr="00BF3695">
              <w:rPr>
                <w:rFonts w:ascii="Arial" w:eastAsia="Arial" w:hAnsi="Arial" w:cs="Arial"/>
              </w:rPr>
              <w:t>Cobertura</w:t>
            </w:r>
          </w:p>
        </w:tc>
        <w:tc>
          <w:tcPr>
            <w:tcW w:w="3638" w:type="pct"/>
          </w:tcPr>
          <w:p w14:paraId="4F86B4A2"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41E612FC" w14:textId="77777777" w:rsidTr="004B43CC">
        <w:tc>
          <w:tcPr>
            <w:tcW w:w="1362" w:type="pct"/>
            <w:vAlign w:val="center"/>
          </w:tcPr>
          <w:p w14:paraId="2B5E7CB7"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geográfica</w:t>
            </w:r>
          </w:p>
        </w:tc>
        <w:tc>
          <w:tcPr>
            <w:tcW w:w="3638" w:type="pct"/>
          </w:tcPr>
          <w:p w14:paraId="62E337F1" w14:textId="77777777" w:rsidR="0030164C" w:rsidRPr="00BF3695" w:rsidRDefault="0030164C" w:rsidP="004B43CC">
            <w:pPr>
              <w:rPr>
                <w:rFonts w:ascii="Arial" w:eastAsia="Arial" w:hAnsi="Arial" w:cs="Arial"/>
              </w:rPr>
            </w:pPr>
            <w:r w:rsidRPr="00BC5187">
              <w:rPr>
                <w:rFonts w:ascii="Arial" w:eastAsia="Arial" w:hAnsi="Arial" w:cs="Arial"/>
                <w:b/>
                <w:bCs/>
                <w:spacing w:val="-1"/>
              </w:rPr>
              <w:t>M</w:t>
            </w:r>
            <w:r w:rsidRPr="00BC5187">
              <w:rPr>
                <w:rFonts w:ascii="Arial" w:eastAsia="Arial" w:hAnsi="Arial" w:cs="Arial"/>
                <w:b/>
                <w:bCs/>
              </w:rPr>
              <w:t>un</w:t>
            </w:r>
            <w:r w:rsidRPr="00BC5187">
              <w:rPr>
                <w:rFonts w:ascii="Arial" w:eastAsia="Arial" w:hAnsi="Arial" w:cs="Arial"/>
                <w:b/>
                <w:bCs/>
                <w:spacing w:val="-1"/>
              </w:rPr>
              <w:t>i</w:t>
            </w:r>
            <w:r w:rsidRPr="00BC5187">
              <w:rPr>
                <w:rFonts w:ascii="Arial" w:eastAsia="Arial" w:hAnsi="Arial" w:cs="Arial"/>
                <w:b/>
                <w:bCs/>
              </w:rPr>
              <w:t>c</w:t>
            </w:r>
            <w:r w:rsidRPr="00BC5187">
              <w:rPr>
                <w:rFonts w:ascii="Arial" w:eastAsia="Arial" w:hAnsi="Arial" w:cs="Arial"/>
                <w:b/>
                <w:bCs/>
                <w:spacing w:val="1"/>
              </w:rPr>
              <w:t>i</w:t>
            </w:r>
            <w:r w:rsidRPr="00BC5187">
              <w:rPr>
                <w:rFonts w:ascii="Arial" w:eastAsia="Arial" w:hAnsi="Arial" w:cs="Arial"/>
                <w:b/>
                <w:bCs/>
                <w:spacing w:val="-2"/>
              </w:rPr>
              <w:t>p</w:t>
            </w:r>
            <w:r w:rsidRPr="00BC5187">
              <w:rPr>
                <w:rFonts w:ascii="Arial" w:eastAsia="Arial" w:hAnsi="Arial" w:cs="Arial"/>
                <w:b/>
                <w:bCs/>
              </w:rPr>
              <w:t>al</w:t>
            </w:r>
          </w:p>
        </w:tc>
      </w:tr>
      <w:tr w:rsidR="0030164C" w:rsidRPr="00BF3695" w14:paraId="58215FC1" w14:textId="77777777" w:rsidTr="004B43CC">
        <w:tc>
          <w:tcPr>
            <w:tcW w:w="1362" w:type="pct"/>
            <w:vAlign w:val="center"/>
          </w:tcPr>
          <w:p w14:paraId="32731FBF"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género</w:t>
            </w:r>
          </w:p>
        </w:tc>
        <w:tc>
          <w:tcPr>
            <w:tcW w:w="3638" w:type="pct"/>
          </w:tcPr>
          <w:p w14:paraId="05959FD5"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326F7734" w14:textId="77777777" w:rsidTr="004B43CC">
        <w:tc>
          <w:tcPr>
            <w:tcW w:w="1362" w:type="pct"/>
            <w:vAlign w:val="center"/>
          </w:tcPr>
          <w:p w14:paraId="136363DB" w14:textId="77777777" w:rsidR="0030164C" w:rsidRPr="00BF3695" w:rsidRDefault="0030164C" w:rsidP="004B43CC">
            <w:pPr>
              <w:ind w:left="20"/>
              <w:rPr>
                <w:rFonts w:ascii="Arial" w:eastAsia="Arial" w:hAnsi="Arial" w:cs="Arial"/>
              </w:rPr>
            </w:pPr>
            <w:r w:rsidRPr="00BF3695">
              <w:rPr>
                <w:rFonts w:ascii="Arial" w:eastAsia="Arial" w:hAnsi="Arial" w:cs="Arial"/>
              </w:rPr>
              <w:t xml:space="preserve">Desagregación por edad </w:t>
            </w:r>
          </w:p>
        </w:tc>
        <w:tc>
          <w:tcPr>
            <w:tcW w:w="3638" w:type="pct"/>
          </w:tcPr>
          <w:p w14:paraId="66FA7BE2"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4B198275" w14:textId="77777777" w:rsidTr="004B43CC">
        <w:tc>
          <w:tcPr>
            <w:tcW w:w="1362" w:type="pct"/>
            <w:vAlign w:val="center"/>
          </w:tcPr>
          <w:p w14:paraId="793CC128" w14:textId="77777777" w:rsidR="0030164C" w:rsidRPr="00BF3695" w:rsidRDefault="0030164C" w:rsidP="004B43CC">
            <w:pPr>
              <w:ind w:left="20"/>
              <w:rPr>
                <w:rFonts w:ascii="Arial" w:eastAsia="Arial" w:hAnsi="Arial" w:cs="Arial"/>
              </w:rPr>
            </w:pPr>
            <w:r w:rsidRPr="00BF3695">
              <w:rPr>
                <w:rFonts w:ascii="Arial" w:eastAsia="Arial" w:hAnsi="Arial" w:cs="Arial"/>
              </w:rPr>
              <w:t>Desagregación por condición de vulnerabilidad</w:t>
            </w:r>
          </w:p>
        </w:tc>
        <w:tc>
          <w:tcPr>
            <w:tcW w:w="3638" w:type="pct"/>
          </w:tcPr>
          <w:p w14:paraId="2ACB0F5F" w14:textId="77777777" w:rsidR="0030164C" w:rsidRPr="00BF3695" w:rsidRDefault="0030164C" w:rsidP="004B43CC">
            <w:pPr>
              <w:rPr>
                <w:rFonts w:ascii="Arial" w:eastAsia="Arial" w:hAnsi="Arial" w:cs="Arial"/>
              </w:rPr>
            </w:pPr>
            <w:r w:rsidRPr="00BC5187">
              <w:rPr>
                <w:rFonts w:ascii="Arial" w:eastAsia="Arial" w:hAnsi="Arial" w:cs="Arial"/>
                <w:b/>
                <w:bCs/>
                <w:spacing w:val="1"/>
              </w:rPr>
              <w:t>N</w:t>
            </w:r>
            <w:r w:rsidRPr="00BC5187">
              <w:rPr>
                <w:rFonts w:ascii="Arial" w:eastAsia="Arial" w:hAnsi="Arial" w:cs="Arial"/>
                <w:b/>
                <w:bCs/>
                <w:spacing w:val="-1"/>
              </w:rPr>
              <w:t>/</w:t>
            </w:r>
            <w:r w:rsidRPr="00BC5187">
              <w:rPr>
                <w:rFonts w:ascii="Arial" w:eastAsia="Arial" w:hAnsi="Arial" w:cs="Arial"/>
                <w:b/>
                <w:bCs/>
              </w:rPr>
              <w:t>A</w:t>
            </w:r>
          </w:p>
        </w:tc>
      </w:tr>
      <w:tr w:rsidR="0030164C" w:rsidRPr="00BF3695" w14:paraId="7EBC67B3" w14:textId="77777777" w:rsidTr="004B43CC">
        <w:tc>
          <w:tcPr>
            <w:tcW w:w="1362" w:type="pct"/>
            <w:vAlign w:val="center"/>
          </w:tcPr>
          <w:p w14:paraId="2CAE9F44" w14:textId="77777777" w:rsidR="0030164C" w:rsidRPr="00BF3695" w:rsidRDefault="0030164C" w:rsidP="004B43CC">
            <w:pPr>
              <w:ind w:left="20"/>
              <w:rPr>
                <w:rFonts w:ascii="Arial" w:eastAsia="Arial" w:hAnsi="Arial" w:cs="Arial"/>
              </w:rPr>
            </w:pPr>
            <w:r w:rsidRPr="00BF3695">
              <w:rPr>
                <w:rFonts w:ascii="Arial" w:eastAsia="Arial" w:hAnsi="Arial" w:cs="Arial"/>
              </w:rPr>
              <w:t>Periodicidad de actualización</w:t>
            </w:r>
          </w:p>
        </w:tc>
        <w:tc>
          <w:tcPr>
            <w:tcW w:w="3638" w:type="pct"/>
          </w:tcPr>
          <w:p w14:paraId="4220C899" w14:textId="77777777" w:rsidR="0030164C" w:rsidRPr="00591BE6" w:rsidRDefault="0030164C" w:rsidP="004B43CC">
            <w:pPr>
              <w:rPr>
                <w:rFonts w:ascii="Arial" w:eastAsia="Arial" w:hAnsi="Arial" w:cs="Arial"/>
                <w:b/>
                <w:bCs/>
              </w:rPr>
            </w:pPr>
            <w:r>
              <w:rPr>
                <w:rFonts w:ascii="Arial" w:eastAsia="Arial" w:hAnsi="Arial" w:cs="Arial"/>
                <w:b/>
                <w:bCs/>
              </w:rPr>
              <w:t>T</w:t>
            </w:r>
            <w:r w:rsidRPr="00591BE6">
              <w:rPr>
                <w:rFonts w:ascii="Arial" w:eastAsia="Arial" w:hAnsi="Arial" w:cs="Arial"/>
                <w:b/>
                <w:bCs/>
              </w:rPr>
              <w:t>rimestral</w:t>
            </w:r>
          </w:p>
        </w:tc>
      </w:tr>
      <w:tr w:rsidR="0030164C" w:rsidRPr="00BF3695" w14:paraId="193A63B3" w14:textId="77777777" w:rsidTr="004B43CC">
        <w:tc>
          <w:tcPr>
            <w:tcW w:w="1362" w:type="pct"/>
            <w:vAlign w:val="center"/>
          </w:tcPr>
          <w:p w14:paraId="1CE3413B" w14:textId="77777777" w:rsidR="0030164C" w:rsidRPr="00BF3695" w:rsidRDefault="0030164C" w:rsidP="004B43CC">
            <w:pPr>
              <w:ind w:left="20"/>
              <w:rPr>
                <w:rFonts w:ascii="Arial" w:eastAsia="Arial" w:hAnsi="Arial" w:cs="Arial"/>
              </w:rPr>
            </w:pPr>
            <w:r w:rsidRPr="00BF3695">
              <w:rPr>
                <w:rFonts w:ascii="Arial" w:eastAsia="Arial" w:hAnsi="Arial" w:cs="Arial"/>
              </w:rPr>
              <w:t>Fecha de publicación</w:t>
            </w:r>
          </w:p>
        </w:tc>
        <w:tc>
          <w:tcPr>
            <w:tcW w:w="3638" w:type="pct"/>
          </w:tcPr>
          <w:p w14:paraId="554A2A02" w14:textId="77777777" w:rsidR="0030164C" w:rsidRPr="00BF3695" w:rsidRDefault="0030164C" w:rsidP="004B43CC">
            <w:pPr>
              <w:rPr>
                <w:rFonts w:ascii="Arial" w:eastAsia="Arial" w:hAnsi="Arial" w:cs="Arial"/>
              </w:rPr>
            </w:pPr>
            <w:r w:rsidRPr="00BC5187">
              <w:rPr>
                <w:rFonts w:ascii="Arial" w:eastAsia="Arial" w:hAnsi="Arial" w:cs="Arial"/>
                <w:b/>
                <w:bCs/>
              </w:rPr>
              <w:t>30 d</w:t>
            </w:r>
            <w:r w:rsidRPr="00BC5187">
              <w:rPr>
                <w:rFonts w:ascii="Arial" w:eastAsia="Arial" w:hAnsi="Arial" w:cs="Arial"/>
                <w:b/>
                <w:bCs/>
                <w:spacing w:val="-1"/>
              </w:rPr>
              <w:t>í</w:t>
            </w:r>
            <w:r w:rsidRPr="00BC5187">
              <w:rPr>
                <w:rFonts w:ascii="Arial" w:eastAsia="Arial" w:hAnsi="Arial" w:cs="Arial"/>
                <w:b/>
                <w:bCs/>
              </w:rPr>
              <w:t>as h</w:t>
            </w:r>
            <w:r w:rsidRPr="00BC5187">
              <w:rPr>
                <w:rFonts w:ascii="Arial" w:eastAsia="Arial" w:hAnsi="Arial" w:cs="Arial"/>
                <w:b/>
                <w:bCs/>
                <w:spacing w:val="-2"/>
              </w:rPr>
              <w:t>á</w:t>
            </w:r>
            <w:r w:rsidRPr="00BC5187">
              <w:rPr>
                <w:rFonts w:ascii="Arial" w:eastAsia="Arial" w:hAnsi="Arial" w:cs="Arial"/>
                <w:b/>
                <w:bCs/>
              </w:rPr>
              <w:t>b</w:t>
            </w:r>
            <w:r w:rsidRPr="00BC5187">
              <w:rPr>
                <w:rFonts w:ascii="Arial" w:eastAsia="Arial" w:hAnsi="Arial" w:cs="Arial"/>
                <w:b/>
                <w:bCs/>
                <w:spacing w:val="-1"/>
              </w:rPr>
              <w:t>i</w:t>
            </w:r>
            <w:r w:rsidRPr="00BC5187">
              <w:rPr>
                <w:rFonts w:ascii="Arial" w:eastAsia="Arial" w:hAnsi="Arial" w:cs="Arial"/>
                <w:b/>
                <w:bCs/>
                <w:spacing w:val="1"/>
              </w:rPr>
              <w:t>l</w:t>
            </w:r>
            <w:r w:rsidRPr="00BC5187">
              <w:rPr>
                <w:rFonts w:ascii="Arial" w:eastAsia="Arial" w:hAnsi="Arial" w:cs="Arial"/>
                <w:b/>
                <w:bCs/>
              </w:rPr>
              <w:t xml:space="preserve">es </w:t>
            </w:r>
            <w:r w:rsidRPr="00BC5187">
              <w:rPr>
                <w:rFonts w:ascii="Arial" w:eastAsia="Arial" w:hAnsi="Arial" w:cs="Arial"/>
                <w:b/>
                <w:bCs/>
                <w:spacing w:val="-2"/>
              </w:rPr>
              <w:t>d</w:t>
            </w:r>
            <w:r w:rsidRPr="00BC5187">
              <w:rPr>
                <w:rFonts w:ascii="Arial" w:eastAsia="Arial" w:hAnsi="Arial" w:cs="Arial"/>
                <w:b/>
                <w:bCs/>
              </w:rPr>
              <w:t>es</w:t>
            </w:r>
            <w:r w:rsidRPr="00BC5187">
              <w:rPr>
                <w:rFonts w:ascii="Arial" w:eastAsia="Arial" w:hAnsi="Arial" w:cs="Arial"/>
                <w:b/>
                <w:bCs/>
                <w:spacing w:val="-2"/>
              </w:rPr>
              <w:t>p</w:t>
            </w:r>
            <w:r w:rsidRPr="00BC5187">
              <w:rPr>
                <w:rFonts w:ascii="Arial" w:eastAsia="Arial" w:hAnsi="Arial" w:cs="Arial"/>
                <w:b/>
                <w:bCs/>
              </w:rPr>
              <w:t xml:space="preserve">ués </w:t>
            </w:r>
            <w:r w:rsidRPr="00BC5187">
              <w:rPr>
                <w:rFonts w:ascii="Arial" w:eastAsia="Arial" w:hAnsi="Arial" w:cs="Arial"/>
                <w:b/>
                <w:bCs/>
                <w:spacing w:val="-2"/>
              </w:rPr>
              <w:t>d</w:t>
            </w:r>
            <w:r w:rsidRPr="00BC5187">
              <w:rPr>
                <w:rFonts w:ascii="Arial" w:eastAsia="Arial" w:hAnsi="Arial" w:cs="Arial"/>
                <w:b/>
                <w:bCs/>
              </w:rPr>
              <w:t>el pe</w:t>
            </w:r>
            <w:r w:rsidRPr="00BC5187">
              <w:rPr>
                <w:rFonts w:ascii="Arial" w:eastAsia="Arial" w:hAnsi="Arial" w:cs="Arial"/>
                <w:b/>
                <w:bCs/>
                <w:spacing w:val="-3"/>
              </w:rPr>
              <w:t>r</w:t>
            </w:r>
            <w:r w:rsidRPr="00BC5187">
              <w:rPr>
                <w:rFonts w:ascii="Arial" w:eastAsia="Arial" w:hAnsi="Arial" w:cs="Arial"/>
                <w:b/>
                <w:bCs/>
                <w:spacing w:val="1"/>
              </w:rPr>
              <w:t>i</w:t>
            </w:r>
            <w:r w:rsidRPr="00BC5187">
              <w:rPr>
                <w:rFonts w:ascii="Arial" w:eastAsia="Arial" w:hAnsi="Arial" w:cs="Arial"/>
                <w:b/>
                <w:bCs/>
              </w:rPr>
              <w:t>o</w:t>
            </w:r>
            <w:r w:rsidRPr="00BC5187">
              <w:rPr>
                <w:rFonts w:ascii="Arial" w:eastAsia="Arial" w:hAnsi="Arial" w:cs="Arial"/>
                <w:b/>
                <w:bCs/>
                <w:spacing w:val="-2"/>
              </w:rPr>
              <w:t>d</w:t>
            </w:r>
            <w:r w:rsidRPr="00BC5187">
              <w:rPr>
                <w:rFonts w:ascii="Arial" w:eastAsia="Arial" w:hAnsi="Arial" w:cs="Arial"/>
                <w:b/>
                <w:bCs/>
              </w:rPr>
              <w:t>o a e</w:t>
            </w:r>
            <w:r w:rsidRPr="00BC5187">
              <w:rPr>
                <w:rFonts w:ascii="Arial" w:eastAsia="Arial" w:hAnsi="Arial" w:cs="Arial"/>
                <w:b/>
                <w:bCs/>
                <w:spacing w:val="-2"/>
              </w:rPr>
              <w:t>v</w:t>
            </w:r>
            <w:r w:rsidRPr="00BC5187">
              <w:rPr>
                <w:rFonts w:ascii="Arial" w:eastAsia="Arial" w:hAnsi="Arial" w:cs="Arial"/>
                <w:b/>
                <w:bCs/>
              </w:rPr>
              <w:t>a</w:t>
            </w:r>
            <w:r w:rsidRPr="00BC5187">
              <w:rPr>
                <w:rFonts w:ascii="Arial" w:eastAsia="Arial" w:hAnsi="Arial" w:cs="Arial"/>
                <w:b/>
                <w:bCs/>
                <w:spacing w:val="1"/>
              </w:rPr>
              <w:t>l</w:t>
            </w:r>
            <w:r w:rsidRPr="00BC5187">
              <w:rPr>
                <w:rFonts w:ascii="Arial" w:eastAsia="Arial" w:hAnsi="Arial" w:cs="Arial"/>
                <w:b/>
                <w:bCs/>
                <w:spacing w:val="-2"/>
              </w:rPr>
              <w:t>u</w:t>
            </w:r>
            <w:r w:rsidRPr="00BC5187">
              <w:rPr>
                <w:rFonts w:ascii="Arial" w:eastAsia="Arial" w:hAnsi="Arial" w:cs="Arial"/>
                <w:b/>
                <w:bCs/>
              </w:rPr>
              <w:t>ar</w:t>
            </w:r>
          </w:p>
        </w:tc>
      </w:tr>
    </w:tbl>
    <w:p w14:paraId="2A2732DA" w14:textId="7AD1B258" w:rsidR="00B4414D" w:rsidRDefault="0030164C" w:rsidP="0030164C">
      <w:pPr>
        <w:pStyle w:val="tablas"/>
        <w:ind w:left="360"/>
      </w:pPr>
      <w:r>
        <w:t xml:space="preserve"> </w:t>
      </w:r>
    </w:p>
    <w:p w14:paraId="7482BAA2" w14:textId="77777777" w:rsidR="00882442" w:rsidRDefault="00882442" w:rsidP="00B338DB">
      <w:pPr>
        <w:rPr>
          <w:rFonts w:ascii="Arial" w:hAnsi="Arial" w:cs="Arial"/>
        </w:rPr>
      </w:pPr>
    </w:p>
    <w:p w14:paraId="44A3B9A0" w14:textId="77777777" w:rsidR="00882442" w:rsidRDefault="00882442" w:rsidP="00B338DB">
      <w:pPr>
        <w:rPr>
          <w:rFonts w:ascii="Arial" w:hAnsi="Arial" w:cs="Arial"/>
        </w:rPr>
      </w:pPr>
    </w:p>
    <w:p w14:paraId="3A19DC7F" w14:textId="77777777" w:rsidR="00882442" w:rsidRDefault="00882442" w:rsidP="00B338DB">
      <w:pPr>
        <w:rPr>
          <w:rFonts w:ascii="Arial" w:hAnsi="Arial" w:cs="Arial"/>
        </w:rPr>
      </w:pPr>
    </w:p>
    <w:p w14:paraId="0C4291D9" w14:textId="77777777" w:rsidR="00882442" w:rsidRDefault="00882442" w:rsidP="00B338DB">
      <w:pPr>
        <w:rPr>
          <w:rFonts w:ascii="Arial" w:hAnsi="Arial" w:cs="Arial"/>
        </w:rPr>
      </w:pPr>
    </w:p>
    <w:p w14:paraId="27E7AD76" w14:textId="77777777" w:rsidR="00DE77BC" w:rsidRPr="004D39F5" w:rsidRDefault="00DE77BC" w:rsidP="00DE77BC">
      <w:pPr>
        <w:spacing w:line="360" w:lineRule="auto"/>
        <w:jc w:val="center"/>
        <w:rPr>
          <w:rFonts w:ascii="Arial" w:eastAsia="Times New Roman" w:hAnsi="Arial" w:cs="Arial"/>
          <w:b/>
          <w:bCs/>
          <w:color w:val="000000"/>
          <w:kern w:val="0"/>
          <w:sz w:val="24"/>
          <w:szCs w:val="24"/>
          <w:lang w:eastAsia="es-MX"/>
          <w14:ligatures w14:val="none"/>
        </w:rPr>
      </w:pPr>
      <w:bookmarkStart w:id="3" w:name="_Hlk135931628"/>
      <w:r w:rsidRPr="004D39F5">
        <w:rPr>
          <w:rFonts w:ascii="Arial" w:eastAsia="Times New Roman" w:hAnsi="Arial" w:cs="Arial"/>
          <w:b/>
          <w:bCs/>
          <w:color w:val="000000"/>
          <w:kern w:val="0"/>
          <w:sz w:val="24"/>
          <w:szCs w:val="24"/>
          <w:lang w:eastAsia="es-MX"/>
          <w14:ligatures w14:val="none"/>
        </w:rPr>
        <w:t>“Bajo protesta de decir verdad declaramos que la información contenida en el presente anexo es veraz; siendo responsabilidad del emisor”.</w:t>
      </w:r>
    </w:p>
    <w:p w14:paraId="7DF65604" w14:textId="77777777" w:rsidR="00DE77BC" w:rsidRDefault="00DE77BC" w:rsidP="00DE77BC"/>
    <w:p w14:paraId="6E4EC299" w14:textId="77777777" w:rsidR="00DE77BC" w:rsidRPr="006662F6" w:rsidRDefault="00DE77BC" w:rsidP="00DE77BC"/>
    <w:p w14:paraId="5E8C5E31" w14:textId="10FA10DC" w:rsidR="00DE77BC" w:rsidRPr="002B6FD3" w:rsidRDefault="00E02C48" w:rsidP="00DE77BC">
      <w:r>
        <w:rPr>
          <w:noProof/>
          <w:lang w:eastAsia="es-MX"/>
        </w:rPr>
        <mc:AlternateContent>
          <mc:Choice Requires="wps">
            <w:drawing>
              <wp:anchor distT="45720" distB="45720" distL="114300" distR="114300" simplePos="0" relativeHeight="251661312" behindDoc="0" locked="0" layoutInCell="1" allowOverlap="1" wp14:anchorId="373789D8" wp14:editId="574BEE60">
                <wp:simplePos x="0" y="0"/>
                <wp:positionH relativeFrom="column">
                  <wp:posOffset>242570</wp:posOffset>
                </wp:positionH>
                <wp:positionV relativeFrom="paragraph">
                  <wp:posOffset>153670</wp:posOffset>
                </wp:positionV>
                <wp:extent cx="37147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noFill/>
                        <a:ln w="9525">
                          <a:noFill/>
                          <a:miter lim="800000"/>
                          <a:headEnd/>
                          <a:tailEnd/>
                        </a:ln>
                      </wps:spPr>
                      <wps:txbx>
                        <w:txbxContent>
                          <w:p w14:paraId="3DED2170" w14:textId="646587E9" w:rsidR="000816DA" w:rsidRPr="004D39F5" w:rsidRDefault="000816DA" w:rsidP="00DE77BC">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Pr>
                                <w:rFonts w:ascii="Arial" w:hAnsi="Arial" w:cs="Arial"/>
                                <w:b/>
                                <w:bCs/>
                              </w:rPr>
                              <w:t>ING. FRANCISCO EDUARDO MURILLO HERNANDEZ</w:t>
                            </w:r>
                            <w:r w:rsidRPr="004D39F5">
                              <w:rPr>
                                <w:rFonts w:ascii="Arial" w:hAnsi="Arial" w:cs="Arial"/>
                                <w:b/>
                                <w:bCs/>
                              </w:rPr>
                              <w:br/>
                              <w:t>RESPONSABLE DE LA ELABORACIÓN DE LA INFORMACION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789D8" id="Cuadro de texto 2" o:spid="_x0000_s1035" type="#_x0000_t202" style="position:absolute;margin-left:19.1pt;margin-top:12.1pt;width:29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" filled="f" stroked="f">
                <v:textbox style="mso-fit-shape-to-text:t">
                  <w:txbxContent>
                    <w:p w14:paraId="3DED2170" w14:textId="646587E9" w:rsidR="000816DA" w:rsidRPr="004D39F5" w:rsidRDefault="000816DA" w:rsidP="00DE77BC">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Pr>
                          <w:rFonts w:ascii="Arial" w:hAnsi="Arial" w:cs="Arial"/>
                          <w:b/>
                          <w:bCs/>
                        </w:rPr>
                        <w:t>ING. FRANCISCO EDUARDO MURILLO HERNANDEZ</w:t>
                      </w:r>
                      <w:r w:rsidRPr="004D39F5">
                        <w:rPr>
                          <w:rFonts w:ascii="Arial" w:hAnsi="Arial" w:cs="Arial"/>
                          <w:b/>
                          <w:bCs/>
                        </w:rPr>
                        <w:br/>
                        <w:t>RESPONSABLE DE LA ELABORACIÓN DE LA INFORMACION</w:t>
                      </w:r>
                    </w:p>
                  </w:txbxContent>
                </v:textbox>
                <w10:wrap type="square"/>
              </v:shape>
            </w:pict>
          </mc:Fallback>
        </mc:AlternateContent>
      </w:r>
      <w:r w:rsidR="00DE77BC">
        <w:rPr>
          <w:noProof/>
          <w:lang w:eastAsia="es-MX"/>
        </w:rPr>
        <mc:AlternateContent>
          <mc:Choice Requires="wps">
            <w:drawing>
              <wp:anchor distT="45720" distB="45720" distL="114300" distR="114300" simplePos="0" relativeHeight="251662336" behindDoc="0" locked="0" layoutInCell="1" allowOverlap="1" wp14:anchorId="73765C8E" wp14:editId="1909F042">
                <wp:simplePos x="0" y="0"/>
                <wp:positionH relativeFrom="column">
                  <wp:posOffset>4853305</wp:posOffset>
                </wp:positionH>
                <wp:positionV relativeFrom="paragraph">
                  <wp:posOffset>169545</wp:posOffset>
                </wp:positionV>
                <wp:extent cx="31813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3E08866C" w14:textId="47D54900" w:rsidR="000816DA" w:rsidRPr="004D39F5" w:rsidRDefault="000816DA" w:rsidP="00DE77BC">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AF20AF">
                              <w:rPr>
                                <w:rFonts w:ascii="Arial" w:hAnsi="Arial" w:cs="Arial"/>
                                <w:b/>
                                <w:bCs/>
                              </w:rPr>
                              <w:t>C. EMMANUEL AGUILERA AHUJA</w:t>
                            </w:r>
                            <w:r w:rsidRPr="004D39F5">
                              <w:rPr>
                                <w:rFonts w:ascii="Arial" w:hAnsi="Arial" w:cs="Arial"/>
                                <w:b/>
                                <w:bCs/>
                              </w:rPr>
                              <w:br/>
                              <w:t xml:space="preserve">RESPONSABLE DE LA AUTORIZACION DE LA INFORMACION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765C8E" id="_x0000_s1036" type="#_x0000_t202" style="position:absolute;margin-left:382.15pt;margin-top:13.35pt;width:25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" filled="f" stroked="f">
                <v:textbox style="mso-fit-shape-to-text:t">
                  <w:txbxContent>
                    <w:p w14:paraId="3E08866C" w14:textId="47D54900" w:rsidR="000816DA" w:rsidRPr="004D39F5" w:rsidRDefault="000816DA" w:rsidP="00DE77BC">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AF20AF">
                        <w:rPr>
                          <w:rFonts w:ascii="Arial" w:hAnsi="Arial" w:cs="Arial"/>
                          <w:b/>
                          <w:bCs/>
                        </w:rPr>
                        <w:t>C. EMMANUEL AGUILERA AHUJA</w:t>
                      </w:r>
                      <w:r w:rsidRPr="004D39F5">
                        <w:rPr>
                          <w:rFonts w:ascii="Arial" w:hAnsi="Arial" w:cs="Arial"/>
                          <w:b/>
                          <w:bCs/>
                        </w:rPr>
                        <w:br/>
                        <w:t xml:space="preserve">RESPONSABLE DE LA AUTORIZACION DE LA INFORMACION </w:t>
                      </w:r>
                    </w:p>
                  </w:txbxContent>
                </v:textbox>
                <w10:wrap type="square"/>
              </v:shape>
            </w:pict>
          </mc:Fallback>
        </mc:AlternateContent>
      </w:r>
    </w:p>
    <w:bookmarkEnd w:id="3"/>
    <w:p w14:paraId="4A066C52" w14:textId="77777777" w:rsidR="00DE77BC" w:rsidRDefault="00DE77BC" w:rsidP="00DE77BC"/>
    <w:p w14:paraId="25187A05" w14:textId="77777777" w:rsidR="00882442" w:rsidRPr="00B338DB" w:rsidRDefault="00882442" w:rsidP="00B338DB">
      <w:pPr>
        <w:rPr>
          <w:rFonts w:ascii="Arial" w:hAnsi="Arial" w:cs="Arial"/>
        </w:rPr>
      </w:pPr>
    </w:p>
    <w:sectPr w:rsidR="00882442" w:rsidRPr="00B338DB" w:rsidSect="00405D93">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232D" w14:textId="77777777" w:rsidR="00B856B6" w:rsidRDefault="00B856B6" w:rsidP="00405D93">
      <w:pPr>
        <w:spacing w:after="0" w:line="240" w:lineRule="auto"/>
      </w:pPr>
      <w:r>
        <w:separator/>
      </w:r>
    </w:p>
  </w:endnote>
  <w:endnote w:type="continuationSeparator" w:id="0">
    <w:p w14:paraId="60675BDF" w14:textId="77777777" w:rsidR="00B856B6" w:rsidRDefault="00B856B6" w:rsidP="0040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13E2" w14:textId="77777777" w:rsidR="00B856B6" w:rsidRDefault="00B856B6" w:rsidP="00405D93">
      <w:pPr>
        <w:spacing w:after="0" w:line="240" w:lineRule="auto"/>
      </w:pPr>
      <w:r>
        <w:separator/>
      </w:r>
    </w:p>
  </w:footnote>
  <w:footnote w:type="continuationSeparator" w:id="0">
    <w:p w14:paraId="2A8E521F" w14:textId="77777777" w:rsidR="00B856B6" w:rsidRDefault="00B856B6" w:rsidP="0040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D9DA" w14:textId="6B5A57DE" w:rsidR="000816DA" w:rsidRDefault="000816DA">
    <w:pPr>
      <w:pStyle w:val="Encabezado"/>
    </w:pPr>
    <w:r>
      <w:rPr>
        <w:noProof/>
        <w:lang w:eastAsia="es-MX"/>
      </w:rPr>
      <mc:AlternateContent>
        <mc:Choice Requires="wps">
          <w:drawing>
            <wp:anchor distT="0" distB="0" distL="114300" distR="114300" simplePos="0" relativeHeight="251659264" behindDoc="0" locked="0" layoutInCell="1" allowOverlap="1" wp14:anchorId="7F3B4C16" wp14:editId="5AF1C63F">
              <wp:simplePos x="0" y="0"/>
              <wp:positionH relativeFrom="margin">
                <wp:posOffset>1004570</wp:posOffset>
              </wp:positionH>
              <wp:positionV relativeFrom="paragraph">
                <wp:posOffset>-269240</wp:posOffset>
              </wp:positionV>
              <wp:extent cx="5133975" cy="898902"/>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133975" cy="898902"/>
                      </a:xfrm>
                      <a:prstGeom prst="rect">
                        <a:avLst/>
                      </a:prstGeom>
                      <a:noFill/>
                      <a:ln w="6350">
                        <a:noFill/>
                      </a:ln>
                    </wps:spPr>
                    <wps:txbx>
                      <w:txbxContent>
                        <w:p w14:paraId="28F900C7" w14:textId="77777777" w:rsidR="000816DA" w:rsidRPr="00405D93" w:rsidRDefault="000816DA"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419EBF89" w:rsidR="000816DA" w:rsidRPr="00405D93" w:rsidRDefault="000816DA" w:rsidP="00405D93">
                          <w:pPr>
                            <w:spacing w:after="0" w:line="240" w:lineRule="auto"/>
                            <w:rPr>
                              <w:rFonts w:ascii="Arial" w:hAnsi="Arial" w:cs="Arial"/>
                              <w:bCs/>
                            </w:rPr>
                          </w:pPr>
                          <w:r w:rsidRPr="00405D93">
                            <w:rPr>
                              <w:rFonts w:ascii="Arial" w:hAnsi="Arial" w:cs="Arial"/>
                              <w:bCs/>
                            </w:rPr>
                            <w:t>MM</w:t>
                          </w:r>
                          <w:r>
                            <w:rPr>
                              <w:rFonts w:ascii="Arial" w:hAnsi="Arial" w:cs="Arial"/>
                              <w:bCs/>
                            </w:rPr>
                            <w:t xml:space="preserve">L – MIR K015.- Equipamiento para la Gestión Pública. </w:t>
                          </w:r>
                          <w:r w:rsidRPr="00405D93">
                            <w:rPr>
                              <w:rFonts w:ascii="Arial" w:hAnsi="Arial" w:cs="Arial"/>
                              <w:bCs/>
                            </w:rPr>
                            <w:t xml:space="preserve"> </w:t>
                          </w:r>
                        </w:p>
                        <w:p w14:paraId="4D4580EC" w14:textId="260B397D" w:rsidR="000816DA" w:rsidRPr="00405D93" w:rsidRDefault="000816DA" w:rsidP="00405D93">
                          <w:pPr>
                            <w:spacing w:after="0" w:line="240" w:lineRule="auto"/>
                            <w:jc w:val="both"/>
                            <w:rPr>
                              <w:rFonts w:ascii="Arial" w:hAnsi="Arial" w:cs="Arial"/>
                              <w:b/>
                            </w:rPr>
                          </w:pPr>
                          <w:r w:rsidRPr="00405D93">
                            <w:rPr>
                              <w:rFonts w:ascii="Arial" w:hAnsi="Arial" w:cs="Arial"/>
                              <w:bCs/>
                            </w:rPr>
                            <w:t xml:space="preserve">Modalidad: </w:t>
                          </w:r>
                          <w:r>
                            <w:rPr>
                              <w:rFonts w:ascii="Arial" w:hAnsi="Arial" w:cs="Arial"/>
                              <w:bCs/>
                            </w:rPr>
                            <w:t>K.- Proyecto de inversión</w:t>
                          </w:r>
                        </w:p>
                        <w:p w14:paraId="7E6FC475" w14:textId="0750CD7E" w:rsidR="000816DA" w:rsidRPr="00405D93" w:rsidRDefault="000816DA" w:rsidP="00405D93">
                          <w:pPr>
                            <w:spacing w:after="0" w:line="240" w:lineRule="auto"/>
                            <w:jc w:val="both"/>
                            <w:rPr>
                              <w:rFonts w:ascii="Arial" w:hAnsi="Arial" w:cs="Arial"/>
                              <w:b/>
                            </w:rPr>
                          </w:pPr>
                          <w:r w:rsidRPr="00405D93">
                            <w:rPr>
                              <w:rFonts w:ascii="Arial" w:hAnsi="Arial" w:cs="Arial"/>
                              <w:bCs/>
                            </w:rPr>
                            <w:t>UR:</w:t>
                          </w:r>
                          <w:r w:rsidRPr="00405D93">
                            <w:rPr>
                              <w:rFonts w:ascii="Arial" w:hAnsi="Arial" w:cs="Arial"/>
                              <w:b/>
                            </w:rPr>
                            <w:t xml:space="preserve"> </w:t>
                          </w:r>
                          <w:r w:rsidRPr="00A31C98">
                            <w:rPr>
                              <w:rFonts w:ascii="Arial" w:hAnsi="Arial" w:cs="Arial"/>
                            </w:rPr>
                            <w:t>Dirección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3B4C16" id="_x0000_t202" coordsize="21600,21600" o:spt="202" path="m,l,21600r21600,l21600,xe">
              <v:stroke joinstyle="miter"/>
              <v:path gradientshapeok="t" o:connecttype="rect"/>
            </v:shapetype>
            <v:shape id="Cuadro de texto 5" o:spid="_x0000_s1037" type="#_x0000_t202" style="position:absolute;margin-left:79.1pt;margin-top:-21.2pt;width:404.25pt;height:70.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" filled="f" stroked="f" strokeweight=".5pt">
              <v:textbox>
                <w:txbxContent>
                  <w:p w14:paraId="28F900C7" w14:textId="77777777" w:rsidR="000816DA" w:rsidRPr="00405D93" w:rsidRDefault="000816DA"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419EBF89" w:rsidR="000816DA" w:rsidRPr="00405D93" w:rsidRDefault="000816DA" w:rsidP="00405D93">
                    <w:pPr>
                      <w:spacing w:after="0" w:line="240" w:lineRule="auto"/>
                      <w:rPr>
                        <w:rFonts w:ascii="Arial" w:hAnsi="Arial" w:cs="Arial"/>
                        <w:bCs/>
                      </w:rPr>
                    </w:pPr>
                    <w:r w:rsidRPr="00405D93">
                      <w:rPr>
                        <w:rFonts w:ascii="Arial" w:hAnsi="Arial" w:cs="Arial"/>
                        <w:bCs/>
                      </w:rPr>
                      <w:t>MM</w:t>
                    </w:r>
                    <w:r>
                      <w:rPr>
                        <w:rFonts w:ascii="Arial" w:hAnsi="Arial" w:cs="Arial"/>
                        <w:bCs/>
                      </w:rPr>
                      <w:t xml:space="preserve">L – MIR K015.- Equipamiento para la Gestión Pública. </w:t>
                    </w:r>
                    <w:r w:rsidRPr="00405D93">
                      <w:rPr>
                        <w:rFonts w:ascii="Arial" w:hAnsi="Arial" w:cs="Arial"/>
                        <w:bCs/>
                      </w:rPr>
                      <w:t xml:space="preserve"> </w:t>
                    </w:r>
                  </w:p>
                  <w:p w14:paraId="4D4580EC" w14:textId="260B397D" w:rsidR="000816DA" w:rsidRPr="00405D93" w:rsidRDefault="000816DA" w:rsidP="00405D93">
                    <w:pPr>
                      <w:spacing w:after="0" w:line="240" w:lineRule="auto"/>
                      <w:jc w:val="both"/>
                      <w:rPr>
                        <w:rFonts w:ascii="Arial" w:hAnsi="Arial" w:cs="Arial"/>
                        <w:b/>
                      </w:rPr>
                    </w:pPr>
                    <w:r w:rsidRPr="00405D93">
                      <w:rPr>
                        <w:rFonts w:ascii="Arial" w:hAnsi="Arial" w:cs="Arial"/>
                        <w:bCs/>
                      </w:rPr>
                      <w:t xml:space="preserve">Modalidad: </w:t>
                    </w:r>
                    <w:r>
                      <w:rPr>
                        <w:rFonts w:ascii="Arial" w:hAnsi="Arial" w:cs="Arial"/>
                        <w:bCs/>
                      </w:rPr>
                      <w:t>K.- Proyecto de inversión</w:t>
                    </w:r>
                  </w:p>
                  <w:p w14:paraId="7E6FC475" w14:textId="0750CD7E" w:rsidR="000816DA" w:rsidRPr="00405D93" w:rsidRDefault="000816DA" w:rsidP="00405D93">
                    <w:pPr>
                      <w:spacing w:after="0" w:line="240" w:lineRule="auto"/>
                      <w:jc w:val="both"/>
                      <w:rPr>
                        <w:rFonts w:ascii="Arial" w:hAnsi="Arial" w:cs="Arial"/>
                        <w:b/>
                      </w:rPr>
                    </w:pPr>
                    <w:r w:rsidRPr="00405D93">
                      <w:rPr>
                        <w:rFonts w:ascii="Arial" w:hAnsi="Arial" w:cs="Arial"/>
                        <w:bCs/>
                      </w:rPr>
                      <w:t>UR:</w:t>
                    </w:r>
                    <w:r w:rsidRPr="00405D93">
                      <w:rPr>
                        <w:rFonts w:ascii="Arial" w:hAnsi="Arial" w:cs="Arial"/>
                        <w:b/>
                      </w:rPr>
                      <w:t xml:space="preserve"> </w:t>
                    </w:r>
                    <w:r w:rsidRPr="00A31C98">
                      <w:rPr>
                        <w:rFonts w:ascii="Arial" w:hAnsi="Arial" w:cs="Arial"/>
                      </w:rPr>
                      <w:t>Dirección de Administración</w:t>
                    </w:r>
                  </w:p>
                </w:txbxContent>
              </v:textbox>
              <w10:wrap anchorx="margin"/>
            </v:shape>
          </w:pict>
        </mc:Fallback>
      </mc:AlternateContent>
    </w:r>
    <w:r>
      <w:rPr>
        <w:noProof/>
        <w:lang w:eastAsia="es-MX"/>
      </w:rPr>
      <w:drawing>
        <wp:anchor distT="0" distB="0" distL="114300" distR="114300" simplePos="0" relativeHeight="251660288" behindDoc="0" locked="0" layoutInCell="1" allowOverlap="1" wp14:anchorId="09E8A8F6" wp14:editId="5E276811">
          <wp:simplePos x="0" y="0"/>
          <wp:positionH relativeFrom="margin">
            <wp:posOffset>-405130</wp:posOffset>
          </wp:positionH>
          <wp:positionV relativeFrom="margin">
            <wp:posOffset>-756285</wp:posOffset>
          </wp:positionV>
          <wp:extent cx="1504950" cy="504825"/>
          <wp:effectExtent l="0" t="0" r="0" b="9525"/>
          <wp:wrapSquare wrapText="bothSides"/>
          <wp:docPr id="945239043" name="Imagen 945239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9003" name="Imagen 504769003"/>
                  <pic:cNvPicPr/>
                </pic:nvPicPr>
                <pic:blipFill>
                  <a:blip r:embed="rId1">
                    <a:extLst>
                      <a:ext uri="{28A0092B-C50C-407E-A947-70E740481C1C}">
                        <a14:useLocalDpi xmlns:a14="http://schemas.microsoft.com/office/drawing/2010/main" val="0"/>
                      </a:ext>
                    </a:extLst>
                  </a:blip>
                  <a:stretch>
                    <a:fillRect/>
                  </a:stretch>
                </pic:blipFill>
                <pic:spPr>
                  <a:xfrm>
                    <a:off x="0" y="0"/>
                    <a:ext cx="1504950"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C9A2" w14:textId="746EBF6A" w:rsidR="000816DA" w:rsidRDefault="000816DA" w:rsidP="002A6D3B">
    <w:pPr>
      <w:pStyle w:val="Encabezado"/>
    </w:pPr>
  </w:p>
  <w:p w14:paraId="7F110BA4" w14:textId="77777777" w:rsidR="000816DA" w:rsidRDefault="000816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E0D"/>
    <w:multiLevelType w:val="hybridMultilevel"/>
    <w:tmpl w:val="F9221F1A"/>
    <w:lvl w:ilvl="0" w:tplc="82B2832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E64103"/>
    <w:multiLevelType w:val="hybridMultilevel"/>
    <w:tmpl w:val="35707FD4"/>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F2B50"/>
    <w:multiLevelType w:val="hybridMultilevel"/>
    <w:tmpl w:val="715C7820"/>
    <w:lvl w:ilvl="0" w:tplc="FBD2420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0B2D16"/>
    <w:multiLevelType w:val="hybridMultilevel"/>
    <w:tmpl w:val="AA90E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34348F"/>
    <w:multiLevelType w:val="hybridMultilevel"/>
    <w:tmpl w:val="3182B5EE"/>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B1022E6"/>
    <w:multiLevelType w:val="hybridMultilevel"/>
    <w:tmpl w:val="35707FD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D55CAF"/>
    <w:multiLevelType w:val="hybridMultilevel"/>
    <w:tmpl w:val="DCFA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5306140">
    <w:abstractNumId w:val="1"/>
  </w:num>
  <w:num w:numId="2" w16cid:durableId="1420907623">
    <w:abstractNumId w:val="3"/>
  </w:num>
  <w:num w:numId="3" w16cid:durableId="884022236">
    <w:abstractNumId w:val="6"/>
  </w:num>
  <w:num w:numId="4" w16cid:durableId="1006060086">
    <w:abstractNumId w:val="4"/>
  </w:num>
  <w:num w:numId="5" w16cid:durableId="1312364218">
    <w:abstractNumId w:val="0"/>
  </w:num>
  <w:num w:numId="6" w16cid:durableId="275337289">
    <w:abstractNumId w:val="5"/>
  </w:num>
  <w:num w:numId="7" w16cid:durableId="191477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93"/>
    <w:rsid w:val="00027929"/>
    <w:rsid w:val="0007438F"/>
    <w:rsid w:val="000816DA"/>
    <w:rsid w:val="000B1F21"/>
    <w:rsid w:val="000B6C21"/>
    <w:rsid w:val="000C5E2A"/>
    <w:rsid w:val="000E0B13"/>
    <w:rsid w:val="0010088A"/>
    <w:rsid w:val="00124044"/>
    <w:rsid w:val="001241CA"/>
    <w:rsid w:val="00191F7A"/>
    <w:rsid w:val="00194F87"/>
    <w:rsid w:val="001C24B0"/>
    <w:rsid w:val="001C5092"/>
    <w:rsid w:val="001F06CD"/>
    <w:rsid w:val="00201138"/>
    <w:rsid w:val="00210260"/>
    <w:rsid w:val="00222212"/>
    <w:rsid w:val="0022679D"/>
    <w:rsid w:val="002327E2"/>
    <w:rsid w:val="00236CD1"/>
    <w:rsid w:val="00236D60"/>
    <w:rsid w:val="002467CB"/>
    <w:rsid w:val="00246A5D"/>
    <w:rsid w:val="00295971"/>
    <w:rsid w:val="002975AB"/>
    <w:rsid w:val="002A1BD5"/>
    <w:rsid w:val="002A1E89"/>
    <w:rsid w:val="002A6D3B"/>
    <w:rsid w:val="002B567F"/>
    <w:rsid w:val="002D56DE"/>
    <w:rsid w:val="002E3F5B"/>
    <w:rsid w:val="0030164C"/>
    <w:rsid w:val="00307B44"/>
    <w:rsid w:val="00322750"/>
    <w:rsid w:val="0033179F"/>
    <w:rsid w:val="00331C79"/>
    <w:rsid w:val="00385FE4"/>
    <w:rsid w:val="00386746"/>
    <w:rsid w:val="003A0BBF"/>
    <w:rsid w:val="003C4E3E"/>
    <w:rsid w:val="003D2973"/>
    <w:rsid w:val="003E79DB"/>
    <w:rsid w:val="00402224"/>
    <w:rsid w:val="00405D93"/>
    <w:rsid w:val="00407550"/>
    <w:rsid w:val="004130BB"/>
    <w:rsid w:val="00442954"/>
    <w:rsid w:val="00443ABC"/>
    <w:rsid w:val="0045030F"/>
    <w:rsid w:val="004520F5"/>
    <w:rsid w:val="00477635"/>
    <w:rsid w:val="00487024"/>
    <w:rsid w:val="004C53E2"/>
    <w:rsid w:val="004E679C"/>
    <w:rsid w:val="004E7B68"/>
    <w:rsid w:val="00503D75"/>
    <w:rsid w:val="00514697"/>
    <w:rsid w:val="00535E6E"/>
    <w:rsid w:val="00544B27"/>
    <w:rsid w:val="00547A44"/>
    <w:rsid w:val="005562A9"/>
    <w:rsid w:val="00564878"/>
    <w:rsid w:val="00590405"/>
    <w:rsid w:val="00595B2B"/>
    <w:rsid w:val="005B7802"/>
    <w:rsid w:val="0060120F"/>
    <w:rsid w:val="006158EB"/>
    <w:rsid w:val="00630828"/>
    <w:rsid w:val="00671804"/>
    <w:rsid w:val="0069489D"/>
    <w:rsid w:val="00695900"/>
    <w:rsid w:val="006A1C75"/>
    <w:rsid w:val="006A4856"/>
    <w:rsid w:val="006B1172"/>
    <w:rsid w:val="006C54EA"/>
    <w:rsid w:val="006D6BCE"/>
    <w:rsid w:val="006F7A70"/>
    <w:rsid w:val="007331E7"/>
    <w:rsid w:val="007438BD"/>
    <w:rsid w:val="00765AA4"/>
    <w:rsid w:val="007917D4"/>
    <w:rsid w:val="007921DA"/>
    <w:rsid w:val="007B672E"/>
    <w:rsid w:val="007D1D9B"/>
    <w:rsid w:val="007E404D"/>
    <w:rsid w:val="00845859"/>
    <w:rsid w:val="00850212"/>
    <w:rsid w:val="0087689C"/>
    <w:rsid w:val="00882442"/>
    <w:rsid w:val="00891C60"/>
    <w:rsid w:val="00895702"/>
    <w:rsid w:val="008B091F"/>
    <w:rsid w:val="008F7D0D"/>
    <w:rsid w:val="00934420"/>
    <w:rsid w:val="00942208"/>
    <w:rsid w:val="009A33B7"/>
    <w:rsid w:val="009B39F4"/>
    <w:rsid w:val="009E17D9"/>
    <w:rsid w:val="009F3757"/>
    <w:rsid w:val="00A136B5"/>
    <w:rsid w:val="00A16800"/>
    <w:rsid w:val="00A31C98"/>
    <w:rsid w:val="00A36FE3"/>
    <w:rsid w:val="00A42AD9"/>
    <w:rsid w:val="00A46BAE"/>
    <w:rsid w:val="00A57553"/>
    <w:rsid w:val="00A77168"/>
    <w:rsid w:val="00A84C78"/>
    <w:rsid w:val="00A876D0"/>
    <w:rsid w:val="00AA20B6"/>
    <w:rsid w:val="00AB1F42"/>
    <w:rsid w:val="00AC0206"/>
    <w:rsid w:val="00AF20AF"/>
    <w:rsid w:val="00AF5C19"/>
    <w:rsid w:val="00B1168A"/>
    <w:rsid w:val="00B30B04"/>
    <w:rsid w:val="00B338DB"/>
    <w:rsid w:val="00B4414D"/>
    <w:rsid w:val="00B4490C"/>
    <w:rsid w:val="00B52C7E"/>
    <w:rsid w:val="00B550FC"/>
    <w:rsid w:val="00B610E2"/>
    <w:rsid w:val="00B83926"/>
    <w:rsid w:val="00B856B6"/>
    <w:rsid w:val="00B91029"/>
    <w:rsid w:val="00B92EF2"/>
    <w:rsid w:val="00B9349C"/>
    <w:rsid w:val="00BA1BD4"/>
    <w:rsid w:val="00BA2BAC"/>
    <w:rsid w:val="00BC6D05"/>
    <w:rsid w:val="00BD37DE"/>
    <w:rsid w:val="00BF0AEE"/>
    <w:rsid w:val="00BF2825"/>
    <w:rsid w:val="00C06BE5"/>
    <w:rsid w:val="00C37337"/>
    <w:rsid w:val="00C533E3"/>
    <w:rsid w:val="00C63967"/>
    <w:rsid w:val="00C70046"/>
    <w:rsid w:val="00CA6182"/>
    <w:rsid w:val="00CC6BED"/>
    <w:rsid w:val="00CE192E"/>
    <w:rsid w:val="00D00EF7"/>
    <w:rsid w:val="00D521F0"/>
    <w:rsid w:val="00D539CF"/>
    <w:rsid w:val="00D60ECD"/>
    <w:rsid w:val="00D679C3"/>
    <w:rsid w:val="00D92E2E"/>
    <w:rsid w:val="00D936FC"/>
    <w:rsid w:val="00DC2741"/>
    <w:rsid w:val="00DD5373"/>
    <w:rsid w:val="00DE6D9C"/>
    <w:rsid w:val="00DE77BC"/>
    <w:rsid w:val="00DF0887"/>
    <w:rsid w:val="00DF4458"/>
    <w:rsid w:val="00E02C48"/>
    <w:rsid w:val="00E223A9"/>
    <w:rsid w:val="00E33D81"/>
    <w:rsid w:val="00E34235"/>
    <w:rsid w:val="00E51F2F"/>
    <w:rsid w:val="00E57D66"/>
    <w:rsid w:val="00E81317"/>
    <w:rsid w:val="00E8341C"/>
    <w:rsid w:val="00EF2F41"/>
    <w:rsid w:val="00F11892"/>
    <w:rsid w:val="00F200A7"/>
    <w:rsid w:val="00F33365"/>
    <w:rsid w:val="00F3598B"/>
    <w:rsid w:val="00F54397"/>
    <w:rsid w:val="00F63558"/>
    <w:rsid w:val="00F73B64"/>
    <w:rsid w:val="00F9398C"/>
    <w:rsid w:val="00FB18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46B8"/>
  <w15:chartTrackingRefBased/>
  <w15:docId w15:val="{BE2F8461-60C3-4FE7-B557-591F5A7D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93"/>
  </w:style>
  <w:style w:type="paragraph" w:styleId="Piedepgina">
    <w:name w:val="footer"/>
    <w:basedOn w:val="Normal"/>
    <w:link w:val="PiedepginaCar"/>
    <w:uiPriority w:val="99"/>
    <w:unhideWhenUsed/>
    <w:rsid w:val="00405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93"/>
  </w:style>
  <w:style w:type="paragraph" w:styleId="Prrafodelista">
    <w:name w:val="List Paragraph"/>
    <w:basedOn w:val="Normal"/>
    <w:uiPriority w:val="34"/>
    <w:qFormat/>
    <w:rsid w:val="00405D93"/>
    <w:pPr>
      <w:ind w:left="720"/>
      <w:contextualSpacing/>
    </w:pPr>
  </w:style>
  <w:style w:type="paragraph" w:customStyle="1" w:styleId="tablas">
    <w:name w:val="tablas"/>
    <w:basedOn w:val="Descripcin"/>
    <w:link w:val="tablasCar"/>
    <w:qFormat/>
    <w:rsid w:val="00B1168A"/>
    <w:pPr>
      <w:keepNext/>
    </w:pPr>
    <w:rPr>
      <w:rFonts w:ascii="Arial" w:hAnsi="Arial" w:cs="Arial"/>
      <w:b/>
      <w:i w:val="0"/>
      <w:color w:val="auto"/>
      <w:kern w:val="0"/>
      <w:sz w:val="22"/>
      <w14:ligatures w14:val="none"/>
    </w:rPr>
  </w:style>
  <w:style w:type="character" w:customStyle="1" w:styleId="tablasCar">
    <w:name w:val="tablas Car"/>
    <w:basedOn w:val="Fuentedeprrafopredeter"/>
    <w:link w:val="tablas"/>
    <w:rsid w:val="00B1168A"/>
    <w:rPr>
      <w:rFonts w:ascii="Arial" w:hAnsi="Arial" w:cs="Arial"/>
      <w:b/>
      <w:iCs/>
      <w:kern w:val="0"/>
      <w:szCs w:val="18"/>
      <w14:ligatures w14:val="none"/>
    </w:rPr>
  </w:style>
  <w:style w:type="paragraph" w:styleId="Descripcin">
    <w:name w:val="caption"/>
    <w:basedOn w:val="Normal"/>
    <w:next w:val="Normal"/>
    <w:link w:val="DescripcinCar"/>
    <w:uiPriority w:val="35"/>
    <w:unhideWhenUsed/>
    <w:qFormat/>
    <w:rsid w:val="00B1168A"/>
    <w:pPr>
      <w:spacing w:after="200" w:line="240" w:lineRule="auto"/>
    </w:pPr>
    <w:rPr>
      <w:i/>
      <w:iCs/>
      <w:color w:val="44546A" w:themeColor="text2"/>
      <w:sz w:val="18"/>
      <w:szCs w:val="18"/>
    </w:rPr>
  </w:style>
  <w:style w:type="table" w:styleId="Tablaconcuadrcula">
    <w:name w:val="Table Grid"/>
    <w:basedOn w:val="Tablanormal"/>
    <w:uiPriority w:val="39"/>
    <w:rsid w:val="00B1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B091F"/>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E223A9"/>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basedOn w:val="Fuentedeprrafopredeter"/>
    <w:link w:val="Descripcin"/>
    <w:uiPriority w:val="35"/>
    <w:rsid w:val="004E679C"/>
    <w:rPr>
      <w:i/>
      <w:iCs/>
      <w:color w:val="44546A" w:themeColor="text2"/>
      <w:sz w:val="18"/>
      <w:szCs w:val="18"/>
    </w:rPr>
  </w:style>
  <w:style w:type="paragraph" w:styleId="NormalWeb">
    <w:name w:val="Normal (Web)"/>
    <w:basedOn w:val="Normal"/>
    <w:uiPriority w:val="99"/>
    <w:unhideWhenUsed/>
    <w:rsid w:val="00BC6D05"/>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178">
      <w:bodyDiv w:val="1"/>
      <w:marLeft w:val="0"/>
      <w:marRight w:val="0"/>
      <w:marTop w:val="0"/>
      <w:marBottom w:val="0"/>
      <w:divBdr>
        <w:top w:val="none" w:sz="0" w:space="0" w:color="auto"/>
        <w:left w:val="none" w:sz="0" w:space="0" w:color="auto"/>
        <w:bottom w:val="none" w:sz="0" w:space="0" w:color="auto"/>
        <w:right w:val="none" w:sz="0" w:space="0" w:color="auto"/>
      </w:divBdr>
    </w:div>
    <w:div w:id="543249004">
      <w:bodyDiv w:val="1"/>
      <w:marLeft w:val="0"/>
      <w:marRight w:val="0"/>
      <w:marTop w:val="0"/>
      <w:marBottom w:val="0"/>
      <w:divBdr>
        <w:top w:val="none" w:sz="0" w:space="0" w:color="auto"/>
        <w:left w:val="none" w:sz="0" w:space="0" w:color="auto"/>
        <w:bottom w:val="none" w:sz="0" w:space="0" w:color="auto"/>
        <w:right w:val="none" w:sz="0" w:space="0" w:color="auto"/>
      </w:divBdr>
    </w:div>
    <w:div w:id="650645079">
      <w:bodyDiv w:val="1"/>
      <w:marLeft w:val="0"/>
      <w:marRight w:val="0"/>
      <w:marTop w:val="0"/>
      <w:marBottom w:val="0"/>
      <w:divBdr>
        <w:top w:val="none" w:sz="0" w:space="0" w:color="auto"/>
        <w:left w:val="none" w:sz="0" w:space="0" w:color="auto"/>
        <w:bottom w:val="none" w:sz="0" w:space="0" w:color="auto"/>
        <w:right w:val="none" w:sz="0" w:space="0" w:color="auto"/>
      </w:divBdr>
    </w:div>
    <w:div w:id="677581870">
      <w:bodyDiv w:val="1"/>
      <w:marLeft w:val="0"/>
      <w:marRight w:val="0"/>
      <w:marTop w:val="0"/>
      <w:marBottom w:val="0"/>
      <w:divBdr>
        <w:top w:val="none" w:sz="0" w:space="0" w:color="auto"/>
        <w:left w:val="none" w:sz="0" w:space="0" w:color="auto"/>
        <w:bottom w:val="none" w:sz="0" w:space="0" w:color="auto"/>
        <w:right w:val="none" w:sz="0" w:space="0" w:color="auto"/>
      </w:divBdr>
    </w:div>
    <w:div w:id="1024288154">
      <w:bodyDiv w:val="1"/>
      <w:marLeft w:val="0"/>
      <w:marRight w:val="0"/>
      <w:marTop w:val="0"/>
      <w:marBottom w:val="0"/>
      <w:divBdr>
        <w:top w:val="none" w:sz="0" w:space="0" w:color="auto"/>
        <w:left w:val="none" w:sz="0" w:space="0" w:color="auto"/>
        <w:bottom w:val="none" w:sz="0" w:space="0" w:color="auto"/>
        <w:right w:val="none" w:sz="0" w:space="0" w:color="auto"/>
      </w:divBdr>
    </w:div>
    <w:div w:id="158094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Heron%20Narcia%20Brown\Downloads\MATRIZ%20DE%20MOTRICID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Grafica</a:t>
            </a:r>
            <a:r>
              <a:rPr lang="es-MX" baseline="0"/>
              <a:t> de Motricidad y Dependencia</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A7-4C38-90AB-3C8867583F66}"/>
                </c:ext>
              </c:extLst>
            </c:dLbl>
            <c:dLbl>
              <c:idx val="4"/>
              <c:layout>
                <c:manualLayout>
                  <c:x val="5.6638295935542934E-4"/>
                  <c:y val="2.07558344183583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A7-4C38-90AB-3C8867583F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DE MOTRICIDAD.xlsx]Hoja2'!$N$8:$N$12</c:f>
              <c:numCache>
                <c:formatCode>General</c:formatCode>
                <c:ptCount val="5"/>
                <c:pt idx="0">
                  <c:v>18.75</c:v>
                </c:pt>
                <c:pt idx="1">
                  <c:v>37.5</c:v>
                </c:pt>
                <c:pt idx="2">
                  <c:v>31.25</c:v>
                </c:pt>
                <c:pt idx="3">
                  <c:v>6.25</c:v>
                </c:pt>
                <c:pt idx="4">
                  <c:v>6.25</c:v>
                </c:pt>
              </c:numCache>
            </c:numRef>
          </c:xVal>
          <c:yVal>
            <c:numRef>
              <c:f>'[MATRIZ DE MOTRICIDAD.xlsx]Hoja2'!$O$8:$O$12</c:f>
              <c:numCache>
                <c:formatCode>General</c:formatCode>
                <c:ptCount val="5"/>
                <c:pt idx="0">
                  <c:v>18.75</c:v>
                </c:pt>
                <c:pt idx="1">
                  <c:v>37.5</c:v>
                </c:pt>
                <c:pt idx="2">
                  <c:v>31.25</c:v>
                </c:pt>
                <c:pt idx="3">
                  <c:v>6.25</c:v>
                </c:pt>
                <c:pt idx="4">
                  <c:v>6.25</c:v>
                </c:pt>
              </c:numCache>
            </c:numRef>
          </c:yVal>
          <c:smooth val="0"/>
          <c:extLst>
            <c:ext xmlns:c16="http://schemas.microsoft.com/office/drawing/2014/chart" uri="{C3380CC4-5D6E-409C-BE32-E72D297353CC}">
              <c16:uniqueId val="{00000002-04A7-4C38-90AB-3C8867583F66}"/>
            </c:ext>
          </c:extLst>
        </c:ser>
        <c:dLbls>
          <c:showLegendKey val="0"/>
          <c:showVal val="0"/>
          <c:showCatName val="0"/>
          <c:showSerName val="0"/>
          <c:showPercent val="0"/>
          <c:showBubbleSize val="0"/>
        </c:dLbls>
        <c:axId val="843491424"/>
        <c:axId val="843488096"/>
        <c:extLs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'[MATRIZ DE MOTRICIDAD.xlsx]Hoja2'!$D$18:$D$22</c15:sqref>
                        </c15:formulaRef>
                      </c:ext>
                    </c:extLst>
                    <c:numCache>
                      <c:formatCode>General</c:formatCode>
                      <c:ptCount val="5"/>
                    </c:numCache>
                  </c:numRef>
                </c:xVal>
                <c:yVal>
                  <c:numRef>
                    <c:extLst>
                      <c:ext uri="{02D57815-91ED-43cb-92C2-25804820EDAC}">
                        <c15:formulaRef>
                          <c15:sqref>'[MATRIZ DE MOTRICIDAD.xlsx]Hoja2'!$D$26:$D$30</c15:sqref>
                        </c15:formulaRef>
                      </c:ext>
                    </c:extLst>
                    <c:numCache>
                      <c:formatCode>General</c:formatCode>
                      <c:ptCount val="5"/>
                    </c:numCache>
                  </c:numRef>
                </c:yVal>
                <c:smooth val="0"/>
                <c:extLst>
                  <c:ext xmlns:c16="http://schemas.microsoft.com/office/drawing/2014/chart" uri="{C3380CC4-5D6E-409C-BE32-E72D297353CC}">
                    <c16:uniqueId val="{00000003-04A7-4C38-90AB-3C8867583F66}"/>
                  </c:ext>
                </c:extLst>
              </c15:ser>
            </c15:filteredScatterSeries>
          </c:ext>
        </c:extLst>
      </c:scatterChart>
      <c:valAx>
        <c:axId val="843491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88096"/>
        <c:crosses val="autoZero"/>
        <c:crossBetween val="midCat"/>
      </c:valAx>
      <c:valAx>
        <c:axId val="84348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9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91A24-C75C-456A-811F-92D9CB6D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42</Pages>
  <Words>6910</Words>
  <Characters>38005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feria</dc:creator>
  <cp:keywords/>
  <dc:description/>
  <cp:lastModifiedBy>Microsoft Office User</cp:lastModifiedBy>
  <cp:revision>14</cp:revision>
  <dcterms:created xsi:type="dcterms:W3CDTF">2023-07-26T15:37:00Z</dcterms:created>
  <dcterms:modified xsi:type="dcterms:W3CDTF">2023-07-27T18:16:00Z</dcterms:modified>
</cp:coreProperties>
</file>