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9A33" w14:textId="77777777" w:rsidR="0075398E" w:rsidRDefault="00314C11">
      <w:pPr>
        <w:sectPr w:rsidR="0075398E">
          <w:pgSz w:w="15840" w:h="12240" w:orient="landscape"/>
          <w:pgMar w:top="1701" w:right="1417" w:bottom="1701" w:left="1417" w:header="708" w:footer="708" w:gutter="0"/>
          <w:cols w:space="708"/>
          <w:docGrid w:linePitch="360"/>
        </w:sectPr>
      </w:pPr>
      <w:r>
        <w:rPr>
          <w:noProof/>
          <w:lang w:eastAsia="es-MX"/>
        </w:rPr>
        <mc:AlternateContent>
          <mc:Choice Requires="wps">
            <w:drawing>
              <wp:anchor distT="0" distB="0" distL="114300" distR="114300" simplePos="0" relativeHeight="251658752" behindDoc="0" locked="0" layoutInCell="1" allowOverlap="1" wp14:anchorId="2F4DA39A" wp14:editId="2F4DA39B">
                <wp:simplePos x="0" y="0"/>
                <wp:positionH relativeFrom="column">
                  <wp:posOffset>114935</wp:posOffset>
                </wp:positionH>
                <wp:positionV relativeFrom="paragraph">
                  <wp:posOffset>2972661</wp:posOffset>
                </wp:positionV>
                <wp:extent cx="8260156" cy="32856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8260156" cy="3285640"/>
                        </a:xfrm>
                        <a:prstGeom prst="rect">
                          <a:avLst/>
                        </a:prstGeom>
                        <a:noFill/>
                        <a:ln w="6350">
                          <a:noFill/>
                        </a:ln>
                      </wps:spPr>
                      <wps:txbx>
                        <w:txbxContent>
                          <w:p w14:paraId="2F4DA3B4" w14:textId="77777777" w:rsidR="0075398E" w:rsidRDefault="00314C11">
                            <w:pPr>
                              <w:jc w:val="center"/>
                              <w:rPr>
                                <w:rFonts w:ascii="Arial" w:hAnsi="Arial"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EXPEDIENTE TÉCNICO DE MML – MIR</w:t>
                            </w:r>
                          </w:p>
                          <w:p w14:paraId="2F4DA3B5" w14:textId="77777777" w:rsidR="0075398E" w:rsidRDefault="00314C11">
                            <w:pPr>
                              <w:jc w:val="center"/>
                              <w:rPr>
                                <w:rFonts w:ascii="Arial" w:hAnsi="Arial"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PROGRAMA PRESUPUESTARIO</w:t>
                            </w:r>
                          </w:p>
                          <w:p w14:paraId="2F4DA3B6" w14:textId="77777777" w:rsidR="0075398E" w:rsidRDefault="00314C11">
                            <w:pPr>
                              <w:jc w:val="center"/>
                              <w:rPr>
                                <w:rFonts w:ascii="Arial" w:hAnsi="Arial" w:cs="Arial"/>
                                <w:i/>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i/>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(E013.-</w:t>
                            </w:r>
                            <w:r>
                              <w:rPr>
                                <w:sz w:val="20"/>
                              </w:rPr>
                              <w:t xml:space="preserve"> </w:t>
                            </w:r>
                            <w:r>
                              <w:rPr>
                                <w:rFonts w:ascii="Arial" w:hAnsi="Arial" w:cs="Arial"/>
                                <w:i/>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ACTIVIDADES CULTURALES Y ARTÍSTICAS)</w:t>
                            </w:r>
                          </w:p>
                          <w:p w14:paraId="2F4DA3B7" w14:textId="77777777" w:rsidR="0075398E" w:rsidRDefault="00314C11">
                            <w:pPr>
                              <w:jc w:val="center"/>
                              <w:rPr>
                                <w:rFonts w:ascii="Arial" w:hAnsi="Arial"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MUNICIPIO DE TENOSIQUE, TABASCO.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DA39A" id="_x0000_t202" coordsize="21600,21600" o:spt="202" path="m,l,21600r21600,l21600,xe">
                <v:stroke joinstyle="miter"/>
                <v:path gradientshapeok="t" o:connecttype="rect"/>
              </v:shapetype>
              <v:shape id="Cuadro de texto 2" o:spid="_x0000_s1026" type="#_x0000_t202" style="position:absolute;margin-left:9.05pt;margin-top:234.05pt;width:650.4pt;height:25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" filled="f" stroked="f" strokeweight=".5pt">
                <v:textbox>
                  <w:txbxContent>
                    <w:p w14:paraId="2F4DA3B4" w14:textId="77777777" w:rsidR="0075398E" w:rsidRDefault="00000000">
                      <w:pPr>
                        <w:jc w:val="center"/>
                        <w:rPr>
                          <w:rFonts w:ascii="Arial" w:hAnsi="Arial"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EXPEDIENTE TÉCNICO DE MML – MIR</w:t>
                      </w:r>
                    </w:p>
                    <w:p w14:paraId="2F4DA3B5" w14:textId="77777777" w:rsidR="0075398E" w:rsidRDefault="00000000">
                      <w:pPr>
                        <w:jc w:val="center"/>
                        <w:rPr>
                          <w:rFonts w:ascii="Arial" w:hAnsi="Arial"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PROGRAMA PRESUPUESTARIO</w:t>
                      </w:r>
                    </w:p>
                    <w:p w14:paraId="2F4DA3B6" w14:textId="77777777" w:rsidR="0075398E" w:rsidRDefault="00000000">
                      <w:pPr>
                        <w:jc w:val="center"/>
                        <w:rPr>
                          <w:rFonts w:ascii="Arial" w:hAnsi="Arial" w:cs="Arial"/>
                          <w:i/>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i/>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(E013.-</w:t>
                      </w:r>
                      <w:r>
                        <w:rPr>
                          <w:sz w:val="20"/>
                        </w:rPr>
                        <w:t xml:space="preserve"> </w:t>
                      </w:r>
                      <w:r>
                        <w:rPr>
                          <w:rFonts w:ascii="Arial" w:hAnsi="Arial" w:cs="Arial"/>
                          <w:i/>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ACTIVIDADES CULTURALES Y ARTÍSTICAS)</w:t>
                      </w:r>
                    </w:p>
                    <w:p w14:paraId="2F4DA3B7" w14:textId="77777777" w:rsidR="0075398E" w:rsidRDefault="00000000">
                      <w:pPr>
                        <w:jc w:val="center"/>
                        <w:rPr>
                          <w:rFonts w:ascii="Arial" w:hAnsi="Arial"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MUNICIPIO DE TENOSIQUE, TABASCO.</w:t>
                      </w:r>
                    </w:p>
                  </w:txbxContent>
                </v:textbox>
              </v:shape>
            </w:pict>
          </mc:Fallback>
        </mc:AlternateContent>
      </w:r>
      <w:r>
        <w:rPr>
          <w:noProof/>
          <w:lang w:eastAsia="es-MX"/>
        </w:rPr>
        <w:drawing>
          <wp:anchor distT="0" distB="0" distL="114300" distR="114300" simplePos="0" relativeHeight="251656704" behindDoc="0" locked="0" layoutInCell="1" allowOverlap="1" wp14:anchorId="2F4DA39C" wp14:editId="2F4DA39D">
            <wp:simplePos x="0" y="0"/>
            <wp:positionH relativeFrom="margin">
              <wp:posOffset>117895</wp:posOffset>
            </wp:positionH>
            <wp:positionV relativeFrom="margin">
              <wp:posOffset>47109</wp:posOffset>
            </wp:positionV>
            <wp:extent cx="8258810" cy="2741740"/>
            <wp:effectExtent l="0" t="0" r="0" b="1905"/>
            <wp:wrapSquare wrapText="bothSides"/>
            <wp:docPr id="1" name="Imagen 1" descr="Tenosique - Ayuntamiento Municipal de Tenosique, Tabasco. - Tenosiqu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osique - Ayuntamiento Municipal de Tenosique, Tabasco. - Tenosique Ta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8810" cy="2741740"/>
                    </a:xfrm>
                    <a:prstGeom prst="rect">
                      <a:avLst/>
                    </a:prstGeom>
                    <a:noFill/>
                    <a:ln>
                      <a:noFill/>
                    </a:ln>
                  </pic:spPr>
                </pic:pic>
              </a:graphicData>
            </a:graphic>
          </wp:anchor>
        </w:drawing>
      </w:r>
    </w:p>
    <w:p w14:paraId="2F4D9A34" w14:textId="77777777" w:rsidR="0075398E" w:rsidRPr="0078046E" w:rsidRDefault="0075398E" w:rsidP="0078046E">
      <w:pPr>
        <w:spacing w:before="120" w:line="360" w:lineRule="auto"/>
        <w:jc w:val="both"/>
        <w:rPr>
          <w:rFonts w:ascii="Arial" w:hAnsi="Arial" w:cs="Arial"/>
          <w:b/>
          <w:sz w:val="24"/>
        </w:rPr>
      </w:pPr>
    </w:p>
    <w:p w14:paraId="2F4D9A35" w14:textId="77777777" w:rsidR="0075398E" w:rsidRDefault="00314C11">
      <w:pPr>
        <w:jc w:val="center"/>
        <w:rPr>
          <w:b/>
        </w:rPr>
        <w:sectPr w:rsidR="0075398E">
          <w:headerReference w:type="default" r:id="rId8"/>
          <w:footerReference w:type="default" r:id="rId9"/>
          <w:pgSz w:w="15840" w:h="12240" w:orient="landscape"/>
          <w:pgMar w:top="1701" w:right="1417" w:bottom="1701" w:left="1417" w:header="1701" w:footer="708" w:gutter="0"/>
          <w:pgNumType w:start="1"/>
          <w:cols w:space="708"/>
          <w:docGrid w:linePitch="360"/>
        </w:sectPr>
      </w:pPr>
      <w:r>
        <w:rPr>
          <w:b/>
        </w:rPr>
        <w:t xml:space="preserve">Índice </w:t>
      </w:r>
    </w:p>
    <w:p w14:paraId="2F4D9A36" w14:textId="77777777" w:rsidR="0075398E" w:rsidRDefault="00314C11">
      <w:pPr>
        <w:pStyle w:val="Prrafodelista"/>
        <w:numPr>
          <w:ilvl w:val="0"/>
          <w:numId w:val="1"/>
        </w:numPr>
        <w:spacing w:before="120" w:line="360" w:lineRule="auto"/>
        <w:jc w:val="both"/>
        <w:rPr>
          <w:rFonts w:ascii="Arial" w:hAnsi="Arial" w:cs="Arial"/>
        </w:rPr>
      </w:pPr>
      <w:r>
        <w:rPr>
          <w:rFonts w:ascii="Arial" w:hAnsi="Arial" w:cs="Arial"/>
        </w:rPr>
        <w:t>Síntesis del diseño de MML – MIR</w:t>
      </w:r>
    </w:p>
    <w:p w14:paraId="2F4D9A37" w14:textId="77777777" w:rsidR="0075398E" w:rsidRDefault="00314C11">
      <w:pPr>
        <w:pStyle w:val="Prrafodelista"/>
        <w:numPr>
          <w:ilvl w:val="0"/>
          <w:numId w:val="1"/>
        </w:numPr>
        <w:spacing w:before="120" w:line="360" w:lineRule="auto"/>
        <w:jc w:val="both"/>
        <w:rPr>
          <w:rFonts w:ascii="Arial" w:hAnsi="Arial" w:cs="Arial"/>
        </w:rPr>
      </w:pPr>
      <w:r>
        <w:rPr>
          <w:rFonts w:ascii="Arial" w:hAnsi="Arial" w:cs="Arial"/>
        </w:rPr>
        <w:t>Antecedentes.</w:t>
      </w:r>
    </w:p>
    <w:p w14:paraId="2F4D9A38" w14:textId="77777777" w:rsidR="0075398E" w:rsidRDefault="00314C11">
      <w:pPr>
        <w:pStyle w:val="Prrafodelista"/>
        <w:numPr>
          <w:ilvl w:val="0"/>
          <w:numId w:val="1"/>
        </w:numPr>
        <w:spacing w:before="120" w:line="360" w:lineRule="auto"/>
        <w:jc w:val="both"/>
        <w:rPr>
          <w:rFonts w:ascii="Arial" w:hAnsi="Arial" w:cs="Arial"/>
        </w:rPr>
      </w:pPr>
      <w:r>
        <w:rPr>
          <w:rFonts w:ascii="Arial" w:hAnsi="Arial" w:cs="Arial"/>
        </w:rPr>
        <w:t>Análisis del marco jurídico.</w:t>
      </w:r>
    </w:p>
    <w:p w14:paraId="2F4D9A39" w14:textId="77777777" w:rsidR="0075398E" w:rsidRDefault="00314C11">
      <w:pPr>
        <w:pStyle w:val="Prrafodelista"/>
        <w:numPr>
          <w:ilvl w:val="0"/>
          <w:numId w:val="1"/>
        </w:numPr>
        <w:spacing w:before="120" w:line="360" w:lineRule="auto"/>
        <w:jc w:val="both"/>
        <w:rPr>
          <w:rFonts w:ascii="Arial" w:hAnsi="Arial" w:cs="Arial"/>
        </w:rPr>
      </w:pPr>
      <w:r>
        <w:rPr>
          <w:rFonts w:ascii="Arial" w:hAnsi="Arial" w:cs="Arial"/>
        </w:rPr>
        <w:t>Alineación con la planeación del desarrollo.</w:t>
      </w:r>
    </w:p>
    <w:p w14:paraId="2F4D9A3A" w14:textId="77777777" w:rsidR="0075398E" w:rsidRDefault="00314C11">
      <w:pPr>
        <w:pStyle w:val="Prrafodelista"/>
        <w:numPr>
          <w:ilvl w:val="0"/>
          <w:numId w:val="1"/>
        </w:numPr>
        <w:spacing w:before="120" w:line="360" w:lineRule="auto"/>
        <w:jc w:val="both"/>
        <w:rPr>
          <w:rFonts w:ascii="Arial" w:hAnsi="Arial" w:cs="Arial"/>
        </w:rPr>
      </w:pPr>
      <w:r>
        <w:rPr>
          <w:rFonts w:ascii="Arial" w:hAnsi="Arial" w:cs="Arial"/>
        </w:rPr>
        <w:t>Coherencia con otros programas</w:t>
      </w:r>
      <w:r>
        <w:rPr>
          <w:rFonts w:ascii="Arial" w:hAnsi="Arial" w:cs="Arial"/>
        </w:rPr>
        <w:t xml:space="preserve"> o intervenciones públicas.</w:t>
      </w:r>
    </w:p>
    <w:p w14:paraId="2F4D9A3B" w14:textId="77777777" w:rsidR="0075398E" w:rsidRDefault="00314C11">
      <w:pPr>
        <w:pStyle w:val="Prrafodelista"/>
        <w:numPr>
          <w:ilvl w:val="0"/>
          <w:numId w:val="1"/>
        </w:numPr>
        <w:spacing w:before="120" w:line="360" w:lineRule="auto"/>
        <w:jc w:val="both"/>
        <w:rPr>
          <w:rFonts w:ascii="Arial" w:hAnsi="Arial" w:cs="Arial"/>
        </w:rPr>
      </w:pPr>
      <w:r>
        <w:rPr>
          <w:rFonts w:ascii="Arial" w:hAnsi="Arial" w:cs="Arial"/>
        </w:rPr>
        <w:t>Diagnostico basado en el análisis del problema.</w:t>
      </w:r>
    </w:p>
    <w:p w14:paraId="2F4D9A3C" w14:textId="77777777" w:rsidR="0075398E" w:rsidRDefault="00314C11">
      <w:pPr>
        <w:pStyle w:val="Prrafodelista"/>
        <w:numPr>
          <w:ilvl w:val="0"/>
          <w:numId w:val="1"/>
        </w:numPr>
        <w:spacing w:before="120" w:line="360" w:lineRule="auto"/>
        <w:jc w:val="both"/>
        <w:rPr>
          <w:rFonts w:ascii="Arial" w:hAnsi="Arial" w:cs="Arial"/>
        </w:rPr>
      </w:pPr>
      <w:r>
        <w:rPr>
          <w:rFonts w:ascii="Arial" w:hAnsi="Arial" w:cs="Arial"/>
        </w:rPr>
        <w:t>Objetivo de MML – MIR.</w:t>
      </w:r>
    </w:p>
    <w:p w14:paraId="2F4D9A3D" w14:textId="77777777" w:rsidR="0075398E" w:rsidRDefault="00314C11">
      <w:pPr>
        <w:pStyle w:val="Prrafodelista"/>
        <w:numPr>
          <w:ilvl w:val="0"/>
          <w:numId w:val="1"/>
        </w:numPr>
        <w:spacing w:before="120" w:line="360" w:lineRule="auto"/>
        <w:jc w:val="both"/>
        <w:rPr>
          <w:rFonts w:ascii="Arial" w:hAnsi="Arial" w:cs="Arial"/>
        </w:rPr>
      </w:pPr>
      <w:r>
        <w:rPr>
          <w:rFonts w:ascii="Arial" w:hAnsi="Arial" w:cs="Arial"/>
        </w:rPr>
        <w:t>Identificación y cuantificación de la población objetivo o área de enfoque.</w:t>
      </w:r>
    </w:p>
    <w:p w14:paraId="2F4D9A3E" w14:textId="77777777" w:rsidR="0075398E" w:rsidRDefault="00314C11">
      <w:pPr>
        <w:pStyle w:val="Prrafodelista"/>
        <w:numPr>
          <w:ilvl w:val="0"/>
          <w:numId w:val="1"/>
        </w:numPr>
        <w:spacing w:before="120" w:line="360" w:lineRule="auto"/>
        <w:jc w:val="both"/>
        <w:rPr>
          <w:rFonts w:ascii="Arial" w:hAnsi="Arial" w:cs="Arial"/>
        </w:rPr>
      </w:pPr>
      <w:r>
        <w:rPr>
          <w:rFonts w:ascii="Arial" w:hAnsi="Arial" w:cs="Arial"/>
        </w:rPr>
        <w:t>Cobertura geográfica.</w:t>
      </w:r>
    </w:p>
    <w:p w14:paraId="2F4D9A3F" w14:textId="77777777" w:rsidR="0075398E" w:rsidRDefault="00314C11">
      <w:pPr>
        <w:pStyle w:val="Prrafodelista"/>
        <w:numPr>
          <w:ilvl w:val="0"/>
          <w:numId w:val="1"/>
        </w:numPr>
        <w:spacing w:before="120" w:line="360" w:lineRule="auto"/>
        <w:jc w:val="both"/>
        <w:rPr>
          <w:rFonts w:ascii="Arial" w:hAnsi="Arial" w:cs="Arial"/>
        </w:rPr>
      </w:pPr>
      <w:r>
        <w:rPr>
          <w:rFonts w:ascii="Arial" w:hAnsi="Arial" w:cs="Arial"/>
        </w:rPr>
        <w:t>Alcance poblacional de la intervención.</w:t>
      </w:r>
    </w:p>
    <w:p w14:paraId="2F4D9A40" w14:textId="77777777" w:rsidR="0075398E" w:rsidRDefault="00314C11">
      <w:pPr>
        <w:pStyle w:val="Prrafodelista"/>
        <w:numPr>
          <w:ilvl w:val="0"/>
          <w:numId w:val="1"/>
        </w:numPr>
        <w:spacing w:before="120" w:line="360" w:lineRule="auto"/>
        <w:jc w:val="both"/>
        <w:rPr>
          <w:rFonts w:ascii="Arial" w:hAnsi="Arial" w:cs="Arial"/>
        </w:rPr>
      </w:pPr>
      <w:r>
        <w:rPr>
          <w:rFonts w:ascii="Arial" w:hAnsi="Arial" w:cs="Arial"/>
        </w:rPr>
        <w:t>Criterios de focali</w:t>
      </w:r>
      <w:r>
        <w:rPr>
          <w:rFonts w:ascii="Arial" w:hAnsi="Arial" w:cs="Arial"/>
        </w:rPr>
        <w:t>zación.</w:t>
      </w:r>
    </w:p>
    <w:p w14:paraId="2F4D9A41" w14:textId="77777777" w:rsidR="0075398E" w:rsidRDefault="00314C11">
      <w:pPr>
        <w:pStyle w:val="Prrafodelista"/>
        <w:numPr>
          <w:ilvl w:val="0"/>
          <w:numId w:val="1"/>
        </w:numPr>
        <w:spacing w:before="120" w:line="360" w:lineRule="auto"/>
        <w:jc w:val="both"/>
        <w:rPr>
          <w:rFonts w:ascii="Arial" w:hAnsi="Arial" w:cs="Arial"/>
        </w:rPr>
      </w:pPr>
      <w:r>
        <w:rPr>
          <w:rFonts w:ascii="Arial" w:hAnsi="Arial" w:cs="Arial"/>
        </w:rPr>
        <w:t>Descripción de MML – MIR.</w:t>
      </w:r>
    </w:p>
    <w:p w14:paraId="2F4D9A42" w14:textId="77777777" w:rsidR="0075398E" w:rsidRDefault="00314C11">
      <w:pPr>
        <w:pStyle w:val="Prrafodelista"/>
        <w:numPr>
          <w:ilvl w:val="0"/>
          <w:numId w:val="1"/>
        </w:numPr>
        <w:spacing w:before="120" w:line="360" w:lineRule="auto"/>
        <w:jc w:val="both"/>
        <w:rPr>
          <w:rFonts w:ascii="Arial" w:hAnsi="Arial" w:cs="Arial"/>
        </w:rPr>
      </w:pPr>
      <w:r>
        <w:rPr>
          <w:rFonts w:ascii="Arial" w:hAnsi="Arial" w:cs="Arial"/>
        </w:rPr>
        <w:t>Matriz de Indicadores para Resultados.</w:t>
      </w:r>
    </w:p>
    <w:p w14:paraId="2F4D9A43" w14:textId="77777777" w:rsidR="0075398E" w:rsidRDefault="00314C11">
      <w:pPr>
        <w:pStyle w:val="Prrafodelista"/>
        <w:numPr>
          <w:ilvl w:val="0"/>
          <w:numId w:val="1"/>
        </w:numPr>
        <w:spacing w:before="120" w:line="360" w:lineRule="auto"/>
        <w:jc w:val="both"/>
        <w:rPr>
          <w:rFonts w:ascii="Arial" w:hAnsi="Arial" w:cs="Arial"/>
        </w:rPr>
      </w:pPr>
      <w:r>
        <w:rPr>
          <w:rFonts w:ascii="Arial" w:hAnsi="Arial" w:cs="Arial"/>
        </w:rPr>
        <w:t>Informes de desempeño.</w:t>
      </w:r>
    </w:p>
    <w:p w14:paraId="2F4D9A44" w14:textId="77777777" w:rsidR="0075398E" w:rsidRDefault="00314C11">
      <w:pPr>
        <w:pStyle w:val="Prrafodelista"/>
        <w:numPr>
          <w:ilvl w:val="0"/>
          <w:numId w:val="1"/>
        </w:numPr>
        <w:spacing w:before="120" w:line="360" w:lineRule="auto"/>
        <w:jc w:val="both"/>
        <w:rPr>
          <w:rFonts w:ascii="Arial" w:hAnsi="Arial" w:cs="Arial"/>
        </w:rPr>
        <w:sectPr w:rsidR="0075398E">
          <w:type w:val="continuous"/>
          <w:pgSz w:w="15840" w:h="12240" w:orient="landscape"/>
          <w:pgMar w:top="1701" w:right="1417" w:bottom="1701" w:left="1417" w:header="1701" w:footer="708" w:gutter="0"/>
          <w:cols w:num="2" w:space="708"/>
          <w:docGrid w:linePitch="360"/>
        </w:sectPr>
      </w:pPr>
      <w:r>
        <w:rPr>
          <w:rFonts w:ascii="Arial" w:hAnsi="Arial" w:cs="Arial"/>
        </w:rPr>
        <w:t>Anexos.</w:t>
      </w:r>
    </w:p>
    <w:p w14:paraId="2F4D9A45" w14:textId="77777777" w:rsidR="0075398E" w:rsidRDefault="00314C11">
      <w:pPr>
        <w:pStyle w:val="Prrafodelista"/>
        <w:numPr>
          <w:ilvl w:val="0"/>
          <w:numId w:val="2"/>
        </w:numPr>
        <w:spacing w:after="0" w:line="360" w:lineRule="auto"/>
        <w:ind w:left="357" w:firstLine="0"/>
        <w:rPr>
          <w:rFonts w:ascii="Arial" w:hAnsi="Arial" w:cs="Arial"/>
          <w:b/>
        </w:rPr>
      </w:pPr>
      <w:r>
        <w:rPr>
          <w:rFonts w:ascii="Arial" w:hAnsi="Arial" w:cs="Arial"/>
          <w:b/>
        </w:rPr>
        <w:lastRenderedPageBreak/>
        <w:t>SÍNTESIS DEL DISEÑO DE MML – MIR.</w:t>
      </w:r>
    </w:p>
    <w:p w14:paraId="2F4D9A46" w14:textId="77777777" w:rsidR="0075398E" w:rsidRDefault="0075398E">
      <w:pPr>
        <w:spacing w:after="0" w:line="360" w:lineRule="auto"/>
        <w:jc w:val="both"/>
        <w:rPr>
          <w:rFonts w:ascii="Arial" w:hAnsi="Arial" w:cs="Arial"/>
          <w:b/>
        </w:rPr>
      </w:pPr>
    </w:p>
    <w:p w14:paraId="2F4D9A47" w14:textId="77777777" w:rsidR="0075398E" w:rsidRDefault="00314C11">
      <w:pPr>
        <w:spacing w:after="0" w:line="360" w:lineRule="auto"/>
        <w:jc w:val="both"/>
        <w:rPr>
          <w:rFonts w:ascii="Arial" w:eastAsia="Times New Roman" w:hAnsi="Arial" w:cs="Arial"/>
          <w:szCs w:val="24"/>
          <w:lang w:eastAsia="es-MX"/>
        </w:rPr>
      </w:pPr>
      <w:r>
        <w:rPr>
          <w:rFonts w:ascii="Arial" w:eastAsia="Times New Roman" w:hAnsi="Arial" w:cs="Arial"/>
          <w:szCs w:val="24"/>
          <w:lang w:eastAsia="es-MX"/>
        </w:rPr>
        <w:t xml:space="preserve">Tenosique posee un patrimonio cultural, arqueológico y artístico reconocido a nivel </w:t>
      </w:r>
      <w:r>
        <w:rPr>
          <w:rFonts w:ascii="Arial" w:eastAsia="Times New Roman" w:hAnsi="Arial" w:cs="Arial"/>
          <w:szCs w:val="24"/>
          <w:lang w:eastAsia="es-MX"/>
        </w:rPr>
        <w:t>nacional e internacional, el cuál no ha sido explotado en beneficio del turismo ni de la propia cultura ancestral que lo rodea. Hoy, que el gobierno federal ha decidido voltear a ver al sureste como la tierra en la nace y comienza México, es necesario maxi</w:t>
      </w:r>
      <w:r>
        <w:rPr>
          <w:rFonts w:ascii="Arial" w:eastAsia="Times New Roman" w:hAnsi="Arial" w:cs="Arial"/>
          <w:szCs w:val="24"/>
          <w:lang w:eastAsia="es-MX"/>
        </w:rPr>
        <w:t>mizar los esfuerzos para hacer de Tenosique un municipio en el que se rescaten las tradiciones y las culturas originarias que tuvieron lugar en esta zona, se les conserve y se les promueva como herencia cultural para las próximas generaciones. Ello represe</w:t>
      </w:r>
      <w:r>
        <w:rPr>
          <w:rFonts w:ascii="Arial" w:eastAsia="Times New Roman" w:hAnsi="Arial" w:cs="Arial"/>
          <w:szCs w:val="24"/>
          <w:lang w:eastAsia="es-MX"/>
        </w:rPr>
        <w:t>nta un área de oportunidad para detonar nuevas oportunidades para la población.</w:t>
      </w:r>
    </w:p>
    <w:p w14:paraId="2F4D9A48" w14:textId="77777777" w:rsidR="0075398E" w:rsidRDefault="0075398E">
      <w:pPr>
        <w:spacing w:line="360" w:lineRule="auto"/>
        <w:jc w:val="both"/>
        <w:rPr>
          <w:rFonts w:ascii="Arial" w:eastAsia="Times New Roman" w:hAnsi="Arial" w:cs="Arial"/>
          <w:szCs w:val="24"/>
          <w:lang w:eastAsia="es-MX"/>
        </w:rPr>
      </w:pPr>
    </w:p>
    <w:p w14:paraId="2F4D9A49" w14:textId="77777777" w:rsidR="0075398E" w:rsidRDefault="00314C11">
      <w:pPr>
        <w:spacing w:line="360" w:lineRule="auto"/>
        <w:jc w:val="both"/>
        <w:rPr>
          <w:rFonts w:ascii="Arial" w:eastAsia="Times New Roman" w:hAnsi="Arial" w:cs="Arial"/>
          <w:szCs w:val="24"/>
          <w:lang w:eastAsia="es-MX"/>
        </w:rPr>
      </w:pPr>
      <w:r>
        <w:rPr>
          <w:rFonts w:ascii="Arial" w:eastAsia="Times New Roman" w:hAnsi="Arial" w:cs="Arial"/>
          <w:szCs w:val="24"/>
          <w:lang w:eastAsia="es-MX"/>
        </w:rPr>
        <w:t xml:space="preserve">El desarrollo humano no está completo sin la cultura, por ello, esta actividad es una necesidad y un derecho. La cultura es también un medio para la inclusión social, la </w:t>
      </w:r>
      <w:r>
        <w:rPr>
          <w:rFonts w:ascii="Arial" w:eastAsia="Times New Roman" w:hAnsi="Arial" w:cs="Arial"/>
          <w:szCs w:val="24"/>
          <w:lang w:eastAsia="es-MX"/>
        </w:rPr>
        <w:t>música, la danza, la pintura, la escultura, la literatura, el teatro y las artes visuales, así como la valoración del patrimonio histórico, los bienes culturales intangibles y las capacidades creativas de las personas, facilitan la comunicación y constituy</w:t>
      </w:r>
      <w:r>
        <w:rPr>
          <w:rFonts w:ascii="Arial" w:eastAsia="Times New Roman" w:hAnsi="Arial" w:cs="Arial"/>
          <w:szCs w:val="24"/>
          <w:lang w:eastAsia="es-MX"/>
        </w:rPr>
        <w:t>en una forma creciente de libertad y de identidad.</w:t>
      </w:r>
    </w:p>
    <w:p w14:paraId="2F4D9A4A" w14:textId="77777777" w:rsidR="0075398E" w:rsidRDefault="00314C11">
      <w:pPr>
        <w:spacing w:line="360" w:lineRule="auto"/>
        <w:jc w:val="both"/>
        <w:rPr>
          <w:rFonts w:ascii="Arial" w:eastAsia="Times New Roman" w:hAnsi="Arial" w:cs="Arial"/>
          <w:szCs w:val="24"/>
          <w:lang w:eastAsia="es-MX"/>
        </w:rPr>
      </w:pPr>
      <w:r>
        <w:rPr>
          <w:rFonts w:ascii="Arial" w:eastAsia="Times New Roman" w:hAnsi="Arial" w:cs="Arial"/>
          <w:szCs w:val="24"/>
          <w:lang w:eastAsia="es-MX"/>
        </w:rPr>
        <w:t>El municipio de Tenosique tiene como finalidad promover la conservación, uso y aprovechamiento del patrimonio cultural y artístico tangible e intangible del municipio como legado para las próximas generaci</w:t>
      </w:r>
      <w:r>
        <w:rPr>
          <w:rFonts w:ascii="Arial" w:eastAsia="Times New Roman" w:hAnsi="Arial" w:cs="Arial"/>
          <w:szCs w:val="24"/>
          <w:lang w:eastAsia="es-MX"/>
        </w:rPr>
        <w:t>ones.</w:t>
      </w:r>
    </w:p>
    <w:p w14:paraId="2F4D9A4B" w14:textId="77777777" w:rsidR="0075398E" w:rsidRDefault="0075398E">
      <w:pPr>
        <w:spacing w:line="360" w:lineRule="auto"/>
        <w:rPr>
          <w:rFonts w:ascii="Arial" w:hAnsi="Arial" w:cs="Arial"/>
          <w:b/>
        </w:rPr>
      </w:pPr>
    </w:p>
    <w:p w14:paraId="2F4D9A4C" w14:textId="77777777" w:rsidR="0075398E" w:rsidRDefault="0075398E">
      <w:pPr>
        <w:spacing w:line="360" w:lineRule="auto"/>
        <w:rPr>
          <w:rFonts w:ascii="Arial" w:hAnsi="Arial" w:cs="Arial"/>
          <w:b/>
        </w:rPr>
      </w:pPr>
    </w:p>
    <w:p w14:paraId="2F4D9A4D" w14:textId="77777777" w:rsidR="0075398E" w:rsidRDefault="0075398E">
      <w:pPr>
        <w:spacing w:line="360" w:lineRule="auto"/>
        <w:rPr>
          <w:rFonts w:ascii="Arial" w:hAnsi="Arial" w:cs="Arial"/>
          <w:b/>
        </w:rPr>
      </w:pPr>
    </w:p>
    <w:p w14:paraId="2F4D9A4E" w14:textId="77777777" w:rsidR="0075398E" w:rsidRDefault="0075398E">
      <w:pPr>
        <w:spacing w:line="360" w:lineRule="auto"/>
        <w:rPr>
          <w:rFonts w:ascii="Arial" w:hAnsi="Arial" w:cs="Arial"/>
          <w:b/>
        </w:rPr>
      </w:pPr>
    </w:p>
    <w:p w14:paraId="2F4D9A4F" w14:textId="77777777" w:rsidR="0075398E" w:rsidRDefault="00314C11">
      <w:pPr>
        <w:spacing w:line="360" w:lineRule="auto"/>
        <w:rPr>
          <w:rFonts w:ascii="Arial" w:hAnsi="Arial" w:cs="Arial"/>
          <w:b/>
        </w:rPr>
      </w:pPr>
      <w:r>
        <w:rPr>
          <w:rFonts w:ascii="Arial" w:hAnsi="Arial" w:cs="Arial"/>
          <w:b/>
        </w:rPr>
        <w:lastRenderedPageBreak/>
        <w:t>JUSTIFICACIÓN.</w:t>
      </w:r>
    </w:p>
    <w:p w14:paraId="37C71F88" w14:textId="77777777" w:rsidR="001A34C9" w:rsidRPr="001A34C9" w:rsidRDefault="001A34C9" w:rsidP="001A34C9">
      <w:pPr>
        <w:spacing w:after="0" w:line="360" w:lineRule="atLeast"/>
        <w:jc w:val="both"/>
        <w:rPr>
          <w:rFonts w:ascii="Calibri" w:eastAsia="Times New Roman" w:hAnsi="Calibri" w:cs="Calibri"/>
          <w:color w:val="000000"/>
          <w:sz w:val="24"/>
          <w:szCs w:val="24"/>
          <w:lang w:eastAsia="es-MX"/>
        </w:rPr>
      </w:pPr>
      <w:r w:rsidRPr="001A34C9">
        <w:rPr>
          <w:rFonts w:ascii="Arial" w:eastAsia="Times New Roman" w:hAnsi="Arial" w:cs="Arial"/>
          <w:color w:val="000000"/>
          <w:sz w:val="24"/>
          <w:szCs w:val="24"/>
          <w:lang w:val="es-ES" w:eastAsia="es-MX"/>
        </w:rPr>
        <w:t>La identidad de los seres humanos, se basa en un conjunto de rasgos, que van definiendo al individuo. Como parte de los rasgos de cada uno, está su identidad cultural, que se sustenta en usos y costumbres de su pueblo. La cultura de una sociedad, se define por sus costumbres, tradiciones, formas de vestir, bailar, hablar, entre otras, y todas unidas, crean la identidad de un pueblo, esa identidad que los define, que los hace orgullosos de su origen y de su legado, creando un sentido de pertenencia.</w:t>
      </w:r>
    </w:p>
    <w:p w14:paraId="6D11728E" w14:textId="77777777" w:rsidR="001A34C9" w:rsidRPr="001A34C9" w:rsidRDefault="001A34C9" w:rsidP="001A34C9">
      <w:pPr>
        <w:spacing w:after="0" w:line="360" w:lineRule="atLeast"/>
        <w:jc w:val="both"/>
        <w:rPr>
          <w:rFonts w:ascii="Calibri" w:eastAsia="Times New Roman" w:hAnsi="Calibri" w:cs="Calibri"/>
          <w:color w:val="000000"/>
          <w:sz w:val="24"/>
          <w:szCs w:val="24"/>
          <w:lang w:eastAsia="es-MX"/>
        </w:rPr>
      </w:pPr>
      <w:r w:rsidRPr="001A34C9">
        <w:rPr>
          <w:rFonts w:ascii="Arial" w:eastAsia="Times New Roman" w:hAnsi="Arial" w:cs="Arial"/>
          <w:color w:val="000000"/>
          <w:sz w:val="24"/>
          <w:szCs w:val="24"/>
          <w:lang w:val="es-ES" w:eastAsia="es-MX"/>
        </w:rPr>
        <w:t> </w:t>
      </w:r>
    </w:p>
    <w:p w14:paraId="51649CBC" w14:textId="77777777" w:rsidR="001A34C9" w:rsidRPr="001A34C9" w:rsidRDefault="001A34C9" w:rsidP="001A34C9">
      <w:pPr>
        <w:spacing w:after="0" w:line="360" w:lineRule="atLeast"/>
        <w:jc w:val="both"/>
        <w:rPr>
          <w:rFonts w:ascii="Calibri" w:eastAsia="Times New Roman" w:hAnsi="Calibri" w:cs="Calibri"/>
          <w:color w:val="000000"/>
          <w:sz w:val="24"/>
          <w:szCs w:val="24"/>
          <w:lang w:eastAsia="es-MX"/>
        </w:rPr>
      </w:pPr>
      <w:r w:rsidRPr="001A34C9">
        <w:rPr>
          <w:rFonts w:ascii="Arial" w:eastAsia="Times New Roman" w:hAnsi="Arial" w:cs="Arial"/>
          <w:color w:val="000000"/>
          <w:sz w:val="24"/>
          <w:szCs w:val="24"/>
          <w:lang w:val="es-ES" w:eastAsia="es-MX"/>
        </w:rPr>
        <w:t>El pueblo de Tenosique se siente orgulloso de su identidad, de su música, de su gastronomía, de sus danzas, sin embargo, se debe de reconocer que la globalización, el turismo, la migración, son factores que han impactado, la cultura de este pueblo, estos factores, permean en los usos y costumbres de esta sociedad y producen cambios, especialmente, en las generaciones más jóvenes, que son más influenciadas ocasionando el desarraigo para con sus costumbres.</w:t>
      </w:r>
    </w:p>
    <w:p w14:paraId="1BDDA88C" w14:textId="77777777" w:rsidR="001A34C9" w:rsidRPr="001A34C9" w:rsidRDefault="001A34C9" w:rsidP="001A34C9">
      <w:pPr>
        <w:spacing w:after="0" w:line="360" w:lineRule="atLeast"/>
        <w:jc w:val="both"/>
        <w:rPr>
          <w:rFonts w:ascii="Calibri" w:eastAsia="Times New Roman" w:hAnsi="Calibri" w:cs="Calibri"/>
          <w:color w:val="000000"/>
          <w:sz w:val="24"/>
          <w:szCs w:val="24"/>
          <w:lang w:eastAsia="es-MX"/>
        </w:rPr>
      </w:pPr>
      <w:r w:rsidRPr="001A34C9">
        <w:rPr>
          <w:rFonts w:ascii="Arial" w:eastAsia="Times New Roman" w:hAnsi="Arial" w:cs="Arial"/>
          <w:color w:val="000000"/>
          <w:sz w:val="24"/>
          <w:szCs w:val="24"/>
          <w:lang w:val="es-ES" w:eastAsia="es-MX"/>
        </w:rPr>
        <w:t> </w:t>
      </w:r>
    </w:p>
    <w:p w14:paraId="2197CAF1" w14:textId="77777777" w:rsidR="001A34C9" w:rsidRPr="001A34C9" w:rsidRDefault="001A34C9" w:rsidP="001A34C9">
      <w:pPr>
        <w:spacing w:after="100" w:afterAutospacing="1" w:line="360" w:lineRule="atLeast"/>
        <w:jc w:val="both"/>
        <w:rPr>
          <w:rFonts w:ascii="Calibri" w:eastAsia="Times New Roman" w:hAnsi="Calibri" w:cs="Calibri"/>
          <w:color w:val="000000"/>
          <w:sz w:val="24"/>
          <w:szCs w:val="24"/>
          <w:lang w:eastAsia="es-MX"/>
        </w:rPr>
      </w:pPr>
      <w:r w:rsidRPr="001A34C9">
        <w:rPr>
          <w:rFonts w:ascii="Arial" w:eastAsia="Times New Roman" w:hAnsi="Arial" w:cs="Arial"/>
          <w:color w:val="000000"/>
          <w:sz w:val="24"/>
          <w:szCs w:val="24"/>
          <w:lang w:val="es-ES" w:eastAsia="es-MX"/>
        </w:rPr>
        <w:t>La conservación cultural, cada vez se ha vuelto más difícil, los factores externos, son cada vez más influyentes, sin embargo, es un deber el rescate y preservación de dichas costumbres, para heredarlas a las nuevas generaciones y tengan conocimiento de su origen, y porque son quienes son hoy en día.</w:t>
      </w:r>
    </w:p>
    <w:p w14:paraId="57514F59" w14:textId="77777777" w:rsidR="001A34C9" w:rsidRPr="001A34C9" w:rsidRDefault="001A34C9" w:rsidP="001A34C9">
      <w:pPr>
        <w:spacing w:after="0" w:line="360" w:lineRule="atLeast"/>
        <w:jc w:val="both"/>
        <w:rPr>
          <w:rFonts w:ascii="Calibri" w:eastAsia="Times New Roman" w:hAnsi="Calibri" w:cs="Calibri"/>
          <w:color w:val="000000"/>
          <w:sz w:val="24"/>
          <w:szCs w:val="24"/>
          <w:lang w:eastAsia="es-MX"/>
        </w:rPr>
      </w:pPr>
      <w:r w:rsidRPr="001A34C9">
        <w:rPr>
          <w:rFonts w:ascii="Arial" w:eastAsia="Times New Roman" w:hAnsi="Arial" w:cs="Arial"/>
          <w:color w:val="000000"/>
          <w:sz w:val="24"/>
          <w:szCs w:val="24"/>
          <w:lang w:val="es-ES" w:eastAsia="es-MX"/>
        </w:rPr>
        <w:t> </w:t>
      </w:r>
    </w:p>
    <w:p w14:paraId="655DF454" w14:textId="77777777" w:rsidR="001A34C9" w:rsidRPr="001A34C9" w:rsidRDefault="001A34C9" w:rsidP="001A34C9">
      <w:pPr>
        <w:spacing w:after="100" w:afterAutospacing="1" w:line="360" w:lineRule="atLeast"/>
        <w:jc w:val="both"/>
        <w:rPr>
          <w:rFonts w:ascii="Calibri" w:eastAsia="Times New Roman" w:hAnsi="Calibri" w:cs="Calibri"/>
          <w:color w:val="000000"/>
          <w:sz w:val="24"/>
          <w:szCs w:val="24"/>
          <w:lang w:eastAsia="es-MX"/>
        </w:rPr>
      </w:pPr>
      <w:r w:rsidRPr="001A34C9">
        <w:rPr>
          <w:rFonts w:ascii="Arial" w:eastAsia="Times New Roman" w:hAnsi="Arial" w:cs="Arial"/>
          <w:color w:val="000000"/>
          <w:sz w:val="24"/>
          <w:szCs w:val="24"/>
          <w:lang w:val="es-ES" w:eastAsia="es-MX"/>
        </w:rPr>
        <w:t>Si bien, es de vital importancia conservar la cultura de este pueblo, para atraer turismo y por ende generar derrama económica, el motivo principal debe basarse en preservarla, y mantenerla vigente, siendo esta el rasgo característico principal del municipio.</w:t>
      </w:r>
    </w:p>
    <w:p w14:paraId="6073230A" w14:textId="77777777" w:rsidR="001A34C9" w:rsidRPr="001A34C9" w:rsidRDefault="001A34C9" w:rsidP="001A34C9">
      <w:pPr>
        <w:spacing w:after="0" w:line="360" w:lineRule="atLeast"/>
        <w:jc w:val="both"/>
        <w:rPr>
          <w:rFonts w:ascii="Calibri" w:eastAsia="Times New Roman" w:hAnsi="Calibri" w:cs="Calibri"/>
          <w:color w:val="000000"/>
          <w:sz w:val="24"/>
          <w:szCs w:val="24"/>
          <w:lang w:eastAsia="es-MX"/>
        </w:rPr>
      </w:pPr>
      <w:r w:rsidRPr="001A34C9">
        <w:rPr>
          <w:rFonts w:ascii="Arial" w:eastAsia="Times New Roman" w:hAnsi="Arial" w:cs="Arial"/>
          <w:color w:val="000000"/>
          <w:sz w:val="24"/>
          <w:szCs w:val="24"/>
          <w:lang w:val="es-ES" w:eastAsia="es-MX"/>
        </w:rPr>
        <w:t> </w:t>
      </w:r>
    </w:p>
    <w:p w14:paraId="3C141F62" w14:textId="77777777" w:rsidR="001A34C9" w:rsidRPr="001A34C9" w:rsidRDefault="001A34C9" w:rsidP="001A34C9">
      <w:pPr>
        <w:spacing w:after="100" w:afterAutospacing="1" w:line="360" w:lineRule="atLeast"/>
        <w:jc w:val="both"/>
        <w:rPr>
          <w:rFonts w:ascii="Calibri" w:eastAsia="Times New Roman" w:hAnsi="Calibri" w:cs="Calibri"/>
          <w:color w:val="000000"/>
          <w:sz w:val="24"/>
          <w:szCs w:val="24"/>
          <w:lang w:eastAsia="es-MX"/>
        </w:rPr>
      </w:pPr>
      <w:r w:rsidRPr="001A34C9">
        <w:rPr>
          <w:rFonts w:ascii="Arial" w:eastAsia="Times New Roman" w:hAnsi="Arial" w:cs="Arial"/>
          <w:color w:val="000000"/>
          <w:sz w:val="24"/>
          <w:szCs w:val="24"/>
          <w:lang w:val="es-ES" w:eastAsia="es-MX"/>
        </w:rPr>
        <w:lastRenderedPageBreak/>
        <w:t>La conservación y rescate cultural de este pueblo es tarea del gobierno y los ciudadanos, motivo por el cual el Ayuntamiento de Tenosique, promueve el uso y aprovechamiento del patrimonio cultural y artístico tangible e intangible del municipio mediante la difusión y promoción de las tradiciones, como legado para las próximas generaciones.</w:t>
      </w:r>
    </w:p>
    <w:p w14:paraId="5B7FF5B3" w14:textId="77777777" w:rsidR="001A34C9" w:rsidRDefault="001A34C9">
      <w:pPr>
        <w:spacing w:line="360" w:lineRule="auto"/>
        <w:rPr>
          <w:rFonts w:ascii="Arial" w:hAnsi="Arial" w:cs="Arial"/>
          <w:b/>
        </w:rPr>
      </w:pPr>
    </w:p>
    <w:p w14:paraId="2F4D9A51" w14:textId="33158444" w:rsidR="0075398E" w:rsidRDefault="00314C11">
      <w:pPr>
        <w:spacing w:line="360" w:lineRule="auto"/>
        <w:rPr>
          <w:rFonts w:ascii="Arial" w:hAnsi="Arial" w:cs="Arial"/>
          <w:b/>
        </w:rPr>
      </w:pPr>
      <w:r>
        <w:rPr>
          <w:rFonts w:ascii="Arial" w:hAnsi="Arial" w:cs="Arial"/>
          <w:b/>
        </w:rPr>
        <w:t>PROBLEMA IDENTIFICADO.</w:t>
      </w:r>
    </w:p>
    <w:p w14:paraId="2F4D9A52" w14:textId="77777777" w:rsidR="0075398E" w:rsidRDefault="00314C11">
      <w:pPr>
        <w:spacing w:line="360" w:lineRule="auto"/>
        <w:rPr>
          <w:rFonts w:ascii="Arial" w:hAnsi="Arial" w:cs="Arial"/>
        </w:rPr>
      </w:pPr>
      <w:r>
        <w:rPr>
          <w:rFonts w:ascii="Arial" w:hAnsi="Arial" w:cs="Arial"/>
        </w:rPr>
        <w:t>Falta de oportunidades de inversión y aprovechamiento a la cultura y costumbres patrimoniales.</w:t>
      </w:r>
    </w:p>
    <w:p w14:paraId="2F4D9A53" w14:textId="77777777" w:rsidR="0075398E" w:rsidRDefault="00314C11">
      <w:pPr>
        <w:spacing w:line="360" w:lineRule="auto"/>
        <w:rPr>
          <w:rFonts w:ascii="Arial" w:hAnsi="Arial" w:cs="Arial"/>
          <w:b/>
        </w:rPr>
      </w:pPr>
      <w:r>
        <w:rPr>
          <w:rFonts w:ascii="Arial" w:hAnsi="Arial" w:cs="Arial"/>
          <w:b/>
        </w:rPr>
        <w:t xml:space="preserve">POBLACIÓN O ÁREA </w:t>
      </w:r>
      <w:r>
        <w:rPr>
          <w:rFonts w:ascii="Arial" w:hAnsi="Arial" w:cs="Arial"/>
          <w:b/>
        </w:rPr>
        <w:t>OBJETIVO.</w:t>
      </w:r>
    </w:p>
    <w:p w14:paraId="2F4D9A54" w14:textId="6DA50949" w:rsidR="0075398E" w:rsidRDefault="00314C11">
      <w:pPr>
        <w:rPr>
          <w:rFonts w:ascii="Arial" w:hAnsi="Arial" w:cs="Arial"/>
          <w:lang w:val="es-ES_tradnl"/>
        </w:rPr>
      </w:pPr>
      <w:r>
        <w:rPr>
          <w:rFonts w:ascii="Arial" w:hAnsi="Arial" w:cs="Arial"/>
          <w:lang w:val="es-ES_tradnl"/>
        </w:rPr>
        <w:t>Habitantes del Municipio de Tenosique.</w:t>
      </w:r>
    </w:p>
    <w:p w14:paraId="2F4D9A55" w14:textId="77777777" w:rsidR="0075398E" w:rsidRDefault="0075398E">
      <w:pPr>
        <w:spacing w:line="360" w:lineRule="auto"/>
        <w:rPr>
          <w:rFonts w:ascii="Arial" w:hAnsi="Arial" w:cs="Arial"/>
          <w:b/>
        </w:rPr>
      </w:pPr>
    </w:p>
    <w:p w14:paraId="2F4D9A56" w14:textId="77777777" w:rsidR="0075398E" w:rsidRDefault="00314C11">
      <w:pPr>
        <w:spacing w:line="360" w:lineRule="auto"/>
        <w:rPr>
          <w:rFonts w:ascii="Arial" w:hAnsi="Arial" w:cs="Arial"/>
          <w:b/>
        </w:rPr>
      </w:pPr>
      <w:r>
        <w:rPr>
          <w:rFonts w:ascii="Arial" w:hAnsi="Arial" w:cs="Arial"/>
          <w:b/>
        </w:rPr>
        <w:t>OBERTURA GEOGRAFICA.</w:t>
      </w:r>
    </w:p>
    <w:p w14:paraId="2F4D9A57" w14:textId="77777777" w:rsidR="0075398E" w:rsidRDefault="00314C11">
      <w:pPr>
        <w:rPr>
          <w:rFonts w:ascii="Arial" w:hAnsi="Arial" w:cs="Arial"/>
          <w:lang w:val="es-ES_tradnl"/>
        </w:rPr>
      </w:pPr>
      <w:r>
        <w:rPr>
          <w:rFonts w:ascii="Arial" w:hAnsi="Arial" w:cs="Arial"/>
          <w:lang w:val="es-ES_tradnl"/>
        </w:rPr>
        <w:t>Municipio de Tenosique</w:t>
      </w:r>
    </w:p>
    <w:p w14:paraId="2F4D9A58" w14:textId="77777777" w:rsidR="0075398E" w:rsidRDefault="0075398E">
      <w:pPr>
        <w:spacing w:line="360" w:lineRule="auto"/>
        <w:ind w:left="357"/>
        <w:rPr>
          <w:rFonts w:ascii="Arial" w:hAnsi="Arial" w:cs="Arial"/>
          <w:b/>
        </w:rPr>
      </w:pPr>
    </w:p>
    <w:p w14:paraId="2F4D9A59" w14:textId="77777777" w:rsidR="0075398E" w:rsidRDefault="00314C11">
      <w:pPr>
        <w:spacing w:line="360" w:lineRule="auto"/>
        <w:ind w:left="357"/>
        <w:rPr>
          <w:rFonts w:ascii="Arial" w:hAnsi="Arial" w:cs="Arial"/>
          <w:b/>
        </w:rPr>
      </w:pPr>
      <w:r>
        <w:rPr>
          <w:rFonts w:ascii="Arial" w:hAnsi="Arial" w:cs="Arial"/>
          <w:b/>
        </w:rPr>
        <w:t>CUADRO RESUMEN DE COSTOS.</w:t>
      </w:r>
    </w:p>
    <w:tbl>
      <w:tblPr>
        <w:tblStyle w:val="Tablaconcuadrcula"/>
        <w:tblW w:w="0" w:type="auto"/>
        <w:jc w:val="center"/>
        <w:tblLook w:val="04A0" w:firstRow="1" w:lastRow="0" w:firstColumn="1" w:lastColumn="0" w:noHBand="0" w:noVBand="1"/>
      </w:tblPr>
      <w:tblGrid>
        <w:gridCol w:w="6077"/>
        <w:gridCol w:w="6498"/>
      </w:tblGrid>
      <w:tr w:rsidR="0075398E" w14:paraId="2F4D9A5C" w14:textId="77777777">
        <w:trPr>
          <w:trHeight w:val="571"/>
          <w:jc w:val="center"/>
        </w:trPr>
        <w:tc>
          <w:tcPr>
            <w:tcW w:w="6077" w:type="dxa"/>
            <w:shd w:val="clear" w:color="auto" w:fill="D9D9D9" w:themeFill="background1" w:themeFillShade="D9"/>
            <w:vAlign w:val="center"/>
          </w:tcPr>
          <w:p w14:paraId="2F4D9A5A" w14:textId="77777777" w:rsidR="0075398E" w:rsidRDefault="00314C11">
            <w:pPr>
              <w:jc w:val="center"/>
              <w:rPr>
                <w:rFonts w:ascii="Arial" w:hAnsi="Arial" w:cs="Arial"/>
                <w:b/>
              </w:rPr>
            </w:pPr>
            <w:r>
              <w:rPr>
                <w:rFonts w:ascii="Arial" w:hAnsi="Arial" w:cs="Arial"/>
                <w:b/>
              </w:rPr>
              <w:t>PROGRAMA PRESUPUESTARIO</w:t>
            </w:r>
          </w:p>
        </w:tc>
        <w:tc>
          <w:tcPr>
            <w:tcW w:w="6498" w:type="dxa"/>
            <w:shd w:val="clear" w:color="auto" w:fill="D9D9D9" w:themeFill="background1" w:themeFillShade="D9"/>
            <w:vAlign w:val="center"/>
          </w:tcPr>
          <w:p w14:paraId="2F4D9A5B" w14:textId="77777777" w:rsidR="0075398E" w:rsidRDefault="00314C11">
            <w:pPr>
              <w:jc w:val="center"/>
              <w:rPr>
                <w:rFonts w:ascii="Arial" w:hAnsi="Arial" w:cs="Arial"/>
                <w:b/>
              </w:rPr>
            </w:pPr>
            <w:r>
              <w:rPr>
                <w:rFonts w:ascii="Arial" w:hAnsi="Arial" w:cs="Arial"/>
                <w:b/>
              </w:rPr>
              <w:t>MONTO A EJERCER</w:t>
            </w:r>
          </w:p>
        </w:tc>
      </w:tr>
      <w:tr w:rsidR="0075398E" w14:paraId="2F4D9A5F" w14:textId="77777777">
        <w:trPr>
          <w:trHeight w:val="731"/>
          <w:jc w:val="center"/>
        </w:trPr>
        <w:tc>
          <w:tcPr>
            <w:tcW w:w="6077" w:type="dxa"/>
            <w:vAlign w:val="center"/>
          </w:tcPr>
          <w:p w14:paraId="2F4D9A5D" w14:textId="77777777" w:rsidR="0075398E" w:rsidRDefault="00314C11">
            <w:pPr>
              <w:jc w:val="center"/>
              <w:rPr>
                <w:rFonts w:ascii="Arial" w:hAnsi="Arial" w:cs="Arial"/>
              </w:rPr>
            </w:pPr>
            <w:r>
              <w:rPr>
                <w:rFonts w:ascii="Arial" w:hAnsi="Arial" w:cs="Arial"/>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E013.-</w:t>
            </w:r>
            <w:r>
              <w:rPr>
                <w:sz w:val="8"/>
              </w:rPr>
              <w:t xml:space="preserve"> </w:t>
            </w:r>
            <w:r>
              <w:rPr>
                <w:rFonts w:ascii="Arial" w:hAnsi="Arial" w:cs="Arial"/>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ACTIVIDADES CULTURALES Y ARTÍSTICAS</w:t>
            </w:r>
          </w:p>
        </w:tc>
        <w:tc>
          <w:tcPr>
            <w:tcW w:w="6498" w:type="dxa"/>
            <w:vAlign w:val="center"/>
          </w:tcPr>
          <w:p w14:paraId="2F4D9A5E" w14:textId="77777777" w:rsidR="0075398E" w:rsidRDefault="00314C11">
            <w:pPr>
              <w:jc w:val="center"/>
              <w:rPr>
                <w:rFonts w:ascii="Arial" w:hAnsi="Arial" w:cs="Arial"/>
              </w:rPr>
            </w:pPr>
            <w:r>
              <w:rPr>
                <w:rFonts w:ascii="Arial" w:hAnsi="Arial" w:cs="Arial"/>
                <w:b/>
              </w:rPr>
              <w:t>11,000,000.00</w:t>
            </w:r>
          </w:p>
        </w:tc>
      </w:tr>
    </w:tbl>
    <w:p w14:paraId="2F4D9A60" w14:textId="77777777" w:rsidR="0075398E" w:rsidRDefault="0075398E">
      <w:pPr>
        <w:spacing w:line="360" w:lineRule="auto"/>
        <w:rPr>
          <w:rFonts w:ascii="Arial" w:hAnsi="Arial" w:cs="Arial"/>
        </w:rPr>
      </w:pPr>
    </w:p>
    <w:p w14:paraId="2F4D9A61" w14:textId="77777777" w:rsidR="0075398E" w:rsidRDefault="00314C11">
      <w:pPr>
        <w:pStyle w:val="Prrafodelista"/>
        <w:numPr>
          <w:ilvl w:val="0"/>
          <w:numId w:val="2"/>
        </w:numPr>
        <w:spacing w:after="0" w:line="360" w:lineRule="auto"/>
        <w:ind w:left="357" w:firstLine="0"/>
        <w:rPr>
          <w:rFonts w:ascii="Arial" w:hAnsi="Arial" w:cs="Arial"/>
          <w:b/>
        </w:rPr>
      </w:pPr>
      <w:r>
        <w:rPr>
          <w:rFonts w:ascii="Arial" w:hAnsi="Arial" w:cs="Arial"/>
          <w:b/>
        </w:rPr>
        <w:t>ANTECEDENTES.</w:t>
      </w:r>
    </w:p>
    <w:p w14:paraId="2F4D9A62" w14:textId="77777777" w:rsidR="0075398E" w:rsidRDefault="00314C11">
      <w:pPr>
        <w:spacing w:line="360" w:lineRule="auto"/>
        <w:ind w:left="357"/>
        <w:rPr>
          <w:rFonts w:ascii="Arial" w:hAnsi="Arial" w:cs="Arial"/>
        </w:rPr>
      </w:pPr>
      <w:r>
        <w:rPr>
          <w:rFonts w:ascii="Arial" w:hAnsi="Arial" w:cs="Arial"/>
        </w:rPr>
        <w:t>Este apartado se identifica a través de los siguientes formatos:</w:t>
      </w:r>
    </w:p>
    <w:p w14:paraId="2F4D9A63" w14:textId="77777777" w:rsidR="0075398E" w:rsidRDefault="00314C11">
      <w:pPr>
        <w:pStyle w:val="tablas"/>
      </w:pPr>
      <w:r>
        <w:rPr>
          <w:noProof/>
          <w:sz w:val="18"/>
          <w:lang w:eastAsia="es-MX"/>
        </w:rPr>
        <w:drawing>
          <wp:anchor distT="0" distB="0" distL="114300" distR="114300" simplePos="0" relativeHeight="251658240" behindDoc="0" locked="0" layoutInCell="1" allowOverlap="1" wp14:anchorId="2F4DA39E" wp14:editId="2F4DA39F">
            <wp:simplePos x="0" y="0"/>
            <wp:positionH relativeFrom="column">
              <wp:posOffset>3997209</wp:posOffset>
            </wp:positionH>
            <wp:positionV relativeFrom="paragraph">
              <wp:posOffset>2392796</wp:posOffset>
            </wp:positionV>
            <wp:extent cx="3898900" cy="2012950"/>
            <wp:effectExtent l="0" t="0" r="0" b="635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0" cy="2012950"/>
                    </a:xfrm>
                    <a:prstGeom prst="rect">
                      <a:avLst/>
                    </a:prstGeom>
                    <a:noFill/>
                  </pic:spPr>
                </pic:pic>
              </a:graphicData>
            </a:graphic>
            <wp14:sizeRelH relativeFrom="page">
              <wp14:pctWidth>0</wp14:pctWidth>
            </wp14:sizeRelH>
            <wp14:sizeRelV relativeFrom="page">
              <wp14:pctHeight>0</wp14:pctHeight>
            </wp14:sizeRelV>
          </wp:anchor>
        </w:drawing>
      </w:r>
      <w:r>
        <w:t xml:space="preserve">Formato </w:t>
      </w:r>
      <w:r>
        <w:rPr>
          <w:noProof/>
        </w:rPr>
        <w:fldChar w:fldCharType="begin"/>
      </w:r>
      <w:r>
        <w:rPr>
          <w:noProof/>
        </w:rPr>
        <w:instrText xml:space="preserve"> SEQ Formato \* ARABIC </w:instrText>
      </w:r>
      <w:r>
        <w:rPr>
          <w:noProof/>
        </w:rPr>
        <w:fldChar w:fldCharType="separate"/>
      </w:r>
      <w:r>
        <w:rPr>
          <w:noProof/>
        </w:rPr>
        <w:t>1</w:t>
      </w:r>
      <w:r>
        <w:rPr>
          <w:noProof/>
        </w:rPr>
        <w:fldChar w:fldCharType="end"/>
      </w:r>
      <w:r>
        <w:t xml:space="preserve">. Matriz de Motricidad y Dependencia para la Identificación del Problema Central. </w:t>
      </w:r>
    </w:p>
    <w:tbl>
      <w:tblPr>
        <w:tblStyle w:val="Tablaconcuadrcula"/>
        <w:tblW w:w="13178" w:type="dxa"/>
        <w:tblLook w:val="04A0" w:firstRow="1" w:lastRow="0" w:firstColumn="1" w:lastColumn="0" w:noHBand="0" w:noVBand="1"/>
      </w:tblPr>
      <w:tblGrid>
        <w:gridCol w:w="1175"/>
        <w:gridCol w:w="4349"/>
        <w:gridCol w:w="805"/>
        <w:gridCol w:w="721"/>
        <w:gridCol w:w="721"/>
        <w:gridCol w:w="721"/>
        <w:gridCol w:w="833"/>
        <w:gridCol w:w="1704"/>
        <w:gridCol w:w="2149"/>
      </w:tblGrid>
      <w:tr w:rsidR="0075398E" w14:paraId="2F4D9A69" w14:textId="77777777">
        <w:tc>
          <w:tcPr>
            <w:tcW w:w="1175" w:type="dxa"/>
            <w:vMerge w:val="restart"/>
            <w:shd w:val="clear" w:color="auto" w:fill="BDD6EE" w:themeFill="accent1" w:themeFillTint="66"/>
            <w:vAlign w:val="center"/>
          </w:tcPr>
          <w:p w14:paraId="2F4D9A64" w14:textId="77777777" w:rsidR="0075398E" w:rsidRDefault="00314C11">
            <w:pPr>
              <w:spacing w:line="360" w:lineRule="auto"/>
              <w:jc w:val="center"/>
              <w:rPr>
                <w:rFonts w:ascii="Arial" w:hAnsi="Arial" w:cs="Arial"/>
                <w:sz w:val="18"/>
                <w:szCs w:val="18"/>
              </w:rPr>
            </w:pPr>
            <w:r>
              <w:rPr>
                <w:rFonts w:ascii="Arial" w:hAnsi="Arial" w:cs="Arial"/>
                <w:sz w:val="18"/>
                <w:szCs w:val="18"/>
              </w:rPr>
              <w:tab/>
              <w:t>ID</w:t>
            </w:r>
          </w:p>
        </w:tc>
        <w:tc>
          <w:tcPr>
            <w:tcW w:w="4349" w:type="dxa"/>
            <w:vMerge w:val="restart"/>
            <w:shd w:val="clear" w:color="auto" w:fill="BDD6EE" w:themeFill="accent1" w:themeFillTint="66"/>
            <w:vAlign w:val="center"/>
          </w:tcPr>
          <w:p w14:paraId="2F4D9A65" w14:textId="77777777" w:rsidR="0075398E" w:rsidRDefault="00314C11">
            <w:pPr>
              <w:spacing w:line="360" w:lineRule="auto"/>
              <w:jc w:val="center"/>
              <w:rPr>
                <w:rFonts w:ascii="Arial" w:hAnsi="Arial" w:cs="Arial"/>
                <w:sz w:val="18"/>
                <w:szCs w:val="18"/>
              </w:rPr>
            </w:pPr>
            <w:r>
              <w:rPr>
                <w:rFonts w:ascii="Arial" w:hAnsi="Arial" w:cs="Arial"/>
                <w:sz w:val="18"/>
                <w:szCs w:val="18"/>
              </w:rPr>
              <w:t>PROBLEMA</w:t>
            </w:r>
          </w:p>
        </w:tc>
        <w:tc>
          <w:tcPr>
            <w:tcW w:w="3801" w:type="dxa"/>
            <w:gridSpan w:val="5"/>
            <w:shd w:val="clear" w:color="auto" w:fill="BDD6EE" w:themeFill="accent1" w:themeFillTint="66"/>
            <w:vAlign w:val="center"/>
          </w:tcPr>
          <w:p w14:paraId="2F4D9A66" w14:textId="77777777" w:rsidR="0075398E" w:rsidRDefault="00314C11">
            <w:pPr>
              <w:spacing w:line="360" w:lineRule="auto"/>
              <w:jc w:val="center"/>
              <w:rPr>
                <w:rFonts w:ascii="Arial" w:hAnsi="Arial" w:cs="Arial"/>
                <w:sz w:val="18"/>
                <w:szCs w:val="18"/>
              </w:rPr>
            </w:pPr>
            <w:r>
              <w:rPr>
                <w:rFonts w:ascii="Arial" w:hAnsi="Arial" w:cs="Arial"/>
                <w:sz w:val="18"/>
                <w:szCs w:val="18"/>
              </w:rPr>
              <w:t>PROBLEMA</w:t>
            </w:r>
          </w:p>
        </w:tc>
        <w:tc>
          <w:tcPr>
            <w:tcW w:w="1704" w:type="dxa"/>
            <w:vMerge w:val="restart"/>
            <w:shd w:val="clear" w:color="auto" w:fill="BDD6EE" w:themeFill="accent1" w:themeFillTint="66"/>
            <w:vAlign w:val="center"/>
          </w:tcPr>
          <w:p w14:paraId="2F4D9A67" w14:textId="77777777" w:rsidR="0075398E" w:rsidRDefault="00314C11">
            <w:pPr>
              <w:spacing w:line="360" w:lineRule="auto"/>
              <w:jc w:val="center"/>
              <w:rPr>
                <w:rFonts w:ascii="Arial" w:hAnsi="Arial" w:cs="Arial"/>
                <w:sz w:val="18"/>
                <w:szCs w:val="18"/>
              </w:rPr>
            </w:pPr>
            <w:r>
              <w:rPr>
                <w:rFonts w:ascii="Arial" w:hAnsi="Arial" w:cs="Arial"/>
                <w:sz w:val="18"/>
                <w:szCs w:val="18"/>
              </w:rPr>
              <w:t>MOTRICIDAD</w:t>
            </w:r>
          </w:p>
        </w:tc>
        <w:tc>
          <w:tcPr>
            <w:tcW w:w="2149" w:type="dxa"/>
            <w:vMerge w:val="restart"/>
            <w:shd w:val="clear" w:color="auto" w:fill="BDD6EE" w:themeFill="accent1" w:themeFillTint="66"/>
            <w:vAlign w:val="center"/>
          </w:tcPr>
          <w:p w14:paraId="2F4D9A68" w14:textId="77777777" w:rsidR="0075398E" w:rsidRDefault="00314C11">
            <w:pPr>
              <w:spacing w:line="360" w:lineRule="auto"/>
              <w:jc w:val="center"/>
              <w:rPr>
                <w:rFonts w:ascii="Arial" w:hAnsi="Arial" w:cs="Arial"/>
                <w:sz w:val="18"/>
                <w:szCs w:val="18"/>
              </w:rPr>
            </w:pPr>
            <w:r>
              <w:rPr>
                <w:rFonts w:ascii="Arial" w:hAnsi="Arial" w:cs="Arial"/>
                <w:sz w:val="18"/>
                <w:szCs w:val="18"/>
              </w:rPr>
              <w:t>PORCENTAJE</w:t>
            </w:r>
          </w:p>
        </w:tc>
      </w:tr>
      <w:tr w:rsidR="0075398E" w14:paraId="2F4D9A73" w14:textId="77777777">
        <w:tc>
          <w:tcPr>
            <w:tcW w:w="1175" w:type="dxa"/>
            <w:vMerge/>
          </w:tcPr>
          <w:p w14:paraId="2F4D9A6A" w14:textId="77777777" w:rsidR="0075398E" w:rsidRDefault="0075398E">
            <w:pPr>
              <w:spacing w:line="360" w:lineRule="auto"/>
              <w:jc w:val="center"/>
              <w:rPr>
                <w:rFonts w:ascii="Arial" w:hAnsi="Arial" w:cs="Arial"/>
                <w:sz w:val="18"/>
                <w:szCs w:val="18"/>
              </w:rPr>
            </w:pPr>
          </w:p>
        </w:tc>
        <w:tc>
          <w:tcPr>
            <w:tcW w:w="4349" w:type="dxa"/>
            <w:vMerge/>
          </w:tcPr>
          <w:p w14:paraId="2F4D9A6B" w14:textId="77777777" w:rsidR="0075398E" w:rsidRDefault="0075398E">
            <w:pPr>
              <w:spacing w:line="360" w:lineRule="auto"/>
              <w:rPr>
                <w:rFonts w:ascii="Arial" w:hAnsi="Arial" w:cs="Arial"/>
                <w:sz w:val="18"/>
                <w:szCs w:val="18"/>
              </w:rPr>
            </w:pPr>
          </w:p>
        </w:tc>
        <w:tc>
          <w:tcPr>
            <w:tcW w:w="805" w:type="dxa"/>
            <w:shd w:val="clear" w:color="auto" w:fill="BDD6EE" w:themeFill="accent1" w:themeFillTint="66"/>
            <w:vAlign w:val="center"/>
          </w:tcPr>
          <w:p w14:paraId="2F4D9A6C" w14:textId="77777777" w:rsidR="0075398E" w:rsidRDefault="00314C11">
            <w:pPr>
              <w:spacing w:line="360" w:lineRule="auto"/>
              <w:jc w:val="center"/>
              <w:rPr>
                <w:rFonts w:ascii="Arial" w:hAnsi="Arial" w:cs="Arial"/>
                <w:sz w:val="18"/>
                <w:szCs w:val="18"/>
              </w:rPr>
            </w:pPr>
            <w:r>
              <w:rPr>
                <w:rFonts w:ascii="Arial" w:hAnsi="Arial" w:cs="Arial"/>
                <w:sz w:val="18"/>
                <w:szCs w:val="18"/>
              </w:rPr>
              <w:t>1</w:t>
            </w:r>
          </w:p>
        </w:tc>
        <w:tc>
          <w:tcPr>
            <w:tcW w:w="721" w:type="dxa"/>
            <w:shd w:val="clear" w:color="auto" w:fill="BDD6EE" w:themeFill="accent1" w:themeFillTint="66"/>
            <w:vAlign w:val="center"/>
          </w:tcPr>
          <w:p w14:paraId="2F4D9A6D" w14:textId="77777777" w:rsidR="0075398E" w:rsidRDefault="00314C11">
            <w:pPr>
              <w:spacing w:line="360" w:lineRule="auto"/>
              <w:jc w:val="center"/>
              <w:rPr>
                <w:rFonts w:ascii="Arial" w:hAnsi="Arial" w:cs="Arial"/>
                <w:sz w:val="18"/>
                <w:szCs w:val="18"/>
              </w:rPr>
            </w:pPr>
            <w:r>
              <w:rPr>
                <w:rFonts w:ascii="Arial" w:hAnsi="Arial" w:cs="Arial"/>
                <w:sz w:val="18"/>
                <w:szCs w:val="18"/>
              </w:rPr>
              <w:t>2</w:t>
            </w:r>
          </w:p>
        </w:tc>
        <w:tc>
          <w:tcPr>
            <w:tcW w:w="721" w:type="dxa"/>
            <w:shd w:val="clear" w:color="auto" w:fill="BDD6EE" w:themeFill="accent1" w:themeFillTint="66"/>
            <w:vAlign w:val="center"/>
          </w:tcPr>
          <w:p w14:paraId="2F4D9A6E" w14:textId="77777777" w:rsidR="0075398E" w:rsidRDefault="00314C11">
            <w:pPr>
              <w:spacing w:line="360" w:lineRule="auto"/>
              <w:jc w:val="center"/>
              <w:rPr>
                <w:rFonts w:ascii="Arial" w:hAnsi="Arial" w:cs="Arial"/>
                <w:sz w:val="18"/>
                <w:szCs w:val="18"/>
              </w:rPr>
            </w:pPr>
            <w:r>
              <w:rPr>
                <w:rFonts w:ascii="Arial" w:hAnsi="Arial" w:cs="Arial"/>
                <w:sz w:val="18"/>
                <w:szCs w:val="18"/>
              </w:rPr>
              <w:t>3</w:t>
            </w:r>
          </w:p>
        </w:tc>
        <w:tc>
          <w:tcPr>
            <w:tcW w:w="721" w:type="dxa"/>
            <w:shd w:val="clear" w:color="auto" w:fill="BDD6EE" w:themeFill="accent1" w:themeFillTint="66"/>
            <w:vAlign w:val="center"/>
          </w:tcPr>
          <w:p w14:paraId="2F4D9A6F" w14:textId="77777777" w:rsidR="0075398E" w:rsidRDefault="00314C11">
            <w:pPr>
              <w:spacing w:line="360" w:lineRule="auto"/>
              <w:jc w:val="center"/>
              <w:rPr>
                <w:rFonts w:ascii="Arial" w:hAnsi="Arial" w:cs="Arial"/>
                <w:sz w:val="18"/>
                <w:szCs w:val="18"/>
              </w:rPr>
            </w:pPr>
            <w:r>
              <w:rPr>
                <w:rFonts w:ascii="Arial" w:hAnsi="Arial" w:cs="Arial"/>
                <w:sz w:val="18"/>
                <w:szCs w:val="18"/>
              </w:rPr>
              <w:t>4</w:t>
            </w:r>
          </w:p>
        </w:tc>
        <w:tc>
          <w:tcPr>
            <w:tcW w:w="833" w:type="dxa"/>
            <w:shd w:val="clear" w:color="auto" w:fill="BDD6EE" w:themeFill="accent1" w:themeFillTint="66"/>
            <w:vAlign w:val="center"/>
          </w:tcPr>
          <w:p w14:paraId="2F4D9A70" w14:textId="77777777" w:rsidR="0075398E" w:rsidRDefault="00314C11">
            <w:pPr>
              <w:spacing w:line="360" w:lineRule="auto"/>
              <w:jc w:val="center"/>
              <w:rPr>
                <w:rFonts w:ascii="Arial" w:hAnsi="Arial" w:cs="Arial"/>
                <w:sz w:val="18"/>
                <w:szCs w:val="18"/>
              </w:rPr>
            </w:pPr>
            <w:r>
              <w:rPr>
                <w:rFonts w:ascii="Arial" w:hAnsi="Arial" w:cs="Arial"/>
                <w:sz w:val="18"/>
                <w:szCs w:val="18"/>
              </w:rPr>
              <w:t>5</w:t>
            </w:r>
          </w:p>
        </w:tc>
        <w:tc>
          <w:tcPr>
            <w:tcW w:w="1704" w:type="dxa"/>
            <w:vMerge/>
          </w:tcPr>
          <w:p w14:paraId="2F4D9A71" w14:textId="77777777" w:rsidR="0075398E" w:rsidRDefault="0075398E">
            <w:pPr>
              <w:spacing w:line="360" w:lineRule="auto"/>
              <w:rPr>
                <w:rFonts w:ascii="Arial" w:hAnsi="Arial" w:cs="Arial"/>
                <w:sz w:val="18"/>
                <w:szCs w:val="18"/>
              </w:rPr>
            </w:pPr>
          </w:p>
        </w:tc>
        <w:tc>
          <w:tcPr>
            <w:tcW w:w="2149" w:type="dxa"/>
            <w:vMerge/>
            <w:vAlign w:val="center"/>
          </w:tcPr>
          <w:p w14:paraId="2F4D9A72" w14:textId="77777777" w:rsidR="0075398E" w:rsidRDefault="0075398E">
            <w:pPr>
              <w:spacing w:line="360" w:lineRule="auto"/>
              <w:jc w:val="center"/>
              <w:rPr>
                <w:rFonts w:ascii="Arial" w:hAnsi="Arial" w:cs="Arial"/>
                <w:sz w:val="18"/>
                <w:szCs w:val="18"/>
              </w:rPr>
            </w:pPr>
          </w:p>
        </w:tc>
      </w:tr>
      <w:tr w:rsidR="0075398E" w14:paraId="2F4D9A7D" w14:textId="77777777">
        <w:tc>
          <w:tcPr>
            <w:tcW w:w="1175" w:type="dxa"/>
            <w:vAlign w:val="center"/>
          </w:tcPr>
          <w:p w14:paraId="2F4D9A74" w14:textId="77777777" w:rsidR="0075398E" w:rsidRDefault="00314C11">
            <w:pPr>
              <w:spacing w:line="360" w:lineRule="auto"/>
              <w:jc w:val="center"/>
              <w:rPr>
                <w:rFonts w:ascii="Arial" w:hAnsi="Arial" w:cs="Arial"/>
                <w:sz w:val="18"/>
                <w:szCs w:val="18"/>
              </w:rPr>
            </w:pPr>
            <w:r>
              <w:rPr>
                <w:rFonts w:ascii="Arial" w:hAnsi="Arial" w:cs="Arial"/>
                <w:sz w:val="18"/>
                <w:szCs w:val="18"/>
              </w:rPr>
              <w:t>1</w:t>
            </w:r>
          </w:p>
        </w:tc>
        <w:tc>
          <w:tcPr>
            <w:tcW w:w="4349" w:type="dxa"/>
          </w:tcPr>
          <w:p w14:paraId="2F4D9A75" w14:textId="77777777" w:rsidR="0075398E" w:rsidRDefault="00314C11">
            <w:pPr>
              <w:rPr>
                <w:rFonts w:ascii="Arial" w:hAnsi="Arial" w:cs="Arial"/>
                <w:sz w:val="18"/>
                <w:szCs w:val="18"/>
              </w:rPr>
            </w:pPr>
            <w:r>
              <w:rPr>
                <w:rFonts w:ascii="Arial" w:hAnsi="Arial" w:cs="Arial"/>
                <w:sz w:val="18"/>
                <w:szCs w:val="18"/>
              </w:rPr>
              <w:t xml:space="preserve">Perdida de costumbres y tradiciones culturales </w:t>
            </w:r>
          </w:p>
        </w:tc>
        <w:tc>
          <w:tcPr>
            <w:tcW w:w="805" w:type="dxa"/>
            <w:shd w:val="clear" w:color="auto" w:fill="000000" w:themeFill="text1"/>
            <w:vAlign w:val="center"/>
          </w:tcPr>
          <w:p w14:paraId="2F4D9A76"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F</w:t>
            </w:r>
          </w:p>
        </w:tc>
        <w:tc>
          <w:tcPr>
            <w:tcW w:w="721" w:type="dxa"/>
            <w:shd w:val="clear" w:color="auto" w:fill="auto"/>
            <w:vAlign w:val="center"/>
          </w:tcPr>
          <w:p w14:paraId="2F4D9A77"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1</w:t>
            </w:r>
          </w:p>
        </w:tc>
        <w:tc>
          <w:tcPr>
            <w:tcW w:w="721" w:type="dxa"/>
            <w:shd w:val="clear" w:color="auto" w:fill="auto"/>
            <w:vAlign w:val="center"/>
          </w:tcPr>
          <w:p w14:paraId="2F4D9A78"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auto"/>
            <w:vAlign w:val="center"/>
          </w:tcPr>
          <w:p w14:paraId="2F4D9A79"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2</w:t>
            </w:r>
          </w:p>
        </w:tc>
        <w:tc>
          <w:tcPr>
            <w:tcW w:w="833" w:type="dxa"/>
            <w:vAlign w:val="center"/>
          </w:tcPr>
          <w:p w14:paraId="2F4D9A7A"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2</w:t>
            </w:r>
          </w:p>
        </w:tc>
        <w:tc>
          <w:tcPr>
            <w:tcW w:w="1704" w:type="dxa"/>
            <w:vAlign w:val="center"/>
          </w:tcPr>
          <w:p w14:paraId="2F4D9A7B"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7</w:t>
            </w:r>
          </w:p>
        </w:tc>
        <w:tc>
          <w:tcPr>
            <w:tcW w:w="2149" w:type="dxa"/>
            <w:vAlign w:val="center"/>
          </w:tcPr>
          <w:p w14:paraId="2F4D9A7C" w14:textId="77777777" w:rsidR="0075398E" w:rsidRDefault="00314C11">
            <w:pPr>
              <w:jc w:val="center"/>
              <w:rPr>
                <w:rFonts w:ascii="Calibri" w:hAnsi="Calibri" w:cs="Calibri"/>
                <w:color w:val="000000"/>
                <w:sz w:val="18"/>
              </w:rPr>
            </w:pPr>
            <w:r>
              <w:rPr>
                <w:rFonts w:ascii="Calibri" w:hAnsi="Calibri" w:cs="Calibri"/>
                <w:color w:val="000000"/>
                <w:sz w:val="18"/>
              </w:rPr>
              <w:t>29.16666667</w:t>
            </w:r>
          </w:p>
        </w:tc>
      </w:tr>
      <w:tr w:rsidR="0075398E" w14:paraId="2F4D9A87" w14:textId="77777777">
        <w:tc>
          <w:tcPr>
            <w:tcW w:w="1175" w:type="dxa"/>
            <w:vAlign w:val="center"/>
          </w:tcPr>
          <w:p w14:paraId="2F4D9A7E" w14:textId="77777777" w:rsidR="0075398E" w:rsidRDefault="00314C11">
            <w:pPr>
              <w:spacing w:line="360" w:lineRule="auto"/>
              <w:jc w:val="center"/>
              <w:rPr>
                <w:rFonts w:ascii="Arial" w:hAnsi="Arial" w:cs="Arial"/>
                <w:sz w:val="18"/>
                <w:szCs w:val="18"/>
              </w:rPr>
            </w:pPr>
            <w:r>
              <w:rPr>
                <w:rFonts w:ascii="Arial" w:hAnsi="Arial" w:cs="Arial"/>
                <w:sz w:val="18"/>
                <w:szCs w:val="18"/>
              </w:rPr>
              <w:t>2</w:t>
            </w:r>
          </w:p>
        </w:tc>
        <w:tc>
          <w:tcPr>
            <w:tcW w:w="4349" w:type="dxa"/>
          </w:tcPr>
          <w:p w14:paraId="2F4D9A7F" w14:textId="77777777" w:rsidR="0075398E" w:rsidRDefault="00314C11">
            <w:pPr>
              <w:rPr>
                <w:rFonts w:ascii="Arial" w:hAnsi="Arial" w:cs="Arial"/>
                <w:sz w:val="18"/>
                <w:szCs w:val="18"/>
              </w:rPr>
            </w:pPr>
            <w:r>
              <w:rPr>
                <w:rFonts w:ascii="Arial" w:hAnsi="Arial" w:cs="Arial"/>
                <w:sz w:val="18"/>
                <w:szCs w:val="18"/>
              </w:rPr>
              <w:t xml:space="preserve">Falta de desarrollo cultural </w:t>
            </w:r>
          </w:p>
        </w:tc>
        <w:tc>
          <w:tcPr>
            <w:tcW w:w="805" w:type="dxa"/>
            <w:shd w:val="clear" w:color="auto" w:fill="auto"/>
            <w:vAlign w:val="center"/>
          </w:tcPr>
          <w:p w14:paraId="2F4D9A80"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000000" w:themeFill="text1"/>
            <w:vAlign w:val="center"/>
          </w:tcPr>
          <w:p w14:paraId="2F4D9A81" w14:textId="77777777" w:rsidR="0075398E" w:rsidRDefault="0075398E">
            <w:pPr>
              <w:jc w:val="center"/>
              <w:rPr>
                <w:rFonts w:ascii="Calibri" w:hAnsi="Calibri" w:cs="Calibri"/>
                <w:color w:val="000000"/>
                <w:sz w:val="18"/>
                <w:szCs w:val="18"/>
              </w:rPr>
            </w:pPr>
          </w:p>
        </w:tc>
        <w:tc>
          <w:tcPr>
            <w:tcW w:w="721" w:type="dxa"/>
            <w:shd w:val="clear" w:color="auto" w:fill="auto"/>
            <w:vAlign w:val="center"/>
          </w:tcPr>
          <w:p w14:paraId="2F4D9A82"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0</w:t>
            </w:r>
          </w:p>
        </w:tc>
        <w:tc>
          <w:tcPr>
            <w:tcW w:w="721" w:type="dxa"/>
            <w:shd w:val="clear" w:color="auto" w:fill="auto"/>
            <w:vAlign w:val="center"/>
          </w:tcPr>
          <w:p w14:paraId="2F4D9A83"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2</w:t>
            </w:r>
          </w:p>
        </w:tc>
        <w:tc>
          <w:tcPr>
            <w:tcW w:w="833" w:type="dxa"/>
            <w:vAlign w:val="center"/>
          </w:tcPr>
          <w:p w14:paraId="2F4D9A84"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1</w:t>
            </w:r>
          </w:p>
        </w:tc>
        <w:tc>
          <w:tcPr>
            <w:tcW w:w="1704" w:type="dxa"/>
            <w:vAlign w:val="center"/>
          </w:tcPr>
          <w:p w14:paraId="2F4D9A85"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5</w:t>
            </w:r>
          </w:p>
        </w:tc>
        <w:tc>
          <w:tcPr>
            <w:tcW w:w="2149" w:type="dxa"/>
            <w:vAlign w:val="center"/>
          </w:tcPr>
          <w:p w14:paraId="2F4D9A86" w14:textId="77777777" w:rsidR="0075398E" w:rsidRDefault="00314C11">
            <w:pPr>
              <w:jc w:val="center"/>
              <w:rPr>
                <w:rFonts w:ascii="Calibri" w:hAnsi="Calibri" w:cs="Calibri"/>
                <w:color w:val="000000"/>
                <w:sz w:val="18"/>
              </w:rPr>
            </w:pPr>
            <w:r>
              <w:rPr>
                <w:rFonts w:ascii="Calibri" w:hAnsi="Calibri" w:cs="Calibri"/>
                <w:color w:val="000000"/>
                <w:sz w:val="18"/>
              </w:rPr>
              <w:t>20.83333333</w:t>
            </w:r>
          </w:p>
        </w:tc>
      </w:tr>
      <w:tr w:rsidR="0075398E" w14:paraId="2F4D9A91" w14:textId="77777777">
        <w:tc>
          <w:tcPr>
            <w:tcW w:w="1175" w:type="dxa"/>
            <w:vAlign w:val="center"/>
          </w:tcPr>
          <w:p w14:paraId="2F4D9A88" w14:textId="77777777" w:rsidR="0075398E" w:rsidRDefault="00314C11">
            <w:pPr>
              <w:spacing w:line="360" w:lineRule="auto"/>
              <w:jc w:val="center"/>
              <w:rPr>
                <w:rFonts w:ascii="Arial" w:hAnsi="Arial" w:cs="Arial"/>
                <w:sz w:val="18"/>
                <w:szCs w:val="18"/>
              </w:rPr>
            </w:pPr>
            <w:r>
              <w:rPr>
                <w:rFonts w:ascii="Arial" w:hAnsi="Arial" w:cs="Arial"/>
                <w:sz w:val="18"/>
                <w:szCs w:val="18"/>
              </w:rPr>
              <w:t>3</w:t>
            </w:r>
          </w:p>
        </w:tc>
        <w:tc>
          <w:tcPr>
            <w:tcW w:w="4349" w:type="dxa"/>
          </w:tcPr>
          <w:p w14:paraId="2F4D9A89" w14:textId="77777777" w:rsidR="0075398E" w:rsidRDefault="00314C11">
            <w:pPr>
              <w:rPr>
                <w:rFonts w:ascii="Arial" w:hAnsi="Arial" w:cs="Arial"/>
                <w:sz w:val="18"/>
                <w:szCs w:val="18"/>
              </w:rPr>
            </w:pPr>
            <w:r>
              <w:rPr>
                <w:rFonts w:ascii="Arial" w:hAnsi="Arial" w:cs="Arial"/>
                <w:sz w:val="18"/>
                <w:szCs w:val="18"/>
              </w:rPr>
              <w:t xml:space="preserve">Insuficiencia de recursos para el apoyo a la cultura y las artes </w:t>
            </w:r>
          </w:p>
        </w:tc>
        <w:tc>
          <w:tcPr>
            <w:tcW w:w="805" w:type="dxa"/>
            <w:shd w:val="clear" w:color="auto" w:fill="auto"/>
            <w:vAlign w:val="center"/>
          </w:tcPr>
          <w:p w14:paraId="2F4D9A8A"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1</w:t>
            </w:r>
          </w:p>
        </w:tc>
        <w:tc>
          <w:tcPr>
            <w:tcW w:w="721" w:type="dxa"/>
            <w:shd w:val="clear" w:color="auto" w:fill="auto"/>
            <w:vAlign w:val="center"/>
          </w:tcPr>
          <w:p w14:paraId="2F4D9A8B"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0</w:t>
            </w:r>
          </w:p>
        </w:tc>
        <w:tc>
          <w:tcPr>
            <w:tcW w:w="721" w:type="dxa"/>
            <w:shd w:val="clear" w:color="auto" w:fill="000000" w:themeFill="text1"/>
            <w:vAlign w:val="center"/>
          </w:tcPr>
          <w:p w14:paraId="2F4D9A8C" w14:textId="77777777" w:rsidR="0075398E" w:rsidRDefault="0075398E">
            <w:pPr>
              <w:jc w:val="center"/>
              <w:rPr>
                <w:rFonts w:ascii="Calibri" w:hAnsi="Calibri" w:cs="Calibri"/>
                <w:color w:val="000000"/>
                <w:sz w:val="18"/>
                <w:szCs w:val="18"/>
              </w:rPr>
            </w:pPr>
          </w:p>
        </w:tc>
        <w:tc>
          <w:tcPr>
            <w:tcW w:w="721" w:type="dxa"/>
            <w:shd w:val="clear" w:color="auto" w:fill="auto"/>
            <w:vAlign w:val="center"/>
          </w:tcPr>
          <w:p w14:paraId="2F4D9A8D"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1</w:t>
            </w:r>
          </w:p>
        </w:tc>
        <w:tc>
          <w:tcPr>
            <w:tcW w:w="833" w:type="dxa"/>
            <w:vAlign w:val="center"/>
          </w:tcPr>
          <w:p w14:paraId="2F4D9A8E"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2</w:t>
            </w:r>
          </w:p>
        </w:tc>
        <w:tc>
          <w:tcPr>
            <w:tcW w:w="1704" w:type="dxa"/>
            <w:vAlign w:val="center"/>
          </w:tcPr>
          <w:p w14:paraId="2F4D9A8F"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4</w:t>
            </w:r>
          </w:p>
        </w:tc>
        <w:tc>
          <w:tcPr>
            <w:tcW w:w="2149" w:type="dxa"/>
            <w:vAlign w:val="center"/>
          </w:tcPr>
          <w:p w14:paraId="2F4D9A90" w14:textId="77777777" w:rsidR="0075398E" w:rsidRDefault="00314C11">
            <w:pPr>
              <w:jc w:val="center"/>
              <w:rPr>
                <w:rFonts w:ascii="Calibri" w:hAnsi="Calibri" w:cs="Calibri"/>
                <w:color w:val="000000"/>
                <w:sz w:val="18"/>
              </w:rPr>
            </w:pPr>
            <w:r>
              <w:rPr>
                <w:rFonts w:ascii="Calibri" w:hAnsi="Calibri" w:cs="Calibri"/>
                <w:color w:val="000000"/>
                <w:sz w:val="18"/>
              </w:rPr>
              <w:t>16.66666667</w:t>
            </w:r>
          </w:p>
        </w:tc>
      </w:tr>
      <w:tr w:rsidR="0075398E" w14:paraId="2F4D9A9B" w14:textId="77777777">
        <w:tc>
          <w:tcPr>
            <w:tcW w:w="1175" w:type="dxa"/>
            <w:vAlign w:val="center"/>
          </w:tcPr>
          <w:p w14:paraId="2F4D9A92" w14:textId="77777777" w:rsidR="0075398E" w:rsidRDefault="00314C11">
            <w:pPr>
              <w:spacing w:line="360" w:lineRule="auto"/>
              <w:jc w:val="center"/>
              <w:rPr>
                <w:rFonts w:ascii="Arial" w:hAnsi="Arial" w:cs="Arial"/>
                <w:sz w:val="18"/>
                <w:szCs w:val="18"/>
              </w:rPr>
            </w:pPr>
            <w:r>
              <w:rPr>
                <w:rFonts w:ascii="Arial" w:hAnsi="Arial" w:cs="Arial"/>
                <w:sz w:val="18"/>
                <w:szCs w:val="18"/>
              </w:rPr>
              <w:t>4</w:t>
            </w:r>
          </w:p>
        </w:tc>
        <w:tc>
          <w:tcPr>
            <w:tcW w:w="4349" w:type="dxa"/>
          </w:tcPr>
          <w:p w14:paraId="2F4D9A93" w14:textId="653D363F" w:rsidR="0075398E" w:rsidRDefault="00314C11">
            <w:pPr>
              <w:rPr>
                <w:rFonts w:ascii="Arial" w:hAnsi="Arial" w:cs="Arial"/>
                <w:sz w:val="18"/>
                <w:szCs w:val="18"/>
              </w:rPr>
            </w:pPr>
            <w:r>
              <w:rPr>
                <w:rFonts w:ascii="Arial" w:hAnsi="Arial" w:cs="Arial"/>
                <w:sz w:val="18"/>
                <w:szCs w:val="18"/>
              </w:rPr>
              <w:t xml:space="preserve">Carencia de espacios para la promoción </w:t>
            </w:r>
          </w:p>
        </w:tc>
        <w:tc>
          <w:tcPr>
            <w:tcW w:w="805" w:type="dxa"/>
            <w:shd w:val="clear" w:color="auto" w:fill="auto"/>
            <w:vAlign w:val="center"/>
          </w:tcPr>
          <w:p w14:paraId="2F4D9A94"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auto"/>
            <w:vAlign w:val="center"/>
          </w:tcPr>
          <w:p w14:paraId="2F4D9A95"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auto"/>
            <w:vAlign w:val="center"/>
          </w:tcPr>
          <w:p w14:paraId="2F4D9A96"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0</w:t>
            </w:r>
          </w:p>
        </w:tc>
        <w:tc>
          <w:tcPr>
            <w:tcW w:w="721" w:type="dxa"/>
            <w:shd w:val="clear" w:color="auto" w:fill="000000" w:themeFill="text1"/>
            <w:vAlign w:val="center"/>
          </w:tcPr>
          <w:p w14:paraId="2F4D9A97" w14:textId="77777777" w:rsidR="0075398E" w:rsidRDefault="0075398E">
            <w:pPr>
              <w:jc w:val="center"/>
              <w:rPr>
                <w:rFonts w:ascii="Calibri" w:hAnsi="Calibri" w:cs="Calibri"/>
                <w:color w:val="000000"/>
                <w:sz w:val="18"/>
                <w:szCs w:val="18"/>
              </w:rPr>
            </w:pPr>
          </w:p>
        </w:tc>
        <w:tc>
          <w:tcPr>
            <w:tcW w:w="833" w:type="dxa"/>
            <w:vAlign w:val="center"/>
          </w:tcPr>
          <w:p w14:paraId="2F4D9A98"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0</w:t>
            </w:r>
          </w:p>
        </w:tc>
        <w:tc>
          <w:tcPr>
            <w:tcW w:w="1704" w:type="dxa"/>
            <w:vAlign w:val="center"/>
          </w:tcPr>
          <w:p w14:paraId="2F4D9A99"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4</w:t>
            </w:r>
          </w:p>
        </w:tc>
        <w:tc>
          <w:tcPr>
            <w:tcW w:w="2149" w:type="dxa"/>
            <w:tcBorders>
              <w:bottom w:val="single" w:sz="4" w:space="0" w:color="auto"/>
            </w:tcBorders>
            <w:vAlign w:val="center"/>
          </w:tcPr>
          <w:p w14:paraId="2F4D9A9A" w14:textId="77777777" w:rsidR="0075398E" w:rsidRDefault="00314C11">
            <w:pPr>
              <w:jc w:val="center"/>
              <w:rPr>
                <w:rFonts w:ascii="Calibri" w:hAnsi="Calibri" w:cs="Calibri"/>
                <w:color w:val="000000"/>
                <w:sz w:val="18"/>
              </w:rPr>
            </w:pPr>
            <w:r>
              <w:rPr>
                <w:rFonts w:ascii="Calibri" w:hAnsi="Calibri" w:cs="Calibri"/>
                <w:color w:val="000000"/>
                <w:sz w:val="18"/>
              </w:rPr>
              <w:t>16.66666667</w:t>
            </w:r>
          </w:p>
        </w:tc>
      </w:tr>
      <w:tr w:rsidR="0075398E" w14:paraId="2F4D9AA5" w14:textId="77777777">
        <w:tc>
          <w:tcPr>
            <w:tcW w:w="1175" w:type="dxa"/>
            <w:vAlign w:val="center"/>
          </w:tcPr>
          <w:p w14:paraId="2F4D9A9C" w14:textId="77777777" w:rsidR="0075398E" w:rsidRDefault="00314C11">
            <w:pPr>
              <w:spacing w:line="360" w:lineRule="auto"/>
              <w:jc w:val="center"/>
              <w:rPr>
                <w:rFonts w:ascii="Arial" w:hAnsi="Arial" w:cs="Arial"/>
                <w:sz w:val="18"/>
                <w:szCs w:val="18"/>
              </w:rPr>
            </w:pPr>
            <w:r>
              <w:rPr>
                <w:rFonts w:ascii="Arial" w:hAnsi="Arial" w:cs="Arial"/>
                <w:sz w:val="18"/>
                <w:szCs w:val="18"/>
              </w:rPr>
              <w:t>5</w:t>
            </w:r>
          </w:p>
        </w:tc>
        <w:tc>
          <w:tcPr>
            <w:tcW w:w="4349" w:type="dxa"/>
          </w:tcPr>
          <w:p w14:paraId="2F4D9A9D" w14:textId="0DA28DEE" w:rsidR="0075398E" w:rsidRDefault="00DC2D53">
            <w:pPr>
              <w:rPr>
                <w:rFonts w:ascii="Arial" w:hAnsi="Arial" w:cs="Arial"/>
                <w:sz w:val="18"/>
                <w:szCs w:val="18"/>
              </w:rPr>
            </w:pPr>
            <w:r>
              <w:rPr>
                <w:rFonts w:ascii="Arial" w:hAnsi="Arial" w:cs="Arial"/>
                <w:sz w:val="18"/>
                <w:szCs w:val="18"/>
              </w:rPr>
              <w:t>Ausencia de  inversiones en cultura y promocion artistica</w:t>
            </w:r>
          </w:p>
        </w:tc>
        <w:tc>
          <w:tcPr>
            <w:tcW w:w="805" w:type="dxa"/>
            <w:shd w:val="clear" w:color="auto" w:fill="auto"/>
            <w:vAlign w:val="center"/>
          </w:tcPr>
          <w:p w14:paraId="2F4D9A9E"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0</w:t>
            </w:r>
          </w:p>
        </w:tc>
        <w:tc>
          <w:tcPr>
            <w:tcW w:w="721" w:type="dxa"/>
            <w:shd w:val="clear" w:color="auto" w:fill="auto"/>
            <w:vAlign w:val="center"/>
          </w:tcPr>
          <w:p w14:paraId="2F4D9A9F"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auto"/>
            <w:vAlign w:val="center"/>
          </w:tcPr>
          <w:p w14:paraId="2F4D9AA0"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2</w:t>
            </w:r>
          </w:p>
        </w:tc>
        <w:tc>
          <w:tcPr>
            <w:tcW w:w="721" w:type="dxa"/>
            <w:shd w:val="clear" w:color="auto" w:fill="auto"/>
            <w:vAlign w:val="center"/>
          </w:tcPr>
          <w:p w14:paraId="2F4D9AA1"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0</w:t>
            </w:r>
          </w:p>
        </w:tc>
        <w:tc>
          <w:tcPr>
            <w:tcW w:w="833" w:type="dxa"/>
            <w:shd w:val="clear" w:color="auto" w:fill="000000" w:themeFill="text1"/>
            <w:vAlign w:val="center"/>
          </w:tcPr>
          <w:p w14:paraId="2F4D9AA2"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&lt;</w:t>
            </w:r>
          </w:p>
        </w:tc>
        <w:tc>
          <w:tcPr>
            <w:tcW w:w="1704" w:type="dxa"/>
            <w:tcBorders>
              <w:bottom w:val="single" w:sz="4" w:space="0" w:color="auto"/>
            </w:tcBorders>
            <w:vAlign w:val="center"/>
          </w:tcPr>
          <w:p w14:paraId="2F4D9AA3"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4</w:t>
            </w:r>
          </w:p>
        </w:tc>
        <w:tc>
          <w:tcPr>
            <w:tcW w:w="2149" w:type="dxa"/>
            <w:tcBorders>
              <w:bottom w:val="single" w:sz="4" w:space="0" w:color="auto"/>
            </w:tcBorders>
            <w:vAlign w:val="center"/>
          </w:tcPr>
          <w:p w14:paraId="2F4D9AA4" w14:textId="77777777" w:rsidR="0075398E" w:rsidRDefault="00314C11">
            <w:pPr>
              <w:jc w:val="center"/>
              <w:rPr>
                <w:rFonts w:ascii="Calibri" w:hAnsi="Calibri" w:cs="Calibri"/>
                <w:color w:val="000000"/>
                <w:sz w:val="18"/>
              </w:rPr>
            </w:pPr>
            <w:r>
              <w:rPr>
                <w:rFonts w:ascii="Calibri" w:hAnsi="Calibri" w:cs="Calibri"/>
                <w:color w:val="000000"/>
                <w:sz w:val="18"/>
              </w:rPr>
              <w:t>16.66666667</w:t>
            </w:r>
          </w:p>
        </w:tc>
      </w:tr>
      <w:tr w:rsidR="0075398E" w14:paraId="2F4D9AAE" w14:textId="77777777">
        <w:tc>
          <w:tcPr>
            <w:tcW w:w="5524" w:type="dxa"/>
            <w:gridSpan w:val="2"/>
          </w:tcPr>
          <w:p w14:paraId="2F4D9AA6" w14:textId="77777777" w:rsidR="0075398E" w:rsidRDefault="00314C11">
            <w:pPr>
              <w:spacing w:line="360" w:lineRule="auto"/>
              <w:jc w:val="center"/>
              <w:rPr>
                <w:rFonts w:ascii="Arial" w:hAnsi="Arial" w:cs="Arial"/>
                <w:sz w:val="18"/>
                <w:szCs w:val="18"/>
              </w:rPr>
            </w:pPr>
            <w:r>
              <w:rPr>
                <w:rFonts w:ascii="Arial" w:hAnsi="Arial" w:cs="Arial"/>
                <w:sz w:val="18"/>
                <w:szCs w:val="18"/>
              </w:rPr>
              <w:t>DEPENDENCIA</w:t>
            </w:r>
          </w:p>
        </w:tc>
        <w:tc>
          <w:tcPr>
            <w:tcW w:w="805" w:type="dxa"/>
            <w:vAlign w:val="center"/>
          </w:tcPr>
          <w:p w14:paraId="2F4D9AA7"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5</w:t>
            </w:r>
          </w:p>
        </w:tc>
        <w:tc>
          <w:tcPr>
            <w:tcW w:w="721" w:type="dxa"/>
            <w:vAlign w:val="center"/>
          </w:tcPr>
          <w:p w14:paraId="2F4D9AA8"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5</w:t>
            </w:r>
          </w:p>
        </w:tc>
        <w:tc>
          <w:tcPr>
            <w:tcW w:w="721" w:type="dxa"/>
            <w:vAlign w:val="center"/>
          </w:tcPr>
          <w:p w14:paraId="2F4D9AA9"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4</w:t>
            </w:r>
          </w:p>
        </w:tc>
        <w:tc>
          <w:tcPr>
            <w:tcW w:w="721" w:type="dxa"/>
            <w:vAlign w:val="center"/>
          </w:tcPr>
          <w:p w14:paraId="2F4D9AAA"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5</w:t>
            </w:r>
          </w:p>
        </w:tc>
        <w:tc>
          <w:tcPr>
            <w:tcW w:w="833" w:type="dxa"/>
            <w:tcBorders>
              <w:bottom w:val="single" w:sz="4" w:space="0" w:color="auto"/>
              <w:right w:val="single" w:sz="4" w:space="0" w:color="auto"/>
            </w:tcBorders>
            <w:vAlign w:val="center"/>
          </w:tcPr>
          <w:p w14:paraId="2F4D9AAB"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5</w:t>
            </w:r>
          </w:p>
        </w:tc>
        <w:tc>
          <w:tcPr>
            <w:tcW w:w="1704" w:type="dxa"/>
            <w:tcBorders>
              <w:left w:val="single" w:sz="4" w:space="0" w:color="auto"/>
              <w:bottom w:val="single" w:sz="4" w:space="0" w:color="auto"/>
              <w:right w:val="single" w:sz="4" w:space="0" w:color="auto"/>
            </w:tcBorders>
            <w:vAlign w:val="center"/>
          </w:tcPr>
          <w:p w14:paraId="2F4D9AAC" w14:textId="77777777" w:rsidR="0075398E" w:rsidRDefault="00314C11">
            <w:pPr>
              <w:spacing w:line="360" w:lineRule="auto"/>
              <w:jc w:val="center"/>
              <w:rPr>
                <w:rFonts w:ascii="Arial" w:hAnsi="Arial" w:cs="Arial"/>
                <w:sz w:val="18"/>
                <w:szCs w:val="18"/>
              </w:rPr>
            </w:pPr>
            <w:r>
              <w:rPr>
                <w:rFonts w:ascii="Arial" w:hAnsi="Arial" w:cs="Arial"/>
                <w:sz w:val="18"/>
                <w:szCs w:val="18"/>
              </w:rPr>
              <w:t>28</w:t>
            </w:r>
          </w:p>
        </w:tc>
        <w:tc>
          <w:tcPr>
            <w:tcW w:w="2149" w:type="dxa"/>
            <w:vMerge w:val="restart"/>
            <w:tcBorders>
              <w:top w:val="single" w:sz="4" w:space="0" w:color="auto"/>
              <w:left w:val="single" w:sz="4" w:space="0" w:color="auto"/>
              <w:bottom w:val="nil"/>
              <w:right w:val="nil"/>
            </w:tcBorders>
            <w:vAlign w:val="bottom"/>
          </w:tcPr>
          <w:p w14:paraId="2F4D9AAD" w14:textId="77777777" w:rsidR="0075398E" w:rsidRDefault="0075398E">
            <w:pPr>
              <w:jc w:val="right"/>
              <w:rPr>
                <w:rFonts w:ascii="Calibri" w:hAnsi="Calibri" w:cs="Calibri"/>
                <w:color w:val="000000"/>
              </w:rPr>
            </w:pPr>
          </w:p>
        </w:tc>
      </w:tr>
      <w:tr w:rsidR="0075398E" w14:paraId="2F4D9AB7" w14:textId="77777777">
        <w:tc>
          <w:tcPr>
            <w:tcW w:w="5524" w:type="dxa"/>
            <w:gridSpan w:val="2"/>
          </w:tcPr>
          <w:p w14:paraId="2F4D9AAF" w14:textId="77777777" w:rsidR="0075398E" w:rsidRDefault="00314C11">
            <w:pPr>
              <w:spacing w:line="360" w:lineRule="auto"/>
              <w:jc w:val="center"/>
              <w:rPr>
                <w:rFonts w:ascii="Arial" w:hAnsi="Arial" w:cs="Arial"/>
                <w:sz w:val="18"/>
                <w:szCs w:val="18"/>
              </w:rPr>
            </w:pPr>
            <w:r>
              <w:rPr>
                <w:rFonts w:ascii="Arial" w:hAnsi="Arial" w:cs="Arial"/>
                <w:sz w:val="18"/>
                <w:szCs w:val="18"/>
              </w:rPr>
              <w:t>PORCENTAJE</w:t>
            </w:r>
          </w:p>
        </w:tc>
        <w:tc>
          <w:tcPr>
            <w:tcW w:w="805" w:type="dxa"/>
            <w:vAlign w:val="center"/>
          </w:tcPr>
          <w:p w14:paraId="2F4D9AB0"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20.83</w:t>
            </w:r>
          </w:p>
        </w:tc>
        <w:tc>
          <w:tcPr>
            <w:tcW w:w="721" w:type="dxa"/>
            <w:vAlign w:val="center"/>
          </w:tcPr>
          <w:p w14:paraId="2F4D9AB1"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21</w:t>
            </w:r>
          </w:p>
        </w:tc>
        <w:tc>
          <w:tcPr>
            <w:tcW w:w="721" w:type="dxa"/>
            <w:vAlign w:val="center"/>
          </w:tcPr>
          <w:p w14:paraId="2F4D9AB2"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17</w:t>
            </w:r>
          </w:p>
        </w:tc>
        <w:tc>
          <w:tcPr>
            <w:tcW w:w="721" w:type="dxa"/>
            <w:vAlign w:val="center"/>
          </w:tcPr>
          <w:p w14:paraId="2F4D9AB3"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20.83</w:t>
            </w:r>
          </w:p>
        </w:tc>
        <w:tc>
          <w:tcPr>
            <w:tcW w:w="833" w:type="dxa"/>
            <w:tcBorders>
              <w:right w:val="single" w:sz="4" w:space="0" w:color="auto"/>
            </w:tcBorders>
            <w:vAlign w:val="center"/>
          </w:tcPr>
          <w:p w14:paraId="2F4D9AB4" w14:textId="77777777" w:rsidR="0075398E" w:rsidRDefault="00314C11">
            <w:pPr>
              <w:jc w:val="center"/>
              <w:rPr>
                <w:rFonts w:ascii="Calibri" w:hAnsi="Calibri" w:cs="Calibri"/>
                <w:color w:val="000000"/>
                <w:sz w:val="18"/>
                <w:szCs w:val="18"/>
              </w:rPr>
            </w:pPr>
            <w:r>
              <w:rPr>
                <w:rFonts w:ascii="Calibri" w:hAnsi="Calibri" w:cs="Calibri"/>
                <w:color w:val="000000"/>
                <w:sz w:val="18"/>
                <w:szCs w:val="18"/>
              </w:rPr>
              <w:t>20.8</w:t>
            </w:r>
          </w:p>
        </w:tc>
        <w:tc>
          <w:tcPr>
            <w:tcW w:w="1704" w:type="dxa"/>
            <w:tcBorders>
              <w:top w:val="nil"/>
              <w:left w:val="single" w:sz="4" w:space="0" w:color="auto"/>
              <w:bottom w:val="nil"/>
              <w:right w:val="nil"/>
            </w:tcBorders>
            <w:vAlign w:val="center"/>
          </w:tcPr>
          <w:p w14:paraId="2F4D9AB5" w14:textId="77777777" w:rsidR="0075398E" w:rsidRDefault="0075398E">
            <w:pPr>
              <w:spacing w:line="360" w:lineRule="auto"/>
              <w:jc w:val="center"/>
              <w:rPr>
                <w:rFonts w:ascii="Arial" w:hAnsi="Arial" w:cs="Arial"/>
                <w:sz w:val="18"/>
                <w:szCs w:val="18"/>
              </w:rPr>
            </w:pPr>
          </w:p>
        </w:tc>
        <w:tc>
          <w:tcPr>
            <w:tcW w:w="2149" w:type="dxa"/>
            <w:vMerge/>
            <w:tcBorders>
              <w:left w:val="nil"/>
              <w:bottom w:val="nil"/>
              <w:right w:val="nil"/>
            </w:tcBorders>
            <w:vAlign w:val="center"/>
          </w:tcPr>
          <w:p w14:paraId="2F4D9AB6" w14:textId="77777777" w:rsidR="0075398E" w:rsidRDefault="0075398E">
            <w:pPr>
              <w:spacing w:line="360" w:lineRule="auto"/>
              <w:jc w:val="center"/>
              <w:rPr>
                <w:rFonts w:ascii="Arial" w:hAnsi="Arial" w:cs="Arial"/>
                <w:sz w:val="18"/>
                <w:szCs w:val="18"/>
              </w:rPr>
            </w:pPr>
          </w:p>
        </w:tc>
      </w:tr>
    </w:tbl>
    <w:tbl>
      <w:tblPr>
        <w:tblStyle w:val="Tablaconcuadrcula"/>
        <w:tblpPr w:leftFromText="141" w:rightFromText="141" w:vertAnchor="text" w:horzAnchor="margin" w:tblpY="285"/>
        <w:tblW w:w="0" w:type="auto"/>
        <w:tblLook w:val="04A0" w:firstRow="1" w:lastRow="0" w:firstColumn="1" w:lastColumn="0" w:noHBand="0" w:noVBand="1"/>
      </w:tblPr>
      <w:tblGrid>
        <w:gridCol w:w="1413"/>
        <w:gridCol w:w="2126"/>
        <w:gridCol w:w="2268"/>
      </w:tblGrid>
      <w:tr w:rsidR="0075398E" w14:paraId="2F4D9AB9" w14:textId="77777777">
        <w:trPr>
          <w:trHeight w:val="418"/>
        </w:trPr>
        <w:tc>
          <w:tcPr>
            <w:tcW w:w="5807" w:type="dxa"/>
            <w:gridSpan w:val="3"/>
            <w:shd w:val="clear" w:color="auto" w:fill="BDD6EE" w:themeFill="accent1" w:themeFillTint="66"/>
            <w:vAlign w:val="center"/>
          </w:tcPr>
          <w:p w14:paraId="2F4D9AB8" w14:textId="77777777" w:rsidR="0075398E" w:rsidRDefault="00314C11">
            <w:pPr>
              <w:jc w:val="center"/>
              <w:rPr>
                <w:rFonts w:ascii="Arial" w:hAnsi="Arial" w:cs="Arial"/>
                <w:sz w:val="18"/>
                <w:szCs w:val="18"/>
              </w:rPr>
            </w:pPr>
            <w:r>
              <w:rPr>
                <w:rFonts w:ascii="Arial" w:hAnsi="Arial" w:cs="Arial"/>
                <w:sz w:val="18"/>
                <w:szCs w:val="18"/>
              </w:rPr>
              <w:t>COORDENADAS CARTESIANAS</w:t>
            </w:r>
          </w:p>
        </w:tc>
      </w:tr>
      <w:tr w:rsidR="0075398E" w14:paraId="2F4D9ABD" w14:textId="77777777">
        <w:trPr>
          <w:trHeight w:val="195"/>
        </w:trPr>
        <w:tc>
          <w:tcPr>
            <w:tcW w:w="1413" w:type="dxa"/>
            <w:shd w:val="clear" w:color="auto" w:fill="BDD6EE" w:themeFill="accent1" w:themeFillTint="66"/>
            <w:vAlign w:val="center"/>
          </w:tcPr>
          <w:p w14:paraId="2F4D9ABA" w14:textId="77777777" w:rsidR="0075398E" w:rsidRDefault="00314C11">
            <w:pPr>
              <w:jc w:val="center"/>
              <w:rPr>
                <w:rFonts w:ascii="Arial" w:hAnsi="Arial" w:cs="Arial"/>
                <w:sz w:val="18"/>
                <w:szCs w:val="18"/>
              </w:rPr>
            </w:pPr>
            <w:r>
              <w:rPr>
                <w:rFonts w:ascii="Arial" w:hAnsi="Arial" w:cs="Arial"/>
                <w:sz w:val="18"/>
                <w:szCs w:val="18"/>
              </w:rPr>
              <w:t>Problema</w:t>
            </w:r>
          </w:p>
        </w:tc>
        <w:tc>
          <w:tcPr>
            <w:tcW w:w="2126" w:type="dxa"/>
            <w:shd w:val="clear" w:color="auto" w:fill="BDD6EE" w:themeFill="accent1" w:themeFillTint="66"/>
            <w:vAlign w:val="center"/>
          </w:tcPr>
          <w:p w14:paraId="2F4D9ABB" w14:textId="77777777" w:rsidR="0075398E" w:rsidRDefault="00314C11">
            <w:pPr>
              <w:jc w:val="center"/>
              <w:rPr>
                <w:rFonts w:ascii="Arial" w:hAnsi="Arial" w:cs="Arial"/>
                <w:sz w:val="18"/>
                <w:szCs w:val="18"/>
              </w:rPr>
            </w:pPr>
            <w:r>
              <w:rPr>
                <w:rFonts w:ascii="Arial" w:hAnsi="Arial" w:cs="Arial"/>
                <w:sz w:val="18"/>
                <w:szCs w:val="18"/>
              </w:rPr>
              <w:t>Dependencia</w:t>
            </w:r>
          </w:p>
        </w:tc>
        <w:tc>
          <w:tcPr>
            <w:tcW w:w="2268" w:type="dxa"/>
            <w:shd w:val="clear" w:color="auto" w:fill="BDD6EE" w:themeFill="accent1" w:themeFillTint="66"/>
            <w:vAlign w:val="center"/>
          </w:tcPr>
          <w:p w14:paraId="2F4D9ABC" w14:textId="77777777" w:rsidR="0075398E" w:rsidRDefault="00314C11">
            <w:pPr>
              <w:jc w:val="center"/>
              <w:rPr>
                <w:rFonts w:ascii="Arial" w:hAnsi="Arial" w:cs="Arial"/>
                <w:sz w:val="18"/>
                <w:szCs w:val="18"/>
              </w:rPr>
            </w:pPr>
            <w:r>
              <w:rPr>
                <w:rFonts w:ascii="Arial" w:hAnsi="Arial" w:cs="Arial"/>
                <w:sz w:val="18"/>
                <w:szCs w:val="18"/>
              </w:rPr>
              <w:t>Motricidad</w:t>
            </w:r>
          </w:p>
        </w:tc>
      </w:tr>
      <w:tr w:rsidR="0075398E" w14:paraId="2F4D9AC1" w14:textId="77777777">
        <w:trPr>
          <w:trHeight w:val="195"/>
        </w:trPr>
        <w:tc>
          <w:tcPr>
            <w:tcW w:w="1413" w:type="dxa"/>
            <w:vAlign w:val="center"/>
          </w:tcPr>
          <w:p w14:paraId="2F4D9ABE" w14:textId="77777777" w:rsidR="0075398E" w:rsidRDefault="00314C11">
            <w:pPr>
              <w:spacing w:line="360" w:lineRule="auto"/>
              <w:jc w:val="center"/>
              <w:rPr>
                <w:rFonts w:ascii="Arial" w:hAnsi="Arial" w:cs="Arial"/>
                <w:sz w:val="18"/>
                <w:szCs w:val="18"/>
              </w:rPr>
            </w:pPr>
            <w:r>
              <w:rPr>
                <w:rFonts w:ascii="Arial" w:hAnsi="Arial" w:cs="Arial"/>
                <w:sz w:val="18"/>
                <w:szCs w:val="18"/>
              </w:rPr>
              <w:t>1</w:t>
            </w:r>
          </w:p>
        </w:tc>
        <w:tc>
          <w:tcPr>
            <w:tcW w:w="2126" w:type="dxa"/>
            <w:vAlign w:val="center"/>
          </w:tcPr>
          <w:p w14:paraId="2F4D9ABF" w14:textId="77777777" w:rsidR="0075398E" w:rsidRDefault="00314C11">
            <w:pPr>
              <w:jc w:val="center"/>
              <w:rPr>
                <w:rFonts w:ascii="Arial" w:hAnsi="Arial" w:cs="Arial"/>
                <w:color w:val="000000"/>
                <w:sz w:val="18"/>
                <w:szCs w:val="18"/>
              </w:rPr>
            </w:pPr>
            <w:r>
              <w:rPr>
                <w:rFonts w:ascii="Arial" w:hAnsi="Arial" w:cs="Arial"/>
                <w:color w:val="000000"/>
                <w:sz w:val="18"/>
                <w:szCs w:val="18"/>
              </w:rPr>
              <w:t>20.83333333</w:t>
            </w:r>
          </w:p>
        </w:tc>
        <w:tc>
          <w:tcPr>
            <w:tcW w:w="2268" w:type="dxa"/>
            <w:vAlign w:val="center"/>
          </w:tcPr>
          <w:p w14:paraId="2F4D9AC0" w14:textId="77777777" w:rsidR="0075398E" w:rsidRDefault="00314C11">
            <w:pPr>
              <w:jc w:val="center"/>
              <w:rPr>
                <w:rFonts w:ascii="Arial" w:hAnsi="Arial" w:cs="Arial"/>
                <w:color w:val="000000"/>
                <w:sz w:val="18"/>
                <w:szCs w:val="18"/>
              </w:rPr>
            </w:pPr>
            <w:r>
              <w:rPr>
                <w:rFonts w:ascii="Arial" w:hAnsi="Arial" w:cs="Arial"/>
                <w:color w:val="000000"/>
                <w:sz w:val="18"/>
                <w:szCs w:val="18"/>
              </w:rPr>
              <w:t>29.16666667</w:t>
            </w:r>
          </w:p>
        </w:tc>
      </w:tr>
      <w:tr w:rsidR="0075398E" w14:paraId="2F4D9AC5" w14:textId="77777777">
        <w:trPr>
          <w:trHeight w:val="204"/>
        </w:trPr>
        <w:tc>
          <w:tcPr>
            <w:tcW w:w="1413" w:type="dxa"/>
            <w:vAlign w:val="center"/>
          </w:tcPr>
          <w:p w14:paraId="2F4D9AC2" w14:textId="77777777" w:rsidR="0075398E" w:rsidRDefault="00314C11">
            <w:pPr>
              <w:spacing w:line="360" w:lineRule="auto"/>
              <w:jc w:val="center"/>
              <w:rPr>
                <w:rFonts w:ascii="Arial" w:hAnsi="Arial" w:cs="Arial"/>
                <w:sz w:val="18"/>
                <w:szCs w:val="18"/>
              </w:rPr>
            </w:pPr>
            <w:r>
              <w:rPr>
                <w:rFonts w:ascii="Arial" w:hAnsi="Arial" w:cs="Arial"/>
                <w:sz w:val="18"/>
                <w:szCs w:val="18"/>
              </w:rPr>
              <w:t>2</w:t>
            </w:r>
          </w:p>
        </w:tc>
        <w:tc>
          <w:tcPr>
            <w:tcW w:w="2126" w:type="dxa"/>
            <w:vAlign w:val="center"/>
          </w:tcPr>
          <w:p w14:paraId="2F4D9AC3" w14:textId="77777777" w:rsidR="0075398E" w:rsidRDefault="00314C11">
            <w:pPr>
              <w:jc w:val="center"/>
              <w:rPr>
                <w:rFonts w:ascii="Arial" w:hAnsi="Arial" w:cs="Arial"/>
                <w:color w:val="000000"/>
                <w:sz w:val="18"/>
                <w:szCs w:val="18"/>
              </w:rPr>
            </w:pPr>
            <w:r>
              <w:rPr>
                <w:rFonts w:ascii="Arial" w:hAnsi="Arial" w:cs="Arial"/>
                <w:color w:val="000000"/>
                <w:sz w:val="18"/>
                <w:szCs w:val="18"/>
              </w:rPr>
              <w:t>20.83333333</w:t>
            </w:r>
          </w:p>
        </w:tc>
        <w:tc>
          <w:tcPr>
            <w:tcW w:w="2268" w:type="dxa"/>
            <w:vAlign w:val="center"/>
          </w:tcPr>
          <w:p w14:paraId="2F4D9AC4" w14:textId="77777777" w:rsidR="0075398E" w:rsidRDefault="00314C11">
            <w:pPr>
              <w:jc w:val="center"/>
              <w:rPr>
                <w:rFonts w:ascii="Arial" w:hAnsi="Arial" w:cs="Arial"/>
                <w:color w:val="000000"/>
                <w:sz w:val="18"/>
                <w:szCs w:val="18"/>
              </w:rPr>
            </w:pPr>
            <w:r>
              <w:rPr>
                <w:rFonts w:ascii="Arial" w:hAnsi="Arial" w:cs="Arial"/>
                <w:color w:val="000000"/>
                <w:sz w:val="18"/>
                <w:szCs w:val="18"/>
              </w:rPr>
              <w:t>20.83333333</w:t>
            </w:r>
          </w:p>
        </w:tc>
      </w:tr>
      <w:tr w:rsidR="0075398E" w14:paraId="2F4D9AC9" w14:textId="77777777">
        <w:trPr>
          <w:trHeight w:val="195"/>
        </w:trPr>
        <w:tc>
          <w:tcPr>
            <w:tcW w:w="1413" w:type="dxa"/>
            <w:vAlign w:val="center"/>
          </w:tcPr>
          <w:p w14:paraId="2F4D9AC6" w14:textId="77777777" w:rsidR="0075398E" w:rsidRDefault="00314C11">
            <w:pPr>
              <w:spacing w:line="360" w:lineRule="auto"/>
              <w:jc w:val="center"/>
              <w:rPr>
                <w:rFonts w:ascii="Arial" w:hAnsi="Arial" w:cs="Arial"/>
                <w:sz w:val="18"/>
                <w:szCs w:val="18"/>
              </w:rPr>
            </w:pPr>
            <w:r>
              <w:rPr>
                <w:rFonts w:ascii="Arial" w:hAnsi="Arial" w:cs="Arial"/>
                <w:sz w:val="18"/>
                <w:szCs w:val="18"/>
              </w:rPr>
              <w:t>3</w:t>
            </w:r>
          </w:p>
        </w:tc>
        <w:tc>
          <w:tcPr>
            <w:tcW w:w="2126" w:type="dxa"/>
            <w:vAlign w:val="center"/>
          </w:tcPr>
          <w:p w14:paraId="2F4D9AC7" w14:textId="77777777" w:rsidR="0075398E" w:rsidRDefault="00314C11">
            <w:pPr>
              <w:jc w:val="center"/>
              <w:rPr>
                <w:rFonts w:ascii="Arial" w:hAnsi="Arial" w:cs="Arial"/>
                <w:color w:val="000000"/>
                <w:sz w:val="18"/>
                <w:szCs w:val="18"/>
              </w:rPr>
            </w:pPr>
            <w:r>
              <w:rPr>
                <w:rFonts w:ascii="Arial" w:hAnsi="Arial" w:cs="Arial"/>
                <w:color w:val="000000"/>
                <w:sz w:val="18"/>
                <w:szCs w:val="18"/>
              </w:rPr>
              <w:t>16.66666667</w:t>
            </w:r>
          </w:p>
        </w:tc>
        <w:tc>
          <w:tcPr>
            <w:tcW w:w="2268" w:type="dxa"/>
            <w:vAlign w:val="center"/>
          </w:tcPr>
          <w:p w14:paraId="2F4D9AC8" w14:textId="77777777" w:rsidR="0075398E" w:rsidRDefault="00314C11">
            <w:pPr>
              <w:jc w:val="center"/>
              <w:rPr>
                <w:rFonts w:ascii="Arial" w:hAnsi="Arial" w:cs="Arial"/>
                <w:color w:val="000000"/>
                <w:sz w:val="18"/>
                <w:szCs w:val="18"/>
              </w:rPr>
            </w:pPr>
            <w:r>
              <w:rPr>
                <w:rFonts w:ascii="Arial" w:hAnsi="Arial" w:cs="Arial"/>
                <w:color w:val="000000"/>
                <w:sz w:val="18"/>
                <w:szCs w:val="18"/>
              </w:rPr>
              <w:t>16.66666667</w:t>
            </w:r>
          </w:p>
        </w:tc>
      </w:tr>
      <w:tr w:rsidR="0075398E" w14:paraId="2F4D9ACD" w14:textId="77777777">
        <w:trPr>
          <w:trHeight w:val="195"/>
        </w:trPr>
        <w:tc>
          <w:tcPr>
            <w:tcW w:w="1413" w:type="dxa"/>
            <w:vAlign w:val="center"/>
          </w:tcPr>
          <w:p w14:paraId="2F4D9ACA" w14:textId="77777777" w:rsidR="0075398E" w:rsidRDefault="00314C11">
            <w:pPr>
              <w:spacing w:line="360" w:lineRule="auto"/>
              <w:jc w:val="center"/>
              <w:rPr>
                <w:rFonts w:ascii="Arial" w:hAnsi="Arial" w:cs="Arial"/>
                <w:sz w:val="18"/>
                <w:szCs w:val="18"/>
              </w:rPr>
            </w:pPr>
            <w:r>
              <w:rPr>
                <w:rFonts w:ascii="Arial" w:hAnsi="Arial" w:cs="Arial"/>
                <w:sz w:val="18"/>
                <w:szCs w:val="18"/>
              </w:rPr>
              <w:t>4</w:t>
            </w:r>
          </w:p>
        </w:tc>
        <w:tc>
          <w:tcPr>
            <w:tcW w:w="2126" w:type="dxa"/>
            <w:vAlign w:val="center"/>
          </w:tcPr>
          <w:p w14:paraId="2F4D9ACB" w14:textId="77777777" w:rsidR="0075398E" w:rsidRDefault="00314C11">
            <w:pPr>
              <w:jc w:val="center"/>
              <w:rPr>
                <w:rFonts w:ascii="Arial" w:hAnsi="Arial" w:cs="Arial"/>
                <w:color w:val="000000"/>
                <w:sz w:val="18"/>
                <w:szCs w:val="18"/>
              </w:rPr>
            </w:pPr>
            <w:r>
              <w:rPr>
                <w:rFonts w:ascii="Arial" w:hAnsi="Arial" w:cs="Arial"/>
                <w:color w:val="000000"/>
                <w:sz w:val="18"/>
                <w:szCs w:val="18"/>
              </w:rPr>
              <w:t>20.83333333</w:t>
            </w:r>
          </w:p>
        </w:tc>
        <w:tc>
          <w:tcPr>
            <w:tcW w:w="2268" w:type="dxa"/>
            <w:vAlign w:val="center"/>
          </w:tcPr>
          <w:p w14:paraId="2F4D9ACC" w14:textId="77777777" w:rsidR="0075398E" w:rsidRDefault="00314C11">
            <w:pPr>
              <w:jc w:val="center"/>
              <w:rPr>
                <w:rFonts w:ascii="Arial" w:hAnsi="Arial" w:cs="Arial"/>
                <w:color w:val="000000"/>
                <w:sz w:val="18"/>
                <w:szCs w:val="18"/>
              </w:rPr>
            </w:pPr>
            <w:r>
              <w:rPr>
                <w:rFonts w:ascii="Arial" w:hAnsi="Arial" w:cs="Arial"/>
                <w:color w:val="000000"/>
                <w:sz w:val="18"/>
                <w:szCs w:val="18"/>
              </w:rPr>
              <w:t>16.66666667</w:t>
            </w:r>
          </w:p>
        </w:tc>
      </w:tr>
      <w:tr w:rsidR="0075398E" w14:paraId="2F4D9AD1" w14:textId="77777777">
        <w:trPr>
          <w:trHeight w:val="195"/>
        </w:trPr>
        <w:tc>
          <w:tcPr>
            <w:tcW w:w="1413" w:type="dxa"/>
            <w:vAlign w:val="center"/>
          </w:tcPr>
          <w:p w14:paraId="2F4D9ACE" w14:textId="77777777" w:rsidR="0075398E" w:rsidRDefault="00314C11">
            <w:pPr>
              <w:spacing w:line="360" w:lineRule="auto"/>
              <w:jc w:val="center"/>
              <w:rPr>
                <w:rFonts w:ascii="Arial" w:hAnsi="Arial" w:cs="Arial"/>
                <w:sz w:val="18"/>
                <w:szCs w:val="18"/>
              </w:rPr>
            </w:pPr>
            <w:r>
              <w:rPr>
                <w:rFonts w:ascii="Arial" w:hAnsi="Arial" w:cs="Arial"/>
                <w:sz w:val="18"/>
                <w:szCs w:val="18"/>
              </w:rPr>
              <w:t>5</w:t>
            </w:r>
          </w:p>
        </w:tc>
        <w:tc>
          <w:tcPr>
            <w:tcW w:w="2126" w:type="dxa"/>
            <w:vAlign w:val="center"/>
          </w:tcPr>
          <w:p w14:paraId="2F4D9ACF" w14:textId="77777777" w:rsidR="0075398E" w:rsidRDefault="00314C11">
            <w:pPr>
              <w:jc w:val="center"/>
              <w:rPr>
                <w:rFonts w:ascii="Arial" w:hAnsi="Arial" w:cs="Arial"/>
                <w:color w:val="000000"/>
                <w:sz w:val="18"/>
                <w:szCs w:val="18"/>
              </w:rPr>
            </w:pPr>
            <w:r>
              <w:rPr>
                <w:rFonts w:ascii="Arial" w:hAnsi="Arial" w:cs="Arial"/>
                <w:color w:val="000000"/>
                <w:sz w:val="18"/>
                <w:szCs w:val="18"/>
              </w:rPr>
              <w:t>20.83333333</w:t>
            </w:r>
          </w:p>
        </w:tc>
        <w:tc>
          <w:tcPr>
            <w:tcW w:w="2268" w:type="dxa"/>
            <w:vAlign w:val="center"/>
          </w:tcPr>
          <w:p w14:paraId="2F4D9AD0" w14:textId="77777777" w:rsidR="0075398E" w:rsidRDefault="00314C11">
            <w:pPr>
              <w:jc w:val="center"/>
              <w:rPr>
                <w:rFonts w:ascii="Arial" w:hAnsi="Arial" w:cs="Arial"/>
                <w:color w:val="000000"/>
                <w:sz w:val="18"/>
                <w:szCs w:val="18"/>
              </w:rPr>
            </w:pPr>
            <w:r>
              <w:rPr>
                <w:rFonts w:ascii="Arial" w:hAnsi="Arial" w:cs="Arial"/>
                <w:color w:val="000000"/>
                <w:sz w:val="18"/>
                <w:szCs w:val="18"/>
              </w:rPr>
              <w:t>16.66666667</w:t>
            </w:r>
          </w:p>
        </w:tc>
      </w:tr>
    </w:tbl>
    <w:p w14:paraId="2F4D9AD3" w14:textId="77777777" w:rsidR="0075398E" w:rsidRDefault="00314C11">
      <w:pPr>
        <w:pStyle w:val="tablas"/>
      </w:pPr>
      <w:r w:rsidRPr="008411CC">
        <w:lastRenderedPageBreak/>
        <w:t xml:space="preserve">Formato </w:t>
      </w:r>
      <w:r w:rsidRPr="008411CC">
        <w:rPr>
          <w:noProof/>
        </w:rPr>
        <w:fldChar w:fldCharType="begin"/>
      </w:r>
      <w:r w:rsidRPr="008411CC">
        <w:rPr>
          <w:noProof/>
        </w:rPr>
        <w:instrText xml:space="preserve"> SEQ Formato \* ARABIC </w:instrText>
      </w:r>
      <w:r w:rsidRPr="008411CC">
        <w:rPr>
          <w:noProof/>
        </w:rPr>
        <w:fldChar w:fldCharType="separate"/>
      </w:r>
      <w:r w:rsidRPr="008411CC">
        <w:rPr>
          <w:noProof/>
        </w:rPr>
        <w:t>2</w:t>
      </w:r>
      <w:r w:rsidRPr="008411CC">
        <w:rPr>
          <w:noProof/>
        </w:rPr>
        <w:fldChar w:fldCharType="end"/>
      </w:r>
      <w:r w:rsidRPr="008411CC">
        <w:t>. Antecedentes de MML - MIR.</w:t>
      </w:r>
      <w:r>
        <w:rPr>
          <w:noProof/>
          <w:sz w:val="18"/>
          <w:lang w:eastAsia="es-MX"/>
        </w:rPr>
        <w:t xml:space="preserve"> </w:t>
      </w:r>
    </w:p>
    <w:tbl>
      <w:tblPr>
        <w:tblStyle w:val="Cuadrculadetablaclar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700"/>
        <w:gridCol w:w="2051"/>
        <w:gridCol w:w="1851"/>
        <w:gridCol w:w="1853"/>
        <w:gridCol w:w="1851"/>
        <w:gridCol w:w="1851"/>
      </w:tblGrid>
      <w:tr w:rsidR="0075398E" w14:paraId="2F4D9ADB" w14:textId="77777777" w:rsidTr="008411CC">
        <w:trPr>
          <w:trHeight w:hRule="exact" w:val="1226"/>
        </w:trPr>
        <w:tc>
          <w:tcPr>
            <w:tcW w:w="708" w:type="pct"/>
            <w:shd w:val="clear" w:color="auto" w:fill="BFBFBF" w:themeFill="background1" w:themeFillShade="BF"/>
            <w:vAlign w:val="center"/>
          </w:tcPr>
          <w:p w14:paraId="2F4D9AD4" w14:textId="77777777" w:rsidR="0075398E" w:rsidRPr="008411CC" w:rsidRDefault="00314C11">
            <w:pPr>
              <w:jc w:val="center"/>
              <w:rPr>
                <w:rFonts w:ascii="Arial" w:eastAsia="Arial" w:hAnsi="Arial" w:cs="Arial"/>
                <w:b/>
                <w:sz w:val="20"/>
                <w:szCs w:val="20"/>
                <w:lang w:val="es-ES_tradnl"/>
              </w:rPr>
            </w:pPr>
            <w:r w:rsidRPr="008411CC">
              <w:rPr>
                <w:rFonts w:ascii="Arial" w:eastAsia="Arial" w:hAnsi="Arial" w:cs="Arial"/>
                <w:b/>
                <w:sz w:val="20"/>
                <w:szCs w:val="20"/>
                <w:lang w:val="es-ES_tradnl"/>
              </w:rPr>
              <w:t>MML-MIR</w:t>
            </w:r>
          </w:p>
        </w:tc>
        <w:tc>
          <w:tcPr>
            <w:tcW w:w="654" w:type="pct"/>
            <w:shd w:val="clear" w:color="auto" w:fill="BFBFBF" w:themeFill="background1" w:themeFillShade="BF"/>
            <w:vAlign w:val="center"/>
          </w:tcPr>
          <w:p w14:paraId="2F4D9AD5" w14:textId="77777777" w:rsidR="0075398E" w:rsidRPr="008411CC" w:rsidRDefault="00314C11">
            <w:pPr>
              <w:jc w:val="center"/>
              <w:rPr>
                <w:rFonts w:ascii="Arial" w:eastAsia="Arial" w:hAnsi="Arial" w:cs="Arial"/>
                <w:b/>
                <w:sz w:val="20"/>
                <w:szCs w:val="20"/>
                <w:lang w:val="es-ES_tradnl"/>
              </w:rPr>
            </w:pPr>
            <w:r w:rsidRPr="008411CC">
              <w:rPr>
                <w:rFonts w:ascii="Arial" w:eastAsia="Arial" w:hAnsi="Arial" w:cs="Arial"/>
                <w:b/>
                <w:sz w:val="20"/>
                <w:szCs w:val="20"/>
                <w:lang w:val="es-ES_tradnl"/>
              </w:rPr>
              <w:t>LUGAR DONDE SE IMPLEMENTÓ</w:t>
            </w:r>
          </w:p>
        </w:tc>
        <w:tc>
          <w:tcPr>
            <w:tcW w:w="789" w:type="pct"/>
            <w:shd w:val="clear" w:color="auto" w:fill="BFBFBF" w:themeFill="background1" w:themeFillShade="BF"/>
            <w:vAlign w:val="center"/>
          </w:tcPr>
          <w:p w14:paraId="2F4D9AD6" w14:textId="77777777" w:rsidR="0075398E" w:rsidRPr="008411CC" w:rsidRDefault="00314C11">
            <w:pPr>
              <w:jc w:val="center"/>
              <w:rPr>
                <w:rFonts w:ascii="Arial" w:eastAsia="Arial" w:hAnsi="Arial" w:cs="Arial"/>
                <w:b/>
                <w:sz w:val="20"/>
                <w:szCs w:val="20"/>
                <w:lang w:val="es-ES_tradnl"/>
              </w:rPr>
            </w:pPr>
            <w:r w:rsidRPr="008411CC">
              <w:rPr>
                <w:rFonts w:ascii="Arial" w:eastAsia="Arial" w:hAnsi="Arial" w:cs="Arial"/>
                <w:b/>
                <w:sz w:val="20"/>
                <w:szCs w:val="20"/>
                <w:lang w:val="es-ES_tradnl"/>
              </w:rPr>
              <w:t>OBJETIVO</w:t>
            </w:r>
          </w:p>
        </w:tc>
        <w:tc>
          <w:tcPr>
            <w:tcW w:w="712" w:type="pct"/>
            <w:shd w:val="clear" w:color="auto" w:fill="BFBFBF" w:themeFill="background1" w:themeFillShade="BF"/>
            <w:vAlign w:val="center"/>
          </w:tcPr>
          <w:p w14:paraId="2F4D9AD7" w14:textId="77777777" w:rsidR="0075398E" w:rsidRPr="008411CC" w:rsidRDefault="00314C11">
            <w:pPr>
              <w:jc w:val="center"/>
              <w:rPr>
                <w:rFonts w:ascii="Arial" w:eastAsia="Arial" w:hAnsi="Arial" w:cs="Arial"/>
                <w:b/>
                <w:sz w:val="20"/>
                <w:szCs w:val="20"/>
                <w:lang w:val="es-ES_tradnl"/>
              </w:rPr>
            </w:pPr>
            <w:r w:rsidRPr="008411CC">
              <w:rPr>
                <w:rFonts w:ascii="Arial" w:eastAsia="Arial" w:hAnsi="Arial" w:cs="Arial"/>
                <w:b/>
                <w:sz w:val="20"/>
                <w:szCs w:val="20"/>
                <w:lang w:val="es-ES_tradnl"/>
              </w:rPr>
              <w:t>DESCRIPCIÓN DEL ML-MIR</w:t>
            </w:r>
          </w:p>
        </w:tc>
        <w:tc>
          <w:tcPr>
            <w:tcW w:w="713" w:type="pct"/>
            <w:shd w:val="clear" w:color="auto" w:fill="BFBFBF" w:themeFill="background1" w:themeFillShade="BF"/>
            <w:vAlign w:val="center"/>
          </w:tcPr>
          <w:p w14:paraId="2F4D9AD8" w14:textId="77777777" w:rsidR="0075398E" w:rsidRPr="008411CC" w:rsidRDefault="00314C11">
            <w:pPr>
              <w:jc w:val="center"/>
              <w:rPr>
                <w:rFonts w:ascii="Arial" w:eastAsia="Arial" w:hAnsi="Arial" w:cs="Arial"/>
                <w:b/>
                <w:sz w:val="20"/>
                <w:szCs w:val="20"/>
                <w:lang w:val="es-ES_tradnl"/>
              </w:rPr>
            </w:pPr>
            <w:r w:rsidRPr="008411CC">
              <w:rPr>
                <w:rFonts w:ascii="Arial" w:eastAsia="Arial" w:hAnsi="Arial" w:cs="Arial"/>
                <w:b/>
                <w:sz w:val="20"/>
                <w:szCs w:val="20"/>
                <w:lang w:val="es-ES_tradnl"/>
              </w:rPr>
              <w:t>POBLACIÓN OBJETIVO O ÁREA DE ENFOQUE</w:t>
            </w:r>
          </w:p>
        </w:tc>
        <w:tc>
          <w:tcPr>
            <w:tcW w:w="712" w:type="pct"/>
            <w:shd w:val="clear" w:color="auto" w:fill="BFBFBF" w:themeFill="background1" w:themeFillShade="BF"/>
            <w:vAlign w:val="center"/>
          </w:tcPr>
          <w:p w14:paraId="2F4D9AD9" w14:textId="77777777" w:rsidR="0075398E" w:rsidRPr="008411CC" w:rsidRDefault="00314C11">
            <w:pPr>
              <w:jc w:val="center"/>
              <w:rPr>
                <w:rFonts w:ascii="Arial" w:eastAsia="Arial" w:hAnsi="Arial" w:cs="Arial"/>
                <w:b/>
                <w:sz w:val="20"/>
                <w:szCs w:val="20"/>
                <w:lang w:val="es-ES_tradnl"/>
              </w:rPr>
            </w:pPr>
            <w:r w:rsidRPr="008411CC">
              <w:rPr>
                <w:rFonts w:ascii="Arial" w:eastAsia="Arial" w:hAnsi="Arial" w:cs="Arial"/>
                <w:b/>
                <w:sz w:val="20"/>
                <w:szCs w:val="20"/>
                <w:lang w:val="es-ES_tradnl"/>
              </w:rPr>
              <w:t>IDENTIFICACIÓN DE BIENES Y SERVICIOS</w:t>
            </w:r>
          </w:p>
        </w:tc>
        <w:tc>
          <w:tcPr>
            <w:tcW w:w="712" w:type="pct"/>
            <w:shd w:val="clear" w:color="auto" w:fill="BFBFBF" w:themeFill="background1" w:themeFillShade="BF"/>
            <w:vAlign w:val="center"/>
          </w:tcPr>
          <w:p w14:paraId="2F4D9ADA" w14:textId="77777777" w:rsidR="0075398E" w:rsidRPr="008411CC" w:rsidRDefault="00314C11">
            <w:pPr>
              <w:jc w:val="center"/>
              <w:rPr>
                <w:rFonts w:ascii="Arial" w:eastAsia="Arial" w:hAnsi="Arial" w:cs="Arial"/>
                <w:b/>
                <w:sz w:val="20"/>
                <w:szCs w:val="20"/>
                <w:lang w:val="es-ES_tradnl"/>
              </w:rPr>
            </w:pPr>
            <w:r w:rsidRPr="008411CC">
              <w:rPr>
                <w:rFonts w:ascii="Arial" w:eastAsia="Arial" w:hAnsi="Arial" w:cs="Arial"/>
                <w:b/>
                <w:sz w:val="20"/>
                <w:szCs w:val="20"/>
                <w:lang w:val="es-ES_tradnl"/>
              </w:rPr>
              <w:t>RESULTADOS OBTENIDOS*</w:t>
            </w:r>
          </w:p>
        </w:tc>
      </w:tr>
      <w:tr w:rsidR="0075398E" w14:paraId="2F4D9AE3" w14:textId="77777777" w:rsidTr="008411CC">
        <w:trPr>
          <w:trHeight w:hRule="exact" w:val="3480"/>
        </w:trPr>
        <w:tc>
          <w:tcPr>
            <w:tcW w:w="708" w:type="pct"/>
          </w:tcPr>
          <w:p w14:paraId="2F4D9ADC" w14:textId="77E7DC24" w:rsidR="0075398E" w:rsidRPr="008411CC" w:rsidRDefault="003A0E88" w:rsidP="00FF1B72">
            <w:pPr>
              <w:jc w:val="both"/>
              <w:rPr>
                <w:rFonts w:ascii="Arial" w:hAnsi="Arial" w:cs="Arial"/>
                <w:sz w:val="20"/>
                <w:szCs w:val="20"/>
                <w:lang w:val="es-ES_tradnl"/>
              </w:rPr>
            </w:pPr>
            <w:r w:rsidRPr="008411CC">
              <w:rPr>
                <w:rFonts w:ascii="Arial" w:hAnsi="Arial" w:cs="Arial"/>
                <w:sz w:val="20"/>
                <w:szCs w:val="20"/>
                <w:lang w:val="es-ES_tradnl"/>
              </w:rPr>
              <w:t xml:space="preserve">F030.- Fomento a la Cultura y las Artes </w:t>
            </w:r>
          </w:p>
        </w:tc>
        <w:tc>
          <w:tcPr>
            <w:tcW w:w="654" w:type="pct"/>
          </w:tcPr>
          <w:p w14:paraId="2F4D9ADD" w14:textId="7779E8AC" w:rsidR="0075398E" w:rsidRPr="008411CC" w:rsidRDefault="003A0E88" w:rsidP="00FF1B72">
            <w:pPr>
              <w:jc w:val="both"/>
              <w:rPr>
                <w:rFonts w:ascii="Arial" w:hAnsi="Arial" w:cs="Arial"/>
                <w:sz w:val="20"/>
                <w:szCs w:val="20"/>
                <w:lang w:val="es-ES_tradnl"/>
              </w:rPr>
            </w:pPr>
            <w:r w:rsidRPr="008411CC">
              <w:rPr>
                <w:rFonts w:ascii="Arial" w:hAnsi="Arial" w:cs="Arial"/>
                <w:sz w:val="20"/>
                <w:szCs w:val="20"/>
                <w:lang w:val="es-ES_tradnl"/>
              </w:rPr>
              <w:t xml:space="preserve">Tenosique </w:t>
            </w:r>
          </w:p>
        </w:tc>
        <w:tc>
          <w:tcPr>
            <w:tcW w:w="789" w:type="pct"/>
          </w:tcPr>
          <w:p w14:paraId="2F4D9ADE" w14:textId="66247517" w:rsidR="0075398E" w:rsidRPr="008411CC" w:rsidRDefault="008411CC" w:rsidP="00FF1B72">
            <w:pPr>
              <w:jc w:val="both"/>
              <w:rPr>
                <w:rFonts w:ascii="Arial" w:hAnsi="Arial" w:cs="Arial"/>
                <w:sz w:val="20"/>
                <w:szCs w:val="20"/>
                <w:lang w:val="es-ES_tradnl"/>
              </w:rPr>
            </w:pPr>
            <w:r w:rsidRPr="008411CC">
              <w:rPr>
                <w:rFonts w:ascii="Arial" w:eastAsia="Arial" w:hAnsi="Arial" w:cs="Arial"/>
                <w:sz w:val="20"/>
                <w:szCs w:val="20"/>
                <w:lang w:val="es-ES_tradnl"/>
              </w:rPr>
              <w:t>2.6.8.1. Fortalecer el respeto, aprecio y promoción de las expresiones artísticas, culturales y artesanales</w:t>
            </w:r>
          </w:p>
        </w:tc>
        <w:tc>
          <w:tcPr>
            <w:tcW w:w="712" w:type="pct"/>
          </w:tcPr>
          <w:p w14:paraId="2F4D9ADF" w14:textId="65E7961B" w:rsidR="0075398E" w:rsidRPr="008411CC" w:rsidRDefault="004D3084" w:rsidP="00FF1B72">
            <w:pPr>
              <w:jc w:val="both"/>
              <w:rPr>
                <w:rFonts w:ascii="Arial" w:hAnsi="Arial" w:cs="Arial"/>
                <w:sz w:val="20"/>
                <w:szCs w:val="20"/>
                <w:lang w:val="es-ES_tradnl"/>
              </w:rPr>
            </w:pPr>
            <w:r>
              <w:rPr>
                <w:rFonts w:ascii="Arial" w:hAnsi="Arial" w:cs="Arial"/>
                <w:sz w:val="20"/>
                <w:szCs w:val="20"/>
                <w:lang w:val="es-ES_tradnl"/>
              </w:rPr>
              <w:t xml:space="preserve">Realización de eventos que ayuden a la difusión de las culturas y las artes representativas del municipio </w:t>
            </w:r>
          </w:p>
        </w:tc>
        <w:tc>
          <w:tcPr>
            <w:tcW w:w="713" w:type="pct"/>
          </w:tcPr>
          <w:p w14:paraId="2F4D9AE0" w14:textId="1B357279" w:rsidR="0075398E" w:rsidRPr="008411CC" w:rsidRDefault="00C664BA" w:rsidP="00FF1B72">
            <w:pPr>
              <w:jc w:val="both"/>
              <w:rPr>
                <w:rFonts w:ascii="Arial" w:hAnsi="Arial" w:cs="Arial"/>
                <w:sz w:val="20"/>
                <w:szCs w:val="20"/>
                <w:lang w:val="es-ES_tradnl"/>
              </w:rPr>
            </w:pPr>
            <w:r>
              <w:rPr>
                <w:rFonts w:ascii="Arial" w:hAnsi="Arial" w:cs="Arial"/>
                <w:sz w:val="20"/>
                <w:szCs w:val="20"/>
                <w:lang w:val="es-ES_tradnl"/>
              </w:rPr>
              <w:t xml:space="preserve">Habitantes del municipio de Tenosique </w:t>
            </w:r>
          </w:p>
        </w:tc>
        <w:tc>
          <w:tcPr>
            <w:tcW w:w="712" w:type="pct"/>
          </w:tcPr>
          <w:p w14:paraId="2F4D9AE1" w14:textId="7E83D275" w:rsidR="0075398E" w:rsidRPr="008411CC" w:rsidRDefault="00C664BA" w:rsidP="00FF1B72">
            <w:pPr>
              <w:jc w:val="both"/>
              <w:rPr>
                <w:rFonts w:ascii="Arial" w:hAnsi="Arial" w:cs="Arial"/>
                <w:sz w:val="20"/>
                <w:szCs w:val="20"/>
                <w:lang w:val="es-ES_tradnl"/>
              </w:rPr>
            </w:pPr>
            <w:r>
              <w:rPr>
                <w:rFonts w:ascii="Arial" w:hAnsi="Arial" w:cs="Arial"/>
                <w:sz w:val="20"/>
                <w:szCs w:val="20"/>
                <w:lang w:val="es-ES_tradnl"/>
              </w:rPr>
              <w:t xml:space="preserve">Realización de </w:t>
            </w:r>
            <w:r w:rsidR="00FF1B72">
              <w:rPr>
                <w:rFonts w:ascii="Arial" w:hAnsi="Arial" w:cs="Arial"/>
                <w:sz w:val="20"/>
                <w:szCs w:val="20"/>
                <w:lang w:val="es-ES_tradnl"/>
              </w:rPr>
              <w:t xml:space="preserve">festivales y eventos destinados a el fortalecimiento de la cultura y las artes. </w:t>
            </w:r>
          </w:p>
        </w:tc>
        <w:tc>
          <w:tcPr>
            <w:tcW w:w="712" w:type="pct"/>
          </w:tcPr>
          <w:p w14:paraId="2F4D9AE2" w14:textId="77777777" w:rsidR="0075398E" w:rsidRPr="008411CC" w:rsidRDefault="0075398E">
            <w:pPr>
              <w:rPr>
                <w:rFonts w:ascii="Arial" w:hAnsi="Arial" w:cs="Arial"/>
                <w:sz w:val="20"/>
                <w:szCs w:val="20"/>
                <w:lang w:val="es-ES_tradnl"/>
              </w:rPr>
            </w:pPr>
          </w:p>
        </w:tc>
      </w:tr>
    </w:tbl>
    <w:p w14:paraId="2F4D9AE4" w14:textId="77777777" w:rsidR="0075398E" w:rsidRDefault="0075398E">
      <w:pPr>
        <w:spacing w:line="360" w:lineRule="auto"/>
        <w:ind w:left="357"/>
        <w:rPr>
          <w:rFonts w:ascii="Arial" w:hAnsi="Arial" w:cs="Arial"/>
        </w:rPr>
      </w:pPr>
    </w:p>
    <w:p w14:paraId="2F4D9AE5" w14:textId="77777777" w:rsidR="0075398E" w:rsidRPr="00FB27D4" w:rsidRDefault="00314C11" w:rsidP="00FB27D4">
      <w:pPr>
        <w:pStyle w:val="Prrafodelista"/>
        <w:numPr>
          <w:ilvl w:val="0"/>
          <w:numId w:val="2"/>
        </w:numPr>
        <w:rPr>
          <w:rFonts w:ascii="Arial" w:hAnsi="Arial" w:cs="Arial"/>
          <w:b/>
        </w:rPr>
      </w:pPr>
      <w:r w:rsidRPr="00FB27D4">
        <w:rPr>
          <w:rFonts w:ascii="Arial" w:hAnsi="Arial" w:cs="Arial"/>
        </w:rPr>
        <w:br w:type="page"/>
      </w:r>
      <w:r w:rsidRPr="00FB27D4">
        <w:rPr>
          <w:rFonts w:ascii="Arial" w:hAnsi="Arial" w:cs="Arial"/>
          <w:b/>
        </w:rPr>
        <w:lastRenderedPageBreak/>
        <w:t>ANÁLISIS DEL MARCO JURÍDICO.</w:t>
      </w:r>
    </w:p>
    <w:p w14:paraId="2F4D9AE6" w14:textId="77777777" w:rsidR="0075398E" w:rsidRDefault="0075398E">
      <w:pPr>
        <w:spacing w:line="360" w:lineRule="auto"/>
        <w:jc w:val="both"/>
        <w:rPr>
          <w:rFonts w:ascii="Arial" w:eastAsia="Times New Roman" w:hAnsi="Arial" w:cs="Arial"/>
          <w:szCs w:val="24"/>
          <w:lang w:eastAsia="es-MX"/>
        </w:rPr>
      </w:pPr>
    </w:p>
    <w:p w14:paraId="2F4D9AE7" w14:textId="77777777" w:rsidR="0075398E" w:rsidRDefault="00314C11">
      <w:pPr>
        <w:spacing w:line="360" w:lineRule="auto"/>
        <w:jc w:val="both"/>
        <w:rPr>
          <w:rFonts w:ascii="Arial" w:eastAsia="Times New Roman" w:hAnsi="Arial" w:cs="Arial"/>
          <w:szCs w:val="24"/>
          <w:lang w:eastAsia="es-MX"/>
        </w:rPr>
      </w:pPr>
      <w:r>
        <w:rPr>
          <w:rFonts w:ascii="Arial" w:eastAsia="Times New Roman" w:hAnsi="Arial" w:cs="Arial"/>
          <w:szCs w:val="24"/>
          <w:lang w:eastAsia="es-MX"/>
        </w:rPr>
        <w:t>La Constitución Política de los Estados Unidos Mexicanos señala en sus artículos 25 y 26, entre otros, que el Estado planeará, conducirá, coordinará y orientará la actividad económica nacional, a la vez que organizará un siste</w:t>
      </w:r>
      <w:r>
        <w:rPr>
          <w:rFonts w:ascii="Arial" w:eastAsia="Times New Roman" w:hAnsi="Arial" w:cs="Arial"/>
          <w:szCs w:val="24"/>
          <w:lang w:eastAsia="es-MX"/>
        </w:rPr>
        <w:t>ma de planeación democrática del desarrollo nacional que imprima solidez, dinamismo, permanencia y equidad al crecimiento de la economía. Asimismo, el artículo 4o., párrafo 12, dispone que “toda persona tiene derecho al acceso a la cultura y al disfrute de</w:t>
      </w:r>
      <w:r>
        <w:rPr>
          <w:rFonts w:ascii="Arial" w:eastAsia="Times New Roman" w:hAnsi="Arial" w:cs="Arial"/>
          <w:szCs w:val="24"/>
          <w:lang w:eastAsia="es-MX"/>
        </w:rPr>
        <w:t xml:space="preserve"> los bienes y servicios que presta el Estado en la materia, así como el ejercicio de sus derechos culturales. El Estado promoverá los medios para la difusión y desarrollo de la cultura, atendiendo a la diversidad cultural en todas sus manifestaciones y exp</w:t>
      </w:r>
      <w:r>
        <w:rPr>
          <w:rFonts w:ascii="Arial" w:eastAsia="Times New Roman" w:hAnsi="Arial" w:cs="Arial"/>
          <w:szCs w:val="24"/>
          <w:lang w:eastAsia="es-MX"/>
        </w:rPr>
        <w:t>resiones con pleno respeto a la libertad creativa. La ley establecerá los mecanismos para el acceso y participación a cualquier manifestación cultural”.</w:t>
      </w:r>
    </w:p>
    <w:p w14:paraId="6F621859" w14:textId="77777777" w:rsidR="001249FE" w:rsidRDefault="001249FE" w:rsidP="001249FE">
      <w:pPr>
        <w:spacing w:line="360" w:lineRule="auto"/>
        <w:ind w:left="357"/>
        <w:jc w:val="both"/>
        <w:rPr>
          <w:rFonts w:ascii="Arial" w:hAnsi="Arial" w:cs="Arial"/>
        </w:rPr>
      </w:pPr>
      <w:r>
        <w:rPr>
          <w:rFonts w:ascii="Arial" w:hAnsi="Arial" w:cs="Arial"/>
        </w:rPr>
        <w:t xml:space="preserve">En Tabasco, el marco jurídico para el fomento económico, el turismo y la difusión cultural se compone de varias leyes y regulaciones. </w:t>
      </w:r>
    </w:p>
    <w:p w14:paraId="214CFEA7" w14:textId="77777777" w:rsidR="001249FE" w:rsidRDefault="001249FE" w:rsidP="001249FE">
      <w:pPr>
        <w:spacing w:line="360" w:lineRule="auto"/>
        <w:ind w:left="357"/>
        <w:jc w:val="both"/>
        <w:rPr>
          <w:rFonts w:ascii="Arial" w:hAnsi="Arial" w:cs="Arial"/>
        </w:rPr>
      </w:pPr>
      <w:r>
        <w:rPr>
          <w:rFonts w:ascii="Arial" w:hAnsi="Arial" w:cs="Arial"/>
        </w:rPr>
        <w:t xml:space="preserve">- Ley de Fomento Económico del Estado de Tabasco establece las bases y lineamientos para la promoción y desarrollo económico de la entidad. Entre sus objetivos se encuentran el fomento de la inversión, la generación de empleo y la competitividad de la economía local. </w:t>
      </w:r>
    </w:p>
    <w:p w14:paraId="21D20AF0" w14:textId="77777777" w:rsidR="001249FE" w:rsidRDefault="001249FE" w:rsidP="001249FE">
      <w:pPr>
        <w:spacing w:line="360" w:lineRule="auto"/>
        <w:ind w:left="357"/>
        <w:jc w:val="both"/>
        <w:rPr>
          <w:rFonts w:ascii="Arial" w:hAnsi="Arial" w:cs="Arial"/>
        </w:rPr>
      </w:pPr>
      <w:r>
        <w:rPr>
          <w:rFonts w:ascii="Arial" w:hAnsi="Arial" w:cs="Arial"/>
        </w:rPr>
        <w:t>- Ley de Turismo del Estado de Tabasco, busca promover el desarrollo turístico en la entidad, mediante la implementación de políticas y programas que incentiven la inversión y la oferta turística.</w:t>
      </w:r>
    </w:p>
    <w:p w14:paraId="11FA4A7E" w14:textId="77777777" w:rsidR="001249FE" w:rsidRDefault="001249FE" w:rsidP="001249FE">
      <w:pPr>
        <w:spacing w:line="360" w:lineRule="auto"/>
        <w:ind w:left="357"/>
        <w:jc w:val="both"/>
        <w:rPr>
          <w:rFonts w:ascii="Arial" w:hAnsi="Arial" w:cs="Arial"/>
        </w:rPr>
      </w:pPr>
      <w:r>
        <w:rPr>
          <w:rFonts w:ascii="Arial" w:hAnsi="Arial" w:cs="Arial"/>
        </w:rPr>
        <w:t>- Reglamento de la Ley de Fomento Económico del Estado de Tabasco, fija las reglas y procedimientos para la ejecución de las políticas y programas establecidos en la Ley de Fomento Económico.</w:t>
      </w:r>
    </w:p>
    <w:p w14:paraId="4A088B2E" w14:textId="77777777" w:rsidR="001249FE" w:rsidRDefault="001249FE" w:rsidP="001249FE">
      <w:pPr>
        <w:spacing w:line="360" w:lineRule="auto"/>
        <w:ind w:left="357"/>
        <w:jc w:val="both"/>
        <w:rPr>
          <w:rFonts w:ascii="Arial" w:hAnsi="Arial" w:cs="Arial"/>
        </w:rPr>
      </w:pPr>
      <w:r>
        <w:rPr>
          <w:rFonts w:ascii="Arial" w:hAnsi="Arial" w:cs="Arial"/>
        </w:rPr>
        <w:lastRenderedPageBreak/>
        <w:t>- Reglamento de la Ley de Turismo del Estado de Tabasco establece las condiciones y requisitos para el desarrollo de actividades turísticas en la entidad, y define los derechos y obligaciones de los prestadores de servicios turísticos.</w:t>
      </w:r>
    </w:p>
    <w:p w14:paraId="44D04185" w14:textId="77777777" w:rsidR="001249FE" w:rsidRDefault="001249FE" w:rsidP="001249FE">
      <w:pPr>
        <w:spacing w:line="360" w:lineRule="auto"/>
        <w:ind w:left="357"/>
        <w:jc w:val="both"/>
        <w:rPr>
          <w:rFonts w:ascii="Arial" w:hAnsi="Arial" w:cs="Arial"/>
        </w:rPr>
      </w:pPr>
      <w:r>
        <w:rPr>
          <w:rFonts w:ascii="Arial" w:hAnsi="Arial" w:cs="Arial"/>
        </w:rPr>
        <w:t xml:space="preserve">Además de estas leyes y reglamentos, existen otras normas y programas que buscan promover la identidad cultural y el  desarrollo de los artesanos de la región como la Ley General de Cultura y Derechos Culturales, la Ley de Fomento y Desarrollo de la Cultura del Estado de Tabasco. </w:t>
      </w:r>
    </w:p>
    <w:p w14:paraId="046E750B" w14:textId="77777777" w:rsidR="001249FE" w:rsidRDefault="001249FE" w:rsidP="001249FE">
      <w:pPr>
        <w:spacing w:line="360" w:lineRule="auto"/>
        <w:ind w:left="357"/>
        <w:jc w:val="both"/>
        <w:rPr>
          <w:rFonts w:ascii="Arial" w:hAnsi="Arial" w:cs="Arial"/>
        </w:rPr>
      </w:pPr>
      <w:r>
        <w:rPr>
          <w:rFonts w:ascii="Arial" w:hAnsi="Arial" w:cs="Arial"/>
        </w:rPr>
        <w:t>Estas leyes y reglamentos pueden incluir disposiciones sobre la organización, promoción y financiamiento de los festivales, la protección de la propiedad intelectual y los derechos de autor de los artistas, la preservación del patrimonio cultural y artístico, la seguridad y protección de los participantes y el público, y las regulaciones para la venta y consumo de alimentos y bebidas en el evento.</w:t>
      </w:r>
    </w:p>
    <w:p w14:paraId="1C8CE5CA" w14:textId="77777777" w:rsidR="001249FE" w:rsidRDefault="001249FE" w:rsidP="001249FE">
      <w:pPr>
        <w:spacing w:line="360" w:lineRule="auto"/>
        <w:ind w:left="357"/>
        <w:jc w:val="both"/>
        <w:rPr>
          <w:rFonts w:ascii="Arial" w:hAnsi="Arial" w:cs="Arial"/>
        </w:rPr>
      </w:pPr>
    </w:p>
    <w:p w14:paraId="64583219" w14:textId="77777777" w:rsidR="001249FE" w:rsidRDefault="001249FE" w:rsidP="001249FE">
      <w:pPr>
        <w:spacing w:line="360" w:lineRule="auto"/>
        <w:ind w:left="357"/>
        <w:jc w:val="both"/>
        <w:rPr>
          <w:rFonts w:ascii="Arial" w:hAnsi="Arial" w:cs="Arial"/>
        </w:rPr>
      </w:pPr>
      <w:r>
        <w:rPr>
          <w:rFonts w:ascii="Arial" w:hAnsi="Arial" w:cs="Arial"/>
        </w:rPr>
        <w:t>A nivel municipal la Ley Orgánica de los Municipios del Estado de Tabasco otorga facultades a los municipios para promover acciones de fomento económico y turístico en los artículos: 3, fracción IX: establece como atribución de los ayuntamientos promover y fomentar la inversión pública y privada en el municipio, en la fracción XIV: establece la atribución de establecer políticas y programas para el desarrollo económico local; la fracción XV: otorga la atribución de impulsar la creación de empleos y la competitividad de la economía; la fracción XVII: establece atribuciones para promover y difundir los atractivos turísticos del municipio.</w:t>
      </w:r>
    </w:p>
    <w:p w14:paraId="2686E05F" w14:textId="77777777" w:rsidR="001249FE" w:rsidRDefault="001249FE" w:rsidP="001249FE">
      <w:pPr>
        <w:spacing w:line="360" w:lineRule="auto"/>
        <w:ind w:left="357"/>
        <w:jc w:val="both"/>
        <w:rPr>
          <w:rFonts w:ascii="Arial" w:hAnsi="Arial" w:cs="Arial"/>
        </w:rPr>
      </w:pPr>
      <w:r>
        <w:rPr>
          <w:rFonts w:ascii="Arial" w:hAnsi="Arial" w:cs="Arial"/>
        </w:rPr>
        <w:t>- En el Artículo 46, fracción VI se establece la obligatoriedad de elaborar planes y programas de desarrollo económico y turístico; en la fracción X se faculta al Ayuntamiento para promover la realización de ferias y eventos para la promoción de la economía local y del turismo; en la fracción XI se establece la facultad de realizar campañas de difusión y promoción de los atractivos turísticos.</w:t>
      </w:r>
    </w:p>
    <w:p w14:paraId="1F5A5695" w14:textId="77777777" w:rsidR="001249FE" w:rsidRDefault="001249FE" w:rsidP="001249FE">
      <w:pPr>
        <w:spacing w:line="360" w:lineRule="auto"/>
        <w:ind w:left="357"/>
        <w:jc w:val="both"/>
        <w:rPr>
          <w:rFonts w:ascii="Arial" w:hAnsi="Arial" w:cs="Arial"/>
        </w:rPr>
      </w:pPr>
      <w:r>
        <w:rPr>
          <w:rFonts w:ascii="Arial" w:hAnsi="Arial" w:cs="Arial"/>
        </w:rPr>
        <w:lastRenderedPageBreak/>
        <w:t>En general, la Ley Orgánica de los Municipios del Estado de Tabasco reconoce la importancia de promover el desarrollo económico y turístico a nivel local, y establece las atribuciones y facultades necesarias para que los ayuntamientos puedan llevar a cabo acciones en esta materia.</w:t>
      </w:r>
    </w:p>
    <w:p w14:paraId="67B86333" w14:textId="77777777" w:rsidR="001249FE" w:rsidRDefault="001249FE" w:rsidP="001249FE">
      <w:pPr>
        <w:spacing w:line="360" w:lineRule="auto"/>
        <w:ind w:left="357"/>
        <w:jc w:val="both"/>
        <w:rPr>
          <w:rFonts w:ascii="Arial" w:hAnsi="Arial" w:cs="Arial"/>
        </w:rPr>
      </w:pPr>
      <w:r>
        <w:rPr>
          <w:rFonts w:ascii="Arial" w:hAnsi="Arial" w:cs="Arial"/>
        </w:rPr>
        <w:t>Por último, se cuenta con la Ley por la que se reconoce la Danza del Pochó como Patrimonio Cultural del Municipio de Tenosique y del Estado de Tabasco.</w:t>
      </w:r>
    </w:p>
    <w:p w14:paraId="27C289E6" w14:textId="77777777" w:rsidR="001249FE" w:rsidRDefault="001249FE" w:rsidP="001249FE">
      <w:pPr>
        <w:spacing w:line="360" w:lineRule="auto"/>
        <w:ind w:left="357"/>
        <w:rPr>
          <w:rFonts w:ascii="Arial" w:hAnsi="Arial" w:cs="Arial"/>
        </w:rPr>
      </w:pPr>
    </w:p>
    <w:p w14:paraId="2F4D9AEB" w14:textId="77777777" w:rsidR="0075398E" w:rsidRDefault="0075398E">
      <w:pPr>
        <w:spacing w:line="360" w:lineRule="auto"/>
        <w:rPr>
          <w:rFonts w:ascii="Arial" w:hAnsi="Arial" w:cs="Arial"/>
        </w:rPr>
      </w:pPr>
    </w:p>
    <w:p w14:paraId="5050381F" w14:textId="77777777" w:rsidR="001249FE" w:rsidRDefault="001249FE">
      <w:pPr>
        <w:spacing w:line="360" w:lineRule="auto"/>
        <w:rPr>
          <w:rFonts w:ascii="Arial" w:hAnsi="Arial" w:cs="Arial"/>
        </w:rPr>
      </w:pPr>
    </w:p>
    <w:p w14:paraId="18663FF5" w14:textId="77777777" w:rsidR="001249FE" w:rsidRDefault="001249FE">
      <w:pPr>
        <w:spacing w:line="360" w:lineRule="auto"/>
        <w:rPr>
          <w:rFonts w:ascii="Arial" w:hAnsi="Arial" w:cs="Arial"/>
        </w:rPr>
      </w:pPr>
    </w:p>
    <w:p w14:paraId="7A5F3969" w14:textId="77777777" w:rsidR="001249FE" w:rsidRDefault="001249FE">
      <w:pPr>
        <w:spacing w:line="360" w:lineRule="auto"/>
        <w:rPr>
          <w:rFonts w:ascii="Arial" w:hAnsi="Arial" w:cs="Arial"/>
        </w:rPr>
      </w:pPr>
    </w:p>
    <w:p w14:paraId="1E293917" w14:textId="77777777" w:rsidR="001249FE" w:rsidRDefault="001249FE">
      <w:pPr>
        <w:spacing w:line="360" w:lineRule="auto"/>
        <w:rPr>
          <w:rFonts w:ascii="Arial" w:hAnsi="Arial" w:cs="Arial"/>
        </w:rPr>
      </w:pPr>
    </w:p>
    <w:p w14:paraId="79BE91C3" w14:textId="77777777" w:rsidR="001249FE" w:rsidRDefault="001249FE">
      <w:pPr>
        <w:spacing w:line="360" w:lineRule="auto"/>
        <w:rPr>
          <w:rFonts w:ascii="Arial" w:hAnsi="Arial" w:cs="Arial"/>
        </w:rPr>
      </w:pPr>
    </w:p>
    <w:p w14:paraId="35EF5581" w14:textId="77777777" w:rsidR="001249FE" w:rsidRDefault="001249FE">
      <w:pPr>
        <w:spacing w:line="360" w:lineRule="auto"/>
        <w:rPr>
          <w:rFonts w:ascii="Arial" w:hAnsi="Arial" w:cs="Arial"/>
        </w:rPr>
      </w:pPr>
    </w:p>
    <w:p w14:paraId="2FD07B29" w14:textId="77777777" w:rsidR="001249FE" w:rsidRDefault="001249FE">
      <w:pPr>
        <w:spacing w:line="360" w:lineRule="auto"/>
        <w:rPr>
          <w:rFonts w:ascii="Arial" w:hAnsi="Arial" w:cs="Arial"/>
        </w:rPr>
      </w:pPr>
    </w:p>
    <w:p w14:paraId="7E2BAC7D" w14:textId="77777777" w:rsidR="001249FE" w:rsidRDefault="001249FE">
      <w:pPr>
        <w:spacing w:line="360" w:lineRule="auto"/>
        <w:rPr>
          <w:rFonts w:ascii="Arial" w:hAnsi="Arial" w:cs="Arial"/>
        </w:rPr>
      </w:pPr>
    </w:p>
    <w:p w14:paraId="4F5CC0A4" w14:textId="77777777" w:rsidR="001249FE" w:rsidRDefault="001249FE">
      <w:pPr>
        <w:spacing w:line="360" w:lineRule="auto"/>
        <w:rPr>
          <w:rFonts w:ascii="Arial" w:hAnsi="Arial" w:cs="Arial"/>
        </w:rPr>
      </w:pPr>
    </w:p>
    <w:p w14:paraId="1108A171" w14:textId="77777777" w:rsidR="001249FE" w:rsidRDefault="001249FE">
      <w:pPr>
        <w:spacing w:line="360" w:lineRule="auto"/>
        <w:rPr>
          <w:rFonts w:ascii="Arial" w:hAnsi="Arial" w:cs="Arial"/>
        </w:rPr>
      </w:pPr>
    </w:p>
    <w:p w14:paraId="2F4D9AEC" w14:textId="77777777" w:rsidR="0075398E" w:rsidRDefault="00314C11">
      <w:pPr>
        <w:pStyle w:val="Prrafodelista"/>
        <w:numPr>
          <w:ilvl w:val="0"/>
          <w:numId w:val="2"/>
        </w:numPr>
        <w:spacing w:line="360" w:lineRule="auto"/>
        <w:ind w:left="357" w:firstLine="0"/>
        <w:rPr>
          <w:rFonts w:ascii="Arial" w:hAnsi="Arial" w:cs="Arial"/>
          <w:b/>
        </w:rPr>
      </w:pPr>
      <w:r>
        <w:rPr>
          <w:rFonts w:ascii="Arial" w:hAnsi="Arial" w:cs="Arial"/>
          <w:b/>
        </w:rPr>
        <w:t>ALINEACIÓN CON LA PLANEACIÓN DEL DESARROLLO.</w:t>
      </w:r>
    </w:p>
    <w:p w14:paraId="2F4D9AED" w14:textId="77777777" w:rsidR="0075398E" w:rsidRDefault="00314C11">
      <w:pPr>
        <w:pStyle w:val="tablas"/>
      </w:pPr>
      <w:r>
        <w:t xml:space="preserve">Formato </w:t>
      </w:r>
      <w:r>
        <w:rPr>
          <w:noProof/>
        </w:rPr>
        <w:fldChar w:fldCharType="begin"/>
      </w:r>
      <w:r>
        <w:rPr>
          <w:noProof/>
        </w:rPr>
        <w:instrText xml:space="preserve"> SEQ Formato \* ARABIC </w:instrText>
      </w:r>
      <w:r>
        <w:rPr>
          <w:noProof/>
        </w:rPr>
        <w:fldChar w:fldCharType="separate"/>
      </w:r>
      <w:r>
        <w:rPr>
          <w:noProof/>
        </w:rPr>
        <w:t>3</w:t>
      </w:r>
      <w:r>
        <w:rPr>
          <w:noProof/>
        </w:rPr>
        <w:fldChar w:fldCharType="end"/>
      </w:r>
      <w:r>
        <w:t>. Alineación con la Planeación del Desarrollo.</w:t>
      </w:r>
    </w:p>
    <w:tbl>
      <w:tblPr>
        <w:tblStyle w:val="Cuadrculadetablaclara1"/>
        <w:tblW w:w="55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404"/>
        <w:gridCol w:w="3684"/>
        <w:gridCol w:w="4534"/>
      </w:tblGrid>
      <w:tr w:rsidR="0075398E" w14:paraId="2F4D9AF2" w14:textId="77777777" w:rsidTr="00611B32">
        <w:trPr>
          <w:trHeight w:val="1119"/>
          <w:jc w:val="center"/>
        </w:trPr>
        <w:tc>
          <w:tcPr>
            <w:tcW w:w="939" w:type="pct"/>
            <w:shd w:val="clear" w:color="auto" w:fill="BFBFBF" w:themeFill="background1" w:themeFillShade="BF"/>
            <w:vAlign w:val="center"/>
          </w:tcPr>
          <w:p w14:paraId="2F4D9AEE" w14:textId="77777777" w:rsidR="0075398E" w:rsidRDefault="00314C11">
            <w:pPr>
              <w:jc w:val="center"/>
              <w:rPr>
                <w:rFonts w:ascii="Arial" w:eastAsia="Arial" w:hAnsi="Arial" w:cs="Arial"/>
                <w:b/>
                <w:sz w:val="22"/>
                <w:szCs w:val="22"/>
                <w:lang w:val="es-ES_tradnl"/>
              </w:rPr>
            </w:pPr>
            <w:r>
              <w:rPr>
                <w:rFonts w:ascii="Arial" w:eastAsia="Arial" w:hAnsi="Arial" w:cs="Arial"/>
                <w:b/>
                <w:sz w:val="22"/>
                <w:szCs w:val="22"/>
                <w:lang w:val="es-ES_tradnl"/>
              </w:rPr>
              <w:t>NOMBRE DEL INSTRUMENTO DE PLANEACIÓN</w:t>
            </w:r>
          </w:p>
        </w:tc>
        <w:tc>
          <w:tcPr>
            <w:tcW w:w="1189" w:type="pct"/>
            <w:shd w:val="clear" w:color="auto" w:fill="BFBFBF" w:themeFill="background1" w:themeFillShade="BF"/>
            <w:vAlign w:val="center"/>
          </w:tcPr>
          <w:p w14:paraId="2F4D9AEF" w14:textId="77777777" w:rsidR="0075398E" w:rsidRDefault="00314C11">
            <w:pPr>
              <w:jc w:val="center"/>
              <w:rPr>
                <w:rFonts w:ascii="Arial" w:eastAsia="Arial" w:hAnsi="Arial" w:cs="Arial"/>
                <w:b/>
                <w:sz w:val="22"/>
                <w:szCs w:val="22"/>
                <w:lang w:val="es-ES_tradnl"/>
              </w:rPr>
            </w:pPr>
            <w:r>
              <w:rPr>
                <w:rFonts w:ascii="Arial" w:eastAsia="Arial" w:hAnsi="Arial" w:cs="Arial"/>
                <w:b/>
                <w:sz w:val="22"/>
                <w:szCs w:val="22"/>
                <w:lang w:val="es-ES_tradnl"/>
              </w:rPr>
              <w:t>OBJETIVO</w:t>
            </w:r>
          </w:p>
        </w:tc>
        <w:tc>
          <w:tcPr>
            <w:tcW w:w="1287" w:type="pct"/>
            <w:shd w:val="clear" w:color="auto" w:fill="BFBFBF" w:themeFill="background1" w:themeFillShade="BF"/>
            <w:vAlign w:val="center"/>
          </w:tcPr>
          <w:p w14:paraId="2F4D9AF0" w14:textId="77777777" w:rsidR="0075398E" w:rsidRDefault="00314C11">
            <w:pPr>
              <w:jc w:val="center"/>
              <w:rPr>
                <w:rFonts w:ascii="Arial" w:eastAsia="Arial" w:hAnsi="Arial" w:cs="Arial"/>
                <w:b/>
                <w:sz w:val="22"/>
                <w:szCs w:val="22"/>
                <w:lang w:val="es-ES_tradnl"/>
              </w:rPr>
            </w:pPr>
            <w:r>
              <w:rPr>
                <w:rFonts w:ascii="Arial" w:eastAsia="Arial" w:hAnsi="Arial" w:cs="Arial"/>
                <w:b/>
                <w:sz w:val="22"/>
                <w:szCs w:val="22"/>
                <w:lang w:val="es-ES_tradnl"/>
              </w:rPr>
              <w:t>ESTRATEGIAS/POLÍTICAS</w:t>
            </w:r>
          </w:p>
        </w:tc>
        <w:tc>
          <w:tcPr>
            <w:tcW w:w="1584" w:type="pct"/>
            <w:shd w:val="clear" w:color="auto" w:fill="BFBFBF" w:themeFill="background1" w:themeFillShade="BF"/>
            <w:vAlign w:val="center"/>
          </w:tcPr>
          <w:p w14:paraId="2F4D9AF1" w14:textId="77777777" w:rsidR="0075398E" w:rsidRDefault="00314C11">
            <w:pPr>
              <w:jc w:val="center"/>
              <w:rPr>
                <w:rFonts w:ascii="Arial" w:eastAsia="Arial" w:hAnsi="Arial" w:cs="Arial"/>
                <w:b/>
                <w:sz w:val="22"/>
                <w:szCs w:val="22"/>
                <w:lang w:val="es-ES_tradnl"/>
              </w:rPr>
            </w:pPr>
            <w:r>
              <w:rPr>
                <w:rFonts w:ascii="Arial" w:eastAsia="Arial" w:hAnsi="Arial" w:cs="Arial"/>
                <w:b/>
                <w:sz w:val="22"/>
                <w:szCs w:val="22"/>
                <w:lang w:val="es-ES_tradnl"/>
              </w:rPr>
              <w:t>LÍNEAS DE ACCIÓN</w:t>
            </w:r>
          </w:p>
        </w:tc>
      </w:tr>
      <w:tr w:rsidR="0075398E" w14:paraId="2F4D9AFA" w14:textId="77777777" w:rsidTr="00611B32">
        <w:trPr>
          <w:jc w:val="center"/>
        </w:trPr>
        <w:tc>
          <w:tcPr>
            <w:tcW w:w="939" w:type="pct"/>
            <w:vAlign w:val="center"/>
          </w:tcPr>
          <w:p w14:paraId="2F4D9AF3" w14:textId="77777777" w:rsidR="0075398E" w:rsidRDefault="00314C11">
            <w:pPr>
              <w:rPr>
                <w:rFonts w:ascii="Arial" w:eastAsia="Arial" w:hAnsi="Arial" w:cs="Arial"/>
                <w:sz w:val="22"/>
                <w:szCs w:val="22"/>
                <w:lang w:val="es-ES_tradnl"/>
              </w:rPr>
            </w:pPr>
            <w:r>
              <w:rPr>
                <w:rFonts w:ascii="Arial" w:eastAsia="Arial" w:hAnsi="Arial" w:cs="Arial"/>
                <w:sz w:val="22"/>
                <w:szCs w:val="22"/>
                <w:lang w:val="es-ES_tradnl"/>
              </w:rPr>
              <w:t>Plan Nacional de Desarrollo (PND)</w:t>
            </w:r>
          </w:p>
        </w:tc>
        <w:tc>
          <w:tcPr>
            <w:tcW w:w="1189" w:type="pct"/>
            <w:vAlign w:val="center"/>
          </w:tcPr>
          <w:p w14:paraId="2F4D9AF4" w14:textId="77777777" w:rsidR="0075398E" w:rsidRDefault="00314C11">
            <w:pPr>
              <w:rPr>
                <w:rFonts w:ascii="Arial" w:eastAsia="Arial" w:hAnsi="Arial" w:cs="Arial"/>
                <w:sz w:val="22"/>
                <w:szCs w:val="22"/>
                <w:lang w:val="es-ES_tradnl"/>
              </w:rPr>
            </w:pPr>
            <w:r>
              <w:rPr>
                <w:rFonts w:ascii="Arial" w:eastAsia="Arial" w:hAnsi="Arial" w:cs="Arial"/>
                <w:sz w:val="22"/>
                <w:szCs w:val="22"/>
                <w:lang w:val="es-ES_tradnl"/>
              </w:rPr>
              <w:t>2. Política Social</w:t>
            </w:r>
          </w:p>
          <w:p w14:paraId="2F4D9AF5" w14:textId="77777777" w:rsidR="0075398E" w:rsidRDefault="00314C11">
            <w:pPr>
              <w:rPr>
                <w:rFonts w:ascii="Arial" w:eastAsia="Arial" w:hAnsi="Arial" w:cs="Arial"/>
                <w:sz w:val="22"/>
                <w:szCs w:val="22"/>
                <w:lang w:val="es-ES_tradnl"/>
              </w:rPr>
            </w:pPr>
            <w:r>
              <w:rPr>
                <w:rFonts w:ascii="Arial" w:eastAsia="Arial" w:hAnsi="Arial" w:cs="Arial"/>
                <w:sz w:val="22"/>
                <w:szCs w:val="22"/>
                <w:lang w:val="es-ES_tradnl"/>
              </w:rPr>
              <w:t>Cultura para la Paz, Para el Bienestar y para todos.</w:t>
            </w:r>
          </w:p>
        </w:tc>
        <w:tc>
          <w:tcPr>
            <w:tcW w:w="1287" w:type="pct"/>
            <w:vAlign w:val="center"/>
          </w:tcPr>
          <w:p w14:paraId="2F4D9AF6" w14:textId="77777777" w:rsidR="0075398E" w:rsidRDefault="00314C11">
            <w:pPr>
              <w:rPr>
                <w:rFonts w:ascii="Arial" w:eastAsia="Arial" w:hAnsi="Arial" w:cs="Arial"/>
                <w:sz w:val="22"/>
                <w:szCs w:val="22"/>
                <w:lang w:val="es-ES_tradnl"/>
              </w:rPr>
            </w:pPr>
            <w:r>
              <w:rPr>
                <w:rFonts w:ascii="Arial" w:eastAsia="Arial" w:hAnsi="Arial" w:cs="Arial"/>
                <w:sz w:val="22"/>
                <w:szCs w:val="22"/>
                <w:lang w:val="es-ES_tradnl"/>
              </w:rPr>
              <w:t>Cultura para la paz, para el Bienestar y para todos</w:t>
            </w:r>
          </w:p>
        </w:tc>
        <w:tc>
          <w:tcPr>
            <w:tcW w:w="1584" w:type="pct"/>
            <w:vAlign w:val="center"/>
          </w:tcPr>
          <w:p w14:paraId="2F4D9AF7"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 xml:space="preserve">Desde esta perspectiva, nadie debe ser excluido a las actividades y los circuitos de la </w:t>
            </w:r>
            <w:r>
              <w:rPr>
                <w:rFonts w:ascii="Arial" w:eastAsia="Arial" w:hAnsi="Arial" w:cs="Arial"/>
                <w:sz w:val="22"/>
                <w:szCs w:val="22"/>
                <w:lang w:val="es-ES_tradnl"/>
              </w:rPr>
              <w:t>cultura, los cuales representan,</w:t>
            </w:r>
          </w:p>
          <w:p w14:paraId="2F4D9AF8"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en la actual circunstancia, factores de paz, cohesión social, convivencia y espiritualidad. Al igual que en otros rubros, el gobierno federal priorizará</w:t>
            </w:r>
          </w:p>
          <w:p w14:paraId="2F4D9AF9"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en éste las necesidades de los sectores más marginados, indefensos y d</w:t>
            </w:r>
            <w:r>
              <w:rPr>
                <w:rFonts w:ascii="Arial" w:eastAsia="Arial" w:hAnsi="Arial" w:cs="Arial"/>
                <w:sz w:val="22"/>
                <w:szCs w:val="22"/>
                <w:lang w:val="es-ES_tradnl"/>
              </w:rPr>
              <w:t>epauperados, e impulsará una vigorosa acción cultural en las zonas más pobres del país.</w:t>
            </w:r>
          </w:p>
        </w:tc>
      </w:tr>
      <w:tr w:rsidR="0075398E" w14:paraId="2F4D9B0D" w14:textId="77777777" w:rsidTr="00611B32">
        <w:trPr>
          <w:jc w:val="center"/>
        </w:trPr>
        <w:tc>
          <w:tcPr>
            <w:tcW w:w="939" w:type="pct"/>
            <w:vAlign w:val="center"/>
          </w:tcPr>
          <w:p w14:paraId="2F4D9AFB"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Plan Estatal de Desarrollo (PLED)</w:t>
            </w:r>
          </w:p>
        </w:tc>
        <w:tc>
          <w:tcPr>
            <w:tcW w:w="1189" w:type="pct"/>
            <w:vAlign w:val="center"/>
          </w:tcPr>
          <w:p w14:paraId="2F4D9AFC"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 xml:space="preserve">2.6.3.1. Promover el valor de los bienes culturales tangibles e intangibles, la diversidad cultural y la conservación de sus </w:t>
            </w:r>
            <w:r>
              <w:rPr>
                <w:rFonts w:ascii="Arial" w:eastAsia="Arial" w:hAnsi="Arial" w:cs="Arial"/>
                <w:sz w:val="22"/>
                <w:szCs w:val="22"/>
                <w:lang w:val="es-ES_tradnl"/>
              </w:rPr>
              <w:t>inmuebles.</w:t>
            </w:r>
          </w:p>
          <w:p w14:paraId="2F4D9AFF" w14:textId="77777777" w:rsidR="0075398E" w:rsidRDefault="0075398E">
            <w:pPr>
              <w:jc w:val="both"/>
              <w:rPr>
                <w:rFonts w:ascii="Arial" w:eastAsia="Arial" w:hAnsi="Arial" w:cs="Arial"/>
                <w:sz w:val="22"/>
                <w:szCs w:val="22"/>
                <w:lang w:val="es-ES_tradnl"/>
              </w:rPr>
            </w:pPr>
          </w:p>
          <w:p w14:paraId="2F4D9B01" w14:textId="7E8FAA1C"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2.6.3.2. Desarrollar las artes y expresiones culturales para que contribuyan a la formación integral de los tabasqueños.</w:t>
            </w:r>
          </w:p>
          <w:p w14:paraId="6768AD25" w14:textId="77777777" w:rsidR="00145051" w:rsidRDefault="00145051">
            <w:pPr>
              <w:jc w:val="both"/>
              <w:rPr>
                <w:rFonts w:ascii="Arial" w:eastAsia="Arial" w:hAnsi="Arial" w:cs="Arial"/>
                <w:sz w:val="22"/>
                <w:szCs w:val="22"/>
                <w:lang w:val="es-ES_tradnl"/>
              </w:rPr>
            </w:pPr>
          </w:p>
          <w:p w14:paraId="2F4D9B02"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2.6.3.3. Fomentar la lectura y la creación literaria para desarrollar las habilidades cognitivas y competencias comunicati</w:t>
            </w:r>
            <w:r>
              <w:rPr>
                <w:rFonts w:ascii="Arial" w:eastAsia="Arial" w:hAnsi="Arial" w:cs="Arial"/>
                <w:sz w:val="22"/>
                <w:szCs w:val="22"/>
                <w:lang w:val="es-ES_tradnl"/>
              </w:rPr>
              <w:t>vas de la población.</w:t>
            </w:r>
          </w:p>
        </w:tc>
        <w:tc>
          <w:tcPr>
            <w:tcW w:w="1287" w:type="pct"/>
            <w:vAlign w:val="center"/>
          </w:tcPr>
          <w:p w14:paraId="2F4D9B03"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lastRenderedPageBreak/>
              <w:t>2.6.3.1.1. Procurar una mayor difusión y apreciación del patrimonio cultural e histórico entre la población.</w:t>
            </w:r>
          </w:p>
          <w:p w14:paraId="2F4D9B04" w14:textId="77777777" w:rsidR="0075398E" w:rsidRDefault="0075398E">
            <w:pPr>
              <w:jc w:val="both"/>
              <w:rPr>
                <w:rFonts w:ascii="Arial" w:eastAsia="Arial" w:hAnsi="Arial" w:cs="Arial"/>
                <w:sz w:val="22"/>
                <w:szCs w:val="22"/>
                <w:lang w:val="es-ES_tradnl"/>
              </w:rPr>
            </w:pPr>
          </w:p>
          <w:p w14:paraId="2F4D9B05"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2.6.3.1.2. Apoyar las culturas comunitarias, populares e indígenas, a fin de salvaguardar su identidad y desarrollar su poten</w:t>
            </w:r>
            <w:r>
              <w:rPr>
                <w:rFonts w:ascii="Arial" w:eastAsia="Arial" w:hAnsi="Arial" w:cs="Arial"/>
                <w:sz w:val="22"/>
                <w:szCs w:val="22"/>
                <w:lang w:val="es-ES_tradnl"/>
              </w:rPr>
              <w:t>cial creativo.</w:t>
            </w:r>
          </w:p>
          <w:p w14:paraId="2F4D9B06"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lastRenderedPageBreak/>
              <w:t>2.6.3.1.3. Impulsar el rescate, restauración, mantenimiento y conservación de los bienes culturales y sus inmuebles.</w:t>
            </w:r>
          </w:p>
        </w:tc>
        <w:tc>
          <w:tcPr>
            <w:tcW w:w="1584" w:type="pct"/>
            <w:vAlign w:val="center"/>
          </w:tcPr>
          <w:p w14:paraId="2F4D9B07"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lastRenderedPageBreak/>
              <w:t>2.6.3.1.1.1. Difundir el patrimonio cultural del estado con el apoyo de medios y tecnologías de la información y la comunica</w:t>
            </w:r>
            <w:r>
              <w:rPr>
                <w:rFonts w:ascii="Arial" w:eastAsia="Arial" w:hAnsi="Arial" w:cs="Arial"/>
                <w:sz w:val="22"/>
                <w:szCs w:val="22"/>
                <w:lang w:val="es-ES_tradnl"/>
              </w:rPr>
              <w:t xml:space="preserve">ción. </w:t>
            </w:r>
          </w:p>
          <w:p w14:paraId="2F4D9B08" w14:textId="77777777" w:rsidR="0075398E" w:rsidRDefault="0075398E">
            <w:pPr>
              <w:jc w:val="both"/>
              <w:rPr>
                <w:rFonts w:ascii="Arial" w:eastAsia="Arial" w:hAnsi="Arial" w:cs="Arial"/>
                <w:sz w:val="22"/>
                <w:szCs w:val="22"/>
                <w:lang w:val="es-ES_tradnl"/>
              </w:rPr>
            </w:pPr>
          </w:p>
          <w:p w14:paraId="2F4D9B09"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 xml:space="preserve">2.6.3.1.1.2. Preservar la memoria histórica mediante la organización, conservación y digitalización del patrimonio documental. </w:t>
            </w:r>
          </w:p>
          <w:p w14:paraId="2F4D9B0A" w14:textId="77777777" w:rsidR="0075398E" w:rsidRDefault="0075398E">
            <w:pPr>
              <w:jc w:val="both"/>
              <w:rPr>
                <w:rFonts w:ascii="Arial" w:eastAsia="Arial" w:hAnsi="Arial" w:cs="Arial"/>
                <w:sz w:val="22"/>
                <w:szCs w:val="22"/>
                <w:lang w:val="es-ES_tradnl"/>
              </w:rPr>
            </w:pPr>
          </w:p>
          <w:p w14:paraId="2F4D9B0B" w14:textId="77777777" w:rsidR="0075398E" w:rsidRDefault="0075398E">
            <w:pPr>
              <w:jc w:val="both"/>
              <w:rPr>
                <w:rFonts w:ascii="Arial" w:eastAsia="Arial" w:hAnsi="Arial" w:cs="Arial"/>
                <w:sz w:val="22"/>
                <w:szCs w:val="22"/>
                <w:lang w:val="es-ES_tradnl"/>
              </w:rPr>
            </w:pPr>
          </w:p>
          <w:p w14:paraId="2F4D9B0C"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lastRenderedPageBreak/>
              <w:t>2.6.3.1.1.3. Transmitir el conocimiento de la historia estatal y nacional, así como la obra de sus protagonistas, a tr</w:t>
            </w:r>
            <w:r>
              <w:rPr>
                <w:rFonts w:ascii="Arial" w:eastAsia="Arial" w:hAnsi="Arial" w:cs="Arial"/>
                <w:sz w:val="22"/>
                <w:szCs w:val="22"/>
                <w:lang w:val="es-ES_tradnl"/>
              </w:rPr>
              <w:t>avés de actos conmemorativos y actividades de promoción cívica y cultural.</w:t>
            </w:r>
          </w:p>
        </w:tc>
      </w:tr>
      <w:tr w:rsidR="0075398E" w14:paraId="2F4D9B28" w14:textId="77777777" w:rsidTr="00611B32">
        <w:trPr>
          <w:jc w:val="center"/>
        </w:trPr>
        <w:tc>
          <w:tcPr>
            <w:tcW w:w="939" w:type="pct"/>
            <w:vAlign w:val="center"/>
          </w:tcPr>
          <w:p w14:paraId="2F4D9B0E" w14:textId="77777777" w:rsidR="0075398E" w:rsidRDefault="00314C11">
            <w:pPr>
              <w:rPr>
                <w:rFonts w:ascii="Arial" w:eastAsia="Arial" w:hAnsi="Arial" w:cs="Arial"/>
                <w:sz w:val="22"/>
                <w:szCs w:val="22"/>
                <w:lang w:val="es-ES_tradnl"/>
              </w:rPr>
            </w:pPr>
            <w:r>
              <w:rPr>
                <w:rFonts w:ascii="Arial" w:eastAsia="Arial" w:hAnsi="Arial" w:cs="Arial"/>
                <w:sz w:val="22"/>
                <w:szCs w:val="22"/>
                <w:lang w:val="es-ES_tradnl"/>
              </w:rPr>
              <w:lastRenderedPageBreak/>
              <w:t>Programa Sectorial Desarrollo Cultural 2019-2024.</w:t>
            </w:r>
          </w:p>
        </w:tc>
        <w:tc>
          <w:tcPr>
            <w:tcW w:w="1189" w:type="pct"/>
            <w:vAlign w:val="center"/>
          </w:tcPr>
          <w:p w14:paraId="2F4D9B0F"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 xml:space="preserve">2.6.8.1. Fortalecer el respeto, aprecio y promoción de las expresiones artísticas, culturales y artesanales, a través de una </w:t>
            </w:r>
            <w:r>
              <w:rPr>
                <w:rFonts w:ascii="Arial" w:eastAsia="Arial" w:hAnsi="Arial" w:cs="Arial"/>
                <w:sz w:val="22"/>
                <w:szCs w:val="22"/>
                <w:lang w:val="es-ES_tradnl"/>
              </w:rPr>
              <w:t>oferta atractiva de eventos y actividades culturales que alienten la participación y convivencia social, así como la formación de públicos.</w:t>
            </w:r>
          </w:p>
          <w:p w14:paraId="2F4D9B12" w14:textId="77777777" w:rsidR="0075398E" w:rsidRDefault="0075398E">
            <w:pPr>
              <w:jc w:val="both"/>
              <w:rPr>
                <w:rFonts w:ascii="Arial" w:eastAsia="Arial" w:hAnsi="Arial" w:cs="Arial"/>
                <w:sz w:val="22"/>
                <w:szCs w:val="22"/>
                <w:lang w:val="es-ES_tradnl"/>
              </w:rPr>
            </w:pPr>
          </w:p>
          <w:p w14:paraId="2F4D9B13"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2.6.8.2. Mejorar y conservar la infraestructura y los servicios de los inmuebles culturales, para garantizar su uso</w:t>
            </w:r>
            <w:r>
              <w:rPr>
                <w:rFonts w:ascii="Arial" w:eastAsia="Arial" w:hAnsi="Arial" w:cs="Arial"/>
                <w:sz w:val="22"/>
                <w:szCs w:val="22"/>
                <w:lang w:val="es-ES_tradnl"/>
              </w:rPr>
              <w:t xml:space="preserve"> eficiente e intensivo.</w:t>
            </w:r>
          </w:p>
          <w:p w14:paraId="2F4D9B14" w14:textId="77777777" w:rsidR="0075398E" w:rsidRDefault="0075398E">
            <w:pPr>
              <w:jc w:val="both"/>
              <w:rPr>
                <w:rFonts w:ascii="Arial" w:eastAsia="Arial" w:hAnsi="Arial" w:cs="Arial"/>
                <w:sz w:val="22"/>
                <w:szCs w:val="22"/>
                <w:lang w:val="es-ES_tradnl"/>
              </w:rPr>
            </w:pPr>
          </w:p>
          <w:p w14:paraId="2F4D9B15"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2.6.8.3. Promover programas educativos en materia cultural para fortalecer la formación, el desarrollo y la profesionalización de la población en la práctica de diversas disciplinas artísticas.</w:t>
            </w:r>
          </w:p>
        </w:tc>
        <w:tc>
          <w:tcPr>
            <w:tcW w:w="1287" w:type="pct"/>
            <w:vAlign w:val="center"/>
          </w:tcPr>
          <w:p w14:paraId="553F1658" w14:textId="01884094" w:rsidR="00611B32" w:rsidRDefault="00314C11">
            <w:pPr>
              <w:spacing w:after="101"/>
              <w:jc w:val="both"/>
              <w:rPr>
                <w:rFonts w:ascii="Arial" w:eastAsia="Arial" w:hAnsi="Arial" w:cs="Arial"/>
                <w:sz w:val="22"/>
                <w:szCs w:val="22"/>
                <w:lang w:val="es-ES_tradnl"/>
              </w:rPr>
            </w:pPr>
            <w:r>
              <w:rPr>
                <w:rFonts w:ascii="Arial" w:eastAsia="Arial" w:hAnsi="Arial" w:cs="Arial"/>
                <w:sz w:val="22"/>
                <w:szCs w:val="22"/>
                <w:lang w:val="es-ES_tradnl"/>
              </w:rPr>
              <w:t>2.6.8.1.1. Transmitir el conocimiento</w:t>
            </w:r>
            <w:r>
              <w:rPr>
                <w:rFonts w:ascii="Arial" w:eastAsia="Arial" w:hAnsi="Arial" w:cs="Arial"/>
                <w:sz w:val="22"/>
                <w:szCs w:val="22"/>
                <w:lang w:val="es-ES_tradnl"/>
              </w:rPr>
              <w:t xml:space="preserve"> de las diferentes manifestaciones culturales y artísticas, así como promover su apreciación entre la población para fortalecer el desarrollo humano y la identidad cultural.</w:t>
            </w:r>
          </w:p>
          <w:p w14:paraId="2F4D9B1D" w14:textId="418882D9" w:rsidR="0075398E" w:rsidRDefault="00314C11">
            <w:pPr>
              <w:spacing w:after="101"/>
              <w:jc w:val="both"/>
              <w:rPr>
                <w:rFonts w:ascii="Arial" w:eastAsia="Arial" w:hAnsi="Arial" w:cs="Arial"/>
                <w:sz w:val="22"/>
                <w:szCs w:val="22"/>
                <w:lang w:val="es-ES_tradnl"/>
              </w:rPr>
            </w:pPr>
            <w:r>
              <w:rPr>
                <w:rFonts w:ascii="Arial" w:eastAsia="Arial" w:hAnsi="Arial" w:cs="Arial"/>
                <w:sz w:val="22"/>
                <w:szCs w:val="22"/>
                <w:lang w:val="es-ES_tradnl"/>
              </w:rPr>
              <w:t>2.6.8.1.2. Privilegiar la preservación y el fortalecimiento de las culturas comuni</w:t>
            </w:r>
            <w:r>
              <w:rPr>
                <w:rFonts w:ascii="Arial" w:eastAsia="Arial" w:hAnsi="Arial" w:cs="Arial"/>
                <w:sz w:val="22"/>
                <w:szCs w:val="22"/>
                <w:lang w:val="es-ES_tradnl"/>
              </w:rPr>
              <w:t>tarias, populares e indígenas, mediante el apoyo a manifestaciones artísticas como la danza, el teatro y la música, así como la promoción de las actividades artesanales y la conservación de las lenguas originarias.</w:t>
            </w:r>
          </w:p>
          <w:p w14:paraId="2F4D9B1E" w14:textId="77777777" w:rsidR="0075398E" w:rsidRDefault="00314C11">
            <w:pPr>
              <w:spacing w:after="101"/>
              <w:jc w:val="both"/>
              <w:rPr>
                <w:rFonts w:ascii="Arial" w:eastAsia="Arial" w:hAnsi="Arial" w:cs="Arial"/>
                <w:sz w:val="22"/>
                <w:szCs w:val="22"/>
                <w:lang w:val="es-ES_tradnl"/>
              </w:rPr>
            </w:pPr>
            <w:r>
              <w:rPr>
                <w:rFonts w:ascii="Arial" w:eastAsia="Arial" w:hAnsi="Arial" w:cs="Arial"/>
                <w:sz w:val="22"/>
                <w:szCs w:val="22"/>
                <w:lang w:val="es-ES_tradnl"/>
              </w:rPr>
              <w:t>2.6.8.2.1. Realizar los estudios, investi</w:t>
            </w:r>
            <w:r>
              <w:rPr>
                <w:rFonts w:ascii="Arial" w:eastAsia="Arial" w:hAnsi="Arial" w:cs="Arial"/>
                <w:sz w:val="22"/>
                <w:szCs w:val="22"/>
                <w:lang w:val="es-ES_tradnl"/>
              </w:rPr>
              <w:t xml:space="preserve">gaciones, programas y proyectos que fundamenten las acciones de conservación, restauración y rescate de los inmuebles propiedad del Estado </w:t>
            </w:r>
            <w:r>
              <w:rPr>
                <w:rFonts w:ascii="Arial" w:eastAsia="Arial" w:hAnsi="Arial" w:cs="Arial"/>
                <w:sz w:val="22"/>
                <w:szCs w:val="22"/>
                <w:lang w:val="es-ES_tradnl"/>
              </w:rPr>
              <w:lastRenderedPageBreak/>
              <w:t>con valor histórico, testimonial y/o artístico.</w:t>
            </w:r>
          </w:p>
        </w:tc>
        <w:tc>
          <w:tcPr>
            <w:tcW w:w="1584" w:type="pct"/>
            <w:vAlign w:val="center"/>
          </w:tcPr>
          <w:p w14:paraId="2F4D9B1F" w14:textId="77777777" w:rsidR="0075398E" w:rsidRDefault="00314C11">
            <w:pPr>
              <w:jc w:val="both"/>
              <w:rPr>
                <w:rFonts w:ascii="Arial" w:eastAsia="Arial" w:hAnsi="Arial" w:cs="Arial"/>
                <w:sz w:val="22"/>
                <w:szCs w:val="22"/>
                <w:lang w:val="es-ES_tradnl"/>
              </w:rPr>
            </w:pPr>
            <w:r>
              <w:rPr>
                <w:rFonts w:ascii="Arial" w:hAnsi="Arial" w:cs="Arial"/>
                <w:sz w:val="22"/>
                <w:szCs w:val="22"/>
              </w:rPr>
              <w:lastRenderedPageBreak/>
              <w:t>2.</w:t>
            </w:r>
            <w:r>
              <w:rPr>
                <w:rFonts w:ascii="Arial" w:eastAsia="Arial" w:hAnsi="Arial" w:cs="Arial"/>
                <w:sz w:val="22"/>
                <w:szCs w:val="22"/>
                <w:lang w:val="es-ES_tradnl"/>
              </w:rPr>
              <w:t>6.8.1.1.1. Fomentar la apreciación de los recursos museográficos de</w:t>
            </w:r>
            <w:r>
              <w:rPr>
                <w:rFonts w:ascii="Arial" w:eastAsia="Arial" w:hAnsi="Arial" w:cs="Arial"/>
                <w:sz w:val="22"/>
                <w:szCs w:val="22"/>
                <w:lang w:val="es-ES_tradnl"/>
              </w:rPr>
              <w:t>l estado, a fin de contribuir a ampliar la afluencia y frecuencia de los visitantes, especialmente de las nuevas generaciones.</w:t>
            </w:r>
          </w:p>
          <w:p w14:paraId="2F4D9B20" w14:textId="77777777" w:rsidR="0075398E" w:rsidRDefault="0075398E">
            <w:pPr>
              <w:jc w:val="both"/>
              <w:rPr>
                <w:rFonts w:ascii="Arial" w:eastAsia="Arial" w:hAnsi="Arial" w:cs="Arial"/>
                <w:sz w:val="22"/>
                <w:szCs w:val="22"/>
                <w:lang w:val="es-ES_tradnl"/>
              </w:rPr>
            </w:pPr>
          </w:p>
          <w:p w14:paraId="2F4D9B21" w14:textId="77777777" w:rsidR="0075398E" w:rsidRDefault="00314C11">
            <w:pPr>
              <w:jc w:val="both"/>
              <w:rPr>
                <w:rFonts w:ascii="Arial" w:hAnsi="Arial" w:cs="Arial"/>
                <w:sz w:val="22"/>
                <w:szCs w:val="22"/>
              </w:rPr>
            </w:pPr>
            <w:r>
              <w:rPr>
                <w:rFonts w:ascii="Arial" w:eastAsia="Arial" w:hAnsi="Arial" w:cs="Arial"/>
                <w:sz w:val="22"/>
                <w:szCs w:val="22"/>
                <w:lang w:val="es-ES_tradnl"/>
              </w:rPr>
              <w:t>2.6.8.1.1.2. Integrar una agenda de visitas de alumnos de escuelas públicas y privadas a los museos y sitios culturales, para fo</w:t>
            </w:r>
            <w:r>
              <w:rPr>
                <w:rFonts w:ascii="Arial" w:eastAsia="Arial" w:hAnsi="Arial" w:cs="Arial"/>
                <w:sz w:val="22"/>
                <w:szCs w:val="22"/>
                <w:lang w:val="es-ES_tradnl"/>
              </w:rPr>
              <w:t>rtalecer una educación</w:t>
            </w:r>
            <w:r>
              <w:rPr>
                <w:rFonts w:ascii="Arial" w:hAnsi="Arial" w:cs="Arial"/>
                <w:sz w:val="22"/>
                <w:szCs w:val="22"/>
              </w:rPr>
              <w:t xml:space="preserve"> vivencial y la identidad cultural.</w:t>
            </w:r>
          </w:p>
          <w:p w14:paraId="2F4D9B22" w14:textId="77777777" w:rsidR="0075398E" w:rsidRDefault="0075398E">
            <w:pPr>
              <w:jc w:val="both"/>
              <w:rPr>
                <w:rFonts w:ascii="Arial" w:eastAsia="Arial" w:hAnsi="Arial" w:cs="Arial"/>
                <w:sz w:val="22"/>
                <w:szCs w:val="22"/>
                <w:lang w:val="es-ES_tradnl"/>
              </w:rPr>
            </w:pPr>
          </w:p>
          <w:p w14:paraId="2F4D9B23" w14:textId="77777777" w:rsidR="0075398E" w:rsidRDefault="0075398E">
            <w:pPr>
              <w:jc w:val="both"/>
              <w:rPr>
                <w:rFonts w:ascii="Arial" w:eastAsia="Arial" w:hAnsi="Arial" w:cs="Arial"/>
                <w:sz w:val="22"/>
                <w:szCs w:val="22"/>
                <w:lang w:val="es-ES_tradnl"/>
              </w:rPr>
            </w:pPr>
          </w:p>
          <w:p w14:paraId="2F4D9B24" w14:textId="77777777" w:rsidR="0075398E" w:rsidRDefault="0075398E">
            <w:pPr>
              <w:jc w:val="both"/>
              <w:rPr>
                <w:rFonts w:ascii="Arial" w:eastAsia="Arial" w:hAnsi="Arial" w:cs="Arial"/>
                <w:sz w:val="22"/>
                <w:szCs w:val="22"/>
                <w:lang w:val="es-ES_tradnl"/>
              </w:rPr>
            </w:pPr>
          </w:p>
          <w:p w14:paraId="2F4D9B25" w14:textId="77777777" w:rsidR="0075398E" w:rsidRDefault="00314C11">
            <w:pPr>
              <w:jc w:val="both"/>
              <w:rPr>
                <w:rFonts w:ascii="Arial" w:hAnsi="Arial" w:cs="Arial"/>
                <w:sz w:val="22"/>
                <w:szCs w:val="22"/>
              </w:rPr>
            </w:pPr>
            <w:r>
              <w:rPr>
                <w:rFonts w:ascii="Arial" w:hAnsi="Arial" w:cs="Arial"/>
                <w:sz w:val="22"/>
                <w:szCs w:val="22"/>
              </w:rPr>
              <w:t>2.6.8.1.1.3. Implementar programas de</w:t>
            </w:r>
          </w:p>
          <w:p w14:paraId="2F4D9B26" w14:textId="77777777" w:rsidR="0075398E" w:rsidRDefault="00314C11">
            <w:pPr>
              <w:jc w:val="both"/>
              <w:rPr>
                <w:rFonts w:ascii="Arial" w:hAnsi="Arial" w:cs="Arial"/>
                <w:sz w:val="22"/>
                <w:szCs w:val="22"/>
              </w:rPr>
            </w:pPr>
            <w:r>
              <w:rPr>
                <w:rFonts w:ascii="Arial" w:hAnsi="Arial" w:cs="Arial"/>
                <w:sz w:val="22"/>
                <w:szCs w:val="22"/>
              </w:rPr>
              <w:t>comunicación social para promover, por medios físicos, visuales, digitales y de contacto</w:t>
            </w:r>
          </w:p>
          <w:p w14:paraId="2F4D9B27" w14:textId="77777777" w:rsidR="0075398E" w:rsidRDefault="00314C11">
            <w:pPr>
              <w:jc w:val="both"/>
              <w:rPr>
                <w:rFonts w:ascii="Arial" w:hAnsi="Arial" w:cs="Arial"/>
                <w:sz w:val="22"/>
                <w:szCs w:val="22"/>
              </w:rPr>
            </w:pPr>
            <w:r>
              <w:rPr>
                <w:rFonts w:ascii="Arial" w:hAnsi="Arial" w:cs="Arial"/>
                <w:sz w:val="22"/>
                <w:szCs w:val="22"/>
              </w:rPr>
              <w:t xml:space="preserve">directo, las características distintivas del patrimonio </w:t>
            </w:r>
            <w:r>
              <w:rPr>
                <w:rFonts w:ascii="Arial" w:hAnsi="Arial" w:cs="Arial"/>
                <w:sz w:val="22"/>
                <w:szCs w:val="22"/>
              </w:rPr>
              <w:t>cultural de Tabasco.</w:t>
            </w:r>
          </w:p>
        </w:tc>
      </w:tr>
      <w:tr w:rsidR="0075398E" w14:paraId="2F4D9B3C" w14:textId="77777777" w:rsidTr="00611B32">
        <w:trPr>
          <w:jc w:val="center"/>
        </w:trPr>
        <w:tc>
          <w:tcPr>
            <w:tcW w:w="939" w:type="pct"/>
            <w:vAlign w:val="center"/>
          </w:tcPr>
          <w:p w14:paraId="2F4D9B29" w14:textId="77777777" w:rsidR="0075398E" w:rsidRDefault="00314C11">
            <w:pPr>
              <w:rPr>
                <w:rFonts w:ascii="Arial" w:eastAsia="Arial" w:hAnsi="Arial" w:cs="Arial"/>
                <w:sz w:val="22"/>
                <w:szCs w:val="22"/>
                <w:lang w:val="es-ES_tradnl"/>
              </w:rPr>
            </w:pPr>
            <w:r>
              <w:rPr>
                <w:rFonts w:ascii="Arial" w:eastAsia="Arial" w:hAnsi="Arial" w:cs="Arial"/>
                <w:sz w:val="22"/>
                <w:szCs w:val="22"/>
                <w:lang w:val="es-ES_tradnl"/>
              </w:rPr>
              <w:t>Plan Municipal de Desarrollo de Tenosique</w:t>
            </w:r>
          </w:p>
          <w:p w14:paraId="2F4D9B2A" w14:textId="77777777" w:rsidR="0075398E" w:rsidRDefault="00314C11">
            <w:pPr>
              <w:rPr>
                <w:rFonts w:ascii="Arial" w:eastAsia="Arial" w:hAnsi="Arial" w:cs="Arial"/>
                <w:sz w:val="22"/>
                <w:szCs w:val="22"/>
                <w:lang w:val="es-ES_tradnl"/>
              </w:rPr>
            </w:pPr>
            <w:r>
              <w:rPr>
                <w:rFonts w:ascii="Arial" w:eastAsia="Arial" w:hAnsi="Arial" w:cs="Arial"/>
                <w:sz w:val="22"/>
                <w:szCs w:val="22"/>
                <w:lang w:val="es-ES_tradnl"/>
              </w:rPr>
              <w:t>2021-2024</w:t>
            </w:r>
          </w:p>
        </w:tc>
        <w:tc>
          <w:tcPr>
            <w:tcW w:w="1189" w:type="pct"/>
            <w:vAlign w:val="center"/>
          </w:tcPr>
          <w:p w14:paraId="2BDAD8EE" w14:textId="77777777" w:rsidR="00145051" w:rsidRDefault="00314C11">
            <w:pPr>
              <w:jc w:val="both"/>
            </w:pPr>
            <w:r>
              <w:rPr>
                <w:rFonts w:ascii="Arial" w:eastAsia="Arial" w:hAnsi="Arial" w:cs="Arial"/>
                <w:sz w:val="22"/>
                <w:szCs w:val="22"/>
                <w:lang w:val="es-ES_tradnl"/>
              </w:rPr>
              <w:t>3.6.1.- Promover la conservación, uso y aprovechamiento del patrimonio cultural y artístico tangible e intangible del municipio como legado para las próximas generaciones</w:t>
            </w:r>
            <w:r>
              <w:t>.</w:t>
            </w:r>
          </w:p>
          <w:p w14:paraId="5423AF9B" w14:textId="77777777" w:rsidR="00145051" w:rsidRDefault="00145051">
            <w:pPr>
              <w:jc w:val="both"/>
              <w:rPr>
                <w:rFonts w:ascii="Arial" w:eastAsia="Arial" w:hAnsi="Arial" w:cs="Arial"/>
              </w:rPr>
            </w:pPr>
          </w:p>
          <w:p w14:paraId="2F4D9B2E" w14:textId="05C0E527" w:rsidR="0075398E" w:rsidRPr="00145051" w:rsidRDefault="00314C11">
            <w:pPr>
              <w:jc w:val="both"/>
            </w:pPr>
            <w:r>
              <w:rPr>
                <w:rFonts w:ascii="Arial" w:eastAsia="Arial" w:hAnsi="Arial" w:cs="Arial"/>
                <w:sz w:val="22"/>
                <w:szCs w:val="22"/>
                <w:lang w:val="es-ES_tradnl"/>
              </w:rPr>
              <w:t>3.6.2.- Promover el desarrollo integral de las personas a través del deporte, la cultura, las artes y la recreación.</w:t>
            </w:r>
          </w:p>
        </w:tc>
        <w:tc>
          <w:tcPr>
            <w:tcW w:w="1287" w:type="pct"/>
            <w:vAlign w:val="center"/>
          </w:tcPr>
          <w:p w14:paraId="2F4D9B2F"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3.6.1.1.- Gestionar programas y proyectos de manera transversal e integral, que propicien el desarrollo de la cultura y las artes.</w:t>
            </w:r>
          </w:p>
          <w:p w14:paraId="2F4D9B30" w14:textId="77777777" w:rsidR="0075398E" w:rsidRDefault="0075398E">
            <w:pPr>
              <w:jc w:val="both"/>
              <w:rPr>
                <w:rFonts w:ascii="Arial" w:eastAsia="Arial" w:hAnsi="Arial" w:cs="Arial"/>
                <w:sz w:val="22"/>
                <w:szCs w:val="22"/>
                <w:lang w:val="es-ES_tradnl"/>
              </w:rPr>
            </w:pPr>
          </w:p>
          <w:p w14:paraId="2F4D9B31" w14:textId="77777777" w:rsidR="0075398E" w:rsidRDefault="0075398E">
            <w:pPr>
              <w:jc w:val="both"/>
              <w:rPr>
                <w:rFonts w:ascii="Arial" w:eastAsia="Arial" w:hAnsi="Arial" w:cs="Arial"/>
                <w:sz w:val="22"/>
                <w:szCs w:val="22"/>
                <w:lang w:val="es-ES_tradnl"/>
              </w:rPr>
            </w:pPr>
          </w:p>
          <w:p w14:paraId="2F4D9B32" w14:textId="77777777" w:rsidR="0075398E" w:rsidRDefault="0075398E">
            <w:pPr>
              <w:jc w:val="both"/>
              <w:rPr>
                <w:rFonts w:ascii="Arial" w:eastAsia="Arial" w:hAnsi="Arial" w:cs="Arial"/>
                <w:sz w:val="22"/>
                <w:szCs w:val="22"/>
                <w:lang w:val="es-ES_tradnl"/>
              </w:rPr>
            </w:pPr>
          </w:p>
          <w:p w14:paraId="2F4D9B33" w14:textId="77777777" w:rsidR="0075398E" w:rsidRDefault="0075398E">
            <w:pPr>
              <w:jc w:val="both"/>
              <w:rPr>
                <w:rFonts w:ascii="Arial" w:eastAsia="Arial" w:hAnsi="Arial" w:cs="Arial"/>
                <w:sz w:val="22"/>
                <w:szCs w:val="22"/>
                <w:lang w:val="es-ES_tradnl"/>
              </w:rPr>
            </w:pPr>
          </w:p>
          <w:p w14:paraId="2F4D9B34" w14:textId="77777777" w:rsidR="0075398E" w:rsidRDefault="0075398E">
            <w:pPr>
              <w:jc w:val="both"/>
              <w:rPr>
                <w:rFonts w:ascii="Arial" w:eastAsia="Arial" w:hAnsi="Arial" w:cs="Arial"/>
                <w:sz w:val="22"/>
                <w:szCs w:val="22"/>
                <w:lang w:val="es-ES_tradnl"/>
              </w:rPr>
            </w:pPr>
          </w:p>
          <w:p w14:paraId="2F4D9B35" w14:textId="77777777" w:rsidR="0075398E" w:rsidRDefault="00314C11">
            <w:pPr>
              <w:jc w:val="both"/>
              <w:rPr>
                <w:rFonts w:ascii="Arial" w:hAnsi="Arial" w:cs="Arial"/>
                <w:sz w:val="22"/>
                <w:szCs w:val="22"/>
                <w:lang w:val="es-ES_tradnl"/>
              </w:rPr>
            </w:pPr>
            <w:r>
              <w:rPr>
                <w:rFonts w:ascii="Arial" w:eastAsia="Arial" w:hAnsi="Arial" w:cs="Arial"/>
                <w:sz w:val="22"/>
                <w:szCs w:val="22"/>
                <w:lang w:val="es-ES_tradnl"/>
              </w:rPr>
              <w:t>3.6</w:t>
            </w:r>
            <w:r>
              <w:rPr>
                <w:rFonts w:ascii="Arial" w:eastAsia="Arial" w:hAnsi="Arial" w:cs="Arial"/>
                <w:sz w:val="22"/>
                <w:szCs w:val="22"/>
                <w:lang w:val="es-ES_tradnl"/>
              </w:rPr>
              <w:t>.2.1.- Crear comunidades saludables mediante el impulso al deporte, la cultura, las artes y la recreación.</w:t>
            </w:r>
          </w:p>
        </w:tc>
        <w:tc>
          <w:tcPr>
            <w:tcW w:w="1584" w:type="pct"/>
            <w:vAlign w:val="center"/>
          </w:tcPr>
          <w:p w14:paraId="2F4D9B36"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 xml:space="preserve">3.6.1.1.1.- Destinar recursos para el rescate, conservación y uso de las casas de cultura y museos de la municipalidad, para que puedan destinarse y </w:t>
            </w:r>
            <w:r>
              <w:rPr>
                <w:rFonts w:ascii="Arial" w:eastAsia="Arial" w:hAnsi="Arial" w:cs="Arial"/>
                <w:sz w:val="22"/>
                <w:szCs w:val="22"/>
                <w:lang w:val="es-ES_tradnl"/>
              </w:rPr>
              <w:t xml:space="preserve">utilizarse como espacios de desarrollo de actividades culturales, y artísticas en los que se promueva la convivencia comunitaria. </w:t>
            </w:r>
          </w:p>
          <w:p w14:paraId="2F4D9B37"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3.6.1.1.2.- Establecer convenios de colaboración con entes públicos o privados que permitan el desarrollo de programas cultur</w:t>
            </w:r>
            <w:r>
              <w:rPr>
                <w:rFonts w:ascii="Arial" w:eastAsia="Arial" w:hAnsi="Arial" w:cs="Arial"/>
                <w:sz w:val="22"/>
                <w:szCs w:val="22"/>
                <w:lang w:val="es-ES_tradnl"/>
              </w:rPr>
              <w:t xml:space="preserve">ales y artísticos en beneficio de la población. </w:t>
            </w:r>
          </w:p>
          <w:p w14:paraId="2F4D9B38" w14:textId="77777777" w:rsidR="0075398E" w:rsidRDefault="0075398E">
            <w:pPr>
              <w:jc w:val="both"/>
              <w:rPr>
                <w:rFonts w:ascii="Arial" w:eastAsia="Arial" w:hAnsi="Arial" w:cs="Arial"/>
                <w:sz w:val="22"/>
                <w:szCs w:val="22"/>
                <w:lang w:val="es-ES_tradnl"/>
              </w:rPr>
            </w:pPr>
          </w:p>
          <w:p w14:paraId="2F4D9B39"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 xml:space="preserve">3.6.1.1.3.- Impulsar la ejecución de festivales culturales y artísticos en los que, en igualdad de condiciones participen todos los sectores de la población sin distinciones de etnia, edad, </w:t>
            </w:r>
            <w:r>
              <w:rPr>
                <w:rFonts w:ascii="Arial" w:eastAsia="Arial" w:hAnsi="Arial" w:cs="Arial"/>
                <w:sz w:val="22"/>
                <w:szCs w:val="22"/>
                <w:lang w:val="es-ES_tradnl"/>
              </w:rPr>
              <w:t>condición física o condición social.</w:t>
            </w:r>
          </w:p>
          <w:p w14:paraId="2F4D9B3A" w14:textId="77777777" w:rsidR="0075398E" w:rsidRDefault="0075398E">
            <w:pPr>
              <w:jc w:val="both"/>
              <w:rPr>
                <w:rFonts w:ascii="Arial" w:eastAsia="Arial" w:hAnsi="Arial" w:cs="Arial"/>
                <w:sz w:val="22"/>
                <w:szCs w:val="22"/>
                <w:lang w:val="es-ES_tradnl"/>
              </w:rPr>
            </w:pPr>
          </w:p>
          <w:p w14:paraId="2F4D9B3B"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3.6.2.1.5.- Contratar servicios de entretenimiento y recreación para destinarlos a las celebraciones de ferias, eventos culturales, deportivos o artísticos en beneficio de la población.</w:t>
            </w:r>
          </w:p>
        </w:tc>
      </w:tr>
      <w:tr w:rsidR="0075398E" w14:paraId="2F4D9B43" w14:textId="77777777" w:rsidTr="00611B32">
        <w:trPr>
          <w:jc w:val="center"/>
        </w:trPr>
        <w:tc>
          <w:tcPr>
            <w:tcW w:w="939" w:type="pct"/>
            <w:vAlign w:val="center"/>
          </w:tcPr>
          <w:p w14:paraId="2F4D9B3D" w14:textId="77777777" w:rsidR="0075398E" w:rsidRDefault="00314C11">
            <w:pPr>
              <w:rPr>
                <w:rFonts w:ascii="Arial" w:eastAsia="Arial" w:hAnsi="Arial" w:cs="Arial"/>
                <w:sz w:val="22"/>
                <w:szCs w:val="22"/>
                <w:lang w:val="es-ES_tradnl"/>
              </w:rPr>
            </w:pPr>
            <w:r>
              <w:rPr>
                <w:rFonts w:ascii="Arial" w:eastAsia="Arial" w:hAnsi="Arial" w:cs="Arial"/>
                <w:sz w:val="22"/>
                <w:szCs w:val="22"/>
                <w:lang w:val="es-ES_tradnl"/>
              </w:rPr>
              <w:t>Objetivo de Desarrollo Sostenib</w:t>
            </w:r>
            <w:r>
              <w:rPr>
                <w:rFonts w:ascii="Arial" w:eastAsia="Arial" w:hAnsi="Arial" w:cs="Arial"/>
                <w:sz w:val="22"/>
                <w:szCs w:val="22"/>
                <w:lang w:val="es-ES_tradnl"/>
              </w:rPr>
              <w:t>le (ODS)</w:t>
            </w:r>
          </w:p>
        </w:tc>
        <w:tc>
          <w:tcPr>
            <w:tcW w:w="1189" w:type="pct"/>
            <w:vAlign w:val="center"/>
          </w:tcPr>
          <w:p w14:paraId="2F4D9B3E"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 xml:space="preserve">Objetivo 4: </w:t>
            </w:r>
          </w:p>
          <w:p w14:paraId="2F4D9B3F" w14:textId="77777777" w:rsidR="0075398E" w:rsidRDefault="0075398E">
            <w:pPr>
              <w:jc w:val="both"/>
              <w:rPr>
                <w:rFonts w:ascii="Arial" w:eastAsia="Arial" w:hAnsi="Arial" w:cs="Arial"/>
                <w:sz w:val="22"/>
                <w:szCs w:val="22"/>
                <w:lang w:val="es-ES_tradnl"/>
              </w:rPr>
            </w:pPr>
          </w:p>
          <w:p w14:paraId="2F4D9B40" w14:textId="77777777" w:rsidR="0075398E" w:rsidRDefault="00314C11">
            <w:pPr>
              <w:jc w:val="both"/>
              <w:rPr>
                <w:rFonts w:ascii="Arial" w:eastAsia="Arial" w:hAnsi="Arial" w:cs="Arial"/>
                <w:sz w:val="22"/>
                <w:szCs w:val="22"/>
                <w:lang w:val="es-ES_tradnl"/>
              </w:rPr>
            </w:pPr>
            <w:r>
              <w:rPr>
                <w:rFonts w:ascii="Arial" w:eastAsia="Arial" w:hAnsi="Arial" w:cs="Arial"/>
                <w:sz w:val="22"/>
                <w:szCs w:val="22"/>
                <w:lang w:val="es-ES_tradnl"/>
              </w:rPr>
              <w:t xml:space="preserve">Garantizar una educación inclusiva y equitativa de calidad y </w:t>
            </w:r>
            <w:r>
              <w:rPr>
                <w:rFonts w:ascii="Arial" w:eastAsia="Arial" w:hAnsi="Arial" w:cs="Arial"/>
                <w:sz w:val="22"/>
                <w:szCs w:val="22"/>
                <w:lang w:val="es-ES_tradnl"/>
              </w:rPr>
              <w:lastRenderedPageBreak/>
              <w:t>promover oportunidades de aprendizaje permanente para todos</w:t>
            </w:r>
          </w:p>
        </w:tc>
        <w:tc>
          <w:tcPr>
            <w:tcW w:w="1287" w:type="pct"/>
          </w:tcPr>
          <w:p w14:paraId="2F4D9B41" w14:textId="77777777" w:rsidR="0075398E" w:rsidRDefault="00314C11">
            <w:pPr>
              <w:spacing w:after="101"/>
              <w:jc w:val="both"/>
              <w:rPr>
                <w:rFonts w:ascii="Arial" w:eastAsia="Arial" w:hAnsi="Arial" w:cs="Arial"/>
                <w:sz w:val="22"/>
                <w:szCs w:val="22"/>
                <w:lang w:val="es-ES_tradnl"/>
              </w:rPr>
            </w:pPr>
            <w:r>
              <w:rPr>
                <w:rFonts w:ascii="Arial" w:eastAsia="Arial" w:hAnsi="Arial" w:cs="Arial"/>
                <w:sz w:val="22"/>
                <w:szCs w:val="22"/>
                <w:lang w:val="es-ES_tradnl"/>
              </w:rPr>
              <w:lastRenderedPageBreak/>
              <w:t>4.7 De aquí a 2030, asegurar que todos los alumnos adquieran los conocimientos teóricos y prácticos necesarios p</w:t>
            </w:r>
            <w:r>
              <w:rPr>
                <w:rFonts w:ascii="Arial" w:eastAsia="Arial" w:hAnsi="Arial" w:cs="Arial"/>
                <w:sz w:val="22"/>
                <w:szCs w:val="22"/>
                <w:lang w:val="es-ES_tradnl"/>
              </w:rPr>
              <w:t xml:space="preserve">ara promover el </w:t>
            </w:r>
            <w:r>
              <w:rPr>
                <w:rFonts w:ascii="Arial" w:eastAsia="Arial" w:hAnsi="Arial" w:cs="Arial"/>
                <w:sz w:val="22"/>
                <w:szCs w:val="22"/>
                <w:lang w:val="es-ES_tradnl"/>
              </w:rPr>
              <w:lastRenderedPageBreak/>
              <w:t>desarrollo sostenible, entre otras cosas mediante la educación para el desarrollo sostenible y los estilos de vida sostenibles, los derechos humanos, la igualdad de género, la promoción de una cultura de paz y no violencia, la ciudadanía mu</w:t>
            </w:r>
            <w:r>
              <w:rPr>
                <w:rFonts w:ascii="Arial" w:eastAsia="Arial" w:hAnsi="Arial" w:cs="Arial"/>
                <w:sz w:val="22"/>
                <w:szCs w:val="22"/>
                <w:lang w:val="es-ES_tradnl"/>
              </w:rPr>
              <w:t>ndial y la valoración de la diversidad cultural y la contribución de la cultura al desarrollo sostenible</w:t>
            </w:r>
          </w:p>
        </w:tc>
        <w:tc>
          <w:tcPr>
            <w:tcW w:w="1584" w:type="pct"/>
            <w:vAlign w:val="center"/>
          </w:tcPr>
          <w:p w14:paraId="2F4D9B42" w14:textId="77777777" w:rsidR="0075398E" w:rsidRDefault="00314C11">
            <w:pPr>
              <w:spacing w:after="101"/>
              <w:jc w:val="both"/>
              <w:rPr>
                <w:rFonts w:ascii="Arial" w:eastAsia="Arial" w:hAnsi="Arial" w:cs="Arial"/>
                <w:sz w:val="22"/>
                <w:szCs w:val="22"/>
                <w:lang w:val="es-ES_tradnl"/>
              </w:rPr>
            </w:pPr>
            <w:r>
              <w:rPr>
                <w:rFonts w:ascii="Arial" w:eastAsia="Arial" w:hAnsi="Arial" w:cs="Arial"/>
                <w:sz w:val="22"/>
                <w:szCs w:val="22"/>
                <w:lang w:val="es-ES_tradnl"/>
              </w:rPr>
              <w:lastRenderedPageBreak/>
              <w:t>4.7.1 Grado en que i) la educación para la ciudadanía mundial y ii) la educación para el desarrollo sostenible, incluida la igualdad de género y los de</w:t>
            </w:r>
            <w:r>
              <w:rPr>
                <w:rFonts w:ascii="Arial" w:eastAsia="Arial" w:hAnsi="Arial" w:cs="Arial"/>
                <w:sz w:val="22"/>
                <w:szCs w:val="22"/>
                <w:lang w:val="es-ES_tradnl"/>
              </w:rPr>
              <w:t xml:space="preserve">rechos humanos, se </w:t>
            </w:r>
            <w:r>
              <w:rPr>
                <w:rFonts w:ascii="Arial" w:eastAsia="Arial" w:hAnsi="Arial" w:cs="Arial"/>
                <w:sz w:val="22"/>
                <w:szCs w:val="22"/>
                <w:lang w:val="es-ES_tradnl"/>
              </w:rPr>
              <w:lastRenderedPageBreak/>
              <w:t>incorporan en todos los niveles de a) las políticas nacionales de educación, b) los planes de estudio, c) la formación del profesorado y d) la evaluación de los estudiantes.</w:t>
            </w:r>
          </w:p>
        </w:tc>
      </w:tr>
    </w:tbl>
    <w:p w14:paraId="2F4D9B44" w14:textId="77777777" w:rsidR="0075398E" w:rsidRDefault="0075398E">
      <w:pPr>
        <w:spacing w:line="360" w:lineRule="auto"/>
        <w:ind w:left="357"/>
        <w:rPr>
          <w:rFonts w:ascii="Arial" w:hAnsi="Arial" w:cs="Arial"/>
          <w:b/>
          <w:i/>
        </w:rPr>
      </w:pPr>
    </w:p>
    <w:p w14:paraId="2F4D9B45" w14:textId="77777777" w:rsidR="0075398E" w:rsidRDefault="0075398E">
      <w:pPr>
        <w:spacing w:line="360" w:lineRule="auto"/>
        <w:ind w:left="357"/>
        <w:rPr>
          <w:rFonts w:ascii="Arial" w:hAnsi="Arial" w:cs="Arial"/>
          <w:b/>
          <w:i/>
        </w:rPr>
      </w:pPr>
    </w:p>
    <w:p w14:paraId="2F4D9B46" w14:textId="77777777" w:rsidR="0075398E" w:rsidRDefault="0075398E">
      <w:pPr>
        <w:spacing w:line="360" w:lineRule="auto"/>
        <w:ind w:left="357"/>
        <w:rPr>
          <w:rFonts w:ascii="Arial" w:hAnsi="Arial" w:cs="Arial"/>
          <w:b/>
          <w:i/>
        </w:rPr>
      </w:pPr>
    </w:p>
    <w:p w14:paraId="2F4D9B47" w14:textId="77777777" w:rsidR="0075398E" w:rsidRDefault="0075398E">
      <w:pPr>
        <w:spacing w:line="360" w:lineRule="auto"/>
        <w:ind w:left="357"/>
        <w:rPr>
          <w:rFonts w:ascii="Arial" w:hAnsi="Arial" w:cs="Arial"/>
          <w:b/>
          <w:i/>
        </w:rPr>
      </w:pPr>
    </w:p>
    <w:p w14:paraId="2F4D9B48" w14:textId="77777777" w:rsidR="0075398E" w:rsidRDefault="0075398E">
      <w:pPr>
        <w:spacing w:line="360" w:lineRule="auto"/>
        <w:ind w:left="357"/>
        <w:rPr>
          <w:rFonts w:ascii="Arial" w:hAnsi="Arial" w:cs="Arial"/>
          <w:b/>
          <w:i/>
        </w:rPr>
      </w:pPr>
    </w:p>
    <w:p w14:paraId="2F4D9B49" w14:textId="77777777" w:rsidR="0075398E" w:rsidRDefault="0075398E">
      <w:pPr>
        <w:spacing w:line="360" w:lineRule="auto"/>
        <w:ind w:left="357"/>
        <w:rPr>
          <w:rFonts w:ascii="Arial" w:hAnsi="Arial" w:cs="Arial"/>
          <w:b/>
          <w:i/>
        </w:rPr>
      </w:pPr>
    </w:p>
    <w:p w14:paraId="2F4D9B4A" w14:textId="77777777" w:rsidR="0075398E" w:rsidRDefault="0075398E">
      <w:pPr>
        <w:spacing w:line="360" w:lineRule="auto"/>
        <w:ind w:left="357"/>
        <w:rPr>
          <w:rFonts w:ascii="Arial" w:hAnsi="Arial" w:cs="Arial"/>
          <w:b/>
          <w:i/>
        </w:rPr>
      </w:pPr>
    </w:p>
    <w:p w14:paraId="2F4D9B4B" w14:textId="77777777" w:rsidR="0075398E" w:rsidRDefault="0075398E">
      <w:pPr>
        <w:spacing w:line="360" w:lineRule="auto"/>
        <w:ind w:left="357"/>
        <w:rPr>
          <w:rFonts w:ascii="Arial" w:hAnsi="Arial" w:cs="Arial"/>
          <w:b/>
          <w:i/>
        </w:rPr>
      </w:pPr>
    </w:p>
    <w:p w14:paraId="2F4D9B4C" w14:textId="77777777" w:rsidR="0075398E" w:rsidRDefault="0075398E">
      <w:pPr>
        <w:spacing w:line="360" w:lineRule="auto"/>
        <w:ind w:left="357"/>
        <w:rPr>
          <w:rFonts w:ascii="Arial" w:hAnsi="Arial" w:cs="Arial"/>
          <w:b/>
          <w:i/>
        </w:rPr>
      </w:pPr>
    </w:p>
    <w:p w14:paraId="2F4D9B4D" w14:textId="77777777" w:rsidR="0075398E" w:rsidRDefault="0075398E">
      <w:pPr>
        <w:spacing w:line="360" w:lineRule="auto"/>
        <w:ind w:left="357"/>
        <w:rPr>
          <w:rFonts w:ascii="Arial" w:hAnsi="Arial" w:cs="Arial"/>
          <w:b/>
          <w:i/>
        </w:rPr>
      </w:pPr>
    </w:p>
    <w:p w14:paraId="2F4D9B4F" w14:textId="77777777" w:rsidR="0075398E" w:rsidRDefault="0075398E" w:rsidP="000F00DC">
      <w:pPr>
        <w:spacing w:line="360" w:lineRule="auto"/>
        <w:rPr>
          <w:rFonts w:ascii="Arial" w:hAnsi="Arial" w:cs="Arial"/>
          <w:b/>
          <w:i/>
        </w:rPr>
      </w:pPr>
    </w:p>
    <w:p w14:paraId="2F4D9B50" w14:textId="77777777" w:rsidR="0075398E" w:rsidRDefault="00314C11">
      <w:pPr>
        <w:pStyle w:val="Prrafodelista"/>
        <w:numPr>
          <w:ilvl w:val="0"/>
          <w:numId w:val="2"/>
        </w:numPr>
        <w:spacing w:line="360" w:lineRule="auto"/>
        <w:ind w:left="357" w:firstLine="0"/>
        <w:rPr>
          <w:rFonts w:ascii="Arial" w:hAnsi="Arial" w:cs="Arial"/>
          <w:b/>
        </w:rPr>
      </w:pPr>
      <w:r>
        <w:rPr>
          <w:rFonts w:ascii="Arial" w:hAnsi="Arial" w:cs="Arial"/>
          <w:b/>
        </w:rPr>
        <w:t>COHERENCIA CON OTROS PROGRAMAS.</w:t>
      </w:r>
    </w:p>
    <w:p w14:paraId="6F689422" w14:textId="332395FD" w:rsidR="000F00DC" w:rsidRDefault="00314C11">
      <w:pPr>
        <w:spacing w:line="360" w:lineRule="auto"/>
        <w:jc w:val="both"/>
        <w:rPr>
          <w:rFonts w:ascii="Arial" w:hAnsi="Arial" w:cs="Arial"/>
        </w:rPr>
      </w:pPr>
      <w:r>
        <w:rPr>
          <w:rFonts w:ascii="Arial" w:hAnsi="Arial" w:cs="Arial"/>
        </w:rPr>
        <w:t xml:space="preserve">El programa </w:t>
      </w:r>
      <w:r>
        <w:rPr>
          <w:rFonts w:ascii="Arial" w:hAnsi="Arial" w:cs="Arial"/>
        </w:rPr>
        <w:t xml:space="preserve">F030.- Fomento a la cultura, muestra una interrelación con el programa presupuestario E013.- Actividades Culturales y Artísticas del gobierno estatal, en el considera la prestación de servicios a la población, relacionados con las expresiones artísticas y </w:t>
      </w:r>
      <w:r>
        <w:rPr>
          <w:rFonts w:ascii="Arial" w:hAnsi="Arial" w:cs="Arial"/>
        </w:rPr>
        <w:t>culturales, preservación del patrimonio histórico y cultural, a través de eventos y actividades. Incluye la promoción de programas educativos de formación, desarrollo y profesionalización.</w:t>
      </w:r>
    </w:p>
    <w:p w14:paraId="2F4D9B52" w14:textId="77777777" w:rsidR="0075398E" w:rsidRDefault="00314C11">
      <w:pPr>
        <w:pStyle w:val="tablas"/>
      </w:pPr>
      <w:r>
        <w:t xml:space="preserve">Formato </w:t>
      </w:r>
      <w:r>
        <w:rPr>
          <w:noProof/>
        </w:rPr>
        <w:fldChar w:fldCharType="begin"/>
      </w:r>
      <w:r>
        <w:rPr>
          <w:noProof/>
        </w:rPr>
        <w:instrText xml:space="preserve"> SEQ Formato \* ARABIC </w:instrText>
      </w:r>
      <w:r>
        <w:rPr>
          <w:noProof/>
        </w:rPr>
        <w:fldChar w:fldCharType="separate"/>
      </w:r>
      <w:r>
        <w:rPr>
          <w:noProof/>
        </w:rPr>
        <w:t>4</w:t>
      </w:r>
      <w:r>
        <w:rPr>
          <w:noProof/>
        </w:rPr>
        <w:fldChar w:fldCharType="end"/>
      </w:r>
      <w:r>
        <w:t xml:space="preserve">. Coherencia con </w:t>
      </w:r>
      <w:r>
        <w:t>Otros Programas.</w:t>
      </w:r>
    </w:p>
    <w:tbl>
      <w:tblPr>
        <w:tblStyle w:val="Cuadrculadetablaclara1"/>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377"/>
        <w:gridCol w:w="1913"/>
        <w:gridCol w:w="1077"/>
        <w:gridCol w:w="997"/>
        <w:gridCol w:w="1302"/>
        <w:gridCol w:w="1367"/>
        <w:gridCol w:w="1842"/>
        <w:gridCol w:w="1807"/>
      </w:tblGrid>
      <w:tr w:rsidR="0075398E" w14:paraId="2F4D9B69" w14:textId="77777777">
        <w:trPr>
          <w:cantSplit/>
          <w:trHeight w:hRule="exact" w:val="1637"/>
          <w:jc w:val="center"/>
        </w:trPr>
        <w:tc>
          <w:tcPr>
            <w:tcW w:w="443" w:type="pct"/>
            <w:shd w:val="clear" w:color="auto" w:fill="BFBFBF" w:themeFill="background1" w:themeFillShade="BF"/>
            <w:vAlign w:val="center"/>
          </w:tcPr>
          <w:p w14:paraId="2F4D9B53" w14:textId="77777777" w:rsidR="0075398E" w:rsidRDefault="00314C11">
            <w:pPr>
              <w:jc w:val="center"/>
              <w:rPr>
                <w:rFonts w:ascii="Arial" w:eastAsia="Arial" w:hAnsi="Arial" w:cs="Arial"/>
                <w:b/>
                <w:sz w:val="18"/>
                <w:szCs w:val="18"/>
                <w:lang w:val="es-ES_tradnl"/>
              </w:rPr>
            </w:pPr>
            <w:r>
              <w:rPr>
                <w:rFonts w:ascii="Arial" w:eastAsia="Arial" w:hAnsi="Arial" w:cs="Arial"/>
                <w:b/>
                <w:sz w:val="18"/>
                <w:szCs w:val="18"/>
                <w:lang w:val="es-ES_tradnl"/>
              </w:rPr>
              <w:t>Nombre del Programa</w:t>
            </w:r>
          </w:p>
        </w:tc>
        <w:tc>
          <w:tcPr>
            <w:tcW w:w="537" w:type="pct"/>
            <w:shd w:val="clear" w:color="auto" w:fill="BFBFBF" w:themeFill="background1" w:themeFillShade="BF"/>
            <w:vAlign w:val="center"/>
          </w:tcPr>
          <w:p w14:paraId="2F4D9B54" w14:textId="77777777" w:rsidR="0075398E" w:rsidRDefault="00314C11">
            <w:pPr>
              <w:jc w:val="center"/>
              <w:rPr>
                <w:rFonts w:ascii="Arial" w:eastAsia="Arial" w:hAnsi="Arial" w:cs="Arial"/>
                <w:b/>
                <w:sz w:val="18"/>
                <w:szCs w:val="18"/>
                <w:lang w:val="es-ES_tradnl"/>
              </w:rPr>
            </w:pPr>
            <w:r>
              <w:rPr>
                <w:rFonts w:ascii="Arial" w:eastAsia="Arial" w:hAnsi="Arial" w:cs="Arial"/>
                <w:b/>
                <w:sz w:val="18"/>
                <w:szCs w:val="18"/>
                <w:lang w:val="es-ES_tradnl"/>
              </w:rPr>
              <w:t>Tipo de</w:t>
            </w:r>
          </w:p>
          <w:p w14:paraId="2F4D9B55" w14:textId="77777777" w:rsidR="0075398E" w:rsidRDefault="00314C11">
            <w:pPr>
              <w:jc w:val="center"/>
              <w:rPr>
                <w:rFonts w:ascii="Arial" w:eastAsia="Arial" w:hAnsi="Arial" w:cs="Arial"/>
                <w:b/>
                <w:sz w:val="18"/>
                <w:szCs w:val="18"/>
                <w:lang w:val="es-ES_tradnl"/>
              </w:rPr>
            </w:pPr>
            <w:r>
              <w:rPr>
                <w:rFonts w:ascii="Arial" w:eastAsia="Arial" w:hAnsi="Arial" w:cs="Arial"/>
                <w:b/>
                <w:sz w:val="18"/>
                <w:szCs w:val="18"/>
                <w:lang w:val="es-ES_tradnl"/>
              </w:rPr>
              <w:t>programa</w:t>
            </w:r>
          </w:p>
          <w:p w14:paraId="2F4D9B56" w14:textId="77777777" w:rsidR="0075398E" w:rsidRDefault="00314C11">
            <w:pPr>
              <w:rPr>
                <w:rFonts w:ascii="Arial" w:eastAsia="Arial" w:hAnsi="Arial" w:cs="Arial"/>
                <w:b/>
                <w:sz w:val="18"/>
                <w:szCs w:val="18"/>
                <w:lang w:val="es-ES_tradnl"/>
              </w:rPr>
            </w:pPr>
            <w:r>
              <w:rPr>
                <w:rFonts w:ascii="Arial" w:eastAsia="Arial" w:hAnsi="Arial" w:cs="Arial"/>
                <w:b/>
                <w:sz w:val="18"/>
                <w:szCs w:val="18"/>
                <w:lang w:val="es-ES_tradnl"/>
              </w:rPr>
              <w:t>1=Federal.</w:t>
            </w:r>
          </w:p>
          <w:p w14:paraId="2F4D9B57" w14:textId="77777777" w:rsidR="0075398E" w:rsidRDefault="00314C11">
            <w:pPr>
              <w:rPr>
                <w:rFonts w:ascii="Arial" w:eastAsia="Arial" w:hAnsi="Arial" w:cs="Arial"/>
                <w:b/>
                <w:sz w:val="18"/>
                <w:szCs w:val="18"/>
                <w:lang w:val="es-ES_tradnl"/>
              </w:rPr>
            </w:pPr>
            <w:r>
              <w:rPr>
                <w:rFonts w:ascii="Arial" w:eastAsia="Arial" w:hAnsi="Arial" w:cs="Arial"/>
                <w:b/>
                <w:sz w:val="18"/>
                <w:szCs w:val="18"/>
                <w:lang w:val="es-ES_tradnl"/>
              </w:rPr>
              <w:t>2=Estatal.</w:t>
            </w:r>
          </w:p>
          <w:p w14:paraId="2F4D9B58" w14:textId="77777777" w:rsidR="0075398E" w:rsidRDefault="00314C11">
            <w:pPr>
              <w:rPr>
                <w:rFonts w:ascii="Arial" w:eastAsia="Arial" w:hAnsi="Arial" w:cs="Arial"/>
                <w:b/>
                <w:sz w:val="18"/>
                <w:szCs w:val="18"/>
                <w:lang w:val="es-ES_tradnl"/>
              </w:rPr>
            </w:pPr>
            <w:r>
              <w:rPr>
                <w:rFonts w:ascii="Arial" w:eastAsia="Arial" w:hAnsi="Arial" w:cs="Arial"/>
                <w:b/>
                <w:sz w:val="18"/>
                <w:szCs w:val="18"/>
                <w:lang w:val="es-ES_tradnl"/>
              </w:rPr>
              <w:t>3= Municipal</w:t>
            </w:r>
          </w:p>
          <w:p w14:paraId="2F4D9B59" w14:textId="77777777" w:rsidR="0075398E" w:rsidRDefault="00314C11">
            <w:pPr>
              <w:rPr>
                <w:rFonts w:ascii="Arial" w:eastAsia="Arial" w:hAnsi="Arial" w:cs="Arial"/>
                <w:b/>
                <w:sz w:val="18"/>
                <w:szCs w:val="18"/>
                <w:lang w:val="es-ES_tradnl"/>
              </w:rPr>
            </w:pPr>
            <w:r>
              <w:rPr>
                <w:rFonts w:ascii="Arial" w:eastAsia="Arial" w:hAnsi="Arial" w:cs="Arial"/>
                <w:b/>
                <w:sz w:val="18"/>
                <w:szCs w:val="18"/>
                <w:lang w:val="es-ES_tradnl"/>
              </w:rPr>
              <w:t>4= Otro (especifique).</w:t>
            </w:r>
          </w:p>
        </w:tc>
        <w:tc>
          <w:tcPr>
            <w:tcW w:w="746" w:type="pct"/>
            <w:shd w:val="clear" w:color="auto" w:fill="BFBFBF" w:themeFill="background1" w:themeFillShade="BF"/>
            <w:vAlign w:val="center"/>
          </w:tcPr>
          <w:p w14:paraId="2F4D9B5A" w14:textId="77777777" w:rsidR="0075398E" w:rsidRDefault="00314C11">
            <w:pPr>
              <w:jc w:val="center"/>
              <w:rPr>
                <w:rFonts w:ascii="Arial" w:eastAsia="Arial" w:hAnsi="Arial" w:cs="Arial"/>
                <w:b/>
                <w:sz w:val="18"/>
                <w:szCs w:val="18"/>
                <w:lang w:val="es-ES_tradnl"/>
              </w:rPr>
            </w:pPr>
            <w:r>
              <w:rPr>
                <w:rFonts w:ascii="Arial" w:eastAsia="Arial" w:hAnsi="Arial" w:cs="Arial"/>
                <w:b/>
                <w:sz w:val="18"/>
                <w:szCs w:val="18"/>
                <w:lang w:val="es-ES_tradnl"/>
              </w:rPr>
              <w:t>Objetivo</w:t>
            </w:r>
          </w:p>
        </w:tc>
        <w:tc>
          <w:tcPr>
            <w:tcW w:w="420" w:type="pct"/>
            <w:shd w:val="clear" w:color="auto" w:fill="BFBFBF" w:themeFill="background1" w:themeFillShade="BF"/>
            <w:vAlign w:val="center"/>
          </w:tcPr>
          <w:p w14:paraId="2F4D9B5B" w14:textId="77777777" w:rsidR="0075398E" w:rsidRDefault="00314C11">
            <w:pPr>
              <w:jc w:val="center"/>
              <w:rPr>
                <w:rFonts w:ascii="Arial" w:eastAsia="Arial" w:hAnsi="Arial" w:cs="Arial"/>
                <w:b/>
                <w:sz w:val="18"/>
                <w:szCs w:val="18"/>
                <w:lang w:val="es-ES_tradnl"/>
              </w:rPr>
            </w:pPr>
            <w:r>
              <w:rPr>
                <w:rFonts w:ascii="Arial" w:eastAsia="Arial" w:hAnsi="Arial" w:cs="Arial"/>
                <w:b/>
                <w:sz w:val="18"/>
                <w:szCs w:val="18"/>
                <w:lang w:val="es-ES_tradnl"/>
              </w:rPr>
              <w:t>Población objetivo</w:t>
            </w:r>
          </w:p>
        </w:tc>
        <w:tc>
          <w:tcPr>
            <w:tcW w:w="389" w:type="pct"/>
            <w:shd w:val="clear" w:color="auto" w:fill="BFBFBF" w:themeFill="background1" w:themeFillShade="BF"/>
            <w:vAlign w:val="center"/>
          </w:tcPr>
          <w:p w14:paraId="2F4D9B5C" w14:textId="77777777" w:rsidR="0075398E" w:rsidRDefault="00314C11">
            <w:pPr>
              <w:jc w:val="center"/>
              <w:rPr>
                <w:rFonts w:ascii="Arial" w:eastAsia="Arial" w:hAnsi="Arial" w:cs="Arial"/>
                <w:b/>
                <w:sz w:val="18"/>
                <w:szCs w:val="18"/>
                <w:lang w:val="es-ES_tradnl"/>
              </w:rPr>
            </w:pPr>
            <w:r>
              <w:rPr>
                <w:rFonts w:ascii="Arial" w:eastAsia="Arial" w:hAnsi="Arial" w:cs="Arial"/>
                <w:b/>
                <w:sz w:val="18"/>
                <w:szCs w:val="18"/>
                <w:lang w:val="es-ES_tradnl"/>
              </w:rPr>
              <w:t>Bienes y servicios que provee</w:t>
            </w:r>
          </w:p>
        </w:tc>
        <w:tc>
          <w:tcPr>
            <w:tcW w:w="508" w:type="pct"/>
            <w:shd w:val="clear" w:color="auto" w:fill="BFBFBF" w:themeFill="background1" w:themeFillShade="BF"/>
            <w:vAlign w:val="center"/>
          </w:tcPr>
          <w:p w14:paraId="2F4D9B5D" w14:textId="77777777" w:rsidR="0075398E" w:rsidRDefault="00314C11">
            <w:pPr>
              <w:jc w:val="center"/>
              <w:rPr>
                <w:rFonts w:ascii="Arial" w:eastAsia="Arial" w:hAnsi="Arial" w:cs="Arial"/>
                <w:b/>
                <w:sz w:val="18"/>
                <w:szCs w:val="18"/>
                <w:lang w:val="es-ES_tradnl"/>
              </w:rPr>
            </w:pPr>
            <w:r>
              <w:rPr>
                <w:rFonts w:ascii="Arial" w:eastAsia="Arial" w:hAnsi="Arial" w:cs="Arial"/>
                <w:b/>
                <w:sz w:val="18"/>
                <w:szCs w:val="18"/>
                <w:lang w:val="es-ES_tradnl"/>
              </w:rPr>
              <w:t>Cobertura</w:t>
            </w:r>
          </w:p>
          <w:p w14:paraId="2F4D9B5E" w14:textId="77777777" w:rsidR="0075398E" w:rsidRDefault="00314C11">
            <w:pPr>
              <w:rPr>
                <w:rFonts w:ascii="Arial" w:eastAsia="Arial" w:hAnsi="Arial" w:cs="Arial"/>
                <w:b/>
                <w:sz w:val="18"/>
                <w:szCs w:val="18"/>
                <w:lang w:val="es-ES_tradnl"/>
              </w:rPr>
            </w:pPr>
            <w:r>
              <w:rPr>
                <w:rFonts w:ascii="Arial" w:eastAsia="Arial" w:hAnsi="Arial" w:cs="Arial"/>
                <w:b/>
                <w:sz w:val="18"/>
                <w:szCs w:val="18"/>
                <w:lang w:val="es-ES_tradnl"/>
              </w:rPr>
              <w:t>1=Todos los municipios.</w:t>
            </w:r>
          </w:p>
          <w:p w14:paraId="2F4D9B5F" w14:textId="77777777" w:rsidR="0075398E" w:rsidRDefault="00314C11">
            <w:pPr>
              <w:rPr>
                <w:rFonts w:ascii="Arial" w:eastAsia="Arial" w:hAnsi="Arial" w:cs="Arial"/>
                <w:b/>
                <w:sz w:val="18"/>
                <w:szCs w:val="18"/>
                <w:lang w:val="es-ES_tradnl"/>
              </w:rPr>
            </w:pPr>
            <w:r>
              <w:rPr>
                <w:rFonts w:ascii="Arial" w:eastAsia="Arial" w:hAnsi="Arial" w:cs="Arial"/>
                <w:b/>
                <w:sz w:val="18"/>
                <w:szCs w:val="18"/>
                <w:lang w:val="es-ES_tradnl"/>
              </w:rPr>
              <w:t>2=Regional.</w:t>
            </w:r>
          </w:p>
          <w:p w14:paraId="2F4D9B60" w14:textId="77777777" w:rsidR="0075398E" w:rsidRDefault="00314C11">
            <w:pPr>
              <w:rPr>
                <w:rFonts w:ascii="Arial" w:eastAsia="Arial" w:hAnsi="Arial" w:cs="Arial"/>
                <w:b/>
                <w:sz w:val="18"/>
                <w:szCs w:val="18"/>
                <w:lang w:val="es-ES_tradnl"/>
              </w:rPr>
            </w:pPr>
            <w:r>
              <w:rPr>
                <w:rFonts w:ascii="Arial" w:eastAsia="Arial" w:hAnsi="Arial" w:cs="Arial"/>
                <w:b/>
                <w:sz w:val="18"/>
                <w:szCs w:val="18"/>
                <w:lang w:val="es-ES_tradnl"/>
              </w:rPr>
              <w:t>3=Zonas prioritarias.</w:t>
            </w:r>
          </w:p>
          <w:p w14:paraId="2F4D9B61" w14:textId="77777777" w:rsidR="0075398E" w:rsidRDefault="00314C11">
            <w:pPr>
              <w:rPr>
                <w:rFonts w:ascii="Arial" w:eastAsia="Arial" w:hAnsi="Arial" w:cs="Arial"/>
                <w:b/>
                <w:sz w:val="18"/>
                <w:szCs w:val="18"/>
                <w:lang w:val="es-ES_tradnl"/>
              </w:rPr>
            </w:pPr>
            <w:r>
              <w:rPr>
                <w:rFonts w:ascii="Arial" w:eastAsia="Arial" w:hAnsi="Arial" w:cs="Arial"/>
                <w:b/>
                <w:sz w:val="18"/>
                <w:szCs w:val="18"/>
                <w:lang w:val="es-ES_tradnl"/>
              </w:rPr>
              <w:t>4=Municipal.</w:t>
            </w:r>
          </w:p>
        </w:tc>
        <w:tc>
          <w:tcPr>
            <w:tcW w:w="533" w:type="pct"/>
            <w:shd w:val="clear" w:color="auto" w:fill="BFBFBF" w:themeFill="background1" w:themeFillShade="BF"/>
            <w:vAlign w:val="center"/>
          </w:tcPr>
          <w:p w14:paraId="2F4D9B62" w14:textId="77777777" w:rsidR="0075398E" w:rsidRDefault="00314C11">
            <w:pPr>
              <w:jc w:val="center"/>
              <w:rPr>
                <w:rFonts w:ascii="Arial" w:eastAsia="Arial" w:hAnsi="Arial" w:cs="Arial"/>
                <w:b/>
                <w:sz w:val="18"/>
                <w:szCs w:val="18"/>
                <w:lang w:val="es-ES_tradnl"/>
              </w:rPr>
            </w:pPr>
            <w:r>
              <w:rPr>
                <w:rFonts w:ascii="Arial" w:eastAsia="Arial" w:hAnsi="Arial" w:cs="Arial"/>
                <w:b/>
                <w:sz w:val="18"/>
                <w:szCs w:val="18"/>
                <w:lang w:val="es-ES_tradnl"/>
              </w:rPr>
              <w:t>Depen</w:t>
            </w:r>
            <w:r>
              <w:rPr>
                <w:rFonts w:ascii="Arial" w:eastAsia="Arial" w:hAnsi="Arial" w:cs="Arial"/>
                <w:b/>
                <w:sz w:val="18"/>
                <w:szCs w:val="18"/>
                <w:lang w:val="es-ES_tradnl"/>
              </w:rPr>
              <w:t>dencia o Entidad coordinadora</w:t>
            </w:r>
          </w:p>
          <w:p w14:paraId="2F4D9B63" w14:textId="77777777" w:rsidR="0075398E" w:rsidRDefault="00314C11">
            <w:pPr>
              <w:jc w:val="center"/>
              <w:rPr>
                <w:rFonts w:ascii="Arial" w:eastAsia="Arial" w:hAnsi="Arial" w:cs="Arial"/>
                <w:b/>
                <w:sz w:val="18"/>
                <w:szCs w:val="18"/>
                <w:lang w:val="es-ES_tradnl"/>
              </w:rPr>
            </w:pPr>
            <w:r>
              <w:rPr>
                <w:rFonts w:ascii="Arial" w:eastAsia="Arial" w:hAnsi="Arial" w:cs="Arial"/>
                <w:b/>
                <w:sz w:val="18"/>
                <w:szCs w:val="18"/>
                <w:lang w:val="es-ES_tradnl"/>
              </w:rPr>
              <w:t>del programa</w:t>
            </w:r>
          </w:p>
        </w:tc>
        <w:tc>
          <w:tcPr>
            <w:tcW w:w="718" w:type="pct"/>
            <w:shd w:val="clear" w:color="auto" w:fill="BFBFBF" w:themeFill="background1" w:themeFillShade="BF"/>
            <w:vAlign w:val="center"/>
          </w:tcPr>
          <w:p w14:paraId="2F4D9B64" w14:textId="77777777" w:rsidR="0075398E" w:rsidRDefault="00314C11">
            <w:pPr>
              <w:rPr>
                <w:rFonts w:ascii="Arial" w:eastAsia="Arial" w:hAnsi="Arial" w:cs="Arial"/>
                <w:b/>
                <w:sz w:val="18"/>
                <w:szCs w:val="18"/>
                <w:lang w:val="es-ES_tradnl"/>
              </w:rPr>
            </w:pPr>
            <w:r>
              <w:rPr>
                <w:rFonts w:ascii="Arial" w:eastAsia="Arial" w:hAnsi="Arial" w:cs="Arial"/>
                <w:b/>
                <w:sz w:val="18"/>
                <w:szCs w:val="18"/>
                <w:lang w:val="es-ES_tradnl"/>
              </w:rPr>
              <w:t>1=Complementario</w:t>
            </w:r>
          </w:p>
          <w:p w14:paraId="2F4D9B65" w14:textId="77777777" w:rsidR="0075398E" w:rsidRDefault="00314C11">
            <w:pPr>
              <w:rPr>
                <w:rFonts w:ascii="Arial" w:eastAsia="Arial" w:hAnsi="Arial" w:cs="Arial"/>
                <w:b/>
                <w:sz w:val="18"/>
                <w:szCs w:val="18"/>
                <w:lang w:val="es-ES_tradnl"/>
              </w:rPr>
            </w:pPr>
            <w:r>
              <w:rPr>
                <w:rFonts w:ascii="Arial" w:eastAsia="Arial" w:hAnsi="Arial" w:cs="Arial"/>
                <w:b/>
                <w:sz w:val="18"/>
                <w:szCs w:val="18"/>
                <w:lang w:val="es-ES_tradnl"/>
              </w:rPr>
              <w:t>2=Posible duplicidad</w:t>
            </w:r>
          </w:p>
          <w:p w14:paraId="2F4D9B66" w14:textId="77777777" w:rsidR="0075398E" w:rsidRDefault="00314C11">
            <w:pPr>
              <w:rPr>
                <w:rFonts w:ascii="Arial" w:eastAsia="Arial" w:hAnsi="Arial" w:cs="Arial"/>
                <w:b/>
                <w:sz w:val="18"/>
                <w:szCs w:val="18"/>
                <w:lang w:val="es-ES_tradnl"/>
              </w:rPr>
            </w:pPr>
            <w:r>
              <w:rPr>
                <w:rFonts w:ascii="Arial" w:eastAsia="Arial" w:hAnsi="Arial" w:cs="Arial"/>
                <w:b/>
                <w:sz w:val="18"/>
                <w:szCs w:val="18"/>
                <w:lang w:val="es-ES_tradnl"/>
              </w:rPr>
              <w:t>3=Otro</w:t>
            </w:r>
          </w:p>
          <w:p w14:paraId="2F4D9B67" w14:textId="77777777" w:rsidR="0075398E" w:rsidRDefault="00314C11">
            <w:pPr>
              <w:rPr>
                <w:rFonts w:ascii="Arial" w:eastAsia="Arial" w:hAnsi="Arial" w:cs="Arial"/>
                <w:b/>
                <w:sz w:val="18"/>
                <w:szCs w:val="18"/>
                <w:lang w:val="es-ES_tradnl"/>
              </w:rPr>
            </w:pPr>
            <w:r>
              <w:rPr>
                <w:rFonts w:ascii="Arial" w:eastAsia="Arial" w:hAnsi="Arial" w:cs="Arial"/>
                <w:b/>
                <w:sz w:val="18"/>
                <w:szCs w:val="18"/>
                <w:lang w:val="es-ES_tradnl"/>
              </w:rPr>
              <w:t>(especifique)</w:t>
            </w:r>
          </w:p>
        </w:tc>
        <w:tc>
          <w:tcPr>
            <w:tcW w:w="705" w:type="pct"/>
            <w:shd w:val="clear" w:color="auto" w:fill="BFBFBF" w:themeFill="background1" w:themeFillShade="BF"/>
            <w:vAlign w:val="center"/>
          </w:tcPr>
          <w:p w14:paraId="2F4D9B68" w14:textId="77777777" w:rsidR="0075398E" w:rsidRDefault="00314C11">
            <w:pPr>
              <w:jc w:val="center"/>
              <w:rPr>
                <w:rFonts w:ascii="Arial" w:eastAsia="Arial" w:hAnsi="Arial" w:cs="Arial"/>
                <w:b/>
                <w:sz w:val="18"/>
                <w:szCs w:val="18"/>
                <w:lang w:val="es-ES_tradnl"/>
              </w:rPr>
            </w:pPr>
            <w:r>
              <w:rPr>
                <w:rFonts w:ascii="Arial" w:eastAsia="Arial" w:hAnsi="Arial" w:cs="Arial"/>
                <w:b/>
                <w:sz w:val="18"/>
                <w:szCs w:val="18"/>
                <w:lang w:val="es-ES_tradnl"/>
              </w:rPr>
              <w:t>Describa las Interdependencias identificadas entre los programas</w:t>
            </w:r>
          </w:p>
        </w:tc>
      </w:tr>
      <w:tr w:rsidR="0075398E" w14:paraId="2F4D9B86" w14:textId="77777777">
        <w:trPr>
          <w:trHeight w:hRule="exact" w:val="2643"/>
          <w:jc w:val="center"/>
        </w:trPr>
        <w:tc>
          <w:tcPr>
            <w:tcW w:w="443" w:type="pct"/>
            <w:vAlign w:val="center"/>
          </w:tcPr>
          <w:p w14:paraId="2F4D9B6A" w14:textId="77777777" w:rsidR="0075398E" w:rsidRDefault="00314C11">
            <w:pPr>
              <w:jc w:val="center"/>
              <w:rPr>
                <w:rFonts w:ascii="Arial" w:eastAsia="Arial" w:hAnsi="Arial" w:cs="Arial"/>
                <w:sz w:val="18"/>
                <w:szCs w:val="16"/>
                <w:lang w:val="es-ES_tradnl"/>
              </w:rPr>
            </w:pPr>
            <w:r>
              <w:rPr>
                <w:rFonts w:ascii="Arial" w:hAnsi="Arial" w:cs="Arial"/>
                <w:sz w:val="18"/>
                <w:szCs w:val="22"/>
              </w:rPr>
              <w:t>E013.- Actividades Culturales y Artísticas</w:t>
            </w:r>
          </w:p>
        </w:tc>
        <w:tc>
          <w:tcPr>
            <w:tcW w:w="537" w:type="pct"/>
            <w:vAlign w:val="center"/>
          </w:tcPr>
          <w:p w14:paraId="2F4D9B6B" w14:textId="77777777" w:rsidR="0075398E" w:rsidRDefault="00314C11">
            <w:pPr>
              <w:jc w:val="center"/>
              <w:rPr>
                <w:rFonts w:ascii="Arial" w:hAnsi="Arial" w:cs="Arial"/>
                <w:sz w:val="18"/>
                <w:szCs w:val="16"/>
                <w:lang w:val="es-ES_tradnl"/>
              </w:rPr>
            </w:pPr>
            <w:r>
              <w:rPr>
                <w:rFonts w:ascii="Arial" w:hAnsi="Arial" w:cs="Arial"/>
                <w:sz w:val="18"/>
                <w:szCs w:val="16"/>
                <w:lang w:val="es-ES_tradnl"/>
              </w:rPr>
              <w:t>2</w:t>
            </w:r>
          </w:p>
        </w:tc>
        <w:tc>
          <w:tcPr>
            <w:tcW w:w="746" w:type="pct"/>
            <w:vAlign w:val="center"/>
          </w:tcPr>
          <w:p w14:paraId="2F4D9B6C" w14:textId="77777777" w:rsidR="0075398E" w:rsidRDefault="00314C11">
            <w:pPr>
              <w:rPr>
                <w:rFonts w:ascii="Arial" w:hAnsi="Arial" w:cs="Arial"/>
                <w:sz w:val="16"/>
                <w:szCs w:val="18"/>
              </w:rPr>
            </w:pPr>
            <w:r>
              <w:rPr>
                <w:rFonts w:ascii="Arial" w:hAnsi="Arial" w:cs="Arial"/>
                <w:sz w:val="16"/>
                <w:szCs w:val="18"/>
              </w:rPr>
              <w:t xml:space="preserve">Considera la prestación de </w:t>
            </w:r>
            <w:r>
              <w:rPr>
                <w:rFonts w:ascii="Arial" w:hAnsi="Arial" w:cs="Arial"/>
                <w:sz w:val="16"/>
                <w:szCs w:val="18"/>
              </w:rPr>
              <w:t>servicios a la</w:t>
            </w:r>
          </w:p>
          <w:p w14:paraId="2F4D9B6D" w14:textId="77777777" w:rsidR="0075398E" w:rsidRDefault="00314C11">
            <w:pPr>
              <w:rPr>
                <w:rFonts w:ascii="Arial" w:hAnsi="Arial" w:cs="Arial"/>
                <w:sz w:val="16"/>
                <w:szCs w:val="18"/>
              </w:rPr>
            </w:pPr>
            <w:r>
              <w:rPr>
                <w:rFonts w:ascii="Arial" w:hAnsi="Arial" w:cs="Arial"/>
                <w:sz w:val="16"/>
                <w:szCs w:val="18"/>
              </w:rPr>
              <w:t>población, relacionados con las expresiones</w:t>
            </w:r>
          </w:p>
          <w:p w14:paraId="2F4D9B6E" w14:textId="77777777" w:rsidR="0075398E" w:rsidRDefault="00314C11">
            <w:pPr>
              <w:rPr>
                <w:rFonts w:ascii="Arial" w:hAnsi="Arial" w:cs="Arial"/>
                <w:sz w:val="16"/>
                <w:szCs w:val="18"/>
              </w:rPr>
            </w:pPr>
            <w:r>
              <w:rPr>
                <w:rFonts w:ascii="Arial" w:hAnsi="Arial" w:cs="Arial"/>
                <w:sz w:val="16"/>
                <w:szCs w:val="18"/>
              </w:rPr>
              <w:t>artísticas y culturales, preservación del</w:t>
            </w:r>
          </w:p>
          <w:p w14:paraId="2F4D9B6F" w14:textId="77777777" w:rsidR="0075398E" w:rsidRDefault="00314C11">
            <w:pPr>
              <w:rPr>
                <w:rFonts w:ascii="Arial" w:hAnsi="Arial" w:cs="Arial"/>
                <w:sz w:val="16"/>
                <w:szCs w:val="18"/>
              </w:rPr>
            </w:pPr>
            <w:r>
              <w:rPr>
                <w:rFonts w:ascii="Arial" w:hAnsi="Arial" w:cs="Arial"/>
                <w:sz w:val="16"/>
                <w:szCs w:val="18"/>
              </w:rPr>
              <w:t>patrimonio histórico y cultural, a través de</w:t>
            </w:r>
          </w:p>
          <w:p w14:paraId="2F4D9B70" w14:textId="77777777" w:rsidR="0075398E" w:rsidRDefault="00314C11">
            <w:pPr>
              <w:rPr>
                <w:rFonts w:ascii="Arial" w:hAnsi="Arial" w:cs="Arial"/>
                <w:sz w:val="16"/>
                <w:szCs w:val="18"/>
              </w:rPr>
            </w:pPr>
            <w:r>
              <w:rPr>
                <w:rFonts w:ascii="Arial" w:hAnsi="Arial" w:cs="Arial"/>
                <w:sz w:val="16"/>
                <w:szCs w:val="18"/>
              </w:rPr>
              <w:t>eventos y actividades. Incluye la promoción de</w:t>
            </w:r>
          </w:p>
          <w:p w14:paraId="2F4D9B71" w14:textId="77777777" w:rsidR="0075398E" w:rsidRDefault="00314C11">
            <w:pPr>
              <w:rPr>
                <w:rFonts w:ascii="Arial" w:hAnsi="Arial" w:cs="Arial"/>
                <w:sz w:val="16"/>
                <w:szCs w:val="16"/>
                <w:lang w:val="es-ES_tradnl"/>
              </w:rPr>
            </w:pPr>
            <w:r>
              <w:rPr>
                <w:rFonts w:ascii="Arial" w:hAnsi="Arial" w:cs="Arial"/>
                <w:sz w:val="16"/>
                <w:szCs w:val="18"/>
              </w:rPr>
              <w:t xml:space="preserve">programas </w:t>
            </w:r>
            <w:r>
              <w:rPr>
                <w:rFonts w:ascii="Arial" w:hAnsi="Arial" w:cs="Arial"/>
                <w:sz w:val="16"/>
                <w:szCs w:val="16"/>
              </w:rPr>
              <w:t>educativos de formación</w:t>
            </w:r>
            <w:r>
              <w:rPr>
                <w:rFonts w:ascii="Arial" w:hAnsi="Arial" w:cs="Arial"/>
                <w:sz w:val="16"/>
                <w:szCs w:val="16"/>
                <w:lang w:val="es-ES_tradnl"/>
              </w:rPr>
              <w:t>, desarrollo y profesionalizac</w:t>
            </w:r>
            <w:r>
              <w:rPr>
                <w:rFonts w:ascii="Arial" w:hAnsi="Arial" w:cs="Arial"/>
                <w:sz w:val="16"/>
                <w:szCs w:val="16"/>
                <w:lang w:val="es-ES_tradnl"/>
              </w:rPr>
              <w:t>ión</w:t>
            </w:r>
            <w:r>
              <w:rPr>
                <w:rFonts w:ascii="Arial" w:hAnsi="Arial" w:cs="Arial"/>
                <w:sz w:val="18"/>
                <w:szCs w:val="18"/>
                <w:lang w:val="es-ES_tradnl"/>
              </w:rPr>
              <w:t>.</w:t>
            </w:r>
          </w:p>
        </w:tc>
        <w:tc>
          <w:tcPr>
            <w:tcW w:w="420" w:type="pct"/>
            <w:vAlign w:val="center"/>
          </w:tcPr>
          <w:p w14:paraId="2F4D9B72" w14:textId="77777777" w:rsidR="0075398E" w:rsidRDefault="00314C11">
            <w:pPr>
              <w:rPr>
                <w:rFonts w:ascii="Arial" w:hAnsi="Arial" w:cs="Arial"/>
                <w:sz w:val="18"/>
                <w:szCs w:val="16"/>
                <w:lang w:val="es-ES_tradnl"/>
              </w:rPr>
            </w:pPr>
            <w:r>
              <w:rPr>
                <w:rFonts w:ascii="Arial" w:hAnsi="Arial" w:cs="Arial"/>
                <w:sz w:val="18"/>
                <w:szCs w:val="16"/>
                <w:lang w:val="es-ES_tradnl"/>
              </w:rPr>
              <w:t>Población del Estado de Tabasco</w:t>
            </w:r>
          </w:p>
        </w:tc>
        <w:tc>
          <w:tcPr>
            <w:tcW w:w="389" w:type="pct"/>
            <w:vAlign w:val="center"/>
          </w:tcPr>
          <w:p w14:paraId="2F4D9B73" w14:textId="77777777" w:rsidR="0075398E" w:rsidRDefault="00314C11">
            <w:pPr>
              <w:rPr>
                <w:rFonts w:ascii="Arial" w:hAnsi="Arial" w:cs="Arial"/>
                <w:sz w:val="18"/>
                <w:szCs w:val="16"/>
                <w:lang w:val="es-ES_tradnl"/>
              </w:rPr>
            </w:pPr>
            <w:r>
              <w:rPr>
                <w:rFonts w:ascii="Arial" w:hAnsi="Arial" w:cs="Arial"/>
                <w:sz w:val="18"/>
                <w:szCs w:val="16"/>
                <w:lang w:val="es-ES_tradnl"/>
              </w:rPr>
              <w:t>Turismo</w:t>
            </w:r>
          </w:p>
        </w:tc>
        <w:tc>
          <w:tcPr>
            <w:tcW w:w="508" w:type="pct"/>
            <w:vAlign w:val="center"/>
          </w:tcPr>
          <w:p w14:paraId="2F4D9B74" w14:textId="77777777" w:rsidR="0075398E" w:rsidRDefault="00314C11">
            <w:pPr>
              <w:jc w:val="center"/>
              <w:rPr>
                <w:rFonts w:ascii="Arial" w:hAnsi="Arial" w:cs="Arial"/>
                <w:sz w:val="18"/>
                <w:szCs w:val="16"/>
                <w:lang w:val="es-ES_tradnl"/>
              </w:rPr>
            </w:pPr>
            <w:r>
              <w:rPr>
                <w:rFonts w:ascii="Arial" w:hAnsi="Arial" w:cs="Arial"/>
                <w:sz w:val="18"/>
                <w:szCs w:val="16"/>
                <w:lang w:val="es-ES_tradnl"/>
              </w:rPr>
              <w:t>1</w:t>
            </w:r>
          </w:p>
        </w:tc>
        <w:tc>
          <w:tcPr>
            <w:tcW w:w="533" w:type="pct"/>
            <w:vAlign w:val="center"/>
          </w:tcPr>
          <w:p w14:paraId="2F4D9B75" w14:textId="77777777" w:rsidR="0075398E" w:rsidRDefault="00314C11">
            <w:pPr>
              <w:jc w:val="center"/>
              <w:rPr>
                <w:rFonts w:ascii="Arial" w:hAnsi="Arial" w:cs="Arial"/>
                <w:sz w:val="18"/>
                <w:szCs w:val="16"/>
                <w:lang w:val="es-ES_tradnl"/>
              </w:rPr>
            </w:pPr>
            <w:r>
              <w:rPr>
                <w:rFonts w:ascii="Arial" w:hAnsi="Arial" w:cs="Arial"/>
                <w:sz w:val="18"/>
                <w:szCs w:val="16"/>
                <w:lang w:val="es-ES_tradnl"/>
              </w:rPr>
              <w:t xml:space="preserve">Secretaría de Cultura </w:t>
            </w:r>
          </w:p>
        </w:tc>
        <w:tc>
          <w:tcPr>
            <w:tcW w:w="718" w:type="pct"/>
            <w:vAlign w:val="center"/>
          </w:tcPr>
          <w:p w14:paraId="2F4D9B76" w14:textId="77777777" w:rsidR="0075398E" w:rsidRDefault="00314C11">
            <w:pPr>
              <w:jc w:val="center"/>
              <w:rPr>
                <w:rFonts w:ascii="Arial" w:hAnsi="Arial" w:cs="Arial"/>
                <w:sz w:val="16"/>
                <w:szCs w:val="16"/>
                <w:lang w:val="es-ES_tradnl"/>
              </w:rPr>
            </w:pPr>
            <w:r>
              <w:rPr>
                <w:rFonts w:ascii="Arial" w:hAnsi="Arial" w:cs="Arial"/>
                <w:sz w:val="16"/>
                <w:szCs w:val="16"/>
                <w:lang w:val="es-ES_tradnl"/>
              </w:rPr>
              <w:t>1</w:t>
            </w:r>
          </w:p>
        </w:tc>
        <w:tc>
          <w:tcPr>
            <w:tcW w:w="705" w:type="pct"/>
            <w:vAlign w:val="center"/>
          </w:tcPr>
          <w:p w14:paraId="2F4D9B77" w14:textId="77777777" w:rsidR="0075398E" w:rsidRDefault="00314C11">
            <w:pPr>
              <w:jc w:val="both"/>
              <w:rPr>
                <w:rFonts w:ascii="Arial" w:hAnsi="Arial" w:cs="Arial"/>
                <w:sz w:val="16"/>
                <w:szCs w:val="16"/>
                <w:lang w:val="es-ES_tradnl"/>
              </w:rPr>
            </w:pPr>
            <w:r>
              <w:rPr>
                <w:rFonts w:ascii="Arial" w:hAnsi="Arial" w:cs="Arial"/>
                <w:sz w:val="16"/>
                <w:szCs w:val="16"/>
                <w:lang w:val="es-ES_tradnl"/>
              </w:rPr>
              <w:t>Programas sociales que atienden las necesidades fundamentales que requiere el Estado de Tabasco para Promover el valor de los bienes culturales tangibles e intangibles, la diversidad c</w:t>
            </w:r>
            <w:r>
              <w:rPr>
                <w:rFonts w:ascii="Arial" w:hAnsi="Arial" w:cs="Arial"/>
                <w:sz w:val="16"/>
                <w:szCs w:val="16"/>
                <w:lang w:val="es-ES_tradnl"/>
              </w:rPr>
              <w:t>ultural y la conservación de sus inmuebles.</w:t>
            </w:r>
          </w:p>
          <w:p w14:paraId="2F4D9B78" w14:textId="77777777" w:rsidR="0075398E" w:rsidRDefault="0075398E">
            <w:pPr>
              <w:jc w:val="both"/>
              <w:rPr>
                <w:rFonts w:ascii="Arial" w:hAnsi="Arial" w:cs="Arial"/>
                <w:sz w:val="16"/>
                <w:szCs w:val="16"/>
                <w:lang w:val="es-ES_tradnl"/>
              </w:rPr>
            </w:pPr>
          </w:p>
          <w:p w14:paraId="2F4D9B79" w14:textId="77777777" w:rsidR="0075398E" w:rsidRDefault="0075398E">
            <w:pPr>
              <w:jc w:val="both"/>
              <w:rPr>
                <w:rFonts w:ascii="Arial" w:hAnsi="Arial" w:cs="Arial"/>
                <w:sz w:val="16"/>
                <w:szCs w:val="16"/>
                <w:lang w:val="es-ES_tradnl"/>
              </w:rPr>
            </w:pPr>
          </w:p>
          <w:p w14:paraId="2F4D9B7A" w14:textId="77777777" w:rsidR="0075398E" w:rsidRDefault="0075398E">
            <w:pPr>
              <w:jc w:val="both"/>
              <w:rPr>
                <w:rFonts w:ascii="Arial" w:hAnsi="Arial" w:cs="Arial"/>
                <w:sz w:val="16"/>
                <w:szCs w:val="16"/>
                <w:lang w:val="es-ES_tradnl"/>
              </w:rPr>
            </w:pPr>
          </w:p>
          <w:p w14:paraId="2F4D9B7B" w14:textId="77777777" w:rsidR="0075398E" w:rsidRDefault="0075398E">
            <w:pPr>
              <w:jc w:val="both"/>
              <w:rPr>
                <w:rFonts w:ascii="Arial" w:hAnsi="Arial" w:cs="Arial"/>
                <w:sz w:val="16"/>
                <w:szCs w:val="16"/>
                <w:lang w:val="es-ES_tradnl"/>
              </w:rPr>
            </w:pPr>
          </w:p>
          <w:p w14:paraId="2F4D9B7C" w14:textId="77777777" w:rsidR="0075398E" w:rsidRDefault="0075398E">
            <w:pPr>
              <w:jc w:val="both"/>
              <w:rPr>
                <w:rFonts w:ascii="Arial" w:hAnsi="Arial" w:cs="Arial"/>
                <w:sz w:val="16"/>
                <w:szCs w:val="16"/>
                <w:lang w:val="es-ES_tradnl"/>
              </w:rPr>
            </w:pPr>
          </w:p>
          <w:p w14:paraId="2F4D9B7D" w14:textId="77777777" w:rsidR="0075398E" w:rsidRDefault="0075398E">
            <w:pPr>
              <w:jc w:val="both"/>
              <w:rPr>
                <w:rFonts w:ascii="Arial" w:hAnsi="Arial" w:cs="Arial"/>
                <w:sz w:val="16"/>
                <w:szCs w:val="16"/>
                <w:lang w:val="es-ES_tradnl"/>
              </w:rPr>
            </w:pPr>
          </w:p>
          <w:p w14:paraId="2F4D9B7E" w14:textId="77777777" w:rsidR="0075398E" w:rsidRDefault="0075398E">
            <w:pPr>
              <w:jc w:val="both"/>
              <w:rPr>
                <w:rFonts w:ascii="Arial" w:hAnsi="Arial" w:cs="Arial"/>
                <w:sz w:val="16"/>
                <w:szCs w:val="16"/>
                <w:lang w:val="es-ES_tradnl"/>
              </w:rPr>
            </w:pPr>
          </w:p>
          <w:p w14:paraId="2F4D9B7F" w14:textId="77777777" w:rsidR="0075398E" w:rsidRDefault="0075398E">
            <w:pPr>
              <w:jc w:val="both"/>
              <w:rPr>
                <w:rFonts w:ascii="Arial" w:hAnsi="Arial" w:cs="Arial"/>
                <w:sz w:val="16"/>
                <w:szCs w:val="16"/>
                <w:lang w:val="es-ES_tradnl"/>
              </w:rPr>
            </w:pPr>
          </w:p>
          <w:p w14:paraId="2F4D9B80" w14:textId="77777777" w:rsidR="0075398E" w:rsidRDefault="0075398E">
            <w:pPr>
              <w:jc w:val="both"/>
              <w:rPr>
                <w:rFonts w:ascii="Arial" w:hAnsi="Arial" w:cs="Arial"/>
                <w:sz w:val="16"/>
                <w:szCs w:val="16"/>
                <w:lang w:val="es-ES_tradnl"/>
              </w:rPr>
            </w:pPr>
          </w:p>
          <w:p w14:paraId="2F4D9B81" w14:textId="77777777" w:rsidR="0075398E" w:rsidRDefault="0075398E">
            <w:pPr>
              <w:jc w:val="both"/>
              <w:rPr>
                <w:rFonts w:ascii="Arial" w:hAnsi="Arial" w:cs="Arial"/>
                <w:sz w:val="16"/>
                <w:szCs w:val="16"/>
                <w:lang w:val="es-ES_tradnl"/>
              </w:rPr>
            </w:pPr>
          </w:p>
          <w:p w14:paraId="2F4D9B82" w14:textId="77777777" w:rsidR="0075398E" w:rsidRDefault="0075398E">
            <w:pPr>
              <w:jc w:val="both"/>
              <w:rPr>
                <w:rFonts w:ascii="Arial" w:hAnsi="Arial" w:cs="Arial"/>
                <w:sz w:val="16"/>
                <w:szCs w:val="16"/>
                <w:lang w:val="es-ES_tradnl"/>
              </w:rPr>
            </w:pPr>
          </w:p>
          <w:p w14:paraId="2F4D9B83" w14:textId="77777777" w:rsidR="0075398E" w:rsidRDefault="0075398E">
            <w:pPr>
              <w:jc w:val="both"/>
              <w:rPr>
                <w:rFonts w:ascii="Arial" w:hAnsi="Arial" w:cs="Arial"/>
                <w:sz w:val="16"/>
                <w:szCs w:val="16"/>
                <w:lang w:val="es-ES_tradnl"/>
              </w:rPr>
            </w:pPr>
          </w:p>
          <w:p w14:paraId="2F4D9B84" w14:textId="77777777" w:rsidR="0075398E" w:rsidRDefault="0075398E">
            <w:pPr>
              <w:jc w:val="both"/>
              <w:rPr>
                <w:rFonts w:ascii="Arial" w:hAnsi="Arial" w:cs="Arial"/>
                <w:sz w:val="16"/>
                <w:szCs w:val="16"/>
                <w:lang w:val="es-ES_tradnl"/>
              </w:rPr>
            </w:pPr>
          </w:p>
          <w:p w14:paraId="2F4D9B85" w14:textId="77777777" w:rsidR="0075398E" w:rsidRDefault="0075398E">
            <w:pPr>
              <w:jc w:val="both"/>
              <w:rPr>
                <w:rFonts w:ascii="Arial" w:hAnsi="Arial" w:cs="Arial"/>
                <w:sz w:val="16"/>
                <w:szCs w:val="16"/>
                <w:lang w:val="es-ES_tradnl"/>
              </w:rPr>
            </w:pPr>
          </w:p>
        </w:tc>
      </w:tr>
    </w:tbl>
    <w:p w14:paraId="188D8D03" w14:textId="77777777" w:rsidR="000F00DC" w:rsidRPr="000F00DC" w:rsidRDefault="000F00DC" w:rsidP="00314C11">
      <w:pPr>
        <w:spacing w:line="360" w:lineRule="auto"/>
        <w:rPr>
          <w:rFonts w:ascii="Arial" w:hAnsi="Arial" w:cs="Arial"/>
          <w:b/>
        </w:rPr>
      </w:pPr>
    </w:p>
    <w:p w14:paraId="2F4D9B91" w14:textId="015AEEF3" w:rsidR="0075398E" w:rsidRDefault="00314C11">
      <w:pPr>
        <w:pStyle w:val="Prrafodelista"/>
        <w:numPr>
          <w:ilvl w:val="0"/>
          <w:numId w:val="2"/>
        </w:numPr>
        <w:spacing w:line="360" w:lineRule="auto"/>
        <w:ind w:left="357" w:firstLine="0"/>
        <w:rPr>
          <w:rFonts w:ascii="Arial" w:hAnsi="Arial" w:cs="Arial"/>
          <w:b/>
        </w:rPr>
      </w:pPr>
      <w:r>
        <w:rPr>
          <w:rFonts w:ascii="Arial" w:hAnsi="Arial" w:cs="Arial"/>
          <w:b/>
        </w:rPr>
        <w:lastRenderedPageBreak/>
        <w:t>DIAGNÓSTICO BASADO EN EL ANÁLISIS DEL PROBLEMA.</w:t>
      </w:r>
    </w:p>
    <w:p w14:paraId="2FB18736" w14:textId="77777777" w:rsidR="000F00DC" w:rsidRDefault="000F00DC">
      <w:pPr>
        <w:spacing w:line="360" w:lineRule="auto"/>
        <w:jc w:val="both"/>
        <w:rPr>
          <w:rFonts w:ascii="Arial" w:hAnsi="Arial" w:cs="Arial"/>
        </w:rPr>
      </w:pPr>
    </w:p>
    <w:p w14:paraId="2F4D9B92" w14:textId="2F461C1E" w:rsidR="0075398E" w:rsidRDefault="00314C11">
      <w:pPr>
        <w:spacing w:line="360" w:lineRule="auto"/>
        <w:jc w:val="both"/>
        <w:rPr>
          <w:rFonts w:ascii="Arial" w:hAnsi="Arial" w:cs="Arial"/>
        </w:rPr>
      </w:pPr>
      <w:r>
        <w:rPr>
          <w:rFonts w:ascii="Arial" w:hAnsi="Arial" w:cs="Arial"/>
        </w:rPr>
        <w:t>De acuerdo a las políticas implementas expuestas por el presidente de la república, nadie debe ser excluido a las actividades y los circuitos de la cultura, los cuales representan, en la actual circunstancia, factores de paz, cohesión social, convivencia y</w:t>
      </w:r>
      <w:r>
        <w:rPr>
          <w:rFonts w:ascii="Arial" w:hAnsi="Arial" w:cs="Arial"/>
        </w:rPr>
        <w:t xml:space="preserve"> espiritualidad. Al igual que en otros rubros, el gobierno federal priorizará en éste las necesidades de los sectores más marginados, indefensos y depauperados, e impulsará una vigorosa acción cultural en las zonas más pobres del país. </w:t>
      </w:r>
    </w:p>
    <w:p w14:paraId="2F4D9B93" w14:textId="77777777" w:rsidR="0075398E" w:rsidRDefault="00314C11">
      <w:pPr>
        <w:spacing w:line="360" w:lineRule="auto"/>
        <w:jc w:val="both"/>
        <w:rPr>
          <w:rFonts w:ascii="Arial" w:hAnsi="Arial" w:cs="Arial"/>
        </w:rPr>
      </w:pPr>
      <w:r>
        <w:rPr>
          <w:rFonts w:ascii="Arial" w:hAnsi="Arial" w:cs="Arial"/>
        </w:rPr>
        <w:t>La visión del gobie</w:t>
      </w:r>
      <w:r>
        <w:rPr>
          <w:rFonts w:ascii="Arial" w:hAnsi="Arial" w:cs="Arial"/>
        </w:rPr>
        <w:t>rno estar será promover la cultura, la cual será uno de los pilares del desarrollo sostenible de Tabasco y agente de cambio que, mediante el acceso pleno a la producción y disfrute de bienes culturales, impulsará los valores humanos, la cohesión social y l</w:t>
      </w:r>
      <w:r>
        <w:rPr>
          <w:rFonts w:ascii="Arial" w:hAnsi="Arial" w:cs="Arial"/>
        </w:rPr>
        <w:t xml:space="preserve">a paz. </w:t>
      </w:r>
    </w:p>
    <w:p w14:paraId="2F4D9B95" w14:textId="1576587A" w:rsidR="0075398E" w:rsidRDefault="00314C11">
      <w:pPr>
        <w:spacing w:line="360" w:lineRule="auto"/>
        <w:jc w:val="both"/>
        <w:rPr>
          <w:rFonts w:ascii="Arial" w:hAnsi="Arial" w:cs="Arial"/>
        </w:rPr>
      </w:pPr>
      <w:r>
        <w:rPr>
          <w:rFonts w:ascii="Arial" w:hAnsi="Arial" w:cs="Arial"/>
        </w:rPr>
        <w:t>Para no dejar nada atrás, el municipio de Tenosique, responsable de las necesidades sociales y culturales, busca mantener fortalecidas las tradiciones que, desde años han caracterizado al municipio, como uno de los impulsores por el rescate a las t</w:t>
      </w:r>
      <w:r>
        <w:rPr>
          <w:rFonts w:ascii="Arial" w:hAnsi="Arial" w:cs="Arial"/>
        </w:rPr>
        <w:t>radiciones y costumbre; es por ello que en nuestra política de desarrollo social, maximizaremos los esfuerzos para hacer de Tenosique un municipio en el que se rescaten las tradiciones y las culturas originarias que tuvieron lugar en esta zona, se les cons</w:t>
      </w:r>
      <w:r>
        <w:rPr>
          <w:rFonts w:ascii="Arial" w:hAnsi="Arial" w:cs="Arial"/>
        </w:rPr>
        <w:t>erve y se les promueva como herencia cultural para las próximas generaciones. Ello representa un área de oportunidad para detonar nuevas oportunidades para la población</w:t>
      </w:r>
      <w:r>
        <w:t xml:space="preserve">. </w:t>
      </w:r>
      <w:r>
        <w:rPr>
          <w:rFonts w:ascii="Arial" w:hAnsi="Arial" w:cs="Arial"/>
        </w:rPr>
        <w:br w:type="page"/>
      </w:r>
    </w:p>
    <w:p w14:paraId="2F4D9B96" w14:textId="77777777" w:rsidR="0075398E" w:rsidRDefault="00314C11">
      <w:pPr>
        <w:pStyle w:val="tablas"/>
      </w:pPr>
      <w:r>
        <w:lastRenderedPageBreak/>
        <w:t xml:space="preserve">Formato </w:t>
      </w:r>
      <w:r>
        <w:rPr>
          <w:noProof/>
        </w:rPr>
        <w:fldChar w:fldCharType="begin"/>
      </w:r>
      <w:r>
        <w:rPr>
          <w:noProof/>
        </w:rPr>
        <w:instrText xml:space="preserve"> SEQ Formato \* ARABIC </w:instrText>
      </w:r>
      <w:r>
        <w:rPr>
          <w:noProof/>
        </w:rPr>
        <w:fldChar w:fldCharType="separate"/>
      </w:r>
      <w:r>
        <w:rPr>
          <w:noProof/>
        </w:rPr>
        <w:t>5</w:t>
      </w:r>
      <w:r>
        <w:rPr>
          <w:noProof/>
        </w:rPr>
        <w:fldChar w:fldCharType="end"/>
      </w:r>
      <w:r>
        <w:t>. Identificación de Involucrados.</w:t>
      </w:r>
    </w:p>
    <w:p w14:paraId="2F4D9BB2" w14:textId="77777777" w:rsidR="0075398E" w:rsidRDefault="0075398E">
      <w:pPr>
        <w:spacing w:line="360" w:lineRule="auto"/>
        <w:ind w:left="357"/>
        <w:rPr>
          <w:rFonts w:ascii="Arial" w:hAnsi="Arial" w:cs="Arial"/>
          <w:b/>
          <w:i/>
        </w:rPr>
      </w:pPr>
    </w:p>
    <w:tbl>
      <w:tblPr>
        <w:tblStyle w:val="Tablaconcuadrcula1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8323"/>
      </w:tblGrid>
      <w:tr w:rsidR="00F33000" w14:paraId="6B622B45" w14:textId="77777777" w:rsidTr="00EF0B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pct"/>
            <w:shd w:val="clear" w:color="auto" w:fill="BFBFBF" w:themeFill="background1" w:themeFillShade="BF"/>
            <w:vAlign w:val="center"/>
          </w:tcPr>
          <w:p w14:paraId="7136974C" w14:textId="77777777" w:rsidR="00F33000" w:rsidRDefault="00F33000" w:rsidP="00EF0B71">
            <w:pPr>
              <w:jc w:val="center"/>
              <w:rPr>
                <w:lang w:val="es-ES_tradnl"/>
              </w:rPr>
            </w:pPr>
            <w:r>
              <w:rPr>
                <w:lang w:val="es-ES_tradnl"/>
              </w:rPr>
              <w:t>Actores</w:t>
            </w:r>
          </w:p>
        </w:tc>
        <w:tc>
          <w:tcPr>
            <w:tcW w:w="3202" w:type="pct"/>
            <w:shd w:val="clear" w:color="auto" w:fill="BFBFBF" w:themeFill="background1" w:themeFillShade="BF"/>
            <w:vAlign w:val="center"/>
          </w:tcPr>
          <w:p w14:paraId="56573A3D" w14:textId="77777777" w:rsidR="00F33000" w:rsidRDefault="00F33000" w:rsidP="00EF0B71">
            <w:pPr>
              <w:jc w:val="center"/>
              <w:cnfStyle w:val="100000000000" w:firstRow="1" w:lastRow="0" w:firstColumn="0" w:lastColumn="0" w:oddVBand="0" w:evenVBand="0" w:oddHBand="0" w:evenHBand="0" w:firstRowFirstColumn="0" w:firstRowLastColumn="0" w:lastRowFirstColumn="0" w:lastRowLastColumn="0"/>
              <w:rPr>
                <w:lang w:val="es-ES_tradnl"/>
              </w:rPr>
            </w:pPr>
            <w:r>
              <w:rPr>
                <w:lang w:val="es-ES_tradnl"/>
              </w:rPr>
              <w:t>Descripción del tipo de relación con el ML-MIR presupuestario</w:t>
            </w:r>
          </w:p>
        </w:tc>
      </w:tr>
      <w:tr w:rsidR="00F33000" w14:paraId="342C5F14" w14:textId="77777777" w:rsidTr="00EF0B71">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09126CCC" w14:textId="5FDB5F75" w:rsidR="00F33000" w:rsidRPr="00F33000" w:rsidRDefault="00F33000" w:rsidP="00EF0B71">
            <w:pPr>
              <w:rPr>
                <w:b w:val="0"/>
                <w:bCs w:val="0"/>
                <w:lang w:val="es-ES_tradnl"/>
              </w:rPr>
            </w:pPr>
            <w:r>
              <w:rPr>
                <w:lang w:val="es-ES_tradnl"/>
              </w:rPr>
              <w:t>Públicos: Dirección de Educación, Cultura y Recreación.</w:t>
            </w:r>
          </w:p>
        </w:tc>
        <w:tc>
          <w:tcPr>
            <w:tcW w:w="3202" w:type="pct"/>
          </w:tcPr>
          <w:p w14:paraId="22E4876E" w14:textId="51835EE0" w:rsidR="00F33000" w:rsidRDefault="00F33000" w:rsidP="00EF0B71">
            <w:pPr>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Es la responsable de la ejecución de las actividades artísticas, culturales y recreativas del municipio.</w:t>
            </w:r>
          </w:p>
        </w:tc>
      </w:tr>
      <w:tr w:rsidR="00F33000" w:rsidRPr="00FC448B" w14:paraId="1FC712F1" w14:textId="77777777" w:rsidTr="00EF0B71">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25484D1F" w14:textId="77777777" w:rsidR="00F33000" w:rsidRDefault="00F33000" w:rsidP="00EF0B71">
            <w:pPr>
              <w:rPr>
                <w:lang w:val="es-ES_tradnl"/>
              </w:rPr>
            </w:pPr>
            <w:r>
              <w:rPr>
                <w:lang w:val="es-ES_tradnl"/>
              </w:rPr>
              <w:t>Públicos: Dirección de Programación</w:t>
            </w:r>
          </w:p>
        </w:tc>
        <w:tc>
          <w:tcPr>
            <w:tcW w:w="3202" w:type="pct"/>
          </w:tcPr>
          <w:p w14:paraId="61C36358" w14:textId="77777777" w:rsidR="00F33000" w:rsidRPr="00FC448B" w:rsidRDefault="00F33000" w:rsidP="00EF0B71">
            <w:pPr>
              <w:cnfStyle w:val="000000000000" w:firstRow="0" w:lastRow="0" w:firstColumn="0" w:lastColumn="0" w:oddVBand="0" w:evenVBand="0" w:oddHBand="0" w:evenHBand="0" w:firstRowFirstColumn="0" w:firstRowLastColumn="0" w:lastRowFirstColumn="0" w:lastRowLastColumn="0"/>
              <w:rPr>
                <w:rFonts w:cs="Arial"/>
                <w:color w:val="212121"/>
                <w:spacing w:val="-1"/>
              </w:rPr>
            </w:pPr>
            <w:r w:rsidRPr="00FC448B">
              <w:rPr>
                <w:rFonts w:cs="Arial"/>
                <w:color w:val="212121"/>
                <w:spacing w:val="-1"/>
              </w:rPr>
              <w:t>Supervisar la implementación del programa presupuestario y asegurarse de que se ajuste al presupuesto de egresos.</w:t>
            </w:r>
            <w:r>
              <w:rPr>
                <w:rFonts w:cs="Arial"/>
                <w:color w:val="212121"/>
                <w:spacing w:val="-1"/>
              </w:rPr>
              <w:t xml:space="preserve"> </w:t>
            </w:r>
            <w:r>
              <w:rPr>
                <w:lang w:val="es-ES_tradnl"/>
              </w:rPr>
              <w:t xml:space="preserve">Efectúa la planificación del gasto conforme a las necesidades de atención, asigna y da seguimiento al cumplimiento de las metas asignadas en los proyectos de gasto.  </w:t>
            </w:r>
          </w:p>
        </w:tc>
      </w:tr>
      <w:tr w:rsidR="00F33000" w14:paraId="6A72C8B6" w14:textId="77777777" w:rsidTr="00EF0B71">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332E7793" w14:textId="77777777" w:rsidR="00F33000" w:rsidRDefault="00F33000" w:rsidP="00EF0B71">
            <w:pPr>
              <w:rPr>
                <w:lang w:val="es-ES_tradnl"/>
              </w:rPr>
            </w:pPr>
            <w:r>
              <w:rPr>
                <w:lang w:val="es-ES_tradnl"/>
              </w:rPr>
              <w:t>Públicos: Contraloría</w:t>
            </w:r>
          </w:p>
        </w:tc>
        <w:tc>
          <w:tcPr>
            <w:tcW w:w="3202" w:type="pct"/>
          </w:tcPr>
          <w:p w14:paraId="18AE1BF2" w14:textId="37DBA419" w:rsidR="00F33000" w:rsidRDefault="00F33000" w:rsidP="00EF0B71">
            <w:pPr>
              <w:cnfStyle w:val="000000000000" w:firstRow="0" w:lastRow="0" w:firstColumn="0" w:lastColumn="0" w:oddVBand="0" w:evenVBand="0" w:oddHBand="0" w:evenHBand="0" w:firstRowFirstColumn="0" w:firstRowLastColumn="0" w:lastRowFirstColumn="0" w:lastRowLastColumn="0"/>
              <w:rPr>
                <w:lang w:val="es-ES_tradnl"/>
              </w:rPr>
            </w:pPr>
            <w:r w:rsidRPr="00FC448B">
              <w:rPr>
                <w:rFonts w:cs="Arial"/>
                <w:color w:val="212121"/>
                <w:spacing w:val="-1"/>
              </w:rPr>
              <w:t xml:space="preserve">Supervisar el adecuado uso del programa presupuestario. </w:t>
            </w:r>
            <w:r>
              <w:rPr>
                <w:rFonts w:cs="Arial"/>
                <w:color w:val="212121"/>
                <w:spacing w:val="-1"/>
              </w:rPr>
              <w:t>E</w:t>
            </w:r>
            <w:r w:rsidRPr="00FC448B">
              <w:rPr>
                <w:rFonts w:cs="Arial"/>
                <w:color w:val="212121"/>
                <w:spacing w:val="-1"/>
              </w:rPr>
              <w:t>l cumplimiento de las reglas de control y fiscalización del programa. Supervisar la calidad, puntualidad y adecuada ejecución de las actividades relacionadas con el programa presupuestario.</w:t>
            </w:r>
          </w:p>
        </w:tc>
      </w:tr>
      <w:tr w:rsidR="00F33000" w14:paraId="3012F1D7" w14:textId="77777777" w:rsidTr="00EF0B71">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508AD7FD" w14:textId="77777777" w:rsidR="00F33000" w:rsidRDefault="00F33000" w:rsidP="00EF0B71">
            <w:pPr>
              <w:rPr>
                <w:lang w:val="es-ES_tradnl"/>
              </w:rPr>
            </w:pPr>
            <w:r>
              <w:rPr>
                <w:lang w:val="es-ES_tradnl"/>
              </w:rPr>
              <w:t>Públicos: Dirección de Finanzas</w:t>
            </w:r>
          </w:p>
        </w:tc>
        <w:tc>
          <w:tcPr>
            <w:tcW w:w="3202" w:type="pct"/>
          </w:tcPr>
          <w:p w14:paraId="798CF7FF" w14:textId="77777777" w:rsidR="00F33000" w:rsidRDefault="00F33000" w:rsidP="00EF0B71">
            <w:pPr>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Ejecuta los pagos derivados de los contratos celebrados.</w:t>
            </w:r>
          </w:p>
        </w:tc>
      </w:tr>
      <w:tr w:rsidR="00F33000" w14:paraId="23D00F89" w14:textId="77777777" w:rsidTr="00EF0B71">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79B41D32" w14:textId="77777777" w:rsidR="00F33000" w:rsidRDefault="00F33000" w:rsidP="00EF0B71">
            <w:pPr>
              <w:rPr>
                <w:lang w:val="es-ES_tradnl"/>
              </w:rPr>
            </w:pPr>
            <w:r>
              <w:rPr>
                <w:lang w:val="es-ES_tradnl"/>
              </w:rPr>
              <w:t>Privados: Ciudadanía, habitantes del municipio, migrantes en tránsito.</w:t>
            </w:r>
          </w:p>
        </w:tc>
        <w:tc>
          <w:tcPr>
            <w:tcW w:w="3202" w:type="pct"/>
          </w:tcPr>
          <w:p w14:paraId="0DD0F191" w14:textId="77777777" w:rsidR="00F33000" w:rsidRDefault="00F33000" w:rsidP="00EF0B71">
            <w:pPr>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Son los que de manera directa reciben el abasto de agua percibiendo la calidad y cantidad de la misma.</w:t>
            </w:r>
          </w:p>
        </w:tc>
      </w:tr>
      <w:tr w:rsidR="00F33000" w14:paraId="7FCDB944" w14:textId="77777777" w:rsidTr="00EF0B71">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3674BEC7" w14:textId="77777777" w:rsidR="00F33000" w:rsidRDefault="00F33000" w:rsidP="00EF0B71">
            <w:pPr>
              <w:rPr>
                <w:lang w:val="es-ES_tradnl"/>
              </w:rPr>
            </w:pPr>
            <w:r>
              <w:rPr>
                <w:lang w:val="es-ES_tradnl"/>
              </w:rPr>
              <w:t>ONG</w:t>
            </w:r>
          </w:p>
        </w:tc>
        <w:tc>
          <w:tcPr>
            <w:tcW w:w="3202" w:type="pct"/>
          </w:tcPr>
          <w:p w14:paraId="37C79C8E" w14:textId="77777777" w:rsidR="00F33000" w:rsidRDefault="00F33000" w:rsidP="00EF0B71">
            <w:pPr>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No Aplica</w:t>
            </w:r>
          </w:p>
        </w:tc>
      </w:tr>
      <w:tr w:rsidR="00F33000" w14:paraId="1359000F" w14:textId="77777777" w:rsidTr="00EF0B71">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12496310" w14:textId="77777777" w:rsidR="00F33000" w:rsidRDefault="00F33000" w:rsidP="00EF0B71">
            <w:pPr>
              <w:rPr>
                <w:lang w:val="es-ES_tradnl"/>
              </w:rPr>
            </w:pPr>
            <w:r>
              <w:rPr>
                <w:lang w:val="es-ES_tradnl"/>
              </w:rPr>
              <w:t>Otras categorías de involucrados</w:t>
            </w:r>
          </w:p>
        </w:tc>
        <w:tc>
          <w:tcPr>
            <w:tcW w:w="3202" w:type="pct"/>
          </w:tcPr>
          <w:p w14:paraId="246A0BF2" w14:textId="77777777" w:rsidR="00F33000" w:rsidRDefault="00F33000" w:rsidP="00EF0B71">
            <w:pPr>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No Aplica</w:t>
            </w:r>
          </w:p>
        </w:tc>
      </w:tr>
    </w:tbl>
    <w:p w14:paraId="47097691" w14:textId="77777777" w:rsidR="00DA6F7A" w:rsidRDefault="00DA6F7A" w:rsidP="00510C68">
      <w:pPr>
        <w:spacing w:line="360" w:lineRule="auto"/>
        <w:rPr>
          <w:rFonts w:ascii="Arial" w:hAnsi="Arial" w:cs="Arial"/>
          <w:b/>
          <w:i/>
        </w:rPr>
      </w:pPr>
    </w:p>
    <w:p w14:paraId="77521F5F" w14:textId="77777777" w:rsidR="009E0880" w:rsidRDefault="009E0880">
      <w:pPr>
        <w:spacing w:line="360" w:lineRule="auto"/>
        <w:ind w:left="357"/>
        <w:rPr>
          <w:rFonts w:ascii="Arial" w:hAnsi="Arial" w:cs="Arial"/>
          <w:b/>
          <w:i/>
        </w:rPr>
      </w:pPr>
    </w:p>
    <w:p w14:paraId="2F4D9BBE" w14:textId="4374B7A2" w:rsidR="0075398E" w:rsidRPr="00EB1982" w:rsidRDefault="00314C11" w:rsidP="00EB1982">
      <w:pPr>
        <w:pStyle w:val="Prrafodelista"/>
        <w:numPr>
          <w:ilvl w:val="0"/>
          <w:numId w:val="2"/>
        </w:numPr>
        <w:spacing w:line="360" w:lineRule="auto"/>
        <w:ind w:left="284" w:firstLine="0"/>
        <w:rPr>
          <w:rFonts w:ascii="Arial" w:hAnsi="Arial" w:cs="Arial"/>
          <w:b/>
        </w:rPr>
      </w:pPr>
      <w:r>
        <w:rPr>
          <w:rFonts w:ascii="Arial" w:hAnsi="Arial" w:cs="Arial"/>
          <w:b/>
        </w:rPr>
        <w:lastRenderedPageBreak/>
        <w:t>OBJETIVO DEL MML – MIR.</w:t>
      </w:r>
    </w:p>
    <w:p w14:paraId="2F4D9BBF" w14:textId="77777777" w:rsidR="0075398E" w:rsidRDefault="00314C11">
      <w:pPr>
        <w:pStyle w:val="tablas"/>
      </w:pPr>
      <w:r>
        <w:t xml:space="preserve">Formato </w:t>
      </w:r>
      <w:r>
        <w:rPr>
          <w:noProof/>
        </w:rPr>
        <w:fldChar w:fldCharType="begin"/>
      </w:r>
      <w:r>
        <w:rPr>
          <w:noProof/>
        </w:rPr>
        <w:instrText xml:space="preserve"> SEQ Formato \* ARABIC </w:instrText>
      </w:r>
      <w:r>
        <w:rPr>
          <w:noProof/>
        </w:rPr>
        <w:fldChar w:fldCharType="separate"/>
      </w:r>
      <w:r>
        <w:rPr>
          <w:noProof/>
        </w:rPr>
        <w:t>6</w:t>
      </w:r>
      <w:r>
        <w:rPr>
          <w:noProof/>
        </w:rPr>
        <w:fldChar w:fldCharType="end"/>
      </w:r>
      <w:r>
        <w:t>. Estructura Analítica del MML - MIR.</w:t>
      </w:r>
    </w:p>
    <w:tbl>
      <w:tblPr>
        <w:tblStyle w:val="Tablaconcuadrcula"/>
        <w:tblW w:w="5000" w:type="pct"/>
        <w:jc w:val="center"/>
        <w:tblLook w:val="04A0" w:firstRow="1" w:lastRow="0" w:firstColumn="1" w:lastColumn="0" w:noHBand="0" w:noVBand="1"/>
      </w:tblPr>
      <w:tblGrid>
        <w:gridCol w:w="6498"/>
        <w:gridCol w:w="6498"/>
      </w:tblGrid>
      <w:tr w:rsidR="0075398E" w14:paraId="2F4D9BC4" w14:textId="77777777">
        <w:trPr>
          <w:jc w:val="center"/>
        </w:trPr>
        <w:tc>
          <w:tcPr>
            <w:tcW w:w="2500" w:type="pct"/>
            <w:shd w:val="clear" w:color="auto" w:fill="BFBFBF" w:themeFill="background1" w:themeFillShade="BF"/>
          </w:tcPr>
          <w:p w14:paraId="2F4D9BC0" w14:textId="77777777" w:rsidR="0075398E" w:rsidRDefault="00314C11">
            <w:pPr>
              <w:jc w:val="center"/>
              <w:rPr>
                <w:rFonts w:ascii="Arial" w:hAnsi="Arial" w:cs="Arial"/>
                <w:b/>
                <w:sz w:val="18"/>
                <w:lang w:val="es-ES_tradnl"/>
              </w:rPr>
            </w:pPr>
            <w:r>
              <w:rPr>
                <w:rFonts w:ascii="Arial" w:hAnsi="Arial" w:cs="Arial"/>
                <w:b/>
                <w:sz w:val="18"/>
                <w:lang w:val="es-ES_tradnl"/>
              </w:rPr>
              <w:t>PROBLEMÁTICA</w:t>
            </w:r>
          </w:p>
          <w:p w14:paraId="2F4D9BC1" w14:textId="77777777" w:rsidR="0075398E" w:rsidRDefault="00314C11">
            <w:pPr>
              <w:jc w:val="center"/>
              <w:rPr>
                <w:rFonts w:ascii="Arial" w:hAnsi="Arial" w:cs="Arial"/>
                <w:b/>
                <w:sz w:val="18"/>
                <w:lang w:val="es-ES_tradnl"/>
              </w:rPr>
            </w:pPr>
            <w:r>
              <w:rPr>
                <w:rFonts w:ascii="Arial" w:hAnsi="Arial" w:cs="Arial"/>
                <w:b/>
                <w:sz w:val="18"/>
                <w:lang w:val="es-ES_tradnl"/>
              </w:rPr>
              <w:t>(PROVIENE DEL ÁRBOL DE PROBLEMAS)</w:t>
            </w:r>
          </w:p>
        </w:tc>
        <w:tc>
          <w:tcPr>
            <w:tcW w:w="2500" w:type="pct"/>
            <w:shd w:val="clear" w:color="auto" w:fill="BFBFBF" w:themeFill="background1" w:themeFillShade="BF"/>
          </w:tcPr>
          <w:p w14:paraId="2F4D9BC2" w14:textId="77777777" w:rsidR="0075398E" w:rsidRDefault="00314C11">
            <w:pPr>
              <w:jc w:val="center"/>
              <w:rPr>
                <w:rFonts w:ascii="Arial" w:hAnsi="Arial" w:cs="Arial"/>
                <w:b/>
                <w:sz w:val="18"/>
                <w:lang w:val="es-ES_tradnl"/>
              </w:rPr>
            </w:pPr>
            <w:r>
              <w:rPr>
                <w:rFonts w:ascii="Arial" w:hAnsi="Arial" w:cs="Arial"/>
                <w:b/>
                <w:sz w:val="18"/>
                <w:lang w:val="es-ES_tradnl"/>
              </w:rPr>
              <w:t>SOLUCIÓN</w:t>
            </w:r>
          </w:p>
          <w:p w14:paraId="2F4D9BC3" w14:textId="77777777" w:rsidR="0075398E" w:rsidRDefault="00314C11">
            <w:pPr>
              <w:jc w:val="center"/>
              <w:rPr>
                <w:rFonts w:ascii="Arial" w:hAnsi="Arial" w:cs="Arial"/>
                <w:b/>
                <w:sz w:val="18"/>
                <w:lang w:val="es-ES_tradnl"/>
              </w:rPr>
            </w:pPr>
            <w:r>
              <w:rPr>
                <w:rFonts w:ascii="Arial" w:hAnsi="Arial" w:cs="Arial"/>
                <w:b/>
                <w:sz w:val="18"/>
                <w:lang w:val="es-ES_tradnl"/>
              </w:rPr>
              <w:t>(PROVIENE DEL ÁRBOL DE OBJETIVOS)</w:t>
            </w:r>
          </w:p>
        </w:tc>
      </w:tr>
      <w:tr w:rsidR="0075398E" w14:paraId="2F4D9BD6" w14:textId="77777777">
        <w:trPr>
          <w:trHeight w:val="697"/>
          <w:jc w:val="center"/>
        </w:trPr>
        <w:tc>
          <w:tcPr>
            <w:tcW w:w="2500" w:type="pct"/>
          </w:tcPr>
          <w:p w14:paraId="2F4D9BC5" w14:textId="77777777" w:rsidR="0075398E" w:rsidRPr="00EB1982" w:rsidRDefault="00314C11">
            <w:pPr>
              <w:rPr>
                <w:rFonts w:ascii="Arial" w:hAnsi="Arial" w:cs="Arial"/>
                <w:lang w:val="es-ES_tradnl"/>
              </w:rPr>
            </w:pPr>
            <w:r w:rsidRPr="00EB1982">
              <w:rPr>
                <w:rFonts w:ascii="Arial" w:hAnsi="Arial" w:cs="Arial"/>
                <w:lang w:val="es-ES_tradnl"/>
              </w:rPr>
              <w:t>Efectos:</w:t>
            </w:r>
          </w:p>
          <w:p w14:paraId="2F4D9BC6" w14:textId="77777777" w:rsidR="0075398E" w:rsidRPr="00EB1982" w:rsidRDefault="00314C11">
            <w:pPr>
              <w:pStyle w:val="Prrafodelista"/>
              <w:numPr>
                <w:ilvl w:val="0"/>
                <w:numId w:val="20"/>
              </w:numPr>
              <w:rPr>
                <w:rFonts w:ascii="Arial" w:hAnsi="Arial" w:cs="Arial"/>
                <w:lang w:val="es-ES_tradnl"/>
              </w:rPr>
            </w:pPr>
            <w:r w:rsidRPr="00EB1982">
              <w:rPr>
                <w:rFonts w:ascii="Arial" w:hAnsi="Arial" w:cs="Arial"/>
                <w:lang w:val="es-ES_tradnl"/>
              </w:rPr>
              <w:t>Reducido papel de la cultura como factor de desarrollo integral</w:t>
            </w:r>
          </w:p>
          <w:p w14:paraId="2F4D9BC7" w14:textId="77777777" w:rsidR="0075398E" w:rsidRPr="00EB1982" w:rsidRDefault="00314C11">
            <w:pPr>
              <w:pStyle w:val="Prrafodelista"/>
              <w:numPr>
                <w:ilvl w:val="0"/>
                <w:numId w:val="20"/>
              </w:numPr>
              <w:rPr>
                <w:rFonts w:ascii="Arial" w:hAnsi="Arial" w:cs="Arial"/>
                <w:lang w:val="es-ES_tradnl"/>
              </w:rPr>
            </w:pPr>
            <w:r w:rsidRPr="00EB1982">
              <w:rPr>
                <w:rFonts w:ascii="Arial" w:hAnsi="Arial" w:cs="Arial"/>
              </w:rPr>
              <w:t>Reducido nivel cultural</w:t>
            </w:r>
          </w:p>
          <w:p w14:paraId="2F4D9BC8" w14:textId="77777777" w:rsidR="0075398E" w:rsidRPr="00EB1982" w:rsidRDefault="00314C11">
            <w:pPr>
              <w:pStyle w:val="Prrafodelista"/>
              <w:numPr>
                <w:ilvl w:val="0"/>
                <w:numId w:val="20"/>
              </w:numPr>
              <w:rPr>
                <w:rFonts w:ascii="Arial" w:hAnsi="Arial" w:cs="Arial"/>
                <w:lang w:val="es-ES_tradnl"/>
              </w:rPr>
            </w:pPr>
            <w:r w:rsidRPr="00EB1982">
              <w:rPr>
                <w:rFonts w:ascii="Arial" w:hAnsi="Arial" w:cs="Arial"/>
              </w:rPr>
              <w:t>Reducida puesta en valor del patrimonio histórico</w:t>
            </w:r>
          </w:p>
          <w:p w14:paraId="2F4D9BC9" w14:textId="77777777" w:rsidR="0075398E" w:rsidRPr="00EB1982" w:rsidRDefault="00314C11">
            <w:pPr>
              <w:pStyle w:val="Prrafodelista"/>
              <w:numPr>
                <w:ilvl w:val="0"/>
                <w:numId w:val="20"/>
              </w:numPr>
              <w:rPr>
                <w:rFonts w:ascii="Arial" w:hAnsi="Arial" w:cs="Arial"/>
                <w:lang w:val="es-ES_tradnl"/>
              </w:rPr>
            </w:pPr>
            <w:r w:rsidRPr="00EB1982">
              <w:rPr>
                <w:rFonts w:ascii="Arial" w:hAnsi="Arial" w:cs="Arial"/>
              </w:rPr>
              <w:t xml:space="preserve">Reducido dinamismo de la </w:t>
            </w:r>
            <w:r w:rsidRPr="00EB1982">
              <w:rPr>
                <w:rFonts w:ascii="Arial" w:hAnsi="Arial" w:cs="Arial"/>
              </w:rPr>
              <w:t>cultura como actividad de encuentro</w:t>
            </w:r>
          </w:p>
          <w:p w14:paraId="2F4D9BCA" w14:textId="77777777" w:rsidR="0075398E" w:rsidRPr="00EB1982" w:rsidRDefault="00314C11">
            <w:pPr>
              <w:pStyle w:val="Prrafodelista"/>
              <w:numPr>
                <w:ilvl w:val="0"/>
                <w:numId w:val="20"/>
              </w:numPr>
              <w:rPr>
                <w:rFonts w:ascii="Arial" w:hAnsi="Arial" w:cs="Arial"/>
                <w:lang w:val="es-ES_tradnl"/>
              </w:rPr>
            </w:pPr>
            <w:r w:rsidRPr="00EB1982">
              <w:rPr>
                <w:rFonts w:ascii="Arial" w:hAnsi="Arial" w:cs="Arial"/>
              </w:rPr>
              <w:t>Desconexión entre cultura y educación</w:t>
            </w:r>
          </w:p>
          <w:p w14:paraId="2F4D9BCB" w14:textId="77777777" w:rsidR="0075398E" w:rsidRPr="00EB1982" w:rsidRDefault="00314C11">
            <w:pPr>
              <w:pStyle w:val="Prrafodelista"/>
              <w:numPr>
                <w:ilvl w:val="0"/>
                <w:numId w:val="20"/>
              </w:numPr>
              <w:rPr>
                <w:rFonts w:ascii="Arial" w:hAnsi="Arial" w:cs="Arial"/>
                <w:lang w:val="es-ES_tradnl"/>
              </w:rPr>
            </w:pPr>
            <w:r w:rsidRPr="00EB1982">
              <w:rPr>
                <w:rFonts w:ascii="Arial" w:hAnsi="Arial" w:cs="Arial"/>
              </w:rPr>
              <w:t>Bajos índices de lectura de prensa, libros y asistencia a actos</w:t>
            </w:r>
          </w:p>
          <w:p w14:paraId="2F4D9BCC" w14:textId="77777777" w:rsidR="0075398E" w:rsidRPr="00EB1982" w:rsidRDefault="00314C11">
            <w:pPr>
              <w:pStyle w:val="Prrafodelista"/>
              <w:numPr>
                <w:ilvl w:val="0"/>
                <w:numId w:val="20"/>
              </w:numPr>
              <w:rPr>
                <w:rFonts w:ascii="Arial" w:hAnsi="Arial" w:cs="Arial"/>
                <w:lang w:val="es-ES_tradnl"/>
              </w:rPr>
            </w:pPr>
            <w:r w:rsidRPr="00EB1982">
              <w:rPr>
                <w:rFonts w:ascii="Arial" w:hAnsi="Arial" w:cs="Arial"/>
              </w:rPr>
              <w:t>Desvertebración provincial de actividades y programas culturales</w:t>
            </w:r>
          </w:p>
        </w:tc>
        <w:tc>
          <w:tcPr>
            <w:tcW w:w="2500" w:type="pct"/>
          </w:tcPr>
          <w:p w14:paraId="2F4D9BCD" w14:textId="77777777" w:rsidR="0075398E" w:rsidRPr="00EB1982" w:rsidRDefault="00314C11">
            <w:pPr>
              <w:rPr>
                <w:rFonts w:ascii="Arial" w:hAnsi="Arial" w:cs="Arial"/>
                <w:lang w:val="es-ES_tradnl"/>
              </w:rPr>
            </w:pPr>
            <w:r w:rsidRPr="00EB1982">
              <w:rPr>
                <w:rFonts w:ascii="Arial" w:hAnsi="Arial" w:cs="Arial"/>
                <w:lang w:val="es-ES_tradnl"/>
              </w:rPr>
              <w:t>Fines:</w:t>
            </w:r>
          </w:p>
          <w:p w14:paraId="2F4D9BCE" w14:textId="77777777" w:rsidR="0075398E" w:rsidRPr="00EB1982" w:rsidRDefault="00314C11">
            <w:pPr>
              <w:pStyle w:val="Prrafodelista"/>
              <w:numPr>
                <w:ilvl w:val="0"/>
                <w:numId w:val="21"/>
              </w:numPr>
              <w:rPr>
                <w:rFonts w:ascii="Arial" w:hAnsi="Arial" w:cs="Arial"/>
                <w:lang w:val="es-ES_tradnl"/>
              </w:rPr>
            </w:pPr>
            <w:r w:rsidRPr="00EB1982">
              <w:rPr>
                <w:rFonts w:ascii="Arial" w:hAnsi="Arial" w:cs="Arial"/>
                <w:lang w:val="es-ES_tradnl"/>
              </w:rPr>
              <w:t>Fortalecimiento a la cultura como desarrollo i</w:t>
            </w:r>
            <w:r w:rsidRPr="00EB1982">
              <w:rPr>
                <w:rFonts w:ascii="Arial" w:hAnsi="Arial" w:cs="Arial"/>
                <w:lang w:val="es-ES_tradnl"/>
              </w:rPr>
              <w:t>ntegral</w:t>
            </w:r>
          </w:p>
          <w:p w14:paraId="2F4D9BCF" w14:textId="77777777" w:rsidR="0075398E" w:rsidRPr="00EB1982" w:rsidRDefault="00314C11">
            <w:pPr>
              <w:pStyle w:val="Prrafodelista"/>
              <w:numPr>
                <w:ilvl w:val="0"/>
                <w:numId w:val="21"/>
              </w:numPr>
              <w:rPr>
                <w:rFonts w:ascii="Arial" w:hAnsi="Arial" w:cs="Arial"/>
                <w:lang w:val="es-ES_tradnl"/>
              </w:rPr>
            </w:pPr>
            <w:r w:rsidRPr="00EB1982">
              <w:rPr>
                <w:rFonts w:ascii="Arial" w:hAnsi="Arial" w:cs="Arial"/>
                <w:lang w:val="es-ES_tradnl"/>
              </w:rPr>
              <w:t>Altos niveles de desarrollo cultural</w:t>
            </w:r>
          </w:p>
          <w:p w14:paraId="2F4D9BD0" w14:textId="77777777" w:rsidR="0075398E" w:rsidRPr="00EB1982" w:rsidRDefault="00314C11">
            <w:pPr>
              <w:pStyle w:val="Prrafodelista"/>
              <w:numPr>
                <w:ilvl w:val="0"/>
                <w:numId w:val="21"/>
              </w:numPr>
              <w:rPr>
                <w:rFonts w:ascii="Arial" w:hAnsi="Arial" w:cs="Arial"/>
                <w:lang w:val="es-ES_tradnl"/>
              </w:rPr>
            </w:pPr>
            <w:r w:rsidRPr="00EB1982">
              <w:rPr>
                <w:rFonts w:ascii="Arial" w:hAnsi="Arial" w:cs="Arial"/>
                <w:lang w:val="es-ES_tradnl"/>
              </w:rPr>
              <w:t xml:space="preserve">Promoción al patrimonio histórico </w:t>
            </w:r>
          </w:p>
          <w:p w14:paraId="2F4D9BD1" w14:textId="77777777" w:rsidR="0075398E" w:rsidRPr="00EB1982" w:rsidRDefault="00314C11">
            <w:pPr>
              <w:pStyle w:val="Prrafodelista"/>
              <w:numPr>
                <w:ilvl w:val="0"/>
                <w:numId w:val="21"/>
              </w:numPr>
              <w:rPr>
                <w:rFonts w:ascii="Arial" w:hAnsi="Arial" w:cs="Arial"/>
                <w:lang w:val="es-ES_tradnl"/>
              </w:rPr>
            </w:pPr>
            <w:r w:rsidRPr="00EB1982">
              <w:rPr>
                <w:rFonts w:ascii="Arial" w:hAnsi="Arial" w:cs="Arial"/>
                <w:lang w:val="es-ES_tradnl"/>
              </w:rPr>
              <w:t xml:space="preserve">Atracción de inversiones </w:t>
            </w:r>
          </w:p>
          <w:p w14:paraId="2F4D9BD2" w14:textId="77777777" w:rsidR="0075398E" w:rsidRPr="00EB1982" w:rsidRDefault="00314C11">
            <w:pPr>
              <w:pStyle w:val="Prrafodelista"/>
              <w:numPr>
                <w:ilvl w:val="0"/>
                <w:numId w:val="21"/>
              </w:numPr>
              <w:rPr>
                <w:rFonts w:ascii="Arial" w:hAnsi="Arial" w:cs="Arial"/>
                <w:lang w:val="es-ES_tradnl"/>
              </w:rPr>
            </w:pPr>
            <w:r w:rsidRPr="00EB1982">
              <w:rPr>
                <w:rFonts w:ascii="Arial" w:hAnsi="Arial" w:cs="Arial"/>
                <w:lang w:val="es-ES_tradnl"/>
              </w:rPr>
              <w:t xml:space="preserve">Desarrollo educativo </w:t>
            </w:r>
          </w:p>
          <w:p w14:paraId="2F4D9BD3" w14:textId="77777777" w:rsidR="0075398E" w:rsidRPr="00EB1982" w:rsidRDefault="00314C11">
            <w:pPr>
              <w:pStyle w:val="Prrafodelista"/>
              <w:numPr>
                <w:ilvl w:val="0"/>
                <w:numId w:val="21"/>
              </w:numPr>
              <w:rPr>
                <w:rFonts w:ascii="Arial" w:hAnsi="Arial" w:cs="Arial"/>
                <w:lang w:val="es-ES_tradnl"/>
              </w:rPr>
            </w:pPr>
            <w:r w:rsidRPr="00EB1982">
              <w:rPr>
                <w:rFonts w:ascii="Arial" w:hAnsi="Arial" w:cs="Arial"/>
                <w:lang w:val="es-ES_tradnl"/>
              </w:rPr>
              <w:t>Educación de calidad y a la altura de las necesidades del sector</w:t>
            </w:r>
          </w:p>
          <w:p w14:paraId="2F4D9BD4" w14:textId="77777777" w:rsidR="0075398E" w:rsidRPr="00EB1982" w:rsidRDefault="0075398E">
            <w:pPr>
              <w:pStyle w:val="Prrafodelista"/>
              <w:rPr>
                <w:rFonts w:ascii="Arial" w:hAnsi="Arial" w:cs="Arial"/>
                <w:lang w:val="es-ES_tradnl"/>
              </w:rPr>
            </w:pPr>
          </w:p>
          <w:p w14:paraId="2F4D9BD5" w14:textId="77777777" w:rsidR="0075398E" w:rsidRPr="00EB1982" w:rsidRDefault="0075398E">
            <w:pPr>
              <w:rPr>
                <w:rFonts w:ascii="Arial" w:hAnsi="Arial" w:cs="Arial"/>
                <w:lang w:val="es-ES_tradnl"/>
              </w:rPr>
            </w:pPr>
          </w:p>
        </w:tc>
      </w:tr>
      <w:tr w:rsidR="0075398E" w14:paraId="2F4D9BDD" w14:textId="77777777">
        <w:trPr>
          <w:jc w:val="center"/>
        </w:trPr>
        <w:tc>
          <w:tcPr>
            <w:tcW w:w="2500" w:type="pct"/>
          </w:tcPr>
          <w:p w14:paraId="2F4D9BD7" w14:textId="77777777" w:rsidR="0075398E" w:rsidRPr="00EB1982" w:rsidRDefault="00314C11">
            <w:pPr>
              <w:rPr>
                <w:rFonts w:ascii="Arial" w:hAnsi="Arial" w:cs="Arial"/>
                <w:lang w:val="es-ES_tradnl"/>
              </w:rPr>
            </w:pPr>
            <w:r w:rsidRPr="00EB1982">
              <w:rPr>
                <w:rFonts w:ascii="Arial" w:hAnsi="Arial" w:cs="Arial"/>
                <w:lang w:val="es-ES_tradnl"/>
              </w:rPr>
              <w:t>Problema central:</w:t>
            </w:r>
          </w:p>
          <w:p w14:paraId="2F4D9BD8" w14:textId="77777777" w:rsidR="0075398E" w:rsidRPr="00EB1982" w:rsidRDefault="00314C11">
            <w:pPr>
              <w:rPr>
                <w:rFonts w:ascii="Arial" w:hAnsi="Arial" w:cs="Arial"/>
              </w:rPr>
            </w:pPr>
            <w:r w:rsidRPr="00EB1982">
              <w:rPr>
                <w:rFonts w:ascii="Arial" w:hAnsi="Arial" w:cs="Arial"/>
              </w:rPr>
              <w:t xml:space="preserve">Perdida de costumbres y </w:t>
            </w:r>
            <w:r w:rsidRPr="00EB1982">
              <w:rPr>
                <w:rFonts w:ascii="Arial" w:hAnsi="Arial" w:cs="Arial"/>
              </w:rPr>
              <w:t>tradiciones culturales</w:t>
            </w:r>
          </w:p>
          <w:p w14:paraId="2F4D9BD9" w14:textId="77777777" w:rsidR="0075398E" w:rsidRPr="00EB1982" w:rsidRDefault="0075398E">
            <w:pPr>
              <w:rPr>
                <w:rFonts w:ascii="Arial" w:hAnsi="Arial" w:cs="Arial"/>
              </w:rPr>
            </w:pPr>
          </w:p>
          <w:p w14:paraId="2F4D9BDA" w14:textId="77777777" w:rsidR="0075398E" w:rsidRPr="00EB1982" w:rsidRDefault="0075398E">
            <w:pPr>
              <w:rPr>
                <w:rFonts w:ascii="Arial" w:hAnsi="Arial" w:cs="Arial"/>
                <w:lang w:val="es-ES_tradnl"/>
              </w:rPr>
            </w:pPr>
          </w:p>
        </w:tc>
        <w:tc>
          <w:tcPr>
            <w:tcW w:w="2500" w:type="pct"/>
          </w:tcPr>
          <w:p w14:paraId="2F4D9BDB" w14:textId="77777777" w:rsidR="0075398E" w:rsidRPr="00EB1982" w:rsidRDefault="00314C11">
            <w:pPr>
              <w:rPr>
                <w:rFonts w:ascii="Arial" w:hAnsi="Arial" w:cs="Arial"/>
                <w:lang w:val="es-ES_tradnl"/>
              </w:rPr>
            </w:pPr>
            <w:r w:rsidRPr="00EB1982">
              <w:rPr>
                <w:rFonts w:ascii="Arial" w:hAnsi="Arial" w:cs="Arial"/>
                <w:lang w:val="es-ES_tradnl"/>
              </w:rPr>
              <w:t xml:space="preserve">Objetivo: </w:t>
            </w:r>
            <w:r w:rsidRPr="00EB1982">
              <w:rPr>
                <w:rFonts w:ascii="Arial" w:eastAsia="Arial" w:hAnsi="Arial" w:cs="Arial"/>
              </w:rPr>
              <w:t>Promover la conservación, uso y aprovechamiento del patrimonio cultural y artístico tangible e intangible del municipio mediante la difusión y promoción de las tradiciones, como legado para las próximas generaciones.</w:t>
            </w:r>
          </w:p>
          <w:p w14:paraId="2F4D9BDC" w14:textId="77777777" w:rsidR="0075398E" w:rsidRPr="00EB1982" w:rsidRDefault="0075398E">
            <w:pPr>
              <w:rPr>
                <w:rFonts w:ascii="Arial" w:hAnsi="Arial" w:cs="Arial"/>
              </w:rPr>
            </w:pPr>
          </w:p>
        </w:tc>
      </w:tr>
      <w:tr w:rsidR="0075398E" w14:paraId="2F4D9BE5" w14:textId="77777777">
        <w:trPr>
          <w:jc w:val="center"/>
        </w:trPr>
        <w:tc>
          <w:tcPr>
            <w:tcW w:w="2500" w:type="pct"/>
          </w:tcPr>
          <w:p w14:paraId="2F4D9BDE" w14:textId="77777777" w:rsidR="0075398E" w:rsidRPr="00EB1982" w:rsidRDefault="00314C11">
            <w:pPr>
              <w:rPr>
                <w:rFonts w:ascii="Arial" w:hAnsi="Arial" w:cs="Arial"/>
                <w:lang w:val="es-ES_tradnl"/>
              </w:rPr>
            </w:pPr>
            <w:r w:rsidRPr="00EB1982">
              <w:rPr>
                <w:rFonts w:ascii="Arial" w:hAnsi="Arial" w:cs="Arial"/>
                <w:lang w:val="es-ES_tradnl"/>
              </w:rPr>
              <w:t>Ca</w:t>
            </w:r>
            <w:r w:rsidRPr="00EB1982">
              <w:rPr>
                <w:rFonts w:ascii="Arial" w:hAnsi="Arial" w:cs="Arial"/>
                <w:lang w:val="es-ES_tradnl"/>
              </w:rPr>
              <w:t>usas:</w:t>
            </w:r>
          </w:p>
          <w:p w14:paraId="2F4D9BDF" w14:textId="77777777" w:rsidR="0075398E" w:rsidRPr="00EB1982" w:rsidRDefault="00314C11">
            <w:pPr>
              <w:pStyle w:val="Prrafodelista"/>
              <w:numPr>
                <w:ilvl w:val="0"/>
                <w:numId w:val="23"/>
              </w:numPr>
              <w:rPr>
                <w:rFonts w:ascii="Arial" w:hAnsi="Arial" w:cs="Arial"/>
              </w:rPr>
            </w:pPr>
            <w:r w:rsidRPr="00EB1982">
              <w:rPr>
                <w:rFonts w:ascii="Arial" w:hAnsi="Arial" w:cs="Arial"/>
              </w:rPr>
              <w:t>Insuficiencia de recursos para el apoyo a la cultura y las artes</w:t>
            </w:r>
          </w:p>
          <w:p w14:paraId="2F4D9BE0" w14:textId="77777777" w:rsidR="0075398E" w:rsidRPr="00EB1982" w:rsidRDefault="00314C11">
            <w:pPr>
              <w:pStyle w:val="Prrafodelista"/>
              <w:numPr>
                <w:ilvl w:val="0"/>
                <w:numId w:val="23"/>
              </w:numPr>
              <w:rPr>
                <w:rFonts w:ascii="Arial" w:hAnsi="Arial" w:cs="Arial"/>
              </w:rPr>
            </w:pPr>
            <w:r w:rsidRPr="00EB1982">
              <w:rPr>
                <w:rFonts w:ascii="Arial" w:hAnsi="Arial" w:cs="Arial"/>
              </w:rPr>
              <w:t>Carencia de espacios culturales para la promoción</w:t>
            </w:r>
          </w:p>
          <w:p w14:paraId="2F4D9BE1" w14:textId="77777777" w:rsidR="0075398E" w:rsidRPr="00EB1982" w:rsidRDefault="0075398E">
            <w:pPr>
              <w:rPr>
                <w:rFonts w:ascii="Arial" w:hAnsi="Arial" w:cs="Arial"/>
                <w:lang w:val="es-ES_tradnl"/>
              </w:rPr>
            </w:pPr>
          </w:p>
        </w:tc>
        <w:tc>
          <w:tcPr>
            <w:tcW w:w="2500" w:type="pct"/>
          </w:tcPr>
          <w:p w14:paraId="2F4D9BE2" w14:textId="77777777" w:rsidR="0075398E" w:rsidRPr="00EB1982" w:rsidRDefault="00314C11">
            <w:pPr>
              <w:rPr>
                <w:rFonts w:ascii="Arial" w:hAnsi="Arial" w:cs="Arial"/>
                <w:lang w:val="es-ES_tradnl"/>
              </w:rPr>
            </w:pPr>
            <w:r w:rsidRPr="00EB1982">
              <w:rPr>
                <w:rFonts w:ascii="Arial" w:hAnsi="Arial" w:cs="Arial"/>
                <w:lang w:val="es-ES_tradnl"/>
              </w:rPr>
              <w:t>Medios:</w:t>
            </w:r>
          </w:p>
          <w:p w14:paraId="2F4D9BE3" w14:textId="77777777" w:rsidR="0075398E" w:rsidRPr="00EB1982" w:rsidRDefault="00314C11">
            <w:pPr>
              <w:jc w:val="both"/>
              <w:rPr>
                <w:rFonts w:ascii="Arial" w:hAnsi="Arial" w:cs="Arial"/>
              </w:rPr>
            </w:pPr>
            <w:r w:rsidRPr="00EB1982">
              <w:rPr>
                <w:rFonts w:ascii="Arial" w:hAnsi="Arial" w:cs="Arial"/>
              </w:rPr>
              <w:t xml:space="preserve">La población del municipio participa de los actos de difusión, promoción y conservación del legado histórico que componen sus </w:t>
            </w:r>
            <w:r w:rsidRPr="00EB1982">
              <w:rPr>
                <w:rFonts w:ascii="Arial" w:hAnsi="Arial" w:cs="Arial"/>
              </w:rPr>
              <w:t>tradiciones, tales como festivales, artísticos, culturales, carnavales y ferias.</w:t>
            </w:r>
          </w:p>
          <w:p w14:paraId="2F4D9BE4" w14:textId="77777777" w:rsidR="0075398E" w:rsidRPr="00EB1982" w:rsidRDefault="0075398E">
            <w:pPr>
              <w:jc w:val="both"/>
              <w:rPr>
                <w:rFonts w:ascii="Arial" w:hAnsi="Arial" w:cs="Arial"/>
              </w:rPr>
            </w:pPr>
          </w:p>
        </w:tc>
      </w:tr>
    </w:tbl>
    <w:p w14:paraId="2F4D9BE9" w14:textId="77777777" w:rsidR="0075398E" w:rsidRDefault="0075398E">
      <w:pPr>
        <w:spacing w:line="360" w:lineRule="auto"/>
        <w:rPr>
          <w:rFonts w:ascii="Arial" w:hAnsi="Arial" w:cs="Arial"/>
          <w:b/>
          <w:i/>
        </w:rPr>
      </w:pPr>
    </w:p>
    <w:p w14:paraId="2F4D9BEA" w14:textId="77777777" w:rsidR="0075398E" w:rsidRDefault="00314C11">
      <w:pPr>
        <w:pStyle w:val="Prrafodelista"/>
        <w:numPr>
          <w:ilvl w:val="0"/>
          <w:numId w:val="2"/>
        </w:numPr>
        <w:spacing w:line="360" w:lineRule="auto"/>
        <w:ind w:left="340" w:hanging="56"/>
        <w:rPr>
          <w:rFonts w:ascii="Arial" w:hAnsi="Arial" w:cs="Arial"/>
          <w:b/>
        </w:rPr>
      </w:pPr>
      <w:r>
        <w:rPr>
          <w:rFonts w:ascii="Arial" w:hAnsi="Arial" w:cs="Arial"/>
          <w:b/>
        </w:rPr>
        <w:lastRenderedPageBreak/>
        <w:t>IDENTIFICACIÓN Y CUANTIFICACIÓN DE LA POBLACIÓN OBJETIVO.</w:t>
      </w:r>
    </w:p>
    <w:p w14:paraId="2F4D9BF1" w14:textId="77777777" w:rsidR="0075398E" w:rsidRDefault="00314C11">
      <w:pPr>
        <w:pStyle w:val="tablas"/>
      </w:pPr>
      <w:r>
        <w:t xml:space="preserve">Formato </w:t>
      </w:r>
      <w:r>
        <w:rPr>
          <w:noProof/>
        </w:rPr>
        <w:fldChar w:fldCharType="begin"/>
      </w:r>
      <w:r>
        <w:rPr>
          <w:noProof/>
        </w:rPr>
        <w:instrText xml:space="preserve"> SEQ Formato \* ARABIC </w:instrText>
      </w:r>
      <w:r>
        <w:rPr>
          <w:noProof/>
        </w:rPr>
        <w:fldChar w:fldCharType="separate"/>
      </w:r>
      <w:r>
        <w:rPr>
          <w:noProof/>
        </w:rPr>
        <w:t>7</w:t>
      </w:r>
      <w:r>
        <w:rPr>
          <w:noProof/>
        </w:rPr>
        <w:fldChar w:fldCharType="end"/>
      </w:r>
      <w:r>
        <w:t>. Identificación y Cuantificación de la Población Objetivo.</w:t>
      </w:r>
    </w:p>
    <w:tbl>
      <w:tblPr>
        <w:tblStyle w:val="Tablaconcuadrcula"/>
        <w:tblW w:w="5000" w:type="pct"/>
        <w:tblLook w:val="04A0" w:firstRow="1" w:lastRow="0" w:firstColumn="1" w:lastColumn="0" w:noHBand="0" w:noVBand="1"/>
      </w:tblPr>
      <w:tblGrid>
        <w:gridCol w:w="4107"/>
        <w:gridCol w:w="1702"/>
        <w:gridCol w:w="1560"/>
        <w:gridCol w:w="1957"/>
        <w:gridCol w:w="1760"/>
        <w:gridCol w:w="1910"/>
      </w:tblGrid>
      <w:tr w:rsidR="0075398E" w14:paraId="2F4D9BF8" w14:textId="77777777">
        <w:trPr>
          <w:trHeight w:val="454"/>
        </w:trPr>
        <w:tc>
          <w:tcPr>
            <w:tcW w:w="1580" w:type="pct"/>
            <w:shd w:val="clear" w:color="auto" w:fill="BFBFBF" w:themeFill="background1" w:themeFillShade="BF"/>
            <w:vAlign w:val="center"/>
          </w:tcPr>
          <w:p w14:paraId="2F4D9BF2" w14:textId="77777777" w:rsidR="0075398E" w:rsidRPr="005C5B07" w:rsidRDefault="00314C11">
            <w:pPr>
              <w:jc w:val="center"/>
              <w:rPr>
                <w:rFonts w:ascii="Arial" w:eastAsia="Arial" w:hAnsi="Arial" w:cs="Arial"/>
                <w:b/>
                <w:lang w:val="es-ES_tradnl"/>
              </w:rPr>
            </w:pPr>
            <w:r w:rsidRPr="005C5B07">
              <w:rPr>
                <w:rFonts w:ascii="Arial" w:eastAsia="Arial" w:hAnsi="Arial" w:cs="Arial"/>
                <w:b/>
                <w:lang w:val="es-ES_tradnl"/>
              </w:rPr>
              <w:t xml:space="preserve">POBLACIÓN DE </w:t>
            </w:r>
            <w:r w:rsidRPr="005C5B07">
              <w:rPr>
                <w:rFonts w:ascii="Arial" w:eastAsia="Arial" w:hAnsi="Arial" w:cs="Arial"/>
                <w:b/>
                <w:lang w:val="es-ES_tradnl"/>
              </w:rPr>
              <w:t>REFERENCIA</w:t>
            </w:r>
          </w:p>
        </w:tc>
        <w:tc>
          <w:tcPr>
            <w:tcW w:w="655" w:type="pct"/>
            <w:shd w:val="clear" w:color="auto" w:fill="BFBFBF" w:themeFill="background1" w:themeFillShade="BF"/>
            <w:vAlign w:val="center"/>
          </w:tcPr>
          <w:p w14:paraId="2F4D9BF3" w14:textId="77777777" w:rsidR="0075398E" w:rsidRPr="005C5B07" w:rsidRDefault="00314C11">
            <w:pPr>
              <w:jc w:val="center"/>
              <w:rPr>
                <w:rFonts w:ascii="Arial" w:eastAsia="Arial" w:hAnsi="Arial" w:cs="Arial"/>
                <w:b/>
                <w:lang w:val="es-ES_tradnl"/>
              </w:rPr>
            </w:pPr>
            <w:r w:rsidRPr="005C5B07">
              <w:rPr>
                <w:rFonts w:ascii="Arial" w:eastAsia="Arial" w:hAnsi="Arial" w:cs="Arial"/>
                <w:b/>
                <w:lang w:val="es-ES_tradnl"/>
              </w:rPr>
              <w:t>HOMBRES</w:t>
            </w:r>
          </w:p>
        </w:tc>
        <w:tc>
          <w:tcPr>
            <w:tcW w:w="600" w:type="pct"/>
            <w:shd w:val="clear" w:color="auto" w:fill="BFBFBF" w:themeFill="background1" w:themeFillShade="BF"/>
            <w:vAlign w:val="center"/>
          </w:tcPr>
          <w:p w14:paraId="2F4D9BF4" w14:textId="77777777" w:rsidR="0075398E" w:rsidRPr="005C5B07" w:rsidRDefault="00314C11">
            <w:pPr>
              <w:jc w:val="center"/>
              <w:rPr>
                <w:rFonts w:ascii="Arial" w:eastAsia="Arial" w:hAnsi="Arial" w:cs="Arial"/>
                <w:b/>
                <w:lang w:val="es-ES_tradnl"/>
              </w:rPr>
            </w:pPr>
            <w:r w:rsidRPr="005C5B07">
              <w:rPr>
                <w:rFonts w:ascii="Arial" w:eastAsia="Arial" w:hAnsi="Arial" w:cs="Arial"/>
                <w:b/>
                <w:lang w:val="es-ES_tradnl"/>
              </w:rPr>
              <w:t>MUJERES</w:t>
            </w:r>
          </w:p>
        </w:tc>
        <w:tc>
          <w:tcPr>
            <w:tcW w:w="753" w:type="pct"/>
            <w:shd w:val="clear" w:color="auto" w:fill="BFBFBF" w:themeFill="background1" w:themeFillShade="BF"/>
            <w:vAlign w:val="center"/>
          </w:tcPr>
          <w:p w14:paraId="2F4D9BF5" w14:textId="77777777" w:rsidR="0075398E" w:rsidRPr="005C5B07" w:rsidRDefault="00314C11">
            <w:pPr>
              <w:jc w:val="center"/>
              <w:rPr>
                <w:rFonts w:ascii="Arial" w:eastAsia="Arial" w:hAnsi="Arial" w:cs="Arial"/>
                <w:b/>
                <w:lang w:val="es-ES_tradnl"/>
              </w:rPr>
            </w:pPr>
            <w:r w:rsidRPr="005C5B07">
              <w:rPr>
                <w:rFonts w:ascii="Arial" w:eastAsia="Arial" w:hAnsi="Arial" w:cs="Arial"/>
                <w:b/>
                <w:lang w:val="es-ES_tradnl"/>
              </w:rPr>
              <w:t>HABLANTES DE LENGUA INDÍGENA</w:t>
            </w:r>
          </w:p>
        </w:tc>
        <w:tc>
          <w:tcPr>
            <w:tcW w:w="677" w:type="pct"/>
            <w:shd w:val="clear" w:color="auto" w:fill="BFBFBF" w:themeFill="background1" w:themeFillShade="BF"/>
            <w:vAlign w:val="center"/>
          </w:tcPr>
          <w:p w14:paraId="2F4D9BF6" w14:textId="77777777" w:rsidR="0075398E" w:rsidRPr="005C5B07" w:rsidRDefault="00314C11">
            <w:pPr>
              <w:jc w:val="center"/>
              <w:rPr>
                <w:rFonts w:ascii="Arial" w:eastAsia="Arial" w:hAnsi="Arial" w:cs="Arial"/>
                <w:b/>
                <w:lang w:val="es-ES_tradnl"/>
              </w:rPr>
            </w:pPr>
            <w:r w:rsidRPr="005C5B07">
              <w:rPr>
                <w:rFonts w:ascii="Arial" w:eastAsia="Arial" w:hAnsi="Arial" w:cs="Arial"/>
                <w:b/>
                <w:lang w:val="es-ES_tradnl"/>
              </w:rPr>
              <w:t>GRUPOS DE EDAD</w:t>
            </w:r>
          </w:p>
        </w:tc>
        <w:tc>
          <w:tcPr>
            <w:tcW w:w="735" w:type="pct"/>
            <w:shd w:val="clear" w:color="auto" w:fill="BFBFBF" w:themeFill="background1" w:themeFillShade="BF"/>
            <w:vAlign w:val="center"/>
          </w:tcPr>
          <w:p w14:paraId="2F4D9BF7" w14:textId="77777777" w:rsidR="0075398E" w:rsidRPr="005C5B07" w:rsidRDefault="00314C11">
            <w:pPr>
              <w:jc w:val="center"/>
              <w:rPr>
                <w:rFonts w:ascii="Arial" w:eastAsia="Arial" w:hAnsi="Arial" w:cs="Arial"/>
                <w:b/>
                <w:lang w:val="es-ES_tradnl"/>
              </w:rPr>
            </w:pPr>
            <w:r w:rsidRPr="005C5B07">
              <w:rPr>
                <w:rFonts w:ascii="Arial" w:eastAsia="Arial" w:hAnsi="Arial" w:cs="Arial"/>
                <w:b/>
                <w:lang w:val="es-ES_tradnl"/>
              </w:rPr>
              <w:t>OTROS CRITERIOS</w:t>
            </w:r>
          </w:p>
        </w:tc>
      </w:tr>
      <w:tr w:rsidR="0075398E" w14:paraId="2F4D9BFF" w14:textId="77777777">
        <w:trPr>
          <w:trHeight w:val="246"/>
        </w:trPr>
        <w:tc>
          <w:tcPr>
            <w:tcW w:w="1580" w:type="pct"/>
          </w:tcPr>
          <w:p w14:paraId="2F4D9BF9" w14:textId="77777777" w:rsidR="0075398E" w:rsidRPr="005C5B07" w:rsidRDefault="00314C11">
            <w:pPr>
              <w:jc w:val="center"/>
              <w:rPr>
                <w:rFonts w:ascii="Arial" w:eastAsia="Arial" w:hAnsi="Arial" w:cs="Arial"/>
                <w:lang w:val="es-ES_tradnl"/>
              </w:rPr>
            </w:pPr>
            <w:r w:rsidRPr="005C5B07">
              <w:rPr>
                <w:rFonts w:ascii="Arial" w:eastAsia="Arial" w:hAnsi="Arial" w:cs="Arial"/>
                <w:lang w:val="es-ES_tradnl"/>
              </w:rPr>
              <w:t>62,310</w:t>
            </w:r>
          </w:p>
        </w:tc>
        <w:tc>
          <w:tcPr>
            <w:tcW w:w="655" w:type="pct"/>
          </w:tcPr>
          <w:p w14:paraId="2F4D9BFA" w14:textId="77777777" w:rsidR="0075398E" w:rsidRPr="005C5B07" w:rsidRDefault="00314C11">
            <w:pPr>
              <w:jc w:val="center"/>
              <w:rPr>
                <w:rFonts w:ascii="Arial" w:eastAsia="Arial" w:hAnsi="Arial" w:cs="Arial"/>
                <w:lang w:val="es-ES_tradnl"/>
              </w:rPr>
            </w:pPr>
            <w:r w:rsidRPr="005C5B07">
              <w:rPr>
                <w:rFonts w:ascii="Arial" w:eastAsia="Arial" w:hAnsi="Arial" w:cs="Arial"/>
                <w:lang w:val="es-ES_tradnl"/>
              </w:rPr>
              <w:t>30,661</w:t>
            </w:r>
          </w:p>
        </w:tc>
        <w:tc>
          <w:tcPr>
            <w:tcW w:w="600" w:type="pct"/>
          </w:tcPr>
          <w:p w14:paraId="2F4D9BFB" w14:textId="77777777" w:rsidR="0075398E" w:rsidRPr="005C5B07" w:rsidRDefault="00314C11">
            <w:pPr>
              <w:jc w:val="center"/>
              <w:rPr>
                <w:rFonts w:ascii="Arial" w:eastAsia="Arial" w:hAnsi="Arial" w:cs="Arial"/>
                <w:lang w:val="es-ES_tradnl"/>
              </w:rPr>
            </w:pPr>
            <w:r w:rsidRPr="005C5B07">
              <w:rPr>
                <w:rFonts w:ascii="Arial" w:eastAsia="Arial" w:hAnsi="Arial" w:cs="Arial"/>
                <w:lang w:val="es-ES_tradnl"/>
              </w:rPr>
              <w:t>31,649</w:t>
            </w:r>
          </w:p>
        </w:tc>
        <w:tc>
          <w:tcPr>
            <w:tcW w:w="753" w:type="pct"/>
          </w:tcPr>
          <w:p w14:paraId="2F4D9BFC" w14:textId="77777777" w:rsidR="0075398E" w:rsidRPr="005C5B07" w:rsidRDefault="00314C11">
            <w:pPr>
              <w:jc w:val="center"/>
              <w:rPr>
                <w:rFonts w:ascii="Arial" w:eastAsia="Arial" w:hAnsi="Arial" w:cs="Arial"/>
                <w:lang w:val="es-ES_tradnl"/>
              </w:rPr>
            </w:pPr>
            <w:r w:rsidRPr="005C5B07">
              <w:rPr>
                <w:rFonts w:ascii="Arial" w:eastAsia="Arial" w:hAnsi="Arial" w:cs="Arial"/>
                <w:lang w:val="es-ES_tradnl"/>
              </w:rPr>
              <w:t>6,131</w:t>
            </w:r>
          </w:p>
        </w:tc>
        <w:tc>
          <w:tcPr>
            <w:tcW w:w="677" w:type="pct"/>
          </w:tcPr>
          <w:p w14:paraId="2F4D9BFD" w14:textId="77777777" w:rsidR="0075398E" w:rsidRPr="005C5B07" w:rsidRDefault="00314C11">
            <w:pPr>
              <w:jc w:val="center"/>
              <w:rPr>
                <w:rFonts w:ascii="Arial" w:eastAsia="Arial" w:hAnsi="Arial" w:cs="Arial"/>
                <w:lang w:val="es-ES_tradnl"/>
              </w:rPr>
            </w:pPr>
            <w:r w:rsidRPr="005C5B07">
              <w:rPr>
                <w:rFonts w:ascii="Arial" w:eastAsia="Arial" w:hAnsi="Arial" w:cs="Arial"/>
                <w:lang w:val="es-ES_tradnl"/>
              </w:rPr>
              <w:t>Todas las edades</w:t>
            </w:r>
          </w:p>
        </w:tc>
        <w:tc>
          <w:tcPr>
            <w:tcW w:w="735" w:type="pct"/>
            <w:vAlign w:val="center"/>
          </w:tcPr>
          <w:p w14:paraId="2F4D9BFE" w14:textId="77777777" w:rsidR="0075398E" w:rsidRPr="005C5B07" w:rsidRDefault="0075398E">
            <w:pPr>
              <w:jc w:val="center"/>
              <w:rPr>
                <w:rFonts w:ascii="Arial" w:eastAsia="Arial" w:hAnsi="Arial" w:cs="Arial"/>
                <w:b/>
                <w:lang w:val="es-ES_tradnl"/>
              </w:rPr>
            </w:pPr>
          </w:p>
        </w:tc>
      </w:tr>
      <w:tr w:rsidR="0075398E" w14:paraId="2F4D9C02" w14:textId="77777777">
        <w:trPr>
          <w:trHeight w:val="277"/>
        </w:trPr>
        <w:tc>
          <w:tcPr>
            <w:tcW w:w="1580" w:type="pct"/>
            <w:vAlign w:val="center"/>
          </w:tcPr>
          <w:p w14:paraId="2F4D9C00" w14:textId="77777777" w:rsidR="0075398E" w:rsidRPr="005C5B07" w:rsidRDefault="00314C11">
            <w:pPr>
              <w:jc w:val="center"/>
              <w:rPr>
                <w:rFonts w:ascii="Arial" w:eastAsia="Arial" w:hAnsi="Arial" w:cs="Arial"/>
                <w:b/>
                <w:lang w:val="es-ES_tradnl"/>
              </w:rPr>
            </w:pPr>
            <w:r w:rsidRPr="005C5B07">
              <w:rPr>
                <w:rFonts w:ascii="Arial" w:eastAsia="Arial" w:hAnsi="Arial" w:cs="Arial"/>
                <w:b/>
                <w:lang w:val="es-ES_tradnl"/>
              </w:rPr>
              <w:t>MEDIO DE VERIFICACIÓN</w:t>
            </w:r>
          </w:p>
        </w:tc>
        <w:tc>
          <w:tcPr>
            <w:tcW w:w="3420" w:type="pct"/>
            <w:gridSpan w:val="5"/>
            <w:vAlign w:val="center"/>
          </w:tcPr>
          <w:p w14:paraId="2F4D9C01" w14:textId="4016F549" w:rsidR="0075398E" w:rsidRPr="00DA6F7A" w:rsidRDefault="00DA6F7A">
            <w:pPr>
              <w:jc w:val="center"/>
              <w:rPr>
                <w:rFonts w:ascii="Arial" w:eastAsia="Arial" w:hAnsi="Arial" w:cs="Arial"/>
                <w:bCs/>
                <w:lang w:val="es-ES_tradnl"/>
              </w:rPr>
            </w:pPr>
            <w:r w:rsidRPr="00DA6F7A">
              <w:rPr>
                <w:rFonts w:ascii="Arial" w:eastAsia="Arial" w:hAnsi="Arial" w:cs="Arial"/>
                <w:bCs/>
                <w:lang w:val="es-ES_tradnl"/>
              </w:rPr>
              <w:t>Censo de Población y Vivienda a 2020, INEGI</w:t>
            </w:r>
          </w:p>
        </w:tc>
      </w:tr>
      <w:tr w:rsidR="0075398E" w14:paraId="2F4D9C09" w14:textId="77777777">
        <w:trPr>
          <w:trHeight w:val="454"/>
        </w:trPr>
        <w:tc>
          <w:tcPr>
            <w:tcW w:w="1580" w:type="pct"/>
            <w:shd w:val="clear" w:color="auto" w:fill="BFBFBF" w:themeFill="background1" w:themeFillShade="BF"/>
            <w:vAlign w:val="center"/>
          </w:tcPr>
          <w:p w14:paraId="2F4D9C03" w14:textId="77777777" w:rsidR="0075398E" w:rsidRPr="005C5B07" w:rsidRDefault="00314C11">
            <w:pPr>
              <w:jc w:val="center"/>
              <w:rPr>
                <w:rFonts w:ascii="Arial" w:eastAsia="Arial" w:hAnsi="Arial" w:cs="Arial"/>
                <w:b/>
                <w:lang w:val="es-ES_tradnl"/>
              </w:rPr>
            </w:pPr>
            <w:r w:rsidRPr="005C5B07">
              <w:rPr>
                <w:rFonts w:ascii="Arial" w:eastAsia="Arial" w:hAnsi="Arial" w:cs="Arial"/>
                <w:b/>
                <w:lang w:val="es-ES_tradnl"/>
              </w:rPr>
              <w:t>POBLACIÓN POTENCIAL O AFECTADA</w:t>
            </w:r>
          </w:p>
        </w:tc>
        <w:tc>
          <w:tcPr>
            <w:tcW w:w="655" w:type="pct"/>
            <w:shd w:val="clear" w:color="auto" w:fill="BFBFBF" w:themeFill="background1" w:themeFillShade="BF"/>
            <w:vAlign w:val="center"/>
          </w:tcPr>
          <w:p w14:paraId="2F4D9C04" w14:textId="77777777" w:rsidR="0075398E" w:rsidRPr="005C5B07" w:rsidRDefault="00314C11">
            <w:pPr>
              <w:jc w:val="center"/>
              <w:rPr>
                <w:rFonts w:ascii="Arial" w:eastAsia="Arial" w:hAnsi="Arial" w:cs="Arial"/>
                <w:b/>
                <w:lang w:val="es-ES_tradnl"/>
              </w:rPr>
            </w:pPr>
            <w:r w:rsidRPr="005C5B07">
              <w:rPr>
                <w:rFonts w:ascii="Arial" w:eastAsia="Arial" w:hAnsi="Arial" w:cs="Arial"/>
                <w:b/>
                <w:lang w:val="es-ES_tradnl"/>
              </w:rPr>
              <w:t>HOMBRES</w:t>
            </w:r>
          </w:p>
        </w:tc>
        <w:tc>
          <w:tcPr>
            <w:tcW w:w="600" w:type="pct"/>
            <w:shd w:val="clear" w:color="auto" w:fill="BFBFBF" w:themeFill="background1" w:themeFillShade="BF"/>
            <w:vAlign w:val="center"/>
          </w:tcPr>
          <w:p w14:paraId="2F4D9C05" w14:textId="77777777" w:rsidR="0075398E" w:rsidRPr="005C5B07" w:rsidRDefault="00314C11">
            <w:pPr>
              <w:jc w:val="center"/>
              <w:rPr>
                <w:rFonts w:ascii="Arial" w:eastAsia="Arial" w:hAnsi="Arial" w:cs="Arial"/>
                <w:b/>
                <w:lang w:val="es-ES_tradnl"/>
              </w:rPr>
            </w:pPr>
            <w:r w:rsidRPr="005C5B07">
              <w:rPr>
                <w:rFonts w:ascii="Arial" w:eastAsia="Arial" w:hAnsi="Arial" w:cs="Arial"/>
                <w:b/>
                <w:lang w:val="es-ES_tradnl"/>
              </w:rPr>
              <w:t>MUJERES</w:t>
            </w:r>
          </w:p>
        </w:tc>
        <w:tc>
          <w:tcPr>
            <w:tcW w:w="753" w:type="pct"/>
            <w:shd w:val="clear" w:color="auto" w:fill="BFBFBF" w:themeFill="background1" w:themeFillShade="BF"/>
            <w:vAlign w:val="center"/>
          </w:tcPr>
          <w:p w14:paraId="2F4D9C06" w14:textId="77777777" w:rsidR="0075398E" w:rsidRPr="005C5B07" w:rsidRDefault="00314C11">
            <w:pPr>
              <w:jc w:val="center"/>
              <w:rPr>
                <w:rFonts w:ascii="Arial" w:eastAsia="Arial" w:hAnsi="Arial" w:cs="Arial"/>
                <w:b/>
                <w:lang w:val="es-ES_tradnl"/>
              </w:rPr>
            </w:pPr>
            <w:r w:rsidRPr="005C5B07">
              <w:rPr>
                <w:rFonts w:ascii="Arial" w:eastAsia="Arial" w:hAnsi="Arial" w:cs="Arial"/>
                <w:b/>
                <w:lang w:val="es-ES_tradnl"/>
              </w:rPr>
              <w:t>HABLANTES DE LENGUA INDÍGENA</w:t>
            </w:r>
          </w:p>
        </w:tc>
        <w:tc>
          <w:tcPr>
            <w:tcW w:w="677" w:type="pct"/>
            <w:shd w:val="clear" w:color="auto" w:fill="BFBFBF" w:themeFill="background1" w:themeFillShade="BF"/>
            <w:vAlign w:val="center"/>
          </w:tcPr>
          <w:p w14:paraId="2F4D9C07" w14:textId="77777777" w:rsidR="0075398E" w:rsidRPr="005C5B07" w:rsidRDefault="00314C11">
            <w:pPr>
              <w:jc w:val="center"/>
              <w:rPr>
                <w:rFonts w:ascii="Arial" w:eastAsia="Arial" w:hAnsi="Arial" w:cs="Arial"/>
                <w:b/>
                <w:lang w:val="es-ES_tradnl"/>
              </w:rPr>
            </w:pPr>
            <w:r w:rsidRPr="005C5B07">
              <w:rPr>
                <w:rFonts w:ascii="Arial" w:eastAsia="Arial" w:hAnsi="Arial" w:cs="Arial"/>
                <w:b/>
                <w:lang w:val="es-ES_tradnl"/>
              </w:rPr>
              <w:t>GRUPOS DE EDAD</w:t>
            </w:r>
          </w:p>
        </w:tc>
        <w:tc>
          <w:tcPr>
            <w:tcW w:w="735" w:type="pct"/>
            <w:shd w:val="clear" w:color="auto" w:fill="BFBFBF" w:themeFill="background1" w:themeFillShade="BF"/>
            <w:vAlign w:val="center"/>
          </w:tcPr>
          <w:p w14:paraId="2F4D9C08" w14:textId="77777777" w:rsidR="0075398E" w:rsidRPr="005C5B07" w:rsidRDefault="00314C11">
            <w:pPr>
              <w:jc w:val="center"/>
              <w:rPr>
                <w:rFonts w:ascii="Arial" w:eastAsia="Arial" w:hAnsi="Arial" w:cs="Arial"/>
                <w:b/>
                <w:lang w:val="es-ES_tradnl"/>
              </w:rPr>
            </w:pPr>
            <w:r w:rsidRPr="005C5B07">
              <w:rPr>
                <w:rFonts w:ascii="Arial" w:eastAsia="Arial" w:hAnsi="Arial" w:cs="Arial"/>
                <w:b/>
                <w:lang w:val="es-ES_tradnl"/>
              </w:rPr>
              <w:t>OTROS CRITERIOS</w:t>
            </w:r>
          </w:p>
        </w:tc>
      </w:tr>
      <w:tr w:rsidR="0075398E" w14:paraId="2F4D9C10" w14:textId="77777777">
        <w:trPr>
          <w:trHeight w:val="334"/>
        </w:trPr>
        <w:tc>
          <w:tcPr>
            <w:tcW w:w="1580" w:type="pct"/>
          </w:tcPr>
          <w:p w14:paraId="2F4D9C0A" w14:textId="77777777" w:rsidR="0075398E" w:rsidRPr="005C5B07" w:rsidRDefault="00314C11">
            <w:pPr>
              <w:jc w:val="center"/>
              <w:rPr>
                <w:rFonts w:ascii="Arial" w:eastAsia="Arial" w:hAnsi="Arial" w:cs="Arial"/>
                <w:lang w:val="es-ES_tradnl"/>
              </w:rPr>
            </w:pPr>
            <w:r w:rsidRPr="005C5B07">
              <w:rPr>
                <w:rFonts w:ascii="Arial" w:eastAsia="Arial" w:hAnsi="Arial" w:cs="Arial"/>
                <w:lang w:val="es-ES_tradnl"/>
              </w:rPr>
              <w:t>62,310</w:t>
            </w:r>
          </w:p>
        </w:tc>
        <w:tc>
          <w:tcPr>
            <w:tcW w:w="655" w:type="pct"/>
          </w:tcPr>
          <w:p w14:paraId="2F4D9C0B" w14:textId="77777777" w:rsidR="0075398E" w:rsidRPr="005C5B07" w:rsidRDefault="00314C11">
            <w:pPr>
              <w:jc w:val="center"/>
              <w:rPr>
                <w:rFonts w:ascii="Arial" w:eastAsia="Arial" w:hAnsi="Arial" w:cs="Arial"/>
                <w:lang w:val="es-ES_tradnl"/>
              </w:rPr>
            </w:pPr>
            <w:r w:rsidRPr="005C5B07">
              <w:rPr>
                <w:rFonts w:ascii="Arial" w:eastAsia="Arial" w:hAnsi="Arial" w:cs="Arial"/>
                <w:lang w:val="es-ES_tradnl"/>
              </w:rPr>
              <w:t>30,661</w:t>
            </w:r>
          </w:p>
        </w:tc>
        <w:tc>
          <w:tcPr>
            <w:tcW w:w="600" w:type="pct"/>
          </w:tcPr>
          <w:p w14:paraId="2F4D9C0C" w14:textId="77777777" w:rsidR="0075398E" w:rsidRPr="005C5B07" w:rsidRDefault="00314C11">
            <w:pPr>
              <w:jc w:val="center"/>
              <w:rPr>
                <w:rFonts w:ascii="Arial" w:eastAsia="Arial" w:hAnsi="Arial" w:cs="Arial"/>
                <w:lang w:val="es-ES_tradnl"/>
              </w:rPr>
            </w:pPr>
            <w:r w:rsidRPr="005C5B07">
              <w:rPr>
                <w:rFonts w:ascii="Arial" w:eastAsia="Arial" w:hAnsi="Arial" w:cs="Arial"/>
                <w:lang w:val="es-ES_tradnl"/>
              </w:rPr>
              <w:t>31,649</w:t>
            </w:r>
          </w:p>
        </w:tc>
        <w:tc>
          <w:tcPr>
            <w:tcW w:w="753" w:type="pct"/>
          </w:tcPr>
          <w:p w14:paraId="2F4D9C0D" w14:textId="77777777" w:rsidR="0075398E" w:rsidRPr="005C5B07" w:rsidRDefault="00314C11">
            <w:pPr>
              <w:jc w:val="center"/>
              <w:rPr>
                <w:rFonts w:ascii="Arial" w:eastAsia="Arial" w:hAnsi="Arial" w:cs="Arial"/>
                <w:lang w:val="es-ES_tradnl"/>
              </w:rPr>
            </w:pPr>
            <w:r w:rsidRPr="005C5B07">
              <w:rPr>
                <w:rFonts w:ascii="Arial" w:eastAsia="Arial" w:hAnsi="Arial" w:cs="Arial"/>
                <w:lang w:val="es-ES_tradnl"/>
              </w:rPr>
              <w:t>6,131</w:t>
            </w:r>
          </w:p>
        </w:tc>
        <w:tc>
          <w:tcPr>
            <w:tcW w:w="677" w:type="pct"/>
          </w:tcPr>
          <w:p w14:paraId="2F4D9C0E" w14:textId="77777777" w:rsidR="0075398E" w:rsidRPr="005C5B07" w:rsidRDefault="00314C11">
            <w:pPr>
              <w:jc w:val="center"/>
              <w:rPr>
                <w:rFonts w:ascii="Arial" w:eastAsia="Arial" w:hAnsi="Arial" w:cs="Arial"/>
                <w:lang w:val="es-ES_tradnl"/>
              </w:rPr>
            </w:pPr>
            <w:r w:rsidRPr="005C5B07">
              <w:rPr>
                <w:rFonts w:ascii="Arial" w:eastAsia="Arial" w:hAnsi="Arial" w:cs="Arial"/>
                <w:lang w:val="es-ES_tradnl"/>
              </w:rPr>
              <w:t>Todas las edades</w:t>
            </w:r>
          </w:p>
        </w:tc>
        <w:tc>
          <w:tcPr>
            <w:tcW w:w="735" w:type="pct"/>
            <w:vAlign w:val="center"/>
          </w:tcPr>
          <w:p w14:paraId="2F4D9C0F" w14:textId="77777777" w:rsidR="0075398E" w:rsidRPr="005C5B07" w:rsidRDefault="0075398E">
            <w:pPr>
              <w:jc w:val="center"/>
              <w:rPr>
                <w:rFonts w:ascii="Arial" w:eastAsia="Arial" w:hAnsi="Arial" w:cs="Arial"/>
                <w:b/>
                <w:lang w:val="es-ES_tradnl"/>
              </w:rPr>
            </w:pPr>
          </w:p>
        </w:tc>
      </w:tr>
      <w:tr w:rsidR="00DA6F7A" w14:paraId="2F4D9C13" w14:textId="77777777">
        <w:trPr>
          <w:trHeight w:val="307"/>
        </w:trPr>
        <w:tc>
          <w:tcPr>
            <w:tcW w:w="1580" w:type="pct"/>
            <w:vAlign w:val="center"/>
          </w:tcPr>
          <w:p w14:paraId="2F4D9C11" w14:textId="77777777" w:rsidR="00DA6F7A" w:rsidRPr="005C5B07" w:rsidRDefault="00DA6F7A" w:rsidP="00DA6F7A">
            <w:pPr>
              <w:jc w:val="center"/>
              <w:rPr>
                <w:rFonts w:ascii="Arial" w:eastAsia="Arial" w:hAnsi="Arial" w:cs="Arial"/>
                <w:b/>
                <w:lang w:val="es-ES_tradnl"/>
              </w:rPr>
            </w:pPr>
            <w:r w:rsidRPr="005C5B07">
              <w:rPr>
                <w:rFonts w:ascii="Arial" w:eastAsia="Arial" w:hAnsi="Arial" w:cs="Arial"/>
                <w:b/>
                <w:lang w:val="es-ES_tradnl"/>
              </w:rPr>
              <w:t>MEDIO DE VERIFICACIÓN</w:t>
            </w:r>
          </w:p>
        </w:tc>
        <w:tc>
          <w:tcPr>
            <w:tcW w:w="3420" w:type="pct"/>
            <w:gridSpan w:val="5"/>
            <w:vAlign w:val="center"/>
          </w:tcPr>
          <w:p w14:paraId="2F4D9C12" w14:textId="37F6761C" w:rsidR="00DA6F7A" w:rsidRPr="00DA6F7A" w:rsidRDefault="00DA6F7A" w:rsidP="00DA6F7A">
            <w:pPr>
              <w:jc w:val="center"/>
              <w:rPr>
                <w:rFonts w:ascii="Arial" w:eastAsia="Arial" w:hAnsi="Arial" w:cs="Arial"/>
                <w:bCs/>
                <w:lang w:val="es-ES_tradnl"/>
              </w:rPr>
            </w:pPr>
            <w:r w:rsidRPr="00DA6F7A">
              <w:rPr>
                <w:rFonts w:ascii="Arial" w:eastAsia="Arial" w:hAnsi="Arial" w:cs="Arial"/>
                <w:bCs/>
                <w:lang w:val="es-ES_tradnl"/>
              </w:rPr>
              <w:t>Censo de Población y Vivienda a 2020, INEGI</w:t>
            </w:r>
          </w:p>
        </w:tc>
      </w:tr>
      <w:tr w:rsidR="00DA6F7A" w14:paraId="2F4D9C1A" w14:textId="77777777">
        <w:trPr>
          <w:trHeight w:val="454"/>
        </w:trPr>
        <w:tc>
          <w:tcPr>
            <w:tcW w:w="1580" w:type="pct"/>
            <w:shd w:val="clear" w:color="auto" w:fill="BFBFBF" w:themeFill="background1" w:themeFillShade="BF"/>
            <w:vAlign w:val="center"/>
          </w:tcPr>
          <w:p w14:paraId="2F4D9C14" w14:textId="77777777" w:rsidR="00DA6F7A" w:rsidRPr="005C5B07" w:rsidRDefault="00DA6F7A" w:rsidP="00DA6F7A">
            <w:pPr>
              <w:jc w:val="center"/>
              <w:rPr>
                <w:rFonts w:ascii="Arial" w:eastAsia="Arial" w:hAnsi="Arial" w:cs="Arial"/>
                <w:b/>
                <w:lang w:val="es-ES_tradnl"/>
              </w:rPr>
            </w:pPr>
            <w:r w:rsidRPr="005C5B07">
              <w:rPr>
                <w:rFonts w:ascii="Arial" w:eastAsia="Arial" w:hAnsi="Arial" w:cs="Arial"/>
                <w:b/>
                <w:lang w:val="es-ES_tradnl"/>
              </w:rPr>
              <w:t>POBLACIÓN OBJETIVO</w:t>
            </w:r>
          </w:p>
        </w:tc>
        <w:tc>
          <w:tcPr>
            <w:tcW w:w="655" w:type="pct"/>
            <w:shd w:val="clear" w:color="auto" w:fill="BFBFBF" w:themeFill="background1" w:themeFillShade="BF"/>
            <w:vAlign w:val="center"/>
          </w:tcPr>
          <w:p w14:paraId="2F4D9C15" w14:textId="77777777" w:rsidR="00DA6F7A" w:rsidRPr="005C5B07" w:rsidRDefault="00DA6F7A" w:rsidP="00DA6F7A">
            <w:pPr>
              <w:jc w:val="center"/>
              <w:rPr>
                <w:rFonts w:ascii="Arial" w:eastAsia="Arial" w:hAnsi="Arial" w:cs="Arial"/>
                <w:b/>
                <w:lang w:val="es-ES_tradnl"/>
              </w:rPr>
            </w:pPr>
            <w:r w:rsidRPr="005C5B07">
              <w:rPr>
                <w:rFonts w:ascii="Arial" w:eastAsia="Arial" w:hAnsi="Arial" w:cs="Arial"/>
                <w:b/>
                <w:lang w:val="es-ES_tradnl"/>
              </w:rPr>
              <w:t>HOMBRES</w:t>
            </w:r>
          </w:p>
        </w:tc>
        <w:tc>
          <w:tcPr>
            <w:tcW w:w="600" w:type="pct"/>
            <w:shd w:val="clear" w:color="auto" w:fill="BFBFBF" w:themeFill="background1" w:themeFillShade="BF"/>
            <w:vAlign w:val="center"/>
          </w:tcPr>
          <w:p w14:paraId="2F4D9C16" w14:textId="77777777" w:rsidR="00DA6F7A" w:rsidRPr="005C5B07" w:rsidRDefault="00DA6F7A" w:rsidP="00DA6F7A">
            <w:pPr>
              <w:jc w:val="center"/>
              <w:rPr>
                <w:rFonts w:ascii="Arial" w:eastAsia="Arial" w:hAnsi="Arial" w:cs="Arial"/>
                <w:b/>
                <w:lang w:val="es-ES_tradnl"/>
              </w:rPr>
            </w:pPr>
            <w:r w:rsidRPr="005C5B07">
              <w:rPr>
                <w:rFonts w:ascii="Arial" w:eastAsia="Arial" w:hAnsi="Arial" w:cs="Arial"/>
                <w:b/>
                <w:lang w:val="es-ES_tradnl"/>
              </w:rPr>
              <w:t>MUJERES</w:t>
            </w:r>
          </w:p>
        </w:tc>
        <w:tc>
          <w:tcPr>
            <w:tcW w:w="753" w:type="pct"/>
            <w:shd w:val="clear" w:color="auto" w:fill="BFBFBF" w:themeFill="background1" w:themeFillShade="BF"/>
            <w:vAlign w:val="center"/>
          </w:tcPr>
          <w:p w14:paraId="2F4D9C17" w14:textId="77777777" w:rsidR="00DA6F7A" w:rsidRPr="005C5B07" w:rsidRDefault="00DA6F7A" w:rsidP="00DA6F7A">
            <w:pPr>
              <w:jc w:val="center"/>
              <w:rPr>
                <w:rFonts w:ascii="Arial" w:eastAsia="Arial" w:hAnsi="Arial" w:cs="Arial"/>
                <w:b/>
                <w:lang w:val="es-ES_tradnl"/>
              </w:rPr>
            </w:pPr>
            <w:r w:rsidRPr="005C5B07">
              <w:rPr>
                <w:rFonts w:ascii="Arial" w:eastAsia="Arial" w:hAnsi="Arial" w:cs="Arial"/>
                <w:b/>
                <w:lang w:val="es-ES_tradnl"/>
              </w:rPr>
              <w:t>HABLANTES DE LENGUA INDÍGENA</w:t>
            </w:r>
          </w:p>
        </w:tc>
        <w:tc>
          <w:tcPr>
            <w:tcW w:w="677" w:type="pct"/>
            <w:shd w:val="clear" w:color="auto" w:fill="BFBFBF" w:themeFill="background1" w:themeFillShade="BF"/>
            <w:vAlign w:val="center"/>
          </w:tcPr>
          <w:p w14:paraId="2F4D9C18" w14:textId="77777777" w:rsidR="00DA6F7A" w:rsidRPr="005C5B07" w:rsidRDefault="00DA6F7A" w:rsidP="00DA6F7A">
            <w:pPr>
              <w:jc w:val="center"/>
              <w:rPr>
                <w:rFonts w:ascii="Arial" w:eastAsia="Arial" w:hAnsi="Arial" w:cs="Arial"/>
                <w:b/>
                <w:lang w:val="es-ES_tradnl"/>
              </w:rPr>
            </w:pPr>
            <w:r w:rsidRPr="005C5B07">
              <w:rPr>
                <w:rFonts w:ascii="Arial" w:eastAsia="Arial" w:hAnsi="Arial" w:cs="Arial"/>
                <w:b/>
                <w:lang w:val="es-ES_tradnl"/>
              </w:rPr>
              <w:t>GRUPOS DE EDAD</w:t>
            </w:r>
          </w:p>
        </w:tc>
        <w:tc>
          <w:tcPr>
            <w:tcW w:w="735" w:type="pct"/>
            <w:shd w:val="clear" w:color="auto" w:fill="BFBFBF" w:themeFill="background1" w:themeFillShade="BF"/>
            <w:vAlign w:val="center"/>
          </w:tcPr>
          <w:p w14:paraId="2F4D9C19" w14:textId="77777777" w:rsidR="00DA6F7A" w:rsidRPr="005C5B07" w:rsidRDefault="00DA6F7A" w:rsidP="00DA6F7A">
            <w:pPr>
              <w:jc w:val="center"/>
              <w:rPr>
                <w:rFonts w:ascii="Arial" w:eastAsia="Arial" w:hAnsi="Arial" w:cs="Arial"/>
                <w:b/>
                <w:lang w:val="es-ES_tradnl"/>
              </w:rPr>
            </w:pPr>
            <w:r w:rsidRPr="005C5B07">
              <w:rPr>
                <w:rFonts w:ascii="Arial" w:eastAsia="Arial" w:hAnsi="Arial" w:cs="Arial"/>
                <w:b/>
                <w:lang w:val="es-ES_tradnl"/>
              </w:rPr>
              <w:t>OTROS CRITERIOS</w:t>
            </w:r>
          </w:p>
        </w:tc>
      </w:tr>
      <w:tr w:rsidR="00DA6F7A" w14:paraId="2F4D9C21" w14:textId="77777777">
        <w:trPr>
          <w:trHeight w:val="195"/>
        </w:trPr>
        <w:tc>
          <w:tcPr>
            <w:tcW w:w="1580" w:type="pct"/>
          </w:tcPr>
          <w:p w14:paraId="2F4D9C1B" w14:textId="77777777" w:rsidR="00DA6F7A" w:rsidRPr="005C5B07" w:rsidRDefault="00DA6F7A" w:rsidP="00DA6F7A">
            <w:pPr>
              <w:jc w:val="center"/>
              <w:rPr>
                <w:rFonts w:ascii="Arial" w:eastAsia="Arial" w:hAnsi="Arial" w:cs="Arial"/>
                <w:lang w:val="es-ES_tradnl"/>
              </w:rPr>
            </w:pPr>
            <w:r w:rsidRPr="005C5B07">
              <w:rPr>
                <w:rFonts w:ascii="Arial" w:eastAsia="Arial" w:hAnsi="Arial" w:cs="Arial"/>
                <w:lang w:val="es-ES_tradnl"/>
              </w:rPr>
              <w:t>62,310</w:t>
            </w:r>
          </w:p>
        </w:tc>
        <w:tc>
          <w:tcPr>
            <w:tcW w:w="655" w:type="pct"/>
          </w:tcPr>
          <w:p w14:paraId="2F4D9C1C" w14:textId="77777777" w:rsidR="00DA6F7A" w:rsidRPr="005C5B07" w:rsidRDefault="00DA6F7A" w:rsidP="00DA6F7A">
            <w:pPr>
              <w:jc w:val="center"/>
              <w:rPr>
                <w:rFonts w:ascii="Arial" w:eastAsia="Arial" w:hAnsi="Arial" w:cs="Arial"/>
                <w:lang w:val="es-ES_tradnl"/>
              </w:rPr>
            </w:pPr>
            <w:r w:rsidRPr="005C5B07">
              <w:rPr>
                <w:rFonts w:ascii="Arial" w:eastAsia="Arial" w:hAnsi="Arial" w:cs="Arial"/>
                <w:lang w:val="es-ES_tradnl"/>
              </w:rPr>
              <w:t>30,661</w:t>
            </w:r>
          </w:p>
        </w:tc>
        <w:tc>
          <w:tcPr>
            <w:tcW w:w="600" w:type="pct"/>
          </w:tcPr>
          <w:p w14:paraId="2F4D9C1D" w14:textId="77777777" w:rsidR="00DA6F7A" w:rsidRPr="005C5B07" w:rsidRDefault="00DA6F7A" w:rsidP="00DA6F7A">
            <w:pPr>
              <w:jc w:val="center"/>
              <w:rPr>
                <w:rFonts w:ascii="Arial" w:eastAsia="Arial" w:hAnsi="Arial" w:cs="Arial"/>
                <w:lang w:val="es-ES_tradnl"/>
              </w:rPr>
            </w:pPr>
            <w:r w:rsidRPr="005C5B07">
              <w:rPr>
                <w:rFonts w:ascii="Arial" w:eastAsia="Arial" w:hAnsi="Arial" w:cs="Arial"/>
                <w:lang w:val="es-ES_tradnl"/>
              </w:rPr>
              <w:t>31,649</w:t>
            </w:r>
          </w:p>
        </w:tc>
        <w:tc>
          <w:tcPr>
            <w:tcW w:w="753" w:type="pct"/>
          </w:tcPr>
          <w:p w14:paraId="2F4D9C1E" w14:textId="77777777" w:rsidR="00DA6F7A" w:rsidRPr="005C5B07" w:rsidRDefault="00DA6F7A" w:rsidP="00DA6F7A">
            <w:pPr>
              <w:jc w:val="center"/>
              <w:rPr>
                <w:rFonts w:ascii="Arial" w:eastAsia="Arial" w:hAnsi="Arial" w:cs="Arial"/>
                <w:lang w:val="es-ES_tradnl"/>
              </w:rPr>
            </w:pPr>
            <w:r w:rsidRPr="005C5B07">
              <w:rPr>
                <w:rFonts w:ascii="Arial" w:eastAsia="Arial" w:hAnsi="Arial" w:cs="Arial"/>
                <w:lang w:val="es-ES_tradnl"/>
              </w:rPr>
              <w:t>6,131</w:t>
            </w:r>
          </w:p>
        </w:tc>
        <w:tc>
          <w:tcPr>
            <w:tcW w:w="677" w:type="pct"/>
          </w:tcPr>
          <w:p w14:paraId="2F4D9C1F" w14:textId="77777777" w:rsidR="00DA6F7A" w:rsidRPr="005C5B07" w:rsidRDefault="00DA6F7A" w:rsidP="00DA6F7A">
            <w:pPr>
              <w:jc w:val="center"/>
              <w:rPr>
                <w:rFonts w:ascii="Arial" w:eastAsia="Arial" w:hAnsi="Arial" w:cs="Arial"/>
                <w:lang w:val="es-ES_tradnl"/>
              </w:rPr>
            </w:pPr>
            <w:r w:rsidRPr="005C5B07">
              <w:rPr>
                <w:rFonts w:ascii="Arial" w:eastAsia="Arial" w:hAnsi="Arial" w:cs="Arial"/>
                <w:lang w:val="es-ES_tradnl"/>
              </w:rPr>
              <w:t>Todas las edades</w:t>
            </w:r>
          </w:p>
        </w:tc>
        <w:tc>
          <w:tcPr>
            <w:tcW w:w="735" w:type="pct"/>
            <w:vAlign w:val="center"/>
          </w:tcPr>
          <w:p w14:paraId="2F4D9C20" w14:textId="77777777" w:rsidR="00DA6F7A" w:rsidRPr="005C5B07" w:rsidRDefault="00DA6F7A" w:rsidP="00DA6F7A">
            <w:pPr>
              <w:jc w:val="center"/>
              <w:rPr>
                <w:rFonts w:ascii="Arial" w:eastAsia="Arial" w:hAnsi="Arial" w:cs="Arial"/>
                <w:b/>
                <w:lang w:val="es-ES_tradnl"/>
              </w:rPr>
            </w:pPr>
          </w:p>
        </w:tc>
      </w:tr>
      <w:tr w:rsidR="00DA6F7A" w14:paraId="2F4D9C24" w14:textId="77777777">
        <w:trPr>
          <w:trHeight w:val="307"/>
        </w:trPr>
        <w:tc>
          <w:tcPr>
            <w:tcW w:w="1580" w:type="pct"/>
            <w:vAlign w:val="center"/>
          </w:tcPr>
          <w:p w14:paraId="2F4D9C22" w14:textId="77777777" w:rsidR="00DA6F7A" w:rsidRPr="005C5B07" w:rsidRDefault="00DA6F7A" w:rsidP="00DA6F7A">
            <w:pPr>
              <w:jc w:val="center"/>
              <w:rPr>
                <w:rFonts w:ascii="Arial" w:eastAsia="Arial" w:hAnsi="Arial" w:cs="Arial"/>
                <w:b/>
                <w:lang w:val="es-ES_tradnl"/>
              </w:rPr>
            </w:pPr>
            <w:r w:rsidRPr="005C5B07">
              <w:rPr>
                <w:rFonts w:ascii="Arial" w:eastAsia="Arial" w:hAnsi="Arial" w:cs="Arial"/>
                <w:b/>
                <w:lang w:val="es-ES_tradnl"/>
              </w:rPr>
              <w:t>MEDIO DE VERIFICACIÓN</w:t>
            </w:r>
          </w:p>
        </w:tc>
        <w:tc>
          <w:tcPr>
            <w:tcW w:w="3420" w:type="pct"/>
            <w:gridSpan w:val="5"/>
            <w:vAlign w:val="center"/>
          </w:tcPr>
          <w:p w14:paraId="2F4D9C23" w14:textId="6BD545E0" w:rsidR="00DA6F7A" w:rsidRPr="00DA6F7A" w:rsidRDefault="00DA6F7A" w:rsidP="00DA6F7A">
            <w:pPr>
              <w:jc w:val="center"/>
              <w:rPr>
                <w:rFonts w:ascii="Arial" w:eastAsia="Arial" w:hAnsi="Arial" w:cs="Arial"/>
                <w:bCs/>
                <w:lang w:val="es-ES_tradnl"/>
              </w:rPr>
            </w:pPr>
            <w:r w:rsidRPr="00DA6F7A">
              <w:rPr>
                <w:rFonts w:ascii="Arial" w:eastAsia="Arial" w:hAnsi="Arial" w:cs="Arial"/>
                <w:bCs/>
                <w:lang w:val="es-ES_tradnl"/>
              </w:rPr>
              <w:t>Censo de Población y Vivienda a 2020, INEGI</w:t>
            </w:r>
          </w:p>
        </w:tc>
      </w:tr>
      <w:tr w:rsidR="00DA6F7A" w14:paraId="2F4D9C2B" w14:textId="77777777">
        <w:trPr>
          <w:trHeight w:val="454"/>
        </w:trPr>
        <w:tc>
          <w:tcPr>
            <w:tcW w:w="1580" w:type="pct"/>
            <w:shd w:val="clear" w:color="auto" w:fill="BFBFBF" w:themeFill="background1" w:themeFillShade="BF"/>
            <w:vAlign w:val="center"/>
          </w:tcPr>
          <w:p w14:paraId="2F4D9C25" w14:textId="77777777" w:rsidR="00DA6F7A" w:rsidRPr="005C5B07" w:rsidRDefault="00DA6F7A" w:rsidP="00DA6F7A">
            <w:pPr>
              <w:jc w:val="center"/>
              <w:rPr>
                <w:rFonts w:ascii="Arial" w:eastAsia="Arial" w:hAnsi="Arial" w:cs="Arial"/>
                <w:b/>
                <w:lang w:val="es-ES_tradnl"/>
              </w:rPr>
            </w:pPr>
            <w:r w:rsidRPr="005C5B07">
              <w:rPr>
                <w:rFonts w:ascii="Arial" w:eastAsia="Arial" w:hAnsi="Arial" w:cs="Arial"/>
                <w:b/>
                <w:lang w:val="es-ES_tradnl"/>
              </w:rPr>
              <w:t>POBLACIÓN POSTERGADA</w:t>
            </w:r>
          </w:p>
        </w:tc>
        <w:tc>
          <w:tcPr>
            <w:tcW w:w="655" w:type="pct"/>
            <w:shd w:val="clear" w:color="auto" w:fill="BFBFBF" w:themeFill="background1" w:themeFillShade="BF"/>
            <w:vAlign w:val="center"/>
          </w:tcPr>
          <w:p w14:paraId="2F4D9C26" w14:textId="77777777" w:rsidR="00DA6F7A" w:rsidRPr="005C5B07" w:rsidRDefault="00DA6F7A" w:rsidP="00DA6F7A">
            <w:pPr>
              <w:jc w:val="center"/>
              <w:rPr>
                <w:rFonts w:ascii="Arial" w:eastAsia="Arial" w:hAnsi="Arial" w:cs="Arial"/>
                <w:b/>
                <w:lang w:val="es-ES_tradnl"/>
              </w:rPr>
            </w:pPr>
            <w:r w:rsidRPr="005C5B07">
              <w:rPr>
                <w:rFonts w:ascii="Arial" w:eastAsia="Arial" w:hAnsi="Arial" w:cs="Arial"/>
                <w:b/>
                <w:lang w:val="es-ES_tradnl"/>
              </w:rPr>
              <w:t>HOMBRES</w:t>
            </w:r>
          </w:p>
        </w:tc>
        <w:tc>
          <w:tcPr>
            <w:tcW w:w="600" w:type="pct"/>
            <w:shd w:val="clear" w:color="auto" w:fill="BFBFBF" w:themeFill="background1" w:themeFillShade="BF"/>
            <w:vAlign w:val="center"/>
          </w:tcPr>
          <w:p w14:paraId="2F4D9C27" w14:textId="77777777" w:rsidR="00DA6F7A" w:rsidRPr="005C5B07" w:rsidRDefault="00DA6F7A" w:rsidP="00DA6F7A">
            <w:pPr>
              <w:jc w:val="center"/>
              <w:rPr>
                <w:rFonts w:ascii="Arial" w:eastAsia="Arial" w:hAnsi="Arial" w:cs="Arial"/>
                <w:b/>
                <w:lang w:val="es-ES_tradnl"/>
              </w:rPr>
            </w:pPr>
            <w:r w:rsidRPr="005C5B07">
              <w:rPr>
                <w:rFonts w:ascii="Arial" w:eastAsia="Arial" w:hAnsi="Arial" w:cs="Arial"/>
                <w:b/>
                <w:lang w:val="es-ES_tradnl"/>
              </w:rPr>
              <w:t>MUJERES</w:t>
            </w:r>
          </w:p>
        </w:tc>
        <w:tc>
          <w:tcPr>
            <w:tcW w:w="753" w:type="pct"/>
            <w:shd w:val="clear" w:color="auto" w:fill="BFBFBF" w:themeFill="background1" w:themeFillShade="BF"/>
            <w:vAlign w:val="center"/>
          </w:tcPr>
          <w:p w14:paraId="2F4D9C28" w14:textId="77777777" w:rsidR="00DA6F7A" w:rsidRPr="005C5B07" w:rsidRDefault="00DA6F7A" w:rsidP="00DA6F7A">
            <w:pPr>
              <w:jc w:val="center"/>
              <w:rPr>
                <w:rFonts w:ascii="Arial" w:eastAsia="Arial" w:hAnsi="Arial" w:cs="Arial"/>
                <w:b/>
                <w:lang w:val="es-ES_tradnl"/>
              </w:rPr>
            </w:pPr>
            <w:r w:rsidRPr="005C5B07">
              <w:rPr>
                <w:rFonts w:ascii="Arial" w:eastAsia="Arial" w:hAnsi="Arial" w:cs="Arial"/>
                <w:b/>
                <w:lang w:val="es-ES_tradnl"/>
              </w:rPr>
              <w:t>HABLANTES DE LENGUA INDÍGENA</w:t>
            </w:r>
          </w:p>
        </w:tc>
        <w:tc>
          <w:tcPr>
            <w:tcW w:w="677" w:type="pct"/>
            <w:shd w:val="clear" w:color="auto" w:fill="BFBFBF" w:themeFill="background1" w:themeFillShade="BF"/>
            <w:vAlign w:val="center"/>
          </w:tcPr>
          <w:p w14:paraId="2F4D9C29" w14:textId="77777777" w:rsidR="00DA6F7A" w:rsidRPr="005C5B07" w:rsidRDefault="00DA6F7A" w:rsidP="00DA6F7A">
            <w:pPr>
              <w:jc w:val="center"/>
              <w:rPr>
                <w:rFonts w:ascii="Arial" w:eastAsia="Arial" w:hAnsi="Arial" w:cs="Arial"/>
                <w:b/>
                <w:lang w:val="es-ES_tradnl"/>
              </w:rPr>
            </w:pPr>
            <w:r w:rsidRPr="005C5B07">
              <w:rPr>
                <w:rFonts w:ascii="Arial" w:eastAsia="Arial" w:hAnsi="Arial" w:cs="Arial"/>
                <w:b/>
                <w:lang w:val="es-ES_tradnl"/>
              </w:rPr>
              <w:t>GRUPOS DE EDAD</w:t>
            </w:r>
          </w:p>
        </w:tc>
        <w:tc>
          <w:tcPr>
            <w:tcW w:w="735" w:type="pct"/>
            <w:shd w:val="clear" w:color="auto" w:fill="BFBFBF" w:themeFill="background1" w:themeFillShade="BF"/>
            <w:vAlign w:val="center"/>
          </w:tcPr>
          <w:p w14:paraId="2F4D9C2A" w14:textId="77777777" w:rsidR="00DA6F7A" w:rsidRPr="005C5B07" w:rsidRDefault="00DA6F7A" w:rsidP="00DA6F7A">
            <w:pPr>
              <w:jc w:val="center"/>
              <w:rPr>
                <w:rFonts w:ascii="Arial" w:eastAsia="Arial" w:hAnsi="Arial" w:cs="Arial"/>
                <w:b/>
                <w:lang w:val="es-ES_tradnl"/>
              </w:rPr>
            </w:pPr>
            <w:r w:rsidRPr="005C5B07">
              <w:rPr>
                <w:rFonts w:ascii="Arial" w:eastAsia="Arial" w:hAnsi="Arial" w:cs="Arial"/>
                <w:b/>
                <w:lang w:val="es-ES_tradnl"/>
              </w:rPr>
              <w:t>OTROS CRITERIOS</w:t>
            </w:r>
          </w:p>
        </w:tc>
      </w:tr>
      <w:tr w:rsidR="00DA6F7A" w14:paraId="2F4D9C32" w14:textId="77777777">
        <w:trPr>
          <w:trHeight w:val="233"/>
        </w:trPr>
        <w:tc>
          <w:tcPr>
            <w:tcW w:w="1580" w:type="pct"/>
          </w:tcPr>
          <w:p w14:paraId="2F4D9C2C" w14:textId="77777777" w:rsidR="00DA6F7A" w:rsidRPr="005C5B07" w:rsidRDefault="00DA6F7A" w:rsidP="00DA6F7A">
            <w:pPr>
              <w:jc w:val="center"/>
              <w:rPr>
                <w:rFonts w:ascii="Arial" w:eastAsia="Arial" w:hAnsi="Arial" w:cs="Arial"/>
                <w:lang w:val="es-ES_tradnl"/>
              </w:rPr>
            </w:pPr>
            <w:r w:rsidRPr="005C5B07">
              <w:rPr>
                <w:rFonts w:ascii="Arial" w:eastAsia="Arial" w:hAnsi="Arial" w:cs="Arial"/>
                <w:lang w:val="es-ES_tradnl"/>
              </w:rPr>
              <w:t>62,310</w:t>
            </w:r>
          </w:p>
        </w:tc>
        <w:tc>
          <w:tcPr>
            <w:tcW w:w="655" w:type="pct"/>
          </w:tcPr>
          <w:p w14:paraId="2F4D9C2D" w14:textId="77777777" w:rsidR="00DA6F7A" w:rsidRPr="005C5B07" w:rsidRDefault="00DA6F7A" w:rsidP="00DA6F7A">
            <w:pPr>
              <w:jc w:val="center"/>
              <w:rPr>
                <w:rFonts w:ascii="Arial" w:eastAsia="Arial" w:hAnsi="Arial" w:cs="Arial"/>
                <w:lang w:val="es-ES_tradnl"/>
              </w:rPr>
            </w:pPr>
            <w:r w:rsidRPr="005C5B07">
              <w:rPr>
                <w:rFonts w:ascii="Arial" w:eastAsia="Arial" w:hAnsi="Arial" w:cs="Arial"/>
                <w:lang w:val="es-ES_tradnl"/>
              </w:rPr>
              <w:t>30,661</w:t>
            </w:r>
          </w:p>
        </w:tc>
        <w:tc>
          <w:tcPr>
            <w:tcW w:w="600" w:type="pct"/>
          </w:tcPr>
          <w:p w14:paraId="2F4D9C2E" w14:textId="77777777" w:rsidR="00DA6F7A" w:rsidRPr="005C5B07" w:rsidRDefault="00DA6F7A" w:rsidP="00DA6F7A">
            <w:pPr>
              <w:jc w:val="center"/>
              <w:rPr>
                <w:rFonts w:ascii="Arial" w:eastAsia="Arial" w:hAnsi="Arial" w:cs="Arial"/>
                <w:lang w:val="es-ES_tradnl"/>
              </w:rPr>
            </w:pPr>
            <w:r w:rsidRPr="005C5B07">
              <w:rPr>
                <w:rFonts w:ascii="Arial" w:eastAsia="Arial" w:hAnsi="Arial" w:cs="Arial"/>
                <w:lang w:val="es-ES_tradnl"/>
              </w:rPr>
              <w:t>31,649</w:t>
            </w:r>
          </w:p>
        </w:tc>
        <w:tc>
          <w:tcPr>
            <w:tcW w:w="753" w:type="pct"/>
          </w:tcPr>
          <w:p w14:paraId="2F4D9C2F" w14:textId="77777777" w:rsidR="00DA6F7A" w:rsidRPr="005C5B07" w:rsidRDefault="00DA6F7A" w:rsidP="00DA6F7A">
            <w:pPr>
              <w:jc w:val="center"/>
              <w:rPr>
                <w:rFonts w:ascii="Arial" w:eastAsia="Arial" w:hAnsi="Arial" w:cs="Arial"/>
                <w:lang w:val="es-ES_tradnl"/>
              </w:rPr>
            </w:pPr>
            <w:r w:rsidRPr="005C5B07">
              <w:rPr>
                <w:rFonts w:ascii="Arial" w:eastAsia="Arial" w:hAnsi="Arial" w:cs="Arial"/>
                <w:lang w:val="es-ES_tradnl"/>
              </w:rPr>
              <w:t>6,131</w:t>
            </w:r>
          </w:p>
        </w:tc>
        <w:tc>
          <w:tcPr>
            <w:tcW w:w="677" w:type="pct"/>
          </w:tcPr>
          <w:p w14:paraId="2F4D9C30" w14:textId="77777777" w:rsidR="00DA6F7A" w:rsidRPr="005C5B07" w:rsidRDefault="00DA6F7A" w:rsidP="00DA6F7A">
            <w:pPr>
              <w:jc w:val="center"/>
              <w:rPr>
                <w:rFonts w:ascii="Arial" w:eastAsia="Arial" w:hAnsi="Arial" w:cs="Arial"/>
                <w:lang w:val="es-ES_tradnl"/>
              </w:rPr>
            </w:pPr>
            <w:r w:rsidRPr="005C5B07">
              <w:rPr>
                <w:rFonts w:ascii="Arial" w:eastAsia="Arial" w:hAnsi="Arial" w:cs="Arial"/>
                <w:lang w:val="es-ES_tradnl"/>
              </w:rPr>
              <w:t>Todas las edades</w:t>
            </w:r>
          </w:p>
        </w:tc>
        <w:tc>
          <w:tcPr>
            <w:tcW w:w="735" w:type="pct"/>
            <w:vAlign w:val="center"/>
          </w:tcPr>
          <w:p w14:paraId="2F4D9C31" w14:textId="77777777" w:rsidR="00DA6F7A" w:rsidRPr="005C5B07" w:rsidRDefault="00DA6F7A" w:rsidP="00DA6F7A">
            <w:pPr>
              <w:jc w:val="center"/>
              <w:rPr>
                <w:rFonts w:ascii="Arial" w:eastAsia="Arial" w:hAnsi="Arial" w:cs="Arial"/>
                <w:b/>
                <w:lang w:val="es-ES_tradnl"/>
              </w:rPr>
            </w:pPr>
          </w:p>
        </w:tc>
      </w:tr>
      <w:tr w:rsidR="00DA6F7A" w14:paraId="2F4D9C35" w14:textId="77777777">
        <w:trPr>
          <w:trHeight w:val="280"/>
        </w:trPr>
        <w:tc>
          <w:tcPr>
            <w:tcW w:w="1580" w:type="pct"/>
            <w:vAlign w:val="center"/>
          </w:tcPr>
          <w:p w14:paraId="2F4D9C33" w14:textId="77777777" w:rsidR="00DA6F7A" w:rsidRPr="005C5B07" w:rsidRDefault="00DA6F7A" w:rsidP="00DA6F7A">
            <w:pPr>
              <w:jc w:val="center"/>
              <w:rPr>
                <w:rFonts w:ascii="Arial" w:eastAsia="Arial" w:hAnsi="Arial" w:cs="Arial"/>
                <w:b/>
                <w:lang w:val="es-ES_tradnl"/>
              </w:rPr>
            </w:pPr>
            <w:r w:rsidRPr="005C5B07">
              <w:rPr>
                <w:rFonts w:ascii="Arial" w:eastAsia="Arial" w:hAnsi="Arial" w:cs="Arial"/>
                <w:b/>
                <w:lang w:val="es-ES_tradnl"/>
              </w:rPr>
              <w:t>MEDIO DE VERIFICACIÓN</w:t>
            </w:r>
          </w:p>
        </w:tc>
        <w:tc>
          <w:tcPr>
            <w:tcW w:w="3420" w:type="pct"/>
            <w:gridSpan w:val="5"/>
            <w:vAlign w:val="center"/>
          </w:tcPr>
          <w:p w14:paraId="2F4D9C34" w14:textId="49A84164" w:rsidR="00DA6F7A" w:rsidRPr="00DA6F7A" w:rsidRDefault="00DA6F7A" w:rsidP="00DA6F7A">
            <w:pPr>
              <w:jc w:val="center"/>
              <w:rPr>
                <w:rFonts w:ascii="Arial" w:eastAsia="Arial" w:hAnsi="Arial" w:cs="Arial"/>
                <w:bCs/>
                <w:lang w:val="es-ES_tradnl"/>
              </w:rPr>
            </w:pPr>
            <w:r w:rsidRPr="00DA6F7A">
              <w:rPr>
                <w:rFonts w:ascii="Arial" w:eastAsia="Arial" w:hAnsi="Arial" w:cs="Arial"/>
                <w:bCs/>
                <w:lang w:val="es-ES_tradnl"/>
              </w:rPr>
              <w:t>Censo de Población y Vivienda a 2020, INEGI</w:t>
            </w:r>
          </w:p>
        </w:tc>
      </w:tr>
    </w:tbl>
    <w:p w14:paraId="2F4D9C38" w14:textId="68FA38EE" w:rsidR="0075398E" w:rsidRDefault="0075398E" w:rsidP="005C5B07">
      <w:pPr>
        <w:rPr>
          <w:rFonts w:ascii="Arial" w:hAnsi="Arial" w:cs="Arial"/>
        </w:rPr>
      </w:pPr>
    </w:p>
    <w:p w14:paraId="2F4D9C39" w14:textId="77777777" w:rsidR="0075398E" w:rsidRDefault="00314C11">
      <w:pPr>
        <w:pStyle w:val="tablas"/>
        <w:ind w:left="284"/>
      </w:pPr>
      <w:r>
        <w:lastRenderedPageBreak/>
        <w:t xml:space="preserve">Formato </w:t>
      </w:r>
      <w:r>
        <w:rPr>
          <w:noProof/>
        </w:rPr>
        <w:fldChar w:fldCharType="begin"/>
      </w:r>
      <w:r>
        <w:rPr>
          <w:noProof/>
        </w:rPr>
        <w:instrText xml:space="preserve"> SEQ Formato \* ARABIC </w:instrText>
      </w:r>
      <w:r>
        <w:rPr>
          <w:noProof/>
        </w:rPr>
        <w:fldChar w:fldCharType="separate"/>
      </w:r>
      <w:r>
        <w:rPr>
          <w:noProof/>
        </w:rPr>
        <w:t>8</w:t>
      </w:r>
      <w:r>
        <w:rPr>
          <w:noProof/>
        </w:rPr>
        <w:fldChar w:fldCharType="end"/>
      </w:r>
      <w:r>
        <w:t>. Identificación y Cuantificación del Área de Enfoque Objetivo.</w:t>
      </w:r>
    </w:p>
    <w:p w14:paraId="0F3DE5C6" w14:textId="77777777" w:rsidR="00DA6F7A" w:rsidRDefault="00DA6F7A">
      <w:pPr>
        <w:pStyle w:val="tablas"/>
        <w:ind w:left="284"/>
      </w:pPr>
    </w:p>
    <w:tbl>
      <w:tblPr>
        <w:tblStyle w:val="Tablaconcuadrcula"/>
        <w:tblW w:w="0" w:type="auto"/>
        <w:jc w:val="center"/>
        <w:tblLook w:val="04A0" w:firstRow="1" w:lastRow="0" w:firstColumn="1" w:lastColumn="0" w:noHBand="0" w:noVBand="1"/>
      </w:tblPr>
      <w:tblGrid>
        <w:gridCol w:w="2172"/>
        <w:gridCol w:w="2835"/>
        <w:gridCol w:w="5670"/>
      </w:tblGrid>
      <w:tr w:rsidR="0075398E" w:rsidRPr="005C5B07" w14:paraId="2F4D9C3B" w14:textId="77777777" w:rsidTr="00DA6F7A">
        <w:trPr>
          <w:jc w:val="center"/>
        </w:trPr>
        <w:tc>
          <w:tcPr>
            <w:tcW w:w="10677" w:type="dxa"/>
            <w:gridSpan w:val="3"/>
            <w:shd w:val="clear" w:color="auto" w:fill="BFBFBF" w:themeFill="background1" w:themeFillShade="BF"/>
          </w:tcPr>
          <w:p w14:paraId="2F4D9C3A" w14:textId="77777777" w:rsidR="0075398E" w:rsidRPr="005C5B07" w:rsidRDefault="00314C11" w:rsidP="005C5B07">
            <w:pPr>
              <w:jc w:val="center"/>
              <w:rPr>
                <w:rFonts w:ascii="Arial" w:eastAsia="Arial" w:hAnsi="Arial" w:cs="Arial"/>
                <w:b/>
                <w:lang w:val="es-ES_tradnl"/>
              </w:rPr>
            </w:pPr>
            <w:r w:rsidRPr="005C5B07">
              <w:rPr>
                <w:rFonts w:ascii="Arial" w:eastAsia="Arial" w:hAnsi="Arial" w:cs="Arial"/>
                <w:b/>
                <w:lang w:val="es-ES_tradnl"/>
              </w:rPr>
              <w:t>ÁREA DE ENFOQUE</w:t>
            </w:r>
          </w:p>
        </w:tc>
      </w:tr>
      <w:tr w:rsidR="0075398E" w:rsidRPr="005C5B07" w14:paraId="2F4D9C3F" w14:textId="77777777" w:rsidTr="00DA6F7A">
        <w:trPr>
          <w:jc w:val="center"/>
        </w:trPr>
        <w:tc>
          <w:tcPr>
            <w:tcW w:w="2172" w:type="dxa"/>
            <w:shd w:val="clear" w:color="auto" w:fill="BFBFBF" w:themeFill="background1" w:themeFillShade="BF"/>
            <w:vAlign w:val="center"/>
          </w:tcPr>
          <w:p w14:paraId="2F4D9C3C" w14:textId="77777777" w:rsidR="0075398E" w:rsidRPr="005C5B07" w:rsidRDefault="00314C11">
            <w:pPr>
              <w:jc w:val="center"/>
              <w:rPr>
                <w:rFonts w:ascii="Arial" w:eastAsia="Arial" w:hAnsi="Arial" w:cs="Arial"/>
                <w:b/>
                <w:lang w:val="es-ES_tradnl"/>
              </w:rPr>
            </w:pPr>
            <w:r w:rsidRPr="005C5B07">
              <w:rPr>
                <w:rFonts w:ascii="Arial" w:eastAsia="Arial" w:hAnsi="Arial" w:cs="Arial"/>
                <w:b/>
                <w:lang w:val="es-ES_tradnl"/>
              </w:rPr>
              <w:t>CARACTERÍSTICA</w:t>
            </w:r>
          </w:p>
        </w:tc>
        <w:tc>
          <w:tcPr>
            <w:tcW w:w="2835" w:type="dxa"/>
            <w:shd w:val="clear" w:color="auto" w:fill="BFBFBF" w:themeFill="background1" w:themeFillShade="BF"/>
            <w:vAlign w:val="center"/>
          </w:tcPr>
          <w:p w14:paraId="2F4D9C3D" w14:textId="77777777" w:rsidR="0075398E" w:rsidRPr="005C5B07" w:rsidRDefault="00314C11" w:rsidP="005C5B07">
            <w:pPr>
              <w:jc w:val="center"/>
              <w:rPr>
                <w:rFonts w:ascii="Arial" w:eastAsia="Arial" w:hAnsi="Arial" w:cs="Arial"/>
                <w:b/>
                <w:lang w:val="es-ES_tradnl"/>
              </w:rPr>
            </w:pPr>
            <w:r w:rsidRPr="005C5B07">
              <w:rPr>
                <w:rFonts w:ascii="Arial" w:eastAsia="Arial" w:hAnsi="Arial" w:cs="Arial"/>
                <w:b/>
                <w:lang w:val="es-ES_tradnl"/>
              </w:rPr>
              <w:t>POBLACIÓN POTENCIAL</w:t>
            </w:r>
          </w:p>
        </w:tc>
        <w:tc>
          <w:tcPr>
            <w:tcW w:w="5670" w:type="dxa"/>
            <w:shd w:val="clear" w:color="auto" w:fill="BFBFBF" w:themeFill="background1" w:themeFillShade="BF"/>
            <w:vAlign w:val="center"/>
          </w:tcPr>
          <w:p w14:paraId="2F4D9C3E" w14:textId="77777777" w:rsidR="0075398E" w:rsidRPr="005C5B07" w:rsidRDefault="00314C11" w:rsidP="005C5B07">
            <w:pPr>
              <w:jc w:val="center"/>
              <w:rPr>
                <w:rFonts w:ascii="Arial" w:eastAsia="Arial" w:hAnsi="Arial" w:cs="Arial"/>
                <w:b/>
                <w:lang w:val="es-ES_tradnl"/>
              </w:rPr>
            </w:pPr>
            <w:r w:rsidRPr="005C5B07">
              <w:rPr>
                <w:rFonts w:ascii="Arial" w:eastAsia="Arial" w:hAnsi="Arial" w:cs="Arial"/>
                <w:b/>
                <w:lang w:val="es-ES_tradnl"/>
              </w:rPr>
              <w:t>OBJETIVO</w:t>
            </w:r>
          </w:p>
        </w:tc>
      </w:tr>
      <w:tr w:rsidR="00DA6F7A" w:rsidRPr="005C5B07" w14:paraId="2F4D9C44" w14:textId="77777777" w:rsidTr="00DA6F7A">
        <w:trPr>
          <w:jc w:val="center"/>
        </w:trPr>
        <w:tc>
          <w:tcPr>
            <w:tcW w:w="2172" w:type="dxa"/>
            <w:vAlign w:val="center"/>
          </w:tcPr>
          <w:p w14:paraId="2F4D9C40" w14:textId="77777777" w:rsidR="00DA6F7A" w:rsidRPr="005C5B07" w:rsidRDefault="00DA6F7A">
            <w:pPr>
              <w:rPr>
                <w:rFonts w:ascii="Arial" w:eastAsia="Arial" w:hAnsi="Arial" w:cs="Arial"/>
                <w:lang w:val="es-ES_tradnl"/>
              </w:rPr>
            </w:pPr>
            <w:r w:rsidRPr="005C5B07">
              <w:rPr>
                <w:rFonts w:ascii="Arial" w:eastAsia="Arial" w:hAnsi="Arial" w:cs="Arial"/>
                <w:lang w:val="es-ES_tradnl"/>
              </w:rPr>
              <w:t>Descripción</w:t>
            </w:r>
          </w:p>
        </w:tc>
        <w:tc>
          <w:tcPr>
            <w:tcW w:w="2835" w:type="dxa"/>
            <w:vAlign w:val="center"/>
          </w:tcPr>
          <w:p w14:paraId="2F4D9C41" w14:textId="419A9F68" w:rsidR="00DA6F7A" w:rsidRPr="005C5B07" w:rsidRDefault="00DA6F7A" w:rsidP="005C5B07">
            <w:pPr>
              <w:jc w:val="both"/>
              <w:rPr>
                <w:rFonts w:ascii="Arial" w:eastAsia="Arial" w:hAnsi="Arial" w:cs="Arial"/>
                <w:lang w:val="es-ES_tradnl"/>
              </w:rPr>
            </w:pPr>
            <w:r w:rsidRPr="005C5B07">
              <w:rPr>
                <w:rFonts w:ascii="Arial" w:eastAsia="Arial" w:hAnsi="Arial" w:cs="Arial"/>
                <w:lang w:val="es-ES_tradnl"/>
              </w:rPr>
              <w:t>Ciudadanos del municipio de Tenosique</w:t>
            </w:r>
          </w:p>
        </w:tc>
        <w:tc>
          <w:tcPr>
            <w:tcW w:w="5670" w:type="dxa"/>
            <w:vMerge w:val="restart"/>
          </w:tcPr>
          <w:p w14:paraId="2F4D9C43" w14:textId="6C2AC63B" w:rsidR="00DA6F7A" w:rsidRPr="00C9426A" w:rsidRDefault="00DA6F7A" w:rsidP="00C9426A">
            <w:pPr>
              <w:jc w:val="both"/>
              <w:rPr>
                <w:rFonts w:ascii="Arial" w:hAnsi="Arial" w:cs="Arial"/>
                <w:lang w:val="es-ES_tradnl"/>
              </w:rPr>
            </w:pPr>
            <w:r w:rsidRPr="005C5B07">
              <w:rPr>
                <w:rFonts w:ascii="Arial" w:eastAsia="Arial" w:hAnsi="Arial" w:cs="Arial"/>
              </w:rPr>
              <w:t>Promover la conservación, uso y aprovechamiento del patrimonio cultural y artístico tangible e intangible del municipio mediante la difusión y promoción de las tradiciones, como legado para las próximas generaciones.</w:t>
            </w:r>
          </w:p>
        </w:tc>
      </w:tr>
      <w:tr w:rsidR="00DA6F7A" w:rsidRPr="005C5B07" w14:paraId="2F4D9C48" w14:textId="77777777" w:rsidTr="00DA6F7A">
        <w:trPr>
          <w:jc w:val="center"/>
        </w:trPr>
        <w:tc>
          <w:tcPr>
            <w:tcW w:w="2172" w:type="dxa"/>
            <w:vAlign w:val="center"/>
          </w:tcPr>
          <w:p w14:paraId="2F4D9C45" w14:textId="77777777" w:rsidR="00DA6F7A" w:rsidRPr="005C5B07" w:rsidRDefault="00DA6F7A">
            <w:pPr>
              <w:rPr>
                <w:rFonts w:ascii="Arial" w:eastAsia="Arial" w:hAnsi="Arial" w:cs="Arial"/>
                <w:lang w:val="es-ES_tradnl"/>
              </w:rPr>
            </w:pPr>
            <w:r w:rsidRPr="005C5B07">
              <w:rPr>
                <w:rFonts w:ascii="Arial" w:eastAsia="Arial" w:hAnsi="Arial" w:cs="Arial"/>
                <w:lang w:val="es-ES_tradnl"/>
              </w:rPr>
              <w:t>Tipo</w:t>
            </w:r>
          </w:p>
        </w:tc>
        <w:tc>
          <w:tcPr>
            <w:tcW w:w="2835" w:type="dxa"/>
            <w:vAlign w:val="center"/>
          </w:tcPr>
          <w:p w14:paraId="2F4D9C46" w14:textId="500A2599" w:rsidR="00DA6F7A" w:rsidRPr="005C5B07" w:rsidRDefault="00DA6F7A" w:rsidP="00DA6F7A">
            <w:pPr>
              <w:jc w:val="center"/>
              <w:rPr>
                <w:rFonts w:ascii="Arial" w:eastAsia="Arial" w:hAnsi="Arial" w:cs="Arial"/>
                <w:lang w:val="es-ES_tradnl"/>
              </w:rPr>
            </w:pPr>
            <w:r>
              <w:rPr>
                <w:rFonts w:ascii="Arial" w:eastAsia="Arial" w:hAnsi="Arial" w:cs="Arial"/>
                <w:lang w:val="es-ES_tradnl"/>
              </w:rPr>
              <w:t>Personas</w:t>
            </w:r>
          </w:p>
        </w:tc>
        <w:tc>
          <w:tcPr>
            <w:tcW w:w="5670" w:type="dxa"/>
            <w:vMerge/>
          </w:tcPr>
          <w:p w14:paraId="2F4D9C47" w14:textId="77777777" w:rsidR="00DA6F7A" w:rsidRPr="005C5B07" w:rsidRDefault="00DA6F7A" w:rsidP="005C5B07">
            <w:pPr>
              <w:spacing w:before="240"/>
              <w:jc w:val="both"/>
              <w:rPr>
                <w:rFonts w:ascii="Arial" w:hAnsi="Arial" w:cs="Arial"/>
              </w:rPr>
            </w:pPr>
          </w:p>
        </w:tc>
      </w:tr>
      <w:tr w:rsidR="00DA6F7A" w:rsidRPr="005C5B07" w14:paraId="2F4D9C4C" w14:textId="77777777" w:rsidTr="00DA6F7A">
        <w:trPr>
          <w:jc w:val="center"/>
        </w:trPr>
        <w:tc>
          <w:tcPr>
            <w:tcW w:w="2172" w:type="dxa"/>
            <w:vAlign w:val="center"/>
          </w:tcPr>
          <w:p w14:paraId="2F4D9C49" w14:textId="77777777" w:rsidR="00DA6F7A" w:rsidRPr="005C5B07" w:rsidRDefault="00DA6F7A">
            <w:pPr>
              <w:rPr>
                <w:rFonts w:ascii="Arial" w:eastAsia="Arial" w:hAnsi="Arial" w:cs="Arial"/>
                <w:lang w:val="es-ES_tradnl"/>
              </w:rPr>
            </w:pPr>
            <w:r w:rsidRPr="005C5B07">
              <w:rPr>
                <w:rFonts w:ascii="Arial" w:eastAsia="Arial" w:hAnsi="Arial" w:cs="Arial"/>
                <w:lang w:val="es-ES_tradnl"/>
              </w:rPr>
              <w:t>Unidad de medida</w:t>
            </w:r>
          </w:p>
        </w:tc>
        <w:tc>
          <w:tcPr>
            <w:tcW w:w="2835" w:type="dxa"/>
            <w:vAlign w:val="center"/>
          </w:tcPr>
          <w:p w14:paraId="2F4D9C4A" w14:textId="63E23949" w:rsidR="00DA6F7A" w:rsidRPr="005C5B07" w:rsidRDefault="00DA6F7A" w:rsidP="00DA6F7A">
            <w:pPr>
              <w:jc w:val="center"/>
              <w:rPr>
                <w:rFonts w:ascii="Arial" w:eastAsia="Arial" w:hAnsi="Arial" w:cs="Arial"/>
                <w:lang w:val="es-ES_tradnl"/>
              </w:rPr>
            </w:pPr>
            <w:r w:rsidRPr="005C5B07">
              <w:rPr>
                <w:rFonts w:ascii="Arial" w:eastAsia="Arial" w:hAnsi="Arial" w:cs="Arial"/>
                <w:lang w:val="es-ES_tradnl"/>
              </w:rPr>
              <w:t>Población</w:t>
            </w:r>
          </w:p>
        </w:tc>
        <w:tc>
          <w:tcPr>
            <w:tcW w:w="5670" w:type="dxa"/>
            <w:vMerge/>
          </w:tcPr>
          <w:p w14:paraId="2F4D9C4B" w14:textId="30513B92" w:rsidR="00DA6F7A" w:rsidRPr="005C5B07" w:rsidRDefault="00DA6F7A" w:rsidP="005C5B07">
            <w:pPr>
              <w:jc w:val="both"/>
              <w:rPr>
                <w:rFonts w:ascii="Arial" w:eastAsia="Arial" w:hAnsi="Arial" w:cs="Arial"/>
                <w:lang w:val="es-ES"/>
              </w:rPr>
            </w:pPr>
          </w:p>
        </w:tc>
      </w:tr>
      <w:tr w:rsidR="00DA6F7A" w:rsidRPr="005C5B07" w14:paraId="2F4D9C50" w14:textId="77777777" w:rsidTr="00DA6F7A">
        <w:trPr>
          <w:jc w:val="center"/>
        </w:trPr>
        <w:tc>
          <w:tcPr>
            <w:tcW w:w="2172" w:type="dxa"/>
            <w:vAlign w:val="center"/>
          </w:tcPr>
          <w:p w14:paraId="2F4D9C4D" w14:textId="77777777" w:rsidR="00DA6F7A" w:rsidRPr="005C5B07" w:rsidRDefault="00DA6F7A">
            <w:pPr>
              <w:rPr>
                <w:rFonts w:ascii="Arial" w:eastAsia="Arial" w:hAnsi="Arial" w:cs="Arial"/>
                <w:lang w:val="es-ES_tradnl"/>
              </w:rPr>
            </w:pPr>
            <w:r w:rsidRPr="005C5B07">
              <w:rPr>
                <w:rFonts w:ascii="Arial" w:eastAsia="Arial" w:hAnsi="Arial" w:cs="Arial"/>
                <w:lang w:val="es-ES_tradnl"/>
              </w:rPr>
              <w:t>Cuantificación</w:t>
            </w:r>
          </w:p>
        </w:tc>
        <w:tc>
          <w:tcPr>
            <w:tcW w:w="2835" w:type="dxa"/>
            <w:vAlign w:val="center"/>
          </w:tcPr>
          <w:p w14:paraId="2F4D9C4E" w14:textId="00756A1C" w:rsidR="00DA6F7A" w:rsidRPr="005C5B07" w:rsidRDefault="00DA6F7A" w:rsidP="005C5B07">
            <w:pPr>
              <w:jc w:val="both"/>
              <w:rPr>
                <w:rFonts w:ascii="Arial" w:eastAsia="Arial" w:hAnsi="Arial" w:cs="Arial"/>
                <w:lang w:val="es-ES_tradnl"/>
              </w:rPr>
            </w:pPr>
            <w:r>
              <w:rPr>
                <w:rFonts w:ascii="Arial" w:eastAsia="Arial" w:hAnsi="Arial" w:cs="Arial"/>
                <w:lang w:val="es-ES_tradnl"/>
              </w:rPr>
              <w:t xml:space="preserve">Los habitantes del municipio de Tenosique </w:t>
            </w:r>
          </w:p>
        </w:tc>
        <w:tc>
          <w:tcPr>
            <w:tcW w:w="5670" w:type="dxa"/>
            <w:vMerge/>
          </w:tcPr>
          <w:p w14:paraId="2F4D9C4F" w14:textId="3767137A" w:rsidR="00DA6F7A" w:rsidRPr="005C5B07" w:rsidRDefault="00DA6F7A" w:rsidP="005C5B07">
            <w:pPr>
              <w:jc w:val="both"/>
              <w:rPr>
                <w:rFonts w:ascii="Arial" w:eastAsia="Arial" w:hAnsi="Arial" w:cs="Arial"/>
                <w:lang w:val="es-ES"/>
              </w:rPr>
            </w:pPr>
          </w:p>
        </w:tc>
      </w:tr>
    </w:tbl>
    <w:p w14:paraId="5CCAFA3B" w14:textId="77777777" w:rsidR="00FE408E" w:rsidRDefault="00FE408E" w:rsidP="00C16130">
      <w:pPr>
        <w:spacing w:line="360" w:lineRule="auto"/>
        <w:rPr>
          <w:rFonts w:ascii="Arial" w:hAnsi="Arial" w:cs="Arial"/>
        </w:rPr>
      </w:pPr>
    </w:p>
    <w:p w14:paraId="2F4D9C59" w14:textId="77777777" w:rsidR="0075398E" w:rsidRDefault="00314C11">
      <w:pPr>
        <w:pStyle w:val="tablas"/>
      </w:pPr>
      <w:r>
        <w:t xml:space="preserve">Formato </w:t>
      </w:r>
      <w:r>
        <w:rPr>
          <w:noProof/>
        </w:rPr>
        <w:fldChar w:fldCharType="begin"/>
      </w:r>
      <w:r>
        <w:rPr>
          <w:noProof/>
        </w:rPr>
        <w:instrText xml:space="preserve"> SEQ Formato \* ARABIC </w:instrText>
      </w:r>
      <w:r>
        <w:rPr>
          <w:noProof/>
        </w:rPr>
        <w:fldChar w:fldCharType="separate"/>
      </w:r>
      <w:r>
        <w:rPr>
          <w:noProof/>
        </w:rPr>
        <w:t>9</w:t>
      </w:r>
      <w:r>
        <w:rPr>
          <w:noProof/>
        </w:rPr>
        <w:fldChar w:fldCharType="end"/>
      </w:r>
      <w:r>
        <w:t>. Cobertura Geográfica.</w:t>
      </w:r>
    </w:p>
    <w:tbl>
      <w:tblPr>
        <w:tblStyle w:val="Cuadrculadetablaclara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550"/>
        <w:gridCol w:w="1133"/>
        <w:gridCol w:w="996"/>
        <w:gridCol w:w="1133"/>
        <w:gridCol w:w="707"/>
        <w:gridCol w:w="665"/>
        <w:gridCol w:w="772"/>
        <w:gridCol w:w="842"/>
        <w:gridCol w:w="842"/>
        <w:gridCol w:w="806"/>
      </w:tblGrid>
      <w:tr w:rsidR="0075398E" w14:paraId="2F4D9C63" w14:textId="77777777">
        <w:trPr>
          <w:trHeight w:val="346"/>
          <w:jc w:val="center"/>
        </w:trPr>
        <w:tc>
          <w:tcPr>
            <w:tcW w:w="981" w:type="pct"/>
            <w:vMerge w:val="restart"/>
            <w:shd w:val="clear" w:color="auto" w:fill="BFBFBF" w:themeFill="background1" w:themeFillShade="BF"/>
            <w:vAlign w:val="center"/>
          </w:tcPr>
          <w:p w14:paraId="2F4D9C5A" w14:textId="77777777" w:rsidR="0075398E" w:rsidRDefault="00314C11">
            <w:pPr>
              <w:jc w:val="center"/>
              <w:rPr>
                <w:rFonts w:ascii="Arial" w:hAnsi="Arial" w:cs="Arial"/>
                <w:b/>
                <w:sz w:val="18"/>
                <w:szCs w:val="18"/>
                <w:lang w:val="es-ES_tradnl"/>
              </w:rPr>
            </w:pPr>
            <w:r>
              <w:rPr>
                <w:rFonts w:ascii="Arial" w:hAnsi="Arial" w:cs="Arial"/>
                <w:b/>
                <w:sz w:val="18"/>
                <w:szCs w:val="18"/>
                <w:lang w:val="es-ES_tradnl"/>
              </w:rPr>
              <w:t>NOMBRE DEL</w:t>
            </w:r>
          </w:p>
          <w:p w14:paraId="2F4D9C5B" w14:textId="77777777" w:rsidR="0075398E" w:rsidRDefault="00314C11">
            <w:pPr>
              <w:jc w:val="center"/>
              <w:rPr>
                <w:rFonts w:ascii="Arial" w:hAnsi="Arial" w:cs="Arial"/>
                <w:b/>
                <w:sz w:val="18"/>
                <w:szCs w:val="18"/>
                <w:lang w:val="es-ES_tradnl"/>
              </w:rPr>
            </w:pPr>
            <w:r>
              <w:rPr>
                <w:rFonts w:ascii="Arial" w:hAnsi="Arial" w:cs="Arial"/>
                <w:b/>
                <w:sz w:val="18"/>
                <w:szCs w:val="18"/>
                <w:lang w:val="es-ES_tradnl"/>
              </w:rPr>
              <w:t>MUNICIPIO</w:t>
            </w:r>
          </w:p>
        </w:tc>
        <w:tc>
          <w:tcPr>
            <w:tcW w:w="981" w:type="pct"/>
            <w:vMerge w:val="restart"/>
            <w:shd w:val="clear" w:color="auto" w:fill="BFBFBF" w:themeFill="background1" w:themeFillShade="BF"/>
            <w:vAlign w:val="center"/>
          </w:tcPr>
          <w:p w14:paraId="2F4D9C5C" w14:textId="77777777" w:rsidR="0075398E" w:rsidRDefault="00314C11">
            <w:pPr>
              <w:jc w:val="center"/>
              <w:rPr>
                <w:rFonts w:ascii="Arial" w:hAnsi="Arial" w:cs="Arial"/>
                <w:b/>
                <w:sz w:val="18"/>
                <w:szCs w:val="18"/>
                <w:lang w:val="es-ES_tradnl"/>
              </w:rPr>
            </w:pPr>
            <w:r>
              <w:rPr>
                <w:rFonts w:ascii="Arial" w:hAnsi="Arial" w:cs="Arial"/>
                <w:b/>
                <w:sz w:val="18"/>
                <w:szCs w:val="18"/>
                <w:lang w:val="es-ES_tradnl"/>
              </w:rPr>
              <w:t>LOCALIDAD</w:t>
            </w:r>
          </w:p>
        </w:tc>
        <w:tc>
          <w:tcPr>
            <w:tcW w:w="436" w:type="pct"/>
            <w:vMerge w:val="restart"/>
            <w:shd w:val="clear" w:color="auto" w:fill="BFBFBF" w:themeFill="background1" w:themeFillShade="BF"/>
            <w:vAlign w:val="center"/>
          </w:tcPr>
          <w:p w14:paraId="2F4D9C5D" w14:textId="77777777" w:rsidR="0075398E" w:rsidRDefault="00314C11">
            <w:pPr>
              <w:jc w:val="center"/>
              <w:rPr>
                <w:rFonts w:ascii="Arial" w:hAnsi="Arial" w:cs="Arial"/>
                <w:b/>
                <w:sz w:val="18"/>
                <w:szCs w:val="18"/>
                <w:lang w:val="es-ES_tradnl"/>
              </w:rPr>
            </w:pPr>
            <w:r>
              <w:rPr>
                <w:rFonts w:ascii="Arial" w:hAnsi="Arial" w:cs="Arial"/>
                <w:b/>
                <w:sz w:val="18"/>
                <w:szCs w:val="18"/>
                <w:lang w:val="es-ES_tradnl"/>
              </w:rPr>
              <w:t>POB. TOTAL</w:t>
            </w:r>
          </w:p>
        </w:tc>
        <w:tc>
          <w:tcPr>
            <w:tcW w:w="383" w:type="pct"/>
            <w:vMerge w:val="restart"/>
            <w:shd w:val="clear" w:color="auto" w:fill="BFBFBF" w:themeFill="background1" w:themeFillShade="BF"/>
            <w:vAlign w:val="center"/>
          </w:tcPr>
          <w:p w14:paraId="2F4D9C5E" w14:textId="77777777" w:rsidR="0075398E" w:rsidRDefault="00314C11">
            <w:pPr>
              <w:jc w:val="center"/>
              <w:rPr>
                <w:rFonts w:ascii="Arial" w:hAnsi="Arial" w:cs="Arial"/>
                <w:b/>
                <w:sz w:val="18"/>
                <w:szCs w:val="18"/>
                <w:lang w:val="es-ES_tradnl"/>
              </w:rPr>
            </w:pPr>
            <w:r>
              <w:rPr>
                <w:rFonts w:ascii="Arial" w:hAnsi="Arial" w:cs="Arial"/>
                <w:b/>
                <w:sz w:val="18"/>
                <w:szCs w:val="18"/>
                <w:lang w:val="es-ES_tradnl"/>
              </w:rPr>
              <w:t>% DE POB.</w:t>
            </w:r>
          </w:p>
          <w:p w14:paraId="2F4D9C5F" w14:textId="77777777" w:rsidR="0075398E" w:rsidRDefault="00314C11">
            <w:pPr>
              <w:jc w:val="center"/>
              <w:rPr>
                <w:rFonts w:ascii="Arial" w:hAnsi="Arial" w:cs="Arial"/>
                <w:b/>
                <w:sz w:val="18"/>
                <w:szCs w:val="18"/>
                <w:lang w:val="es-ES_tradnl"/>
              </w:rPr>
            </w:pPr>
            <w:r>
              <w:rPr>
                <w:rFonts w:ascii="Arial" w:hAnsi="Arial" w:cs="Arial"/>
                <w:b/>
                <w:sz w:val="18"/>
                <w:szCs w:val="18"/>
                <w:lang w:val="es-ES_tradnl"/>
              </w:rPr>
              <w:t>URBANA</w:t>
            </w:r>
          </w:p>
        </w:tc>
        <w:tc>
          <w:tcPr>
            <w:tcW w:w="436" w:type="pct"/>
            <w:vMerge w:val="restart"/>
            <w:shd w:val="clear" w:color="auto" w:fill="BFBFBF" w:themeFill="background1" w:themeFillShade="BF"/>
            <w:vAlign w:val="center"/>
          </w:tcPr>
          <w:p w14:paraId="2F4D9C60" w14:textId="77777777" w:rsidR="0075398E" w:rsidRDefault="00314C11">
            <w:pPr>
              <w:jc w:val="center"/>
              <w:rPr>
                <w:rFonts w:ascii="Arial" w:hAnsi="Arial" w:cs="Arial"/>
                <w:b/>
                <w:sz w:val="18"/>
                <w:szCs w:val="18"/>
                <w:lang w:val="es-ES_tradnl"/>
              </w:rPr>
            </w:pPr>
            <w:r>
              <w:rPr>
                <w:rFonts w:ascii="Arial" w:hAnsi="Arial" w:cs="Arial"/>
                <w:b/>
                <w:sz w:val="18"/>
                <w:szCs w:val="18"/>
                <w:lang w:val="es-ES_tradnl"/>
              </w:rPr>
              <w:t xml:space="preserve">% DE </w:t>
            </w:r>
            <w:r>
              <w:rPr>
                <w:rFonts w:ascii="Arial" w:hAnsi="Arial" w:cs="Arial"/>
                <w:b/>
                <w:sz w:val="18"/>
                <w:szCs w:val="18"/>
                <w:lang w:val="es-ES_tradnl"/>
              </w:rPr>
              <w:t>POB.</w:t>
            </w:r>
          </w:p>
          <w:p w14:paraId="2F4D9C61" w14:textId="77777777" w:rsidR="0075398E" w:rsidRDefault="00314C11">
            <w:pPr>
              <w:jc w:val="center"/>
              <w:rPr>
                <w:rFonts w:ascii="Arial" w:hAnsi="Arial" w:cs="Arial"/>
                <w:b/>
                <w:sz w:val="18"/>
                <w:szCs w:val="18"/>
                <w:lang w:val="es-ES_tradnl"/>
              </w:rPr>
            </w:pPr>
            <w:r>
              <w:rPr>
                <w:rFonts w:ascii="Arial" w:hAnsi="Arial" w:cs="Arial"/>
                <w:b/>
                <w:sz w:val="18"/>
                <w:szCs w:val="18"/>
                <w:lang w:val="es-ES_tradnl"/>
              </w:rPr>
              <w:t>RURAL</w:t>
            </w:r>
          </w:p>
        </w:tc>
        <w:tc>
          <w:tcPr>
            <w:tcW w:w="1783" w:type="pct"/>
            <w:gridSpan w:val="6"/>
            <w:shd w:val="clear" w:color="auto" w:fill="BFBFBF" w:themeFill="background1" w:themeFillShade="BF"/>
            <w:vAlign w:val="center"/>
          </w:tcPr>
          <w:p w14:paraId="2F4D9C62" w14:textId="77777777" w:rsidR="0075398E" w:rsidRDefault="00314C11">
            <w:pPr>
              <w:jc w:val="center"/>
              <w:rPr>
                <w:rFonts w:ascii="Arial" w:hAnsi="Arial" w:cs="Arial"/>
                <w:b/>
                <w:sz w:val="18"/>
                <w:szCs w:val="18"/>
                <w:lang w:val="es-ES_tradnl"/>
              </w:rPr>
            </w:pPr>
            <w:r>
              <w:rPr>
                <w:rFonts w:ascii="Arial" w:hAnsi="Arial" w:cs="Arial"/>
                <w:b/>
                <w:sz w:val="18"/>
                <w:szCs w:val="18"/>
                <w:lang w:val="es-ES_tradnl"/>
              </w:rPr>
              <w:t>HABITANTES POR TAMAÑO DE LOCALIDAD</w:t>
            </w:r>
          </w:p>
        </w:tc>
      </w:tr>
      <w:tr w:rsidR="0075398E" w14:paraId="2F4D9C6F" w14:textId="77777777">
        <w:trPr>
          <w:trHeight w:val="553"/>
          <w:jc w:val="center"/>
        </w:trPr>
        <w:tc>
          <w:tcPr>
            <w:tcW w:w="981" w:type="pct"/>
            <w:vMerge/>
            <w:shd w:val="clear" w:color="auto" w:fill="BFBFBF" w:themeFill="background1" w:themeFillShade="BF"/>
            <w:vAlign w:val="center"/>
          </w:tcPr>
          <w:p w14:paraId="2F4D9C64" w14:textId="77777777" w:rsidR="0075398E" w:rsidRDefault="0075398E">
            <w:pPr>
              <w:jc w:val="center"/>
              <w:rPr>
                <w:rFonts w:ascii="Arial" w:hAnsi="Arial" w:cs="Arial"/>
                <w:b/>
                <w:sz w:val="18"/>
                <w:szCs w:val="18"/>
                <w:lang w:val="es-ES_tradnl"/>
              </w:rPr>
            </w:pPr>
          </w:p>
        </w:tc>
        <w:tc>
          <w:tcPr>
            <w:tcW w:w="981" w:type="pct"/>
            <w:vMerge/>
            <w:shd w:val="clear" w:color="auto" w:fill="BFBFBF" w:themeFill="background1" w:themeFillShade="BF"/>
            <w:vAlign w:val="center"/>
          </w:tcPr>
          <w:p w14:paraId="2F4D9C65" w14:textId="77777777" w:rsidR="0075398E" w:rsidRDefault="0075398E">
            <w:pPr>
              <w:jc w:val="center"/>
              <w:rPr>
                <w:rFonts w:ascii="Arial" w:hAnsi="Arial" w:cs="Arial"/>
                <w:b/>
                <w:sz w:val="18"/>
                <w:szCs w:val="18"/>
                <w:lang w:val="es-ES_tradnl"/>
              </w:rPr>
            </w:pPr>
          </w:p>
        </w:tc>
        <w:tc>
          <w:tcPr>
            <w:tcW w:w="436" w:type="pct"/>
            <w:vMerge/>
            <w:shd w:val="clear" w:color="auto" w:fill="BFBFBF" w:themeFill="background1" w:themeFillShade="BF"/>
            <w:vAlign w:val="center"/>
          </w:tcPr>
          <w:p w14:paraId="2F4D9C66" w14:textId="77777777" w:rsidR="0075398E" w:rsidRDefault="0075398E">
            <w:pPr>
              <w:jc w:val="center"/>
              <w:rPr>
                <w:rFonts w:ascii="Arial" w:hAnsi="Arial" w:cs="Arial"/>
                <w:b/>
                <w:sz w:val="18"/>
                <w:szCs w:val="18"/>
                <w:lang w:val="es-ES_tradnl"/>
              </w:rPr>
            </w:pPr>
          </w:p>
        </w:tc>
        <w:tc>
          <w:tcPr>
            <w:tcW w:w="383" w:type="pct"/>
            <w:vMerge/>
            <w:shd w:val="clear" w:color="auto" w:fill="BFBFBF" w:themeFill="background1" w:themeFillShade="BF"/>
            <w:vAlign w:val="center"/>
          </w:tcPr>
          <w:p w14:paraId="2F4D9C67" w14:textId="77777777" w:rsidR="0075398E" w:rsidRDefault="0075398E">
            <w:pPr>
              <w:jc w:val="center"/>
              <w:rPr>
                <w:rFonts w:ascii="Arial" w:hAnsi="Arial" w:cs="Arial"/>
                <w:b/>
                <w:sz w:val="18"/>
                <w:szCs w:val="18"/>
                <w:lang w:val="es-ES_tradnl"/>
              </w:rPr>
            </w:pPr>
          </w:p>
        </w:tc>
        <w:tc>
          <w:tcPr>
            <w:tcW w:w="436" w:type="pct"/>
            <w:vMerge/>
            <w:shd w:val="clear" w:color="auto" w:fill="BFBFBF" w:themeFill="background1" w:themeFillShade="BF"/>
            <w:vAlign w:val="center"/>
          </w:tcPr>
          <w:p w14:paraId="2F4D9C68" w14:textId="77777777" w:rsidR="0075398E" w:rsidRDefault="0075398E">
            <w:pPr>
              <w:jc w:val="center"/>
              <w:rPr>
                <w:rFonts w:ascii="Arial" w:hAnsi="Arial" w:cs="Arial"/>
                <w:b/>
                <w:sz w:val="18"/>
                <w:szCs w:val="18"/>
                <w:lang w:val="es-ES_tradnl"/>
              </w:rPr>
            </w:pPr>
          </w:p>
        </w:tc>
        <w:tc>
          <w:tcPr>
            <w:tcW w:w="272" w:type="pct"/>
            <w:shd w:val="clear" w:color="auto" w:fill="BFBFBF" w:themeFill="background1" w:themeFillShade="BF"/>
            <w:vAlign w:val="center"/>
          </w:tcPr>
          <w:p w14:paraId="2F4D9C69" w14:textId="77777777" w:rsidR="0075398E" w:rsidRDefault="00314C11">
            <w:pPr>
              <w:jc w:val="center"/>
              <w:rPr>
                <w:rFonts w:ascii="Arial" w:hAnsi="Arial" w:cs="Arial"/>
                <w:b/>
                <w:sz w:val="18"/>
                <w:szCs w:val="18"/>
                <w:lang w:val="es-ES_tradnl"/>
              </w:rPr>
            </w:pPr>
            <w:r>
              <w:rPr>
                <w:rFonts w:ascii="Arial" w:hAnsi="Arial" w:cs="Arial"/>
                <w:b/>
                <w:sz w:val="18"/>
                <w:szCs w:val="18"/>
                <w:lang w:val="es-ES_tradnl"/>
              </w:rPr>
              <w:t>1 A 500</w:t>
            </w:r>
          </w:p>
        </w:tc>
        <w:tc>
          <w:tcPr>
            <w:tcW w:w="256" w:type="pct"/>
            <w:shd w:val="clear" w:color="auto" w:fill="BFBFBF" w:themeFill="background1" w:themeFillShade="BF"/>
            <w:vAlign w:val="center"/>
          </w:tcPr>
          <w:p w14:paraId="2F4D9C6A" w14:textId="77777777" w:rsidR="0075398E" w:rsidRDefault="00314C11">
            <w:pPr>
              <w:jc w:val="center"/>
              <w:rPr>
                <w:rFonts w:ascii="Arial" w:hAnsi="Arial" w:cs="Arial"/>
                <w:b/>
                <w:sz w:val="18"/>
                <w:szCs w:val="18"/>
                <w:lang w:val="es-ES_tradnl"/>
              </w:rPr>
            </w:pPr>
            <w:r>
              <w:rPr>
                <w:rFonts w:ascii="Arial" w:hAnsi="Arial" w:cs="Arial"/>
                <w:b/>
                <w:sz w:val="18"/>
                <w:szCs w:val="18"/>
                <w:lang w:val="es-ES_tradnl"/>
              </w:rPr>
              <w:t>501 A 2500</w:t>
            </w:r>
          </w:p>
        </w:tc>
        <w:tc>
          <w:tcPr>
            <w:tcW w:w="297" w:type="pct"/>
            <w:shd w:val="clear" w:color="auto" w:fill="BFBFBF" w:themeFill="background1" w:themeFillShade="BF"/>
            <w:vAlign w:val="center"/>
          </w:tcPr>
          <w:p w14:paraId="2F4D9C6B" w14:textId="77777777" w:rsidR="0075398E" w:rsidRDefault="00314C11">
            <w:pPr>
              <w:jc w:val="center"/>
              <w:rPr>
                <w:rFonts w:ascii="Arial" w:hAnsi="Arial" w:cs="Arial"/>
                <w:b/>
                <w:sz w:val="18"/>
                <w:szCs w:val="18"/>
                <w:lang w:val="es-ES_tradnl"/>
              </w:rPr>
            </w:pPr>
            <w:r>
              <w:rPr>
                <w:rFonts w:ascii="Arial" w:hAnsi="Arial" w:cs="Arial"/>
                <w:b/>
                <w:sz w:val="18"/>
                <w:szCs w:val="18"/>
                <w:lang w:val="es-ES_tradnl"/>
              </w:rPr>
              <w:t>2501 A 10000</w:t>
            </w:r>
          </w:p>
        </w:tc>
        <w:tc>
          <w:tcPr>
            <w:tcW w:w="324" w:type="pct"/>
            <w:shd w:val="clear" w:color="auto" w:fill="BFBFBF" w:themeFill="background1" w:themeFillShade="BF"/>
            <w:vAlign w:val="center"/>
          </w:tcPr>
          <w:p w14:paraId="2F4D9C6C" w14:textId="77777777" w:rsidR="0075398E" w:rsidRDefault="00314C11">
            <w:pPr>
              <w:jc w:val="center"/>
              <w:rPr>
                <w:rFonts w:ascii="Arial" w:hAnsi="Arial" w:cs="Arial"/>
                <w:b/>
                <w:sz w:val="18"/>
                <w:szCs w:val="18"/>
                <w:lang w:val="es-ES_tradnl"/>
              </w:rPr>
            </w:pPr>
            <w:r>
              <w:rPr>
                <w:rFonts w:ascii="Arial" w:hAnsi="Arial" w:cs="Arial"/>
                <w:b/>
                <w:sz w:val="18"/>
                <w:szCs w:val="18"/>
                <w:lang w:val="es-ES_tradnl"/>
              </w:rPr>
              <w:t>10001 A 15000</w:t>
            </w:r>
          </w:p>
        </w:tc>
        <w:tc>
          <w:tcPr>
            <w:tcW w:w="324" w:type="pct"/>
            <w:shd w:val="clear" w:color="auto" w:fill="BFBFBF" w:themeFill="background1" w:themeFillShade="BF"/>
            <w:vAlign w:val="center"/>
          </w:tcPr>
          <w:p w14:paraId="2F4D9C6D" w14:textId="77777777" w:rsidR="0075398E" w:rsidRDefault="00314C11">
            <w:pPr>
              <w:jc w:val="center"/>
              <w:rPr>
                <w:rFonts w:ascii="Arial" w:hAnsi="Arial" w:cs="Arial"/>
                <w:b/>
                <w:sz w:val="18"/>
                <w:szCs w:val="18"/>
                <w:lang w:val="es-ES_tradnl"/>
              </w:rPr>
            </w:pPr>
            <w:r>
              <w:rPr>
                <w:rFonts w:ascii="Arial" w:hAnsi="Arial" w:cs="Arial"/>
                <w:b/>
                <w:sz w:val="18"/>
                <w:szCs w:val="18"/>
                <w:lang w:val="es-ES_tradnl"/>
              </w:rPr>
              <w:t>15001 A 50000</w:t>
            </w:r>
          </w:p>
        </w:tc>
        <w:tc>
          <w:tcPr>
            <w:tcW w:w="310" w:type="pct"/>
            <w:shd w:val="clear" w:color="auto" w:fill="BFBFBF" w:themeFill="background1" w:themeFillShade="BF"/>
            <w:vAlign w:val="center"/>
          </w:tcPr>
          <w:p w14:paraId="2F4D9C6E" w14:textId="77777777" w:rsidR="0075398E" w:rsidRDefault="00314C11">
            <w:pPr>
              <w:jc w:val="center"/>
              <w:rPr>
                <w:rFonts w:ascii="Arial" w:hAnsi="Arial" w:cs="Arial"/>
                <w:b/>
                <w:sz w:val="18"/>
                <w:szCs w:val="18"/>
                <w:lang w:val="es-ES_tradnl"/>
              </w:rPr>
            </w:pPr>
            <w:r>
              <w:rPr>
                <w:rFonts w:ascii="Arial" w:hAnsi="Arial" w:cs="Arial"/>
                <w:b/>
                <w:sz w:val="18"/>
                <w:szCs w:val="18"/>
                <w:lang w:val="es-ES_tradnl"/>
              </w:rPr>
              <w:t>MÁS DE 50000</w:t>
            </w:r>
          </w:p>
        </w:tc>
      </w:tr>
      <w:tr w:rsidR="0075398E" w14:paraId="2F4D9C7B" w14:textId="77777777">
        <w:trPr>
          <w:jc w:val="center"/>
        </w:trPr>
        <w:tc>
          <w:tcPr>
            <w:tcW w:w="981" w:type="pct"/>
            <w:vAlign w:val="center"/>
          </w:tcPr>
          <w:p w14:paraId="2F4D9C70" w14:textId="6C6F481E" w:rsidR="0075398E" w:rsidRPr="00950937" w:rsidRDefault="00FE408E" w:rsidP="00950937">
            <w:pPr>
              <w:jc w:val="center"/>
              <w:rPr>
                <w:rFonts w:ascii="Arial" w:hAnsi="Arial" w:cs="Arial"/>
                <w:sz w:val="22"/>
                <w:szCs w:val="22"/>
                <w:lang w:val="es-ES"/>
              </w:rPr>
            </w:pPr>
            <w:r w:rsidRPr="00950937">
              <w:rPr>
                <w:rFonts w:ascii="Arial" w:hAnsi="Arial" w:cs="Arial"/>
                <w:sz w:val="22"/>
                <w:szCs w:val="22"/>
                <w:lang w:val="es-ES"/>
              </w:rPr>
              <w:t xml:space="preserve">Tenosique </w:t>
            </w:r>
          </w:p>
        </w:tc>
        <w:tc>
          <w:tcPr>
            <w:tcW w:w="981" w:type="pct"/>
            <w:vAlign w:val="center"/>
          </w:tcPr>
          <w:p w14:paraId="2F4D9C71" w14:textId="6F814355" w:rsidR="0075398E" w:rsidRPr="00950937" w:rsidRDefault="00FE408E" w:rsidP="00950937">
            <w:pPr>
              <w:jc w:val="center"/>
              <w:rPr>
                <w:rFonts w:ascii="Arial" w:hAnsi="Arial" w:cs="Arial"/>
                <w:sz w:val="22"/>
                <w:szCs w:val="22"/>
                <w:lang w:val="es-ES"/>
              </w:rPr>
            </w:pPr>
            <w:r w:rsidRPr="00950937">
              <w:rPr>
                <w:rFonts w:ascii="Arial" w:hAnsi="Arial" w:cs="Arial"/>
                <w:sz w:val="22"/>
                <w:szCs w:val="22"/>
                <w:lang w:val="es-ES"/>
              </w:rPr>
              <w:t>Tenosique de Pino Suarez</w:t>
            </w:r>
          </w:p>
        </w:tc>
        <w:tc>
          <w:tcPr>
            <w:tcW w:w="436" w:type="pct"/>
            <w:vAlign w:val="center"/>
          </w:tcPr>
          <w:p w14:paraId="2F4D9C72" w14:textId="77777777" w:rsidR="0075398E" w:rsidRPr="00950937" w:rsidRDefault="00314C11" w:rsidP="00950937">
            <w:pPr>
              <w:jc w:val="center"/>
              <w:rPr>
                <w:rFonts w:ascii="Arial" w:hAnsi="Arial" w:cs="Arial"/>
                <w:sz w:val="22"/>
                <w:szCs w:val="22"/>
                <w:lang w:val="es-ES"/>
              </w:rPr>
            </w:pPr>
            <w:r w:rsidRPr="00950937">
              <w:rPr>
                <w:rFonts w:ascii="Arial" w:hAnsi="Arial" w:cs="Arial"/>
                <w:sz w:val="22"/>
                <w:szCs w:val="22"/>
                <w:lang w:val="es-ES"/>
              </w:rPr>
              <w:t>62,310</w:t>
            </w:r>
          </w:p>
        </w:tc>
        <w:tc>
          <w:tcPr>
            <w:tcW w:w="383" w:type="pct"/>
            <w:vAlign w:val="center"/>
          </w:tcPr>
          <w:p w14:paraId="2F4D9C73" w14:textId="77777777" w:rsidR="0075398E" w:rsidRPr="00950937" w:rsidRDefault="00314C11" w:rsidP="00950937">
            <w:pPr>
              <w:jc w:val="center"/>
              <w:rPr>
                <w:rFonts w:ascii="Arial" w:hAnsi="Arial" w:cs="Arial"/>
                <w:sz w:val="22"/>
                <w:szCs w:val="22"/>
                <w:lang w:val="es-ES"/>
              </w:rPr>
            </w:pPr>
            <w:r w:rsidRPr="00950937">
              <w:rPr>
                <w:rFonts w:ascii="Arial" w:hAnsi="Arial" w:cs="Arial"/>
                <w:sz w:val="22"/>
                <w:szCs w:val="22"/>
                <w:lang w:val="es-ES"/>
              </w:rPr>
              <w:t>34,946</w:t>
            </w:r>
          </w:p>
        </w:tc>
        <w:tc>
          <w:tcPr>
            <w:tcW w:w="436" w:type="pct"/>
            <w:vAlign w:val="center"/>
          </w:tcPr>
          <w:p w14:paraId="2F4D9C74" w14:textId="77777777" w:rsidR="0075398E" w:rsidRPr="00950937" w:rsidRDefault="00314C11" w:rsidP="00950937">
            <w:pPr>
              <w:jc w:val="center"/>
              <w:rPr>
                <w:rFonts w:ascii="Arial" w:hAnsi="Arial" w:cs="Arial"/>
                <w:sz w:val="22"/>
                <w:szCs w:val="22"/>
                <w:lang w:val="es-ES"/>
              </w:rPr>
            </w:pPr>
            <w:r w:rsidRPr="00950937">
              <w:rPr>
                <w:rFonts w:ascii="Arial" w:hAnsi="Arial" w:cs="Arial"/>
                <w:sz w:val="22"/>
                <w:szCs w:val="22"/>
                <w:lang w:val="es-ES"/>
              </w:rPr>
              <w:t>27,364</w:t>
            </w:r>
          </w:p>
        </w:tc>
        <w:tc>
          <w:tcPr>
            <w:tcW w:w="272" w:type="pct"/>
            <w:vAlign w:val="center"/>
          </w:tcPr>
          <w:p w14:paraId="2F4D9C75" w14:textId="77777777" w:rsidR="0075398E" w:rsidRPr="00950937" w:rsidRDefault="0075398E" w:rsidP="00950937">
            <w:pPr>
              <w:jc w:val="center"/>
              <w:rPr>
                <w:rFonts w:ascii="Arial" w:hAnsi="Arial" w:cs="Arial"/>
                <w:b/>
                <w:sz w:val="22"/>
                <w:szCs w:val="22"/>
                <w:lang w:val="es-ES_tradnl"/>
              </w:rPr>
            </w:pPr>
          </w:p>
        </w:tc>
        <w:tc>
          <w:tcPr>
            <w:tcW w:w="256" w:type="pct"/>
            <w:vAlign w:val="center"/>
          </w:tcPr>
          <w:p w14:paraId="2F4D9C76" w14:textId="77777777" w:rsidR="0075398E" w:rsidRPr="00950937" w:rsidRDefault="0075398E" w:rsidP="00950937">
            <w:pPr>
              <w:jc w:val="center"/>
              <w:rPr>
                <w:rFonts w:ascii="Arial" w:hAnsi="Arial" w:cs="Arial"/>
                <w:b/>
                <w:sz w:val="22"/>
                <w:szCs w:val="22"/>
                <w:lang w:val="es-ES_tradnl"/>
              </w:rPr>
            </w:pPr>
          </w:p>
        </w:tc>
        <w:tc>
          <w:tcPr>
            <w:tcW w:w="297" w:type="pct"/>
            <w:vAlign w:val="center"/>
          </w:tcPr>
          <w:p w14:paraId="2F4D9C77" w14:textId="77777777" w:rsidR="0075398E" w:rsidRPr="00950937" w:rsidRDefault="0075398E" w:rsidP="00950937">
            <w:pPr>
              <w:jc w:val="center"/>
              <w:rPr>
                <w:rFonts w:ascii="Arial" w:hAnsi="Arial" w:cs="Arial"/>
                <w:b/>
                <w:sz w:val="22"/>
                <w:szCs w:val="22"/>
                <w:lang w:val="es-ES_tradnl"/>
              </w:rPr>
            </w:pPr>
          </w:p>
        </w:tc>
        <w:tc>
          <w:tcPr>
            <w:tcW w:w="324" w:type="pct"/>
            <w:vAlign w:val="center"/>
          </w:tcPr>
          <w:p w14:paraId="2F4D9C78" w14:textId="77777777" w:rsidR="0075398E" w:rsidRPr="00950937" w:rsidRDefault="0075398E" w:rsidP="00950937">
            <w:pPr>
              <w:jc w:val="center"/>
              <w:rPr>
                <w:rFonts w:ascii="Arial" w:hAnsi="Arial" w:cs="Arial"/>
                <w:b/>
                <w:sz w:val="22"/>
                <w:szCs w:val="22"/>
                <w:lang w:val="es-ES_tradnl"/>
              </w:rPr>
            </w:pPr>
          </w:p>
        </w:tc>
        <w:tc>
          <w:tcPr>
            <w:tcW w:w="324" w:type="pct"/>
            <w:vAlign w:val="center"/>
          </w:tcPr>
          <w:p w14:paraId="2F4D9C79" w14:textId="35781986" w:rsidR="0075398E" w:rsidRPr="00950937" w:rsidRDefault="0075398E" w:rsidP="00950937">
            <w:pPr>
              <w:jc w:val="center"/>
              <w:rPr>
                <w:rFonts w:ascii="Arial" w:hAnsi="Arial" w:cs="Arial"/>
                <w:b/>
                <w:sz w:val="22"/>
                <w:szCs w:val="22"/>
                <w:lang w:val="es-ES_tradnl"/>
              </w:rPr>
            </w:pPr>
          </w:p>
        </w:tc>
        <w:tc>
          <w:tcPr>
            <w:tcW w:w="310" w:type="pct"/>
            <w:vAlign w:val="center"/>
          </w:tcPr>
          <w:p w14:paraId="2F4D9C7A" w14:textId="5B7802EB" w:rsidR="0075398E" w:rsidRPr="00950937" w:rsidRDefault="002F5729" w:rsidP="00950937">
            <w:pPr>
              <w:jc w:val="center"/>
              <w:rPr>
                <w:rFonts w:ascii="Arial" w:hAnsi="Arial" w:cs="Arial"/>
                <w:b/>
                <w:sz w:val="22"/>
                <w:szCs w:val="22"/>
                <w:lang w:val="es-ES_tradnl"/>
              </w:rPr>
            </w:pPr>
            <w:r>
              <w:rPr>
                <w:rFonts w:ascii="Arial" w:hAnsi="Arial" w:cs="Arial"/>
                <w:b/>
                <w:sz w:val="22"/>
                <w:szCs w:val="22"/>
                <w:lang w:val="es-ES_tradnl"/>
              </w:rPr>
              <w:t>x</w:t>
            </w:r>
          </w:p>
        </w:tc>
      </w:tr>
    </w:tbl>
    <w:p w14:paraId="2F4D9C95" w14:textId="4AFBB553" w:rsidR="0075398E" w:rsidRPr="00806D4B" w:rsidRDefault="0075398E" w:rsidP="00806D4B">
      <w:pPr>
        <w:spacing w:line="360" w:lineRule="auto"/>
        <w:jc w:val="both"/>
        <w:rPr>
          <w:rFonts w:ascii="Arial" w:hAnsi="Arial" w:cs="Arial"/>
        </w:rPr>
      </w:pPr>
    </w:p>
    <w:p w14:paraId="66EF3E3E" w14:textId="5592766B" w:rsidR="00F91998" w:rsidRDefault="00F91998" w:rsidP="00C16130">
      <w:pPr>
        <w:pStyle w:val="Prrafodelista"/>
        <w:numPr>
          <w:ilvl w:val="0"/>
          <w:numId w:val="26"/>
        </w:numPr>
        <w:spacing w:line="360" w:lineRule="auto"/>
        <w:rPr>
          <w:rFonts w:ascii="Arial" w:hAnsi="Arial" w:cs="Arial"/>
          <w:b/>
        </w:rPr>
      </w:pPr>
      <w:r>
        <w:rPr>
          <w:rFonts w:ascii="Arial" w:hAnsi="Arial" w:cs="Arial"/>
          <w:b/>
        </w:rPr>
        <w:t>ALCANCE POBLACIONAL DE LA INTERVENCIÓN</w:t>
      </w:r>
    </w:p>
    <w:p w14:paraId="1B3D418C" w14:textId="77777777" w:rsidR="00C16130" w:rsidRPr="00C16130" w:rsidRDefault="00C16130" w:rsidP="00C16130">
      <w:pPr>
        <w:pStyle w:val="Prrafodelista"/>
        <w:spacing w:line="360" w:lineRule="auto"/>
        <w:ind w:left="1080"/>
        <w:rPr>
          <w:rFonts w:ascii="Arial" w:hAnsi="Arial" w:cs="Arial"/>
          <w:b/>
        </w:rPr>
      </w:pPr>
    </w:p>
    <w:p w14:paraId="3F1758A5" w14:textId="10A3D1C1" w:rsidR="00F91998" w:rsidRPr="00C16130" w:rsidRDefault="00F91998" w:rsidP="00C16130">
      <w:pPr>
        <w:pStyle w:val="Prrafodelista"/>
        <w:spacing w:line="360" w:lineRule="auto"/>
        <w:ind w:left="1080"/>
        <w:rPr>
          <w:rFonts w:ascii="Arial" w:hAnsi="Arial" w:cs="Arial"/>
          <w:bCs/>
        </w:rPr>
      </w:pPr>
      <w:r w:rsidRPr="00F91998">
        <w:rPr>
          <w:rFonts w:ascii="Arial" w:hAnsi="Arial" w:cs="Arial"/>
          <w:bCs/>
        </w:rPr>
        <w:t>I.- Universal: por ser el Derecho a la Cultura un Derecho Humano se considera que el alcance poblacional del programa es universal.</w:t>
      </w:r>
    </w:p>
    <w:p w14:paraId="7742FC98" w14:textId="77777777" w:rsidR="00F91998" w:rsidRPr="00F91998" w:rsidRDefault="00F91998" w:rsidP="00F91998">
      <w:pPr>
        <w:pStyle w:val="Prrafodelista"/>
        <w:spacing w:line="360" w:lineRule="auto"/>
        <w:ind w:left="1080"/>
        <w:rPr>
          <w:rFonts w:ascii="Arial" w:hAnsi="Arial" w:cs="Arial"/>
          <w:bCs/>
        </w:rPr>
      </w:pPr>
    </w:p>
    <w:p w14:paraId="2F4D9C96" w14:textId="36AB4818" w:rsidR="0075398E" w:rsidRPr="00F91998" w:rsidRDefault="00314C11" w:rsidP="00F91998">
      <w:pPr>
        <w:pStyle w:val="Prrafodelista"/>
        <w:numPr>
          <w:ilvl w:val="0"/>
          <w:numId w:val="26"/>
        </w:numPr>
        <w:spacing w:line="360" w:lineRule="auto"/>
        <w:rPr>
          <w:rFonts w:ascii="Arial" w:hAnsi="Arial" w:cs="Arial"/>
          <w:b/>
        </w:rPr>
      </w:pPr>
      <w:r w:rsidRPr="00F91998">
        <w:rPr>
          <w:rFonts w:ascii="Arial" w:hAnsi="Arial" w:cs="Arial"/>
          <w:b/>
        </w:rPr>
        <w:t>CRITERIOS DE FOCALIZACIÓN.</w:t>
      </w:r>
    </w:p>
    <w:p w14:paraId="2F4D9C98" w14:textId="77777777" w:rsidR="0075398E" w:rsidRDefault="00314C11">
      <w:pPr>
        <w:pStyle w:val="Descripcin"/>
        <w:keepNext/>
        <w:spacing w:before="240"/>
        <w:ind w:left="284"/>
        <w:rPr>
          <w:rFonts w:ascii="Arial" w:hAnsi="Arial" w:cs="Arial"/>
          <w:b/>
          <w:i w:val="0"/>
          <w:color w:val="auto"/>
          <w:sz w:val="22"/>
        </w:rPr>
      </w:pPr>
      <w:r>
        <w:rPr>
          <w:rFonts w:ascii="Arial" w:hAnsi="Arial" w:cs="Arial"/>
          <w:b/>
          <w:i w:val="0"/>
          <w:color w:val="auto"/>
          <w:sz w:val="22"/>
        </w:rPr>
        <w:t xml:space="preserve">Formato </w:t>
      </w:r>
      <w:r>
        <w:rPr>
          <w:rFonts w:ascii="Arial" w:hAnsi="Arial" w:cs="Arial"/>
          <w:b/>
          <w:i w:val="0"/>
          <w:color w:val="auto"/>
          <w:sz w:val="22"/>
        </w:rPr>
        <w:fldChar w:fldCharType="begin"/>
      </w:r>
      <w:r>
        <w:rPr>
          <w:rFonts w:ascii="Arial" w:hAnsi="Arial" w:cs="Arial"/>
          <w:b/>
          <w:i w:val="0"/>
          <w:color w:val="auto"/>
          <w:sz w:val="22"/>
        </w:rPr>
        <w:instrText xml:space="preserve"> SEQ Formato \* ARABIC </w:instrText>
      </w:r>
      <w:r>
        <w:rPr>
          <w:rFonts w:ascii="Arial" w:hAnsi="Arial" w:cs="Arial"/>
          <w:b/>
          <w:i w:val="0"/>
          <w:color w:val="auto"/>
          <w:sz w:val="22"/>
        </w:rPr>
        <w:fldChar w:fldCharType="separate"/>
      </w:r>
      <w:r>
        <w:rPr>
          <w:rFonts w:ascii="Arial" w:hAnsi="Arial" w:cs="Arial"/>
          <w:b/>
          <w:i w:val="0"/>
          <w:noProof/>
          <w:color w:val="auto"/>
          <w:sz w:val="22"/>
        </w:rPr>
        <w:t>10</w:t>
      </w:r>
      <w:r>
        <w:rPr>
          <w:rFonts w:ascii="Arial" w:hAnsi="Arial" w:cs="Arial"/>
          <w:b/>
          <w:i w:val="0"/>
          <w:color w:val="auto"/>
          <w:sz w:val="22"/>
        </w:rPr>
        <w:fldChar w:fldCharType="end"/>
      </w:r>
      <w:r>
        <w:rPr>
          <w:rFonts w:ascii="Arial" w:hAnsi="Arial" w:cs="Arial"/>
          <w:b/>
          <w:i w:val="0"/>
          <w:color w:val="auto"/>
          <w:sz w:val="22"/>
        </w:rPr>
        <w:t>. Criterios para la Focalización de la Población Objetivo.</w:t>
      </w:r>
    </w:p>
    <w:tbl>
      <w:tblPr>
        <w:tblStyle w:val="Tablaconcuadrcula"/>
        <w:tblW w:w="4745" w:type="pct"/>
        <w:tblInd w:w="421" w:type="dxa"/>
        <w:tblLook w:val="04A0" w:firstRow="1" w:lastRow="0" w:firstColumn="1" w:lastColumn="0" w:noHBand="0" w:noVBand="1"/>
      </w:tblPr>
      <w:tblGrid>
        <w:gridCol w:w="3828"/>
        <w:gridCol w:w="4536"/>
        <w:gridCol w:w="3969"/>
      </w:tblGrid>
      <w:tr w:rsidR="0075398E" w14:paraId="2F4D9C9C" w14:textId="77777777">
        <w:trPr>
          <w:trHeight w:val="321"/>
        </w:trPr>
        <w:tc>
          <w:tcPr>
            <w:tcW w:w="1552" w:type="pct"/>
            <w:shd w:val="clear" w:color="auto" w:fill="BFBFBF" w:themeFill="background1" w:themeFillShade="BF"/>
            <w:vAlign w:val="center"/>
          </w:tcPr>
          <w:p w14:paraId="2F4D9C99" w14:textId="77777777" w:rsidR="0075398E" w:rsidRPr="00806D4B" w:rsidRDefault="00314C11">
            <w:pPr>
              <w:jc w:val="center"/>
              <w:rPr>
                <w:rFonts w:ascii="Arial" w:hAnsi="Arial" w:cs="Arial"/>
                <w:b/>
                <w:szCs w:val="28"/>
                <w:lang w:val="es-ES_tradnl"/>
              </w:rPr>
            </w:pPr>
            <w:r w:rsidRPr="00806D4B">
              <w:rPr>
                <w:rFonts w:ascii="Arial" w:hAnsi="Arial" w:cs="Arial"/>
                <w:b/>
                <w:szCs w:val="28"/>
                <w:lang w:val="es-ES_tradnl"/>
              </w:rPr>
              <w:t>CRITERIO</w:t>
            </w:r>
          </w:p>
        </w:tc>
        <w:tc>
          <w:tcPr>
            <w:tcW w:w="1839" w:type="pct"/>
            <w:shd w:val="clear" w:color="auto" w:fill="BFBFBF" w:themeFill="background1" w:themeFillShade="BF"/>
            <w:vAlign w:val="center"/>
          </w:tcPr>
          <w:p w14:paraId="2F4D9C9A" w14:textId="77777777" w:rsidR="0075398E" w:rsidRPr="00806D4B" w:rsidRDefault="00314C11">
            <w:pPr>
              <w:jc w:val="center"/>
              <w:rPr>
                <w:rFonts w:ascii="Arial" w:hAnsi="Arial" w:cs="Arial"/>
                <w:b/>
                <w:szCs w:val="28"/>
                <w:lang w:val="es-ES_tradnl"/>
              </w:rPr>
            </w:pPr>
            <w:r w:rsidRPr="00806D4B">
              <w:rPr>
                <w:rFonts w:ascii="Arial" w:hAnsi="Arial" w:cs="Arial"/>
                <w:b/>
                <w:szCs w:val="28"/>
                <w:lang w:val="es-ES_tradnl"/>
              </w:rPr>
              <w:t>DESCRIPCIÓN DEL CRITERIO</w:t>
            </w:r>
          </w:p>
        </w:tc>
        <w:tc>
          <w:tcPr>
            <w:tcW w:w="1609" w:type="pct"/>
            <w:shd w:val="clear" w:color="auto" w:fill="BFBFBF" w:themeFill="background1" w:themeFillShade="BF"/>
            <w:vAlign w:val="center"/>
          </w:tcPr>
          <w:p w14:paraId="2F4D9C9B" w14:textId="77777777" w:rsidR="0075398E" w:rsidRPr="00806D4B" w:rsidRDefault="00314C11">
            <w:pPr>
              <w:jc w:val="center"/>
              <w:rPr>
                <w:rFonts w:ascii="Arial" w:hAnsi="Arial" w:cs="Arial"/>
                <w:b/>
                <w:szCs w:val="28"/>
                <w:lang w:val="es-ES_tradnl"/>
              </w:rPr>
            </w:pPr>
            <w:r w:rsidRPr="00806D4B">
              <w:rPr>
                <w:rFonts w:ascii="Arial" w:hAnsi="Arial" w:cs="Arial"/>
                <w:b/>
                <w:szCs w:val="28"/>
                <w:lang w:val="es-ES_tradnl"/>
              </w:rPr>
              <w:t>JUSTIFICACIÓN DE LA ELECCIÓN</w:t>
            </w:r>
          </w:p>
        </w:tc>
      </w:tr>
      <w:tr w:rsidR="00E5460A" w14:paraId="2F4D9CA0" w14:textId="77777777">
        <w:tc>
          <w:tcPr>
            <w:tcW w:w="1552" w:type="pct"/>
            <w:vAlign w:val="center"/>
          </w:tcPr>
          <w:p w14:paraId="2F4D9C9D" w14:textId="77777777" w:rsidR="00E5460A" w:rsidRPr="00806D4B" w:rsidRDefault="00E5460A">
            <w:pPr>
              <w:spacing w:after="120"/>
              <w:rPr>
                <w:rFonts w:ascii="Arial" w:hAnsi="Arial" w:cs="Arial"/>
                <w:szCs w:val="28"/>
                <w:lang w:val="es-ES_tradnl"/>
              </w:rPr>
            </w:pPr>
            <w:r w:rsidRPr="00806D4B">
              <w:rPr>
                <w:rFonts w:ascii="Arial" w:hAnsi="Arial" w:cs="Arial"/>
                <w:szCs w:val="28"/>
                <w:lang w:val="es-ES_tradnl"/>
              </w:rPr>
              <w:t>Ingreso</w:t>
            </w:r>
          </w:p>
        </w:tc>
        <w:tc>
          <w:tcPr>
            <w:tcW w:w="1839" w:type="pct"/>
          </w:tcPr>
          <w:p w14:paraId="2F4D9C9E" w14:textId="5B11EAB9" w:rsidR="00E5460A" w:rsidRPr="00806D4B" w:rsidRDefault="00E5460A" w:rsidP="00E5460A">
            <w:pPr>
              <w:jc w:val="center"/>
              <w:rPr>
                <w:rFonts w:ascii="Arial" w:hAnsi="Arial" w:cs="Arial"/>
                <w:szCs w:val="28"/>
                <w:lang w:val="es-ES_tradnl"/>
              </w:rPr>
            </w:pPr>
            <w:r>
              <w:rPr>
                <w:rFonts w:ascii="Arial" w:hAnsi="Arial" w:cs="Arial"/>
                <w:szCs w:val="28"/>
                <w:lang w:val="es-ES_tradnl"/>
              </w:rPr>
              <w:t>No Aplica</w:t>
            </w:r>
          </w:p>
        </w:tc>
        <w:tc>
          <w:tcPr>
            <w:tcW w:w="1609" w:type="pct"/>
            <w:vMerge w:val="restart"/>
          </w:tcPr>
          <w:p w14:paraId="5C6CBDA0" w14:textId="77777777" w:rsidR="00E5460A" w:rsidRDefault="00E5460A" w:rsidP="00E5460A">
            <w:pPr>
              <w:jc w:val="center"/>
              <w:rPr>
                <w:rFonts w:ascii="Arial" w:hAnsi="Arial" w:cs="Arial"/>
                <w:szCs w:val="28"/>
                <w:lang w:val="es-ES_tradnl"/>
              </w:rPr>
            </w:pPr>
          </w:p>
          <w:p w14:paraId="4C12B2CA" w14:textId="77777777" w:rsidR="00E5460A" w:rsidRDefault="00E5460A" w:rsidP="00E5460A">
            <w:pPr>
              <w:jc w:val="center"/>
              <w:rPr>
                <w:rFonts w:ascii="Arial" w:hAnsi="Arial" w:cs="Arial"/>
                <w:szCs w:val="28"/>
                <w:lang w:val="es-ES_tradnl"/>
              </w:rPr>
            </w:pPr>
          </w:p>
          <w:p w14:paraId="2F4D9C9F" w14:textId="52B3856E" w:rsidR="00E5460A" w:rsidRPr="00806D4B" w:rsidRDefault="00E5460A" w:rsidP="00E5460A">
            <w:pPr>
              <w:jc w:val="center"/>
              <w:rPr>
                <w:rFonts w:ascii="Arial" w:hAnsi="Arial" w:cs="Arial"/>
                <w:szCs w:val="28"/>
                <w:lang w:val="es-ES_tradnl"/>
              </w:rPr>
            </w:pPr>
            <w:r w:rsidRPr="00806D4B">
              <w:rPr>
                <w:rFonts w:ascii="Arial" w:hAnsi="Arial" w:cs="Arial"/>
                <w:szCs w:val="28"/>
                <w:lang w:val="es-ES_tradnl"/>
              </w:rPr>
              <w:t xml:space="preserve">Al considerar el acceso </w:t>
            </w:r>
            <w:r>
              <w:rPr>
                <w:rFonts w:ascii="Arial" w:hAnsi="Arial" w:cs="Arial"/>
                <w:szCs w:val="28"/>
                <w:lang w:val="es-ES_tradnl"/>
              </w:rPr>
              <w:t xml:space="preserve">a la cultura como un </w:t>
            </w:r>
            <w:r w:rsidRPr="00806D4B">
              <w:rPr>
                <w:rFonts w:ascii="Arial" w:hAnsi="Arial" w:cs="Arial"/>
                <w:szCs w:val="28"/>
                <w:lang w:val="es-ES_tradnl"/>
              </w:rPr>
              <w:t>derecho humano, este debe garantizarse por el gobierno municipal en condiciones de igualdad para todas las personas.</w:t>
            </w:r>
          </w:p>
        </w:tc>
      </w:tr>
      <w:tr w:rsidR="00E5460A" w14:paraId="2F4D9CA4" w14:textId="77777777">
        <w:tc>
          <w:tcPr>
            <w:tcW w:w="1552" w:type="pct"/>
            <w:vAlign w:val="center"/>
          </w:tcPr>
          <w:p w14:paraId="2F4D9CA1" w14:textId="77777777" w:rsidR="00E5460A" w:rsidRPr="00806D4B" w:rsidRDefault="00E5460A">
            <w:pPr>
              <w:spacing w:after="120"/>
              <w:rPr>
                <w:rFonts w:ascii="Arial" w:hAnsi="Arial" w:cs="Arial"/>
                <w:szCs w:val="28"/>
                <w:lang w:val="es-ES_tradnl"/>
              </w:rPr>
            </w:pPr>
            <w:r w:rsidRPr="00806D4B">
              <w:rPr>
                <w:rFonts w:ascii="Arial" w:hAnsi="Arial" w:cs="Arial"/>
                <w:szCs w:val="28"/>
                <w:lang w:val="es-ES_tradnl"/>
              </w:rPr>
              <w:t>Sexo</w:t>
            </w:r>
          </w:p>
        </w:tc>
        <w:tc>
          <w:tcPr>
            <w:tcW w:w="1839" w:type="pct"/>
          </w:tcPr>
          <w:p w14:paraId="2F4D9CA2" w14:textId="10F23375" w:rsidR="00E5460A" w:rsidRPr="00806D4B" w:rsidRDefault="00E5460A" w:rsidP="00E5460A">
            <w:pPr>
              <w:jc w:val="center"/>
              <w:rPr>
                <w:rFonts w:ascii="Arial" w:hAnsi="Arial" w:cs="Arial"/>
                <w:szCs w:val="28"/>
                <w:lang w:val="es-ES_tradnl"/>
              </w:rPr>
            </w:pPr>
            <w:r w:rsidRPr="00806D4B">
              <w:rPr>
                <w:rFonts w:ascii="Arial" w:hAnsi="Arial" w:cs="Arial"/>
                <w:szCs w:val="28"/>
                <w:lang w:val="es-ES_tradnl"/>
              </w:rPr>
              <w:t>No se hará distinción alguna debido a sexo o g</w:t>
            </w:r>
            <w:r>
              <w:rPr>
                <w:rFonts w:ascii="Arial" w:hAnsi="Arial" w:cs="Arial"/>
                <w:szCs w:val="28"/>
                <w:lang w:val="es-ES_tradnl"/>
              </w:rPr>
              <w:t>é</w:t>
            </w:r>
            <w:r w:rsidRPr="00806D4B">
              <w:rPr>
                <w:rFonts w:ascii="Arial" w:hAnsi="Arial" w:cs="Arial"/>
                <w:szCs w:val="28"/>
                <w:lang w:val="es-ES_tradnl"/>
              </w:rPr>
              <w:t>nero</w:t>
            </w:r>
          </w:p>
        </w:tc>
        <w:tc>
          <w:tcPr>
            <w:tcW w:w="1609" w:type="pct"/>
            <w:vMerge/>
          </w:tcPr>
          <w:p w14:paraId="2F4D9CA3" w14:textId="4324269E" w:rsidR="00E5460A" w:rsidRPr="00806D4B" w:rsidRDefault="00E5460A" w:rsidP="0031233D">
            <w:pPr>
              <w:jc w:val="both"/>
              <w:rPr>
                <w:rFonts w:ascii="Arial" w:hAnsi="Arial" w:cs="Arial"/>
                <w:szCs w:val="28"/>
                <w:lang w:val="es-ES_tradnl"/>
              </w:rPr>
            </w:pPr>
          </w:p>
        </w:tc>
      </w:tr>
      <w:tr w:rsidR="00E5460A" w14:paraId="2F4D9CA8" w14:textId="77777777">
        <w:tc>
          <w:tcPr>
            <w:tcW w:w="1552" w:type="pct"/>
            <w:vAlign w:val="center"/>
          </w:tcPr>
          <w:p w14:paraId="2F4D9CA5" w14:textId="77777777" w:rsidR="00E5460A" w:rsidRPr="00806D4B" w:rsidRDefault="00E5460A">
            <w:pPr>
              <w:spacing w:after="120"/>
              <w:rPr>
                <w:rFonts w:ascii="Arial" w:hAnsi="Arial" w:cs="Arial"/>
                <w:szCs w:val="28"/>
                <w:lang w:val="es-ES_tradnl"/>
              </w:rPr>
            </w:pPr>
            <w:r w:rsidRPr="00806D4B">
              <w:rPr>
                <w:rFonts w:ascii="Arial" w:hAnsi="Arial" w:cs="Arial"/>
                <w:szCs w:val="28"/>
                <w:lang w:val="es-ES_tradnl"/>
              </w:rPr>
              <w:t>Grupo etario</w:t>
            </w:r>
          </w:p>
        </w:tc>
        <w:tc>
          <w:tcPr>
            <w:tcW w:w="1839" w:type="pct"/>
          </w:tcPr>
          <w:p w14:paraId="2F4D9CA6" w14:textId="6FF76D23" w:rsidR="00E5460A" w:rsidRPr="00806D4B" w:rsidRDefault="00E5460A" w:rsidP="00E5460A">
            <w:pPr>
              <w:jc w:val="center"/>
              <w:rPr>
                <w:rFonts w:ascii="Arial" w:hAnsi="Arial" w:cs="Arial"/>
                <w:szCs w:val="28"/>
                <w:lang w:val="es-ES_tradnl"/>
              </w:rPr>
            </w:pPr>
            <w:r w:rsidRPr="00806D4B">
              <w:rPr>
                <w:rFonts w:ascii="Arial" w:hAnsi="Arial" w:cs="Arial"/>
                <w:szCs w:val="28"/>
                <w:lang w:val="es-ES_tradnl"/>
              </w:rPr>
              <w:t xml:space="preserve">No se hará distinción alguna debido a </w:t>
            </w:r>
            <w:r>
              <w:rPr>
                <w:rFonts w:ascii="Arial" w:hAnsi="Arial" w:cs="Arial"/>
                <w:szCs w:val="28"/>
                <w:lang w:val="es-ES_tradnl"/>
              </w:rPr>
              <w:t>la edad</w:t>
            </w:r>
          </w:p>
        </w:tc>
        <w:tc>
          <w:tcPr>
            <w:tcW w:w="1609" w:type="pct"/>
            <w:vMerge/>
          </w:tcPr>
          <w:p w14:paraId="2F4D9CA7" w14:textId="5387E636" w:rsidR="00E5460A" w:rsidRPr="00806D4B" w:rsidRDefault="00E5460A">
            <w:pPr>
              <w:jc w:val="both"/>
              <w:rPr>
                <w:rFonts w:ascii="Arial" w:hAnsi="Arial" w:cs="Arial"/>
                <w:szCs w:val="28"/>
                <w:lang w:val="es-ES_tradnl"/>
              </w:rPr>
            </w:pPr>
          </w:p>
        </w:tc>
      </w:tr>
      <w:tr w:rsidR="00E5460A" w14:paraId="2F4D9CAC" w14:textId="77777777">
        <w:tc>
          <w:tcPr>
            <w:tcW w:w="1552" w:type="pct"/>
            <w:vAlign w:val="center"/>
          </w:tcPr>
          <w:p w14:paraId="2F4D9CA9" w14:textId="77777777" w:rsidR="00E5460A" w:rsidRPr="00806D4B" w:rsidRDefault="00E5460A">
            <w:pPr>
              <w:spacing w:after="120"/>
              <w:rPr>
                <w:rFonts w:ascii="Arial" w:hAnsi="Arial" w:cs="Arial"/>
                <w:szCs w:val="28"/>
                <w:lang w:val="es-ES_tradnl"/>
              </w:rPr>
            </w:pPr>
            <w:r w:rsidRPr="00806D4B">
              <w:rPr>
                <w:rFonts w:ascii="Arial" w:hAnsi="Arial" w:cs="Arial"/>
                <w:szCs w:val="28"/>
                <w:lang w:val="es-ES_tradnl"/>
              </w:rPr>
              <w:t>Condición de hablante de lengua indígena</w:t>
            </w:r>
          </w:p>
        </w:tc>
        <w:tc>
          <w:tcPr>
            <w:tcW w:w="1839" w:type="pct"/>
          </w:tcPr>
          <w:p w14:paraId="2F4D9CAA" w14:textId="48602EE8" w:rsidR="00E5460A" w:rsidRPr="00806D4B" w:rsidRDefault="00E5460A" w:rsidP="00E5460A">
            <w:pPr>
              <w:jc w:val="center"/>
              <w:rPr>
                <w:rFonts w:ascii="Arial" w:hAnsi="Arial" w:cs="Arial"/>
                <w:szCs w:val="28"/>
                <w:lang w:val="es-ES_tradnl"/>
              </w:rPr>
            </w:pPr>
            <w:r>
              <w:rPr>
                <w:rFonts w:ascii="Arial" w:hAnsi="Arial" w:cs="Arial"/>
                <w:szCs w:val="28"/>
                <w:lang w:val="es-ES_tradnl"/>
              </w:rPr>
              <w:t>No Aplica</w:t>
            </w:r>
          </w:p>
        </w:tc>
        <w:tc>
          <w:tcPr>
            <w:tcW w:w="1609" w:type="pct"/>
            <w:vMerge/>
          </w:tcPr>
          <w:p w14:paraId="2F4D9CAB" w14:textId="13F25B9B" w:rsidR="00E5460A" w:rsidRPr="00806D4B" w:rsidRDefault="00E5460A">
            <w:pPr>
              <w:jc w:val="both"/>
              <w:rPr>
                <w:rFonts w:ascii="Arial" w:hAnsi="Arial" w:cs="Arial"/>
                <w:szCs w:val="28"/>
                <w:lang w:val="es-ES_tradnl"/>
              </w:rPr>
            </w:pPr>
          </w:p>
        </w:tc>
      </w:tr>
      <w:tr w:rsidR="00E5460A" w14:paraId="2F4D9CB0" w14:textId="77777777">
        <w:tc>
          <w:tcPr>
            <w:tcW w:w="1552" w:type="pct"/>
            <w:vAlign w:val="center"/>
          </w:tcPr>
          <w:p w14:paraId="2F4D9CAD" w14:textId="77777777" w:rsidR="00E5460A" w:rsidRPr="00806D4B" w:rsidRDefault="00E5460A">
            <w:pPr>
              <w:spacing w:after="120"/>
              <w:rPr>
                <w:rFonts w:ascii="Arial" w:hAnsi="Arial" w:cs="Arial"/>
                <w:szCs w:val="28"/>
                <w:lang w:val="es-ES_tradnl"/>
              </w:rPr>
            </w:pPr>
            <w:r w:rsidRPr="00806D4B">
              <w:rPr>
                <w:rFonts w:ascii="Arial" w:hAnsi="Arial" w:cs="Arial"/>
                <w:szCs w:val="28"/>
                <w:lang w:val="es-ES_tradnl"/>
              </w:rPr>
              <w:t>Ubicación geográfica</w:t>
            </w:r>
          </w:p>
        </w:tc>
        <w:tc>
          <w:tcPr>
            <w:tcW w:w="1839" w:type="pct"/>
          </w:tcPr>
          <w:p w14:paraId="2F4D9CAE" w14:textId="0222B7ED" w:rsidR="00E5460A" w:rsidRPr="00806D4B" w:rsidRDefault="00E5460A" w:rsidP="00E5460A">
            <w:pPr>
              <w:jc w:val="center"/>
              <w:rPr>
                <w:rFonts w:ascii="Arial" w:hAnsi="Arial" w:cs="Arial"/>
                <w:szCs w:val="28"/>
                <w:lang w:val="es-ES_tradnl"/>
              </w:rPr>
            </w:pPr>
            <w:r>
              <w:rPr>
                <w:rFonts w:ascii="Arial" w:hAnsi="Arial" w:cs="Arial"/>
                <w:szCs w:val="28"/>
                <w:lang w:val="es-ES_tradnl"/>
              </w:rPr>
              <w:t>Todo el municipio</w:t>
            </w:r>
          </w:p>
        </w:tc>
        <w:tc>
          <w:tcPr>
            <w:tcW w:w="1609" w:type="pct"/>
            <w:vMerge/>
          </w:tcPr>
          <w:p w14:paraId="2F4D9CAF" w14:textId="53B1046D" w:rsidR="00E5460A" w:rsidRPr="00806D4B" w:rsidRDefault="00E5460A">
            <w:pPr>
              <w:jc w:val="both"/>
              <w:rPr>
                <w:rFonts w:ascii="Arial" w:hAnsi="Arial" w:cs="Arial"/>
                <w:szCs w:val="28"/>
                <w:lang w:val="es-ES_tradnl"/>
              </w:rPr>
            </w:pPr>
          </w:p>
        </w:tc>
      </w:tr>
      <w:tr w:rsidR="00E5460A" w14:paraId="2F4D9CB4" w14:textId="77777777">
        <w:tc>
          <w:tcPr>
            <w:tcW w:w="1552" w:type="pct"/>
            <w:vAlign w:val="center"/>
          </w:tcPr>
          <w:p w14:paraId="2F4D9CB1" w14:textId="77777777" w:rsidR="00E5460A" w:rsidRPr="00806D4B" w:rsidRDefault="00E5460A">
            <w:pPr>
              <w:spacing w:after="120"/>
              <w:rPr>
                <w:rFonts w:ascii="Arial" w:hAnsi="Arial" w:cs="Arial"/>
                <w:szCs w:val="28"/>
                <w:lang w:val="es-ES_tradnl"/>
              </w:rPr>
            </w:pPr>
            <w:r w:rsidRPr="00806D4B">
              <w:rPr>
                <w:rFonts w:ascii="Arial" w:hAnsi="Arial" w:cs="Arial"/>
                <w:szCs w:val="28"/>
                <w:lang w:val="es-ES_tradnl"/>
              </w:rPr>
              <w:t>Especificar otros criterios:</w:t>
            </w:r>
          </w:p>
        </w:tc>
        <w:tc>
          <w:tcPr>
            <w:tcW w:w="1839" w:type="pct"/>
            <w:vAlign w:val="center"/>
          </w:tcPr>
          <w:p w14:paraId="2F4D9CB2" w14:textId="5693D61D" w:rsidR="00E5460A" w:rsidRPr="00806D4B" w:rsidRDefault="00E5460A">
            <w:pPr>
              <w:jc w:val="center"/>
              <w:rPr>
                <w:rFonts w:ascii="Arial" w:hAnsi="Arial" w:cs="Arial"/>
                <w:szCs w:val="28"/>
                <w:lang w:val="es-ES_tradnl"/>
              </w:rPr>
            </w:pPr>
            <w:r>
              <w:rPr>
                <w:rFonts w:ascii="Arial" w:hAnsi="Arial" w:cs="Arial"/>
                <w:szCs w:val="28"/>
                <w:lang w:val="es-ES_tradnl"/>
              </w:rPr>
              <w:t>No Aplica</w:t>
            </w:r>
          </w:p>
        </w:tc>
        <w:tc>
          <w:tcPr>
            <w:tcW w:w="1609" w:type="pct"/>
            <w:vMerge/>
            <w:vAlign w:val="center"/>
          </w:tcPr>
          <w:p w14:paraId="2F4D9CB3" w14:textId="77777777" w:rsidR="00E5460A" w:rsidRPr="00806D4B" w:rsidRDefault="00E5460A">
            <w:pPr>
              <w:jc w:val="center"/>
              <w:rPr>
                <w:rFonts w:ascii="Arial" w:hAnsi="Arial" w:cs="Arial"/>
                <w:szCs w:val="28"/>
                <w:lang w:val="es-ES_tradnl"/>
              </w:rPr>
            </w:pPr>
          </w:p>
        </w:tc>
      </w:tr>
    </w:tbl>
    <w:p w14:paraId="2F4D9CB5" w14:textId="77777777" w:rsidR="0075398E" w:rsidRDefault="0075398E">
      <w:pPr>
        <w:spacing w:line="360" w:lineRule="auto"/>
        <w:rPr>
          <w:rFonts w:ascii="Arial" w:hAnsi="Arial" w:cs="Arial"/>
        </w:rPr>
      </w:pPr>
    </w:p>
    <w:p w14:paraId="2F4D9CB6" w14:textId="77777777" w:rsidR="0075398E" w:rsidRDefault="0075398E">
      <w:pPr>
        <w:spacing w:line="360" w:lineRule="auto"/>
        <w:rPr>
          <w:rFonts w:ascii="Arial" w:hAnsi="Arial" w:cs="Arial"/>
        </w:rPr>
      </w:pPr>
    </w:p>
    <w:p w14:paraId="6244683D" w14:textId="77777777" w:rsidR="00F91998" w:rsidRDefault="00F91998">
      <w:pPr>
        <w:spacing w:line="360" w:lineRule="auto"/>
        <w:rPr>
          <w:rFonts w:ascii="Arial" w:hAnsi="Arial" w:cs="Arial"/>
        </w:rPr>
      </w:pPr>
    </w:p>
    <w:p w14:paraId="78720631" w14:textId="77777777" w:rsidR="00F91998" w:rsidRDefault="00F91998">
      <w:pPr>
        <w:spacing w:line="360" w:lineRule="auto"/>
        <w:rPr>
          <w:rFonts w:ascii="Arial" w:hAnsi="Arial" w:cs="Arial"/>
        </w:rPr>
      </w:pPr>
    </w:p>
    <w:p w14:paraId="2F78B17E" w14:textId="77777777" w:rsidR="00F91998" w:rsidRDefault="00F91998">
      <w:pPr>
        <w:spacing w:line="360" w:lineRule="auto"/>
        <w:rPr>
          <w:rFonts w:ascii="Arial" w:hAnsi="Arial" w:cs="Arial"/>
        </w:rPr>
      </w:pPr>
    </w:p>
    <w:p w14:paraId="18B279AB" w14:textId="77777777" w:rsidR="00F91998" w:rsidRDefault="00F91998">
      <w:pPr>
        <w:spacing w:line="360" w:lineRule="auto"/>
        <w:rPr>
          <w:rFonts w:ascii="Arial" w:hAnsi="Arial" w:cs="Arial"/>
        </w:rPr>
      </w:pPr>
    </w:p>
    <w:p w14:paraId="1AFC9789" w14:textId="77777777" w:rsidR="00F91998" w:rsidRDefault="00F91998">
      <w:pPr>
        <w:spacing w:line="360" w:lineRule="auto"/>
        <w:rPr>
          <w:rFonts w:ascii="Arial" w:hAnsi="Arial" w:cs="Arial"/>
        </w:rPr>
      </w:pPr>
    </w:p>
    <w:p w14:paraId="2F4D9CC0" w14:textId="57B66C92" w:rsidR="0075398E" w:rsidRPr="00806D4B" w:rsidRDefault="00314C11" w:rsidP="00F91998">
      <w:pPr>
        <w:pStyle w:val="Prrafodelista"/>
        <w:numPr>
          <w:ilvl w:val="0"/>
          <w:numId w:val="26"/>
        </w:numPr>
        <w:spacing w:line="360" w:lineRule="auto"/>
        <w:ind w:left="340" w:hanging="56"/>
        <w:rPr>
          <w:rFonts w:ascii="Arial" w:hAnsi="Arial" w:cs="Arial"/>
          <w:b/>
        </w:rPr>
      </w:pPr>
      <w:r>
        <w:rPr>
          <w:rFonts w:ascii="Arial" w:hAnsi="Arial" w:cs="Arial"/>
          <w:b/>
        </w:rPr>
        <w:t>DESCRIPCIÓN DEL MML – MIR.</w:t>
      </w:r>
    </w:p>
    <w:p w14:paraId="2F4D9CC1" w14:textId="77777777" w:rsidR="0075398E" w:rsidRDefault="00314C11">
      <w:pPr>
        <w:pStyle w:val="tablas"/>
      </w:pPr>
      <w:r>
        <w:t xml:space="preserve">Formato </w:t>
      </w:r>
      <w:r>
        <w:rPr>
          <w:noProof/>
        </w:rPr>
        <w:fldChar w:fldCharType="begin"/>
      </w:r>
      <w:r>
        <w:rPr>
          <w:noProof/>
        </w:rPr>
        <w:instrText xml:space="preserve"> SEQ Formato \* ARABIC </w:instrText>
      </w:r>
      <w:r>
        <w:rPr>
          <w:noProof/>
        </w:rPr>
        <w:fldChar w:fldCharType="separate"/>
      </w:r>
      <w:r>
        <w:rPr>
          <w:noProof/>
        </w:rPr>
        <w:t>11</w:t>
      </w:r>
      <w:r>
        <w:rPr>
          <w:noProof/>
        </w:rPr>
        <w:fldChar w:fldCharType="end"/>
      </w:r>
      <w:r>
        <w:t>.Características de los Bienes o Servicios del MML - MIR.</w:t>
      </w:r>
    </w:p>
    <w:tbl>
      <w:tblPr>
        <w:tblStyle w:val="Tablaconcuadrcula"/>
        <w:tblW w:w="4893" w:type="pct"/>
        <w:jc w:val="center"/>
        <w:tblLook w:val="04A0" w:firstRow="1" w:lastRow="0" w:firstColumn="1" w:lastColumn="0" w:noHBand="0" w:noVBand="1"/>
      </w:tblPr>
      <w:tblGrid>
        <w:gridCol w:w="2002"/>
        <w:gridCol w:w="1826"/>
        <w:gridCol w:w="1828"/>
        <w:gridCol w:w="2017"/>
        <w:gridCol w:w="2399"/>
        <w:gridCol w:w="2646"/>
      </w:tblGrid>
      <w:tr w:rsidR="0075398E" w14:paraId="2F4D9CC8" w14:textId="77777777">
        <w:trPr>
          <w:trHeight w:val="1253"/>
          <w:jc w:val="center"/>
        </w:trPr>
        <w:tc>
          <w:tcPr>
            <w:tcW w:w="637" w:type="pct"/>
            <w:shd w:val="clear" w:color="auto" w:fill="BFBFBF" w:themeFill="background1" w:themeFillShade="BF"/>
            <w:vAlign w:val="center"/>
          </w:tcPr>
          <w:p w14:paraId="2F4D9CC2" w14:textId="77777777" w:rsidR="0075398E" w:rsidRDefault="00314C11">
            <w:pPr>
              <w:jc w:val="center"/>
              <w:rPr>
                <w:rFonts w:ascii="Arial" w:hAnsi="Arial" w:cs="Arial"/>
                <w:b/>
                <w:sz w:val="18"/>
                <w:lang w:val="es-ES_tradnl"/>
              </w:rPr>
            </w:pPr>
            <w:r>
              <w:rPr>
                <w:rFonts w:ascii="Arial" w:hAnsi="Arial" w:cs="Arial"/>
                <w:b/>
                <w:sz w:val="18"/>
                <w:lang w:val="es-ES_tradnl"/>
              </w:rPr>
              <w:t>BIEN O SERVICIO</w:t>
            </w:r>
          </w:p>
        </w:tc>
        <w:tc>
          <w:tcPr>
            <w:tcW w:w="748" w:type="pct"/>
            <w:shd w:val="clear" w:color="auto" w:fill="BFBFBF" w:themeFill="background1" w:themeFillShade="BF"/>
            <w:vAlign w:val="center"/>
          </w:tcPr>
          <w:p w14:paraId="2F4D9CC3" w14:textId="77777777" w:rsidR="0075398E" w:rsidRDefault="00314C11">
            <w:pPr>
              <w:jc w:val="center"/>
              <w:rPr>
                <w:rFonts w:ascii="Arial" w:hAnsi="Arial" w:cs="Arial"/>
                <w:b/>
                <w:sz w:val="18"/>
                <w:lang w:val="es-ES_tradnl"/>
              </w:rPr>
            </w:pPr>
            <w:r>
              <w:rPr>
                <w:rFonts w:ascii="Arial" w:hAnsi="Arial" w:cs="Arial"/>
                <w:b/>
                <w:sz w:val="18"/>
                <w:lang w:val="es-ES_tradnl"/>
              </w:rPr>
              <w:t>DESCRIPCIÓN DEL BIEN O SERVICIO</w:t>
            </w:r>
          </w:p>
        </w:tc>
        <w:tc>
          <w:tcPr>
            <w:tcW w:w="749" w:type="pct"/>
            <w:shd w:val="clear" w:color="auto" w:fill="BFBFBF" w:themeFill="background1" w:themeFillShade="BF"/>
            <w:vAlign w:val="center"/>
          </w:tcPr>
          <w:p w14:paraId="2F4D9CC4" w14:textId="77777777" w:rsidR="0075398E" w:rsidRDefault="00314C11">
            <w:pPr>
              <w:jc w:val="center"/>
              <w:rPr>
                <w:rFonts w:ascii="Arial" w:hAnsi="Arial" w:cs="Arial"/>
                <w:b/>
                <w:sz w:val="18"/>
                <w:lang w:val="es-ES_tradnl"/>
              </w:rPr>
            </w:pPr>
            <w:r>
              <w:rPr>
                <w:rFonts w:ascii="Arial" w:hAnsi="Arial" w:cs="Arial"/>
                <w:b/>
                <w:sz w:val="18"/>
                <w:lang w:val="es-ES_tradnl"/>
              </w:rPr>
              <w:t>CRITERIOS DE CALIDAD</w:t>
            </w:r>
          </w:p>
        </w:tc>
        <w:tc>
          <w:tcPr>
            <w:tcW w:w="823" w:type="pct"/>
            <w:shd w:val="clear" w:color="auto" w:fill="BFBFBF" w:themeFill="background1" w:themeFillShade="BF"/>
            <w:vAlign w:val="center"/>
          </w:tcPr>
          <w:p w14:paraId="2F4D9CC5" w14:textId="77777777" w:rsidR="0075398E" w:rsidRDefault="00314C11">
            <w:pPr>
              <w:jc w:val="center"/>
              <w:rPr>
                <w:rFonts w:ascii="Arial" w:hAnsi="Arial" w:cs="Arial"/>
                <w:b/>
                <w:sz w:val="18"/>
                <w:lang w:val="es-ES_tradnl"/>
              </w:rPr>
            </w:pPr>
            <w:r>
              <w:rPr>
                <w:rFonts w:ascii="Arial" w:hAnsi="Arial" w:cs="Arial"/>
                <w:b/>
                <w:sz w:val="18"/>
                <w:lang w:val="es-ES_tradnl"/>
              </w:rPr>
              <w:t>CRITERIOS PARA DETERMINAR LA ENTREGA OPORTUNA</w:t>
            </w:r>
          </w:p>
        </w:tc>
        <w:tc>
          <w:tcPr>
            <w:tcW w:w="973" w:type="pct"/>
            <w:shd w:val="clear" w:color="auto" w:fill="BFBFBF" w:themeFill="background1" w:themeFillShade="BF"/>
            <w:vAlign w:val="center"/>
          </w:tcPr>
          <w:p w14:paraId="2F4D9CC6" w14:textId="77777777" w:rsidR="0075398E" w:rsidRDefault="00314C11">
            <w:pPr>
              <w:jc w:val="center"/>
              <w:rPr>
                <w:rFonts w:ascii="Arial" w:hAnsi="Arial" w:cs="Arial"/>
                <w:b/>
                <w:sz w:val="18"/>
                <w:lang w:val="es-ES_tradnl"/>
              </w:rPr>
            </w:pPr>
            <w:r>
              <w:rPr>
                <w:rFonts w:ascii="Arial" w:hAnsi="Arial" w:cs="Arial"/>
                <w:b/>
                <w:sz w:val="18"/>
                <w:lang w:val="es-ES_tradnl"/>
              </w:rPr>
              <w:t>REQUISITOS PARA ACCE</w:t>
            </w:r>
            <w:r>
              <w:rPr>
                <w:rFonts w:ascii="Arial" w:hAnsi="Arial" w:cs="Arial"/>
                <w:b/>
                <w:sz w:val="18"/>
                <w:lang w:val="es-ES_tradnl"/>
              </w:rPr>
              <w:t>DER A LOS BIENES O SERVICIOS</w:t>
            </w:r>
          </w:p>
        </w:tc>
        <w:tc>
          <w:tcPr>
            <w:tcW w:w="1070" w:type="pct"/>
            <w:shd w:val="clear" w:color="auto" w:fill="BFBFBF" w:themeFill="background1" w:themeFillShade="BF"/>
            <w:vAlign w:val="center"/>
          </w:tcPr>
          <w:p w14:paraId="2F4D9CC7" w14:textId="77777777" w:rsidR="0075398E" w:rsidRDefault="00314C11">
            <w:pPr>
              <w:jc w:val="center"/>
              <w:rPr>
                <w:rFonts w:ascii="Arial" w:hAnsi="Arial" w:cs="Arial"/>
                <w:b/>
                <w:sz w:val="18"/>
                <w:lang w:val="es-ES_tradnl"/>
              </w:rPr>
            </w:pPr>
            <w:r>
              <w:rPr>
                <w:rFonts w:ascii="Arial" w:hAnsi="Arial" w:cs="Arial"/>
                <w:b/>
                <w:sz w:val="18"/>
                <w:lang w:val="es-ES_tradnl"/>
              </w:rPr>
              <w:t>POR QUÉ ESTE BIEN O SERVICIO ES NECESARIO PARA CUMPLIR EL OBJETIVO</w:t>
            </w:r>
          </w:p>
        </w:tc>
      </w:tr>
      <w:tr w:rsidR="0075398E" w14:paraId="2F4D9CD0" w14:textId="77777777">
        <w:trPr>
          <w:trHeight w:val="991"/>
          <w:jc w:val="center"/>
        </w:trPr>
        <w:tc>
          <w:tcPr>
            <w:tcW w:w="637" w:type="pct"/>
          </w:tcPr>
          <w:p w14:paraId="2F4D9CC9" w14:textId="77777777" w:rsidR="0075398E" w:rsidRPr="00806D4B" w:rsidRDefault="00314C11" w:rsidP="00806D4B">
            <w:pPr>
              <w:jc w:val="both"/>
              <w:rPr>
                <w:rFonts w:ascii="Arial" w:hAnsi="Arial" w:cs="Arial"/>
                <w:lang w:val="es-ES_tradnl"/>
              </w:rPr>
            </w:pPr>
            <w:r w:rsidRPr="00806D4B">
              <w:rPr>
                <w:rFonts w:ascii="Arial" w:hAnsi="Arial" w:cs="Arial"/>
                <w:lang w:val="es-ES_tradnl"/>
              </w:rPr>
              <w:t xml:space="preserve">Profesionalización y concientización </w:t>
            </w:r>
          </w:p>
        </w:tc>
        <w:tc>
          <w:tcPr>
            <w:tcW w:w="748" w:type="pct"/>
          </w:tcPr>
          <w:p w14:paraId="2F4D9CCA" w14:textId="77777777" w:rsidR="0075398E" w:rsidRPr="00806D4B" w:rsidRDefault="00314C11" w:rsidP="00806D4B">
            <w:pPr>
              <w:jc w:val="both"/>
              <w:rPr>
                <w:rFonts w:ascii="Arial" w:hAnsi="Arial" w:cs="Arial"/>
                <w:lang w:val="es-ES_tradnl"/>
              </w:rPr>
            </w:pPr>
            <w:r w:rsidRPr="00806D4B">
              <w:rPr>
                <w:rFonts w:ascii="Arial" w:hAnsi="Arial" w:cs="Arial"/>
                <w:lang w:val="es-ES_tradnl"/>
              </w:rPr>
              <w:t>Concientizar al municipio para el fomento a las actividades culturales implementadas.</w:t>
            </w:r>
          </w:p>
        </w:tc>
        <w:tc>
          <w:tcPr>
            <w:tcW w:w="749" w:type="pct"/>
          </w:tcPr>
          <w:p w14:paraId="2F4D9CCB" w14:textId="77777777" w:rsidR="0075398E" w:rsidRPr="00806D4B" w:rsidRDefault="00314C11" w:rsidP="00806D4B">
            <w:pPr>
              <w:jc w:val="both"/>
              <w:rPr>
                <w:rFonts w:ascii="Arial" w:hAnsi="Arial" w:cs="Arial"/>
                <w:lang w:val="es-ES_tradnl"/>
              </w:rPr>
            </w:pPr>
            <w:r w:rsidRPr="00806D4B">
              <w:rPr>
                <w:rFonts w:ascii="Arial" w:hAnsi="Arial" w:cs="Arial"/>
                <w:lang w:val="es-ES_tradnl"/>
              </w:rPr>
              <w:t xml:space="preserve">Los servidores públicos </w:t>
            </w:r>
            <w:r w:rsidRPr="00806D4B">
              <w:rPr>
                <w:rFonts w:ascii="Arial" w:hAnsi="Arial" w:cs="Arial"/>
                <w:lang w:val="es-ES_tradnl"/>
              </w:rPr>
              <w:t>atienden las necesidades que se requieren para el fortalecimiento a las actividades culturales que se implementen.</w:t>
            </w:r>
          </w:p>
        </w:tc>
        <w:tc>
          <w:tcPr>
            <w:tcW w:w="823" w:type="pct"/>
          </w:tcPr>
          <w:p w14:paraId="2F4D9CCC" w14:textId="77777777" w:rsidR="0075398E" w:rsidRPr="00806D4B" w:rsidRDefault="00314C11" w:rsidP="00806D4B">
            <w:pPr>
              <w:jc w:val="both"/>
              <w:rPr>
                <w:rFonts w:ascii="Arial" w:hAnsi="Arial" w:cs="Arial"/>
                <w:lang w:val="es-ES_tradnl"/>
              </w:rPr>
            </w:pPr>
            <w:r w:rsidRPr="00806D4B">
              <w:rPr>
                <w:rFonts w:ascii="Arial" w:hAnsi="Arial" w:cs="Arial"/>
                <w:lang w:val="es-ES_tradnl"/>
              </w:rPr>
              <w:t xml:space="preserve">Cursos de concientización otorgados por servidores públicos del municipio </w:t>
            </w:r>
          </w:p>
        </w:tc>
        <w:tc>
          <w:tcPr>
            <w:tcW w:w="973" w:type="pct"/>
          </w:tcPr>
          <w:p w14:paraId="2F4D9CCD" w14:textId="77777777" w:rsidR="0075398E" w:rsidRPr="00806D4B" w:rsidRDefault="00314C11" w:rsidP="00806D4B">
            <w:pPr>
              <w:jc w:val="both"/>
              <w:rPr>
                <w:rFonts w:ascii="Arial" w:hAnsi="Arial" w:cs="Arial"/>
                <w:lang w:val="es-ES_tradnl"/>
              </w:rPr>
            </w:pPr>
            <w:r w:rsidRPr="00806D4B">
              <w:rPr>
                <w:rFonts w:ascii="Arial" w:hAnsi="Arial" w:cs="Arial"/>
                <w:lang w:val="es-ES_tradnl"/>
              </w:rPr>
              <w:t xml:space="preserve">A toda la población que lo requiera </w:t>
            </w:r>
          </w:p>
        </w:tc>
        <w:tc>
          <w:tcPr>
            <w:tcW w:w="1070" w:type="pct"/>
          </w:tcPr>
          <w:p w14:paraId="2F4D9CCE" w14:textId="77777777" w:rsidR="0075398E" w:rsidRPr="00806D4B" w:rsidRDefault="00314C11" w:rsidP="00806D4B">
            <w:pPr>
              <w:jc w:val="both"/>
              <w:rPr>
                <w:rFonts w:ascii="Arial" w:hAnsi="Arial" w:cs="Arial"/>
                <w:lang w:val="es-ES_tradnl"/>
              </w:rPr>
            </w:pPr>
            <w:r w:rsidRPr="00806D4B">
              <w:rPr>
                <w:rFonts w:ascii="Arial" w:eastAsia="Arial" w:hAnsi="Arial" w:cs="Arial"/>
              </w:rPr>
              <w:t>Porque promueve la conservaci</w:t>
            </w:r>
            <w:r w:rsidRPr="00806D4B">
              <w:rPr>
                <w:rFonts w:ascii="Arial" w:eastAsia="Arial" w:hAnsi="Arial" w:cs="Arial"/>
              </w:rPr>
              <w:t>ón, uso y aprovechamiento del patrimonio cultural y artístico tangible e intangible del municipio mediante la difusión y promoción de las tradiciones, como legado para las próximas generaciones.</w:t>
            </w:r>
          </w:p>
          <w:p w14:paraId="2F4D9CCF" w14:textId="77777777" w:rsidR="0075398E" w:rsidRPr="00806D4B" w:rsidRDefault="0075398E" w:rsidP="00806D4B">
            <w:pPr>
              <w:jc w:val="both"/>
              <w:rPr>
                <w:rFonts w:ascii="Arial" w:hAnsi="Arial" w:cs="Arial"/>
                <w:lang w:val="es-ES_tradnl"/>
              </w:rPr>
            </w:pPr>
          </w:p>
        </w:tc>
      </w:tr>
    </w:tbl>
    <w:p w14:paraId="2F4D9CD6" w14:textId="77777777" w:rsidR="0075398E" w:rsidRDefault="0075398E" w:rsidP="00806D4B">
      <w:pPr>
        <w:spacing w:line="360" w:lineRule="auto"/>
        <w:rPr>
          <w:rFonts w:ascii="Arial" w:hAnsi="Arial" w:cs="Arial"/>
        </w:rPr>
      </w:pPr>
    </w:p>
    <w:p w14:paraId="01F8BBD1" w14:textId="77777777" w:rsidR="008827F6" w:rsidRDefault="008827F6" w:rsidP="00806D4B">
      <w:pPr>
        <w:spacing w:line="360" w:lineRule="auto"/>
        <w:rPr>
          <w:rFonts w:ascii="Arial" w:hAnsi="Arial" w:cs="Arial"/>
        </w:rPr>
      </w:pPr>
    </w:p>
    <w:p w14:paraId="38796AD7" w14:textId="77777777" w:rsidR="008827F6" w:rsidRDefault="008827F6" w:rsidP="00806D4B">
      <w:pPr>
        <w:spacing w:line="360" w:lineRule="auto"/>
        <w:rPr>
          <w:rFonts w:ascii="Arial" w:hAnsi="Arial" w:cs="Arial"/>
        </w:rPr>
      </w:pPr>
    </w:p>
    <w:p w14:paraId="3A6A8B12" w14:textId="77777777" w:rsidR="008827F6" w:rsidRDefault="008827F6" w:rsidP="00806D4B">
      <w:pPr>
        <w:spacing w:line="360" w:lineRule="auto"/>
        <w:rPr>
          <w:rFonts w:ascii="Arial" w:hAnsi="Arial" w:cs="Arial"/>
        </w:rPr>
      </w:pPr>
    </w:p>
    <w:p w14:paraId="52FD5E99" w14:textId="77777777" w:rsidR="008827F6" w:rsidRDefault="008827F6" w:rsidP="00806D4B">
      <w:pPr>
        <w:spacing w:line="360" w:lineRule="auto"/>
        <w:rPr>
          <w:rFonts w:ascii="Arial" w:hAnsi="Arial" w:cs="Arial"/>
        </w:rPr>
      </w:pPr>
    </w:p>
    <w:p w14:paraId="2F4D9CD7" w14:textId="77777777" w:rsidR="0075398E" w:rsidRDefault="00314C11">
      <w:pPr>
        <w:pStyle w:val="tablas"/>
      </w:pPr>
      <w:r>
        <w:t xml:space="preserve">Formato </w:t>
      </w:r>
      <w:r>
        <w:rPr>
          <w:noProof/>
        </w:rPr>
        <w:fldChar w:fldCharType="begin"/>
      </w:r>
      <w:r>
        <w:rPr>
          <w:noProof/>
        </w:rPr>
        <w:instrText xml:space="preserve"> SEQ Formato \* ARABIC </w:instrText>
      </w:r>
      <w:r>
        <w:rPr>
          <w:noProof/>
        </w:rPr>
        <w:fldChar w:fldCharType="separate"/>
      </w:r>
      <w:r>
        <w:rPr>
          <w:noProof/>
        </w:rPr>
        <w:t>12</w:t>
      </w:r>
      <w:r>
        <w:rPr>
          <w:noProof/>
        </w:rPr>
        <w:fldChar w:fldCharType="end"/>
      </w:r>
      <w:r>
        <w:t xml:space="preserve">. </w:t>
      </w:r>
      <w:r>
        <w:t>Coherencia Interinstitucional.</w:t>
      </w:r>
    </w:p>
    <w:p w14:paraId="64B20B2E" w14:textId="77777777" w:rsidR="00510C68" w:rsidRDefault="00510C68">
      <w:pPr>
        <w:pStyle w:val="tablas"/>
      </w:pPr>
    </w:p>
    <w:tbl>
      <w:tblPr>
        <w:tblStyle w:val="Tablaconcuadrcula"/>
        <w:tblW w:w="0" w:type="auto"/>
        <w:jc w:val="center"/>
        <w:tblLook w:val="04A0" w:firstRow="1" w:lastRow="0" w:firstColumn="1" w:lastColumn="0" w:noHBand="0" w:noVBand="1"/>
      </w:tblPr>
      <w:tblGrid>
        <w:gridCol w:w="2542"/>
        <w:gridCol w:w="2542"/>
        <w:gridCol w:w="2542"/>
        <w:gridCol w:w="2542"/>
        <w:gridCol w:w="2543"/>
      </w:tblGrid>
      <w:tr w:rsidR="0075398E" w14:paraId="2F4D9CDD" w14:textId="77777777">
        <w:trPr>
          <w:trHeight w:val="771"/>
          <w:jc w:val="center"/>
        </w:trPr>
        <w:tc>
          <w:tcPr>
            <w:tcW w:w="2542" w:type="dxa"/>
            <w:shd w:val="clear" w:color="auto" w:fill="BFBFBF" w:themeFill="background1" w:themeFillShade="BF"/>
            <w:vAlign w:val="center"/>
          </w:tcPr>
          <w:p w14:paraId="2F4D9CD8" w14:textId="77777777" w:rsidR="0075398E" w:rsidRPr="005358BF" w:rsidRDefault="00314C11">
            <w:pPr>
              <w:jc w:val="center"/>
              <w:rPr>
                <w:rFonts w:ascii="Arial" w:hAnsi="Arial" w:cs="Arial"/>
                <w:b/>
                <w:szCs w:val="28"/>
                <w:lang w:val="es-ES_tradnl"/>
              </w:rPr>
            </w:pPr>
            <w:r w:rsidRPr="005358BF">
              <w:rPr>
                <w:rFonts w:ascii="Arial" w:hAnsi="Arial" w:cs="Arial"/>
                <w:b/>
                <w:szCs w:val="28"/>
                <w:lang w:val="es-ES_tradnl"/>
              </w:rPr>
              <w:t>INSTITUCIÓN</w:t>
            </w:r>
          </w:p>
        </w:tc>
        <w:tc>
          <w:tcPr>
            <w:tcW w:w="2542" w:type="dxa"/>
            <w:shd w:val="clear" w:color="auto" w:fill="BFBFBF" w:themeFill="background1" w:themeFillShade="BF"/>
            <w:vAlign w:val="center"/>
          </w:tcPr>
          <w:p w14:paraId="2F4D9CD9" w14:textId="77777777" w:rsidR="0075398E" w:rsidRPr="005358BF" w:rsidRDefault="00314C11">
            <w:pPr>
              <w:jc w:val="center"/>
              <w:rPr>
                <w:rFonts w:ascii="Arial" w:hAnsi="Arial" w:cs="Arial"/>
                <w:b/>
                <w:szCs w:val="28"/>
                <w:lang w:val="es-ES_tradnl"/>
              </w:rPr>
            </w:pPr>
            <w:r w:rsidRPr="005358BF">
              <w:rPr>
                <w:rFonts w:ascii="Arial" w:hAnsi="Arial" w:cs="Arial"/>
                <w:b/>
                <w:szCs w:val="28"/>
                <w:lang w:val="es-ES_tradnl"/>
              </w:rPr>
              <w:t>ÁREA</w:t>
            </w:r>
          </w:p>
        </w:tc>
        <w:tc>
          <w:tcPr>
            <w:tcW w:w="2542" w:type="dxa"/>
            <w:shd w:val="clear" w:color="auto" w:fill="BFBFBF" w:themeFill="background1" w:themeFillShade="BF"/>
            <w:vAlign w:val="center"/>
          </w:tcPr>
          <w:p w14:paraId="2F4D9CDA" w14:textId="77777777" w:rsidR="0075398E" w:rsidRPr="005358BF" w:rsidRDefault="00314C11">
            <w:pPr>
              <w:jc w:val="center"/>
              <w:rPr>
                <w:rFonts w:ascii="Arial" w:hAnsi="Arial" w:cs="Arial"/>
                <w:b/>
                <w:szCs w:val="28"/>
                <w:lang w:val="es-ES_tradnl"/>
              </w:rPr>
            </w:pPr>
            <w:r w:rsidRPr="005358BF">
              <w:rPr>
                <w:rFonts w:ascii="Arial" w:hAnsi="Arial" w:cs="Arial"/>
                <w:b/>
                <w:szCs w:val="28"/>
                <w:lang w:val="es-ES_tradnl"/>
              </w:rPr>
              <w:t>RESPONSABILIDAD</w:t>
            </w:r>
          </w:p>
        </w:tc>
        <w:tc>
          <w:tcPr>
            <w:tcW w:w="2542" w:type="dxa"/>
            <w:shd w:val="clear" w:color="auto" w:fill="BFBFBF" w:themeFill="background1" w:themeFillShade="BF"/>
            <w:vAlign w:val="center"/>
          </w:tcPr>
          <w:p w14:paraId="2F4D9CDB" w14:textId="77777777" w:rsidR="0075398E" w:rsidRPr="005358BF" w:rsidRDefault="00314C11">
            <w:pPr>
              <w:jc w:val="center"/>
              <w:rPr>
                <w:rFonts w:ascii="Arial" w:hAnsi="Arial" w:cs="Arial"/>
                <w:b/>
                <w:szCs w:val="28"/>
                <w:lang w:val="es-ES_tradnl"/>
              </w:rPr>
            </w:pPr>
            <w:r w:rsidRPr="005358BF">
              <w:rPr>
                <w:rFonts w:ascii="Arial" w:hAnsi="Arial" w:cs="Arial"/>
                <w:b/>
                <w:szCs w:val="28"/>
                <w:lang w:val="es-ES_tradnl"/>
              </w:rPr>
              <w:t>INTERACTÚA CON</w:t>
            </w:r>
          </w:p>
        </w:tc>
        <w:tc>
          <w:tcPr>
            <w:tcW w:w="2543" w:type="dxa"/>
            <w:shd w:val="clear" w:color="auto" w:fill="BFBFBF" w:themeFill="background1" w:themeFillShade="BF"/>
            <w:vAlign w:val="center"/>
          </w:tcPr>
          <w:p w14:paraId="2F4D9CDC" w14:textId="77777777" w:rsidR="0075398E" w:rsidRPr="005358BF" w:rsidRDefault="00314C11">
            <w:pPr>
              <w:jc w:val="center"/>
              <w:rPr>
                <w:rFonts w:ascii="Arial" w:hAnsi="Arial" w:cs="Arial"/>
                <w:b/>
                <w:szCs w:val="28"/>
                <w:lang w:val="es-ES_tradnl"/>
              </w:rPr>
            </w:pPr>
            <w:r w:rsidRPr="005358BF">
              <w:rPr>
                <w:rFonts w:ascii="Arial" w:hAnsi="Arial" w:cs="Arial"/>
                <w:b/>
                <w:szCs w:val="28"/>
                <w:lang w:val="es-ES_tradnl"/>
              </w:rPr>
              <w:t>MECANISMOS DE COORDINACIÓN</w:t>
            </w:r>
          </w:p>
        </w:tc>
      </w:tr>
      <w:tr w:rsidR="0075398E" w14:paraId="2F4D9CE3" w14:textId="77777777">
        <w:trPr>
          <w:jc w:val="center"/>
        </w:trPr>
        <w:tc>
          <w:tcPr>
            <w:tcW w:w="2542" w:type="dxa"/>
          </w:tcPr>
          <w:p w14:paraId="2F4D9CDE" w14:textId="77777777" w:rsidR="0075398E" w:rsidRPr="005358BF" w:rsidRDefault="00314C11">
            <w:pPr>
              <w:jc w:val="both"/>
              <w:rPr>
                <w:rFonts w:ascii="Arial" w:hAnsi="Arial" w:cs="Arial"/>
                <w:szCs w:val="24"/>
                <w:lang w:val="es-ES_tradnl"/>
              </w:rPr>
            </w:pPr>
            <w:r w:rsidRPr="005358BF">
              <w:rPr>
                <w:rFonts w:ascii="Arial" w:hAnsi="Arial" w:cs="Arial"/>
                <w:szCs w:val="24"/>
                <w:lang w:val="es-ES_tradnl"/>
              </w:rPr>
              <w:t>Secretaría de Cultura del Estado de Tabasco</w:t>
            </w:r>
          </w:p>
        </w:tc>
        <w:tc>
          <w:tcPr>
            <w:tcW w:w="2542" w:type="dxa"/>
          </w:tcPr>
          <w:p w14:paraId="2F4D9CDF" w14:textId="77777777" w:rsidR="0075398E" w:rsidRPr="005358BF" w:rsidRDefault="00314C11">
            <w:pPr>
              <w:jc w:val="both"/>
              <w:rPr>
                <w:rFonts w:ascii="Arial" w:hAnsi="Arial" w:cs="Arial"/>
                <w:szCs w:val="24"/>
                <w:lang w:val="es-ES_tradnl"/>
              </w:rPr>
            </w:pPr>
            <w:r w:rsidRPr="005358BF">
              <w:rPr>
                <w:rFonts w:ascii="Arial" w:hAnsi="Arial" w:cs="Arial"/>
                <w:szCs w:val="24"/>
                <w:lang w:val="es-ES_tradnl"/>
              </w:rPr>
              <w:t xml:space="preserve">Difusión </w:t>
            </w:r>
          </w:p>
        </w:tc>
        <w:tc>
          <w:tcPr>
            <w:tcW w:w="2542" w:type="dxa"/>
          </w:tcPr>
          <w:p w14:paraId="2F4D9CE0" w14:textId="5BEE9493" w:rsidR="0075398E" w:rsidRPr="005358BF" w:rsidRDefault="00510C68">
            <w:pPr>
              <w:jc w:val="both"/>
              <w:rPr>
                <w:rFonts w:ascii="Arial" w:hAnsi="Arial" w:cs="Arial"/>
                <w:szCs w:val="24"/>
                <w:lang w:val="es-ES_tradnl"/>
              </w:rPr>
            </w:pPr>
            <w:r>
              <w:rPr>
                <w:rFonts w:ascii="Arial" w:hAnsi="Arial" w:cs="Arial"/>
                <w:szCs w:val="24"/>
                <w:lang w:val="es-ES_tradnl"/>
              </w:rPr>
              <w:t xml:space="preserve">Política cultural educativa y recreativa </w:t>
            </w:r>
          </w:p>
        </w:tc>
        <w:tc>
          <w:tcPr>
            <w:tcW w:w="2542" w:type="dxa"/>
          </w:tcPr>
          <w:p w14:paraId="2F4D9CE1" w14:textId="77777777" w:rsidR="0075398E" w:rsidRPr="005358BF" w:rsidRDefault="00314C11">
            <w:pPr>
              <w:jc w:val="both"/>
              <w:rPr>
                <w:rFonts w:ascii="Arial" w:hAnsi="Arial" w:cs="Arial"/>
                <w:szCs w:val="24"/>
                <w:lang w:val="es-ES_tradnl"/>
              </w:rPr>
            </w:pPr>
            <w:r w:rsidRPr="005358BF">
              <w:rPr>
                <w:rFonts w:ascii="Arial" w:hAnsi="Arial" w:cs="Arial"/>
                <w:szCs w:val="24"/>
                <w:lang w:val="es-ES_tradnl"/>
              </w:rPr>
              <w:t xml:space="preserve">Todos los municipios </w:t>
            </w:r>
          </w:p>
        </w:tc>
        <w:tc>
          <w:tcPr>
            <w:tcW w:w="2543" w:type="dxa"/>
          </w:tcPr>
          <w:p w14:paraId="2F4D9CE2" w14:textId="7B04A331" w:rsidR="0075398E" w:rsidRPr="005358BF" w:rsidRDefault="00314C11">
            <w:pPr>
              <w:jc w:val="both"/>
              <w:rPr>
                <w:rFonts w:ascii="Arial" w:hAnsi="Arial" w:cs="Arial"/>
                <w:szCs w:val="24"/>
                <w:lang w:val="es-ES_tradnl"/>
              </w:rPr>
            </w:pPr>
            <w:r w:rsidRPr="005358BF">
              <w:rPr>
                <w:rFonts w:ascii="Arial" w:hAnsi="Arial" w:cs="Arial"/>
                <w:szCs w:val="24"/>
                <w:lang w:val="es-ES_tradnl"/>
              </w:rPr>
              <w:t>Festivales</w:t>
            </w:r>
            <w:r w:rsidR="00510C68">
              <w:rPr>
                <w:rFonts w:ascii="Arial" w:hAnsi="Arial" w:cs="Arial"/>
                <w:szCs w:val="24"/>
                <w:lang w:val="es-ES_tradnl"/>
              </w:rPr>
              <w:t>, talleres, cursos. eventos</w:t>
            </w:r>
          </w:p>
        </w:tc>
      </w:tr>
    </w:tbl>
    <w:p w14:paraId="2F4D9CEE" w14:textId="77777777" w:rsidR="0075398E" w:rsidRDefault="0075398E">
      <w:pPr>
        <w:spacing w:line="360" w:lineRule="auto"/>
        <w:rPr>
          <w:rFonts w:ascii="Arial" w:hAnsi="Arial" w:cs="Arial"/>
          <w:b/>
        </w:rPr>
      </w:pPr>
    </w:p>
    <w:p w14:paraId="1F65A0A2" w14:textId="77777777" w:rsidR="008827F6" w:rsidRDefault="008827F6">
      <w:pPr>
        <w:spacing w:line="360" w:lineRule="auto"/>
        <w:rPr>
          <w:rFonts w:ascii="Arial" w:hAnsi="Arial" w:cs="Arial"/>
          <w:b/>
        </w:rPr>
      </w:pPr>
    </w:p>
    <w:p w14:paraId="05DBF42B" w14:textId="77777777" w:rsidR="008827F6" w:rsidRDefault="008827F6">
      <w:pPr>
        <w:spacing w:line="360" w:lineRule="auto"/>
        <w:rPr>
          <w:rFonts w:ascii="Arial" w:hAnsi="Arial" w:cs="Arial"/>
          <w:b/>
        </w:rPr>
      </w:pPr>
    </w:p>
    <w:p w14:paraId="53AF7ADA" w14:textId="77777777" w:rsidR="008827F6" w:rsidRDefault="008827F6">
      <w:pPr>
        <w:spacing w:line="360" w:lineRule="auto"/>
        <w:rPr>
          <w:rFonts w:ascii="Arial" w:hAnsi="Arial" w:cs="Arial"/>
          <w:b/>
        </w:rPr>
      </w:pPr>
    </w:p>
    <w:p w14:paraId="07E2DB45" w14:textId="77777777" w:rsidR="008827F6" w:rsidRDefault="008827F6">
      <w:pPr>
        <w:spacing w:line="360" w:lineRule="auto"/>
        <w:rPr>
          <w:rFonts w:ascii="Arial" w:hAnsi="Arial" w:cs="Arial"/>
          <w:b/>
        </w:rPr>
      </w:pPr>
    </w:p>
    <w:p w14:paraId="6D22D9B0" w14:textId="77777777" w:rsidR="008827F6" w:rsidRDefault="008827F6">
      <w:pPr>
        <w:spacing w:line="360" w:lineRule="auto"/>
        <w:rPr>
          <w:rFonts w:ascii="Arial" w:hAnsi="Arial" w:cs="Arial"/>
          <w:b/>
        </w:rPr>
      </w:pPr>
    </w:p>
    <w:p w14:paraId="1E65E38A" w14:textId="77777777" w:rsidR="008827F6" w:rsidRDefault="008827F6">
      <w:pPr>
        <w:spacing w:line="360" w:lineRule="auto"/>
        <w:rPr>
          <w:rFonts w:ascii="Arial" w:hAnsi="Arial" w:cs="Arial"/>
          <w:b/>
        </w:rPr>
      </w:pPr>
    </w:p>
    <w:p w14:paraId="6103CA87" w14:textId="77777777" w:rsidR="008827F6" w:rsidRDefault="008827F6">
      <w:pPr>
        <w:spacing w:line="360" w:lineRule="auto"/>
        <w:rPr>
          <w:rFonts w:ascii="Arial" w:hAnsi="Arial" w:cs="Arial"/>
          <w:b/>
        </w:rPr>
      </w:pPr>
    </w:p>
    <w:p w14:paraId="4C784149" w14:textId="77777777" w:rsidR="008827F6" w:rsidRDefault="008827F6">
      <w:pPr>
        <w:spacing w:line="360" w:lineRule="auto"/>
        <w:rPr>
          <w:rFonts w:ascii="Arial" w:hAnsi="Arial" w:cs="Arial"/>
          <w:b/>
        </w:rPr>
      </w:pPr>
    </w:p>
    <w:p w14:paraId="4D8D35CC" w14:textId="77777777" w:rsidR="008827F6" w:rsidRDefault="008827F6">
      <w:pPr>
        <w:spacing w:line="360" w:lineRule="auto"/>
        <w:rPr>
          <w:rFonts w:ascii="Arial" w:hAnsi="Arial" w:cs="Arial"/>
          <w:b/>
        </w:rPr>
      </w:pPr>
    </w:p>
    <w:p w14:paraId="4D07D672" w14:textId="1E4B4686" w:rsidR="007A6E18" w:rsidRDefault="007A6E18" w:rsidP="007A6E18">
      <w:pPr>
        <w:pStyle w:val="tablas"/>
        <w:numPr>
          <w:ilvl w:val="0"/>
          <w:numId w:val="27"/>
        </w:numPr>
      </w:pPr>
      <w:r>
        <w:lastRenderedPageBreak/>
        <w:t>MATRIZ DE INDICADORES PARA RESULTADOS.</w:t>
      </w:r>
    </w:p>
    <w:p w14:paraId="2F4D9CEF" w14:textId="49C2F3FC" w:rsidR="0075398E" w:rsidRDefault="00314C11" w:rsidP="007A6E18">
      <w:pPr>
        <w:pStyle w:val="tablas"/>
        <w:ind w:left="284"/>
      </w:pPr>
      <w:r>
        <w:t xml:space="preserve">Formato </w:t>
      </w:r>
      <w:r>
        <w:rPr>
          <w:noProof/>
        </w:rPr>
        <w:fldChar w:fldCharType="begin"/>
      </w:r>
      <w:r>
        <w:rPr>
          <w:noProof/>
        </w:rPr>
        <w:instrText xml:space="preserve"> SEQ Formato \* ARABIC </w:instrText>
      </w:r>
      <w:r>
        <w:rPr>
          <w:noProof/>
        </w:rPr>
        <w:fldChar w:fldCharType="separate"/>
      </w:r>
      <w:r>
        <w:rPr>
          <w:noProof/>
        </w:rPr>
        <w:t>13</w:t>
      </w:r>
      <w:r>
        <w:rPr>
          <w:noProof/>
        </w:rPr>
        <w:fldChar w:fldCharType="end"/>
      </w:r>
      <w:r>
        <w:t>. Matriz de Indicadores para Resultados.</w:t>
      </w:r>
    </w:p>
    <w:p w14:paraId="3C4F6466" w14:textId="6D72B97F" w:rsidR="00E67854" w:rsidRDefault="00E67854" w:rsidP="00E67854">
      <w:pPr>
        <w:pStyle w:val="tablas"/>
        <w:ind w:left="284"/>
      </w:pPr>
    </w:p>
    <w:tbl>
      <w:tblPr>
        <w:tblpPr w:leftFromText="180" w:rightFromText="180" w:vertAnchor="text"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67"/>
        <w:gridCol w:w="2693"/>
        <w:gridCol w:w="3787"/>
      </w:tblGrid>
      <w:tr w:rsidR="00E67854" w14:paraId="06050BC5" w14:textId="77777777" w:rsidTr="00EF0B71">
        <w:tc>
          <w:tcPr>
            <w:tcW w:w="1250" w:type="pct"/>
            <w:shd w:val="clear" w:color="auto" w:fill="D0CECE" w:themeFill="background2" w:themeFillShade="E6"/>
            <w:vAlign w:val="center"/>
          </w:tcPr>
          <w:p w14:paraId="4CCB62D0" w14:textId="77777777" w:rsidR="00E67854" w:rsidRDefault="00E67854" w:rsidP="00EF0B71">
            <w:pPr>
              <w:jc w:val="center"/>
              <w:rPr>
                <w:rFonts w:ascii="Arial" w:eastAsia="Calibri" w:hAnsi="Arial" w:cs="Arial"/>
                <w:b/>
                <w:sz w:val="20"/>
                <w:szCs w:val="20"/>
                <w:lang w:val="es-ES_tradnl"/>
              </w:rPr>
            </w:pPr>
            <w:bookmarkStart w:id="0" w:name="_Hlk135518997"/>
            <w:r>
              <w:rPr>
                <w:rFonts w:ascii="Arial" w:eastAsia="Calibri" w:hAnsi="Arial" w:cs="Arial"/>
                <w:b/>
                <w:sz w:val="20"/>
                <w:szCs w:val="20"/>
                <w:lang w:val="es-ES_tradnl"/>
              </w:rPr>
              <w:t>Resumen Narrativo</w:t>
            </w:r>
          </w:p>
        </w:tc>
        <w:tc>
          <w:tcPr>
            <w:tcW w:w="1257" w:type="pct"/>
            <w:shd w:val="clear" w:color="auto" w:fill="D0CECE" w:themeFill="background2" w:themeFillShade="E6"/>
            <w:vAlign w:val="center"/>
          </w:tcPr>
          <w:p w14:paraId="319AA386" w14:textId="77777777" w:rsidR="00E67854" w:rsidRDefault="00E67854" w:rsidP="00EF0B71">
            <w:pPr>
              <w:jc w:val="center"/>
              <w:rPr>
                <w:rFonts w:ascii="Arial" w:eastAsia="Calibri" w:hAnsi="Arial" w:cs="Arial"/>
                <w:b/>
                <w:sz w:val="20"/>
                <w:szCs w:val="20"/>
                <w:lang w:val="es-ES_tradnl"/>
              </w:rPr>
            </w:pPr>
            <w:r>
              <w:rPr>
                <w:rFonts w:ascii="Arial" w:eastAsia="Calibri" w:hAnsi="Arial" w:cs="Arial"/>
                <w:b/>
                <w:sz w:val="20"/>
                <w:szCs w:val="20"/>
                <w:lang w:val="es-ES_tradnl"/>
              </w:rPr>
              <w:t>Indicadores</w:t>
            </w:r>
          </w:p>
        </w:tc>
        <w:tc>
          <w:tcPr>
            <w:tcW w:w="1036" w:type="pct"/>
            <w:shd w:val="clear" w:color="auto" w:fill="D0CECE" w:themeFill="background2" w:themeFillShade="E6"/>
            <w:vAlign w:val="center"/>
          </w:tcPr>
          <w:p w14:paraId="14801CFB" w14:textId="77777777" w:rsidR="00E67854" w:rsidRDefault="00E67854" w:rsidP="00EF0B71">
            <w:pPr>
              <w:jc w:val="center"/>
              <w:rPr>
                <w:rFonts w:ascii="Arial" w:eastAsia="Calibri" w:hAnsi="Arial" w:cs="Arial"/>
                <w:b/>
                <w:sz w:val="20"/>
                <w:szCs w:val="20"/>
                <w:lang w:val="es-ES_tradnl"/>
              </w:rPr>
            </w:pPr>
            <w:r>
              <w:rPr>
                <w:rFonts w:ascii="Arial" w:eastAsia="Calibri" w:hAnsi="Arial" w:cs="Arial"/>
                <w:b/>
                <w:sz w:val="20"/>
                <w:szCs w:val="20"/>
                <w:lang w:val="es-ES_tradnl"/>
              </w:rPr>
              <w:t>Medios de Verificación</w:t>
            </w:r>
          </w:p>
        </w:tc>
        <w:tc>
          <w:tcPr>
            <w:tcW w:w="1457" w:type="pct"/>
            <w:shd w:val="clear" w:color="auto" w:fill="D0CECE" w:themeFill="background2" w:themeFillShade="E6"/>
            <w:vAlign w:val="center"/>
          </w:tcPr>
          <w:p w14:paraId="11E47FBC" w14:textId="77777777" w:rsidR="00E67854" w:rsidRDefault="00E67854" w:rsidP="00EF0B71">
            <w:pPr>
              <w:jc w:val="center"/>
              <w:rPr>
                <w:rFonts w:ascii="Arial" w:eastAsia="Calibri" w:hAnsi="Arial" w:cs="Arial"/>
                <w:b/>
                <w:sz w:val="20"/>
                <w:szCs w:val="20"/>
                <w:lang w:val="es-ES_tradnl"/>
              </w:rPr>
            </w:pPr>
            <w:r>
              <w:rPr>
                <w:rFonts w:ascii="Arial" w:eastAsia="Calibri" w:hAnsi="Arial" w:cs="Arial"/>
                <w:b/>
                <w:sz w:val="20"/>
                <w:szCs w:val="20"/>
                <w:lang w:val="es-ES_tradnl"/>
              </w:rPr>
              <w:t>Supuestos</w:t>
            </w:r>
          </w:p>
        </w:tc>
      </w:tr>
      <w:tr w:rsidR="00E67854" w14:paraId="3F7D04C8" w14:textId="77777777" w:rsidTr="00EF0B71">
        <w:tc>
          <w:tcPr>
            <w:tcW w:w="1250" w:type="pct"/>
          </w:tcPr>
          <w:p w14:paraId="0AA12816" w14:textId="77777777" w:rsidR="00E67854" w:rsidRDefault="00E67854" w:rsidP="00EF0B71">
            <w:pPr>
              <w:spacing w:line="240" w:lineRule="auto"/>
              <w:jc w:val="both"/>
              <w:rPr>
                <w:rFonts w:ascii="Arial" w:eastAsia="Arial" w:hAnsi="Arial" w:cs="Arial"/>
                <w:sz w:val="20"/>
                <w:szCs w:val="20"/>
              </w:rPr>
            </w:pPr>
            <w:r>
              <w:rPr>
                <w:rFonts w:ascii="Arial" w:eastAsia="Arial" w:hAnsi="Arial" w:cs="Arial"/>
                <w:b/>
                <w:sz w:val="20"/>
                <w:szCs w:val="20"/>
              </w:rPr>
              <w:t xml:space="preserve">FIN: </w:t>
            </w:r>
            <w:r>
              <w:rPr>
                <w:rFonts w:ascii="Arial" w:eastAsia="Arial" w:hAnsi="Arial" w:cs="Arial"/>
                <w:sz w:val="20"/>
                <w:szCs w:val="20"/>
              </w:rPr>
              <w:t>Promover la conservación, uso y aprovechamiento del patrimonio cultural y artístico tangible e intangible del municipio mediante la difusión y promoción de las tradiciones, como legado para las próximas generaciones.</w:t>
            </w:r>
          </w:p>
        </w:tc>
        <w:tc>
          <w:tcPr>
            <w:tcW w:w="1257" w:type="pct"/>
          </w:tcPr>
          <w:p w14:paraId="638B8B36" w14:textId="77777777" w:rsidR="00E67854" w:rsidRDefault="00E67854" w:rsidP="00EF0B71">
            <w:pPr>
              <w:spacing w:before="120" w:after="120" w:line="240" w:lineRule="auto"/>
              <w:jc w:val="both"/>
              <w:rPr>
                <w:rFonts w:ascii="Arial" w:eastAsia="Arial" w:hAnsi="Arial" w:cs="Arial"/>
                <w:sz w:val="20"/>
                <w:szCs w:val="20"/>
              </w:rPr>
            </w:pPr>
            <w:r>
              <w:rPr>
                <w:rFonts w:ascii="Arial" w:eastAsia="Arial" w:hAnsi="Arial" w:cs="Arial"/>
                <w:sz w:val="20"/>
                <w:szCs w:val="20"/>
              </w:rPr>
              <w:t>Tasa de variación del número de festivales, carnaval y feria organizados en el año respecto de lo organizado y logrado el año anterior en el mismo periodo.</w:t>
            </w:r>
          </w:p>
          <w:p w14:paraId="7B6891CC" w14:textId="77777777" w:rsidR="00E67854" w:rsidRDefault="00E67854" w:rsidP="00EF0B71">
            <w:pPr>
              <w:spacing w:before="120" w:after="120" w:line="240" w:lineRule="auto"/>
              <w:jc w:val="both"/>
              <w:rPr>
                <w:rFonts w:ascii="Arial" w:eastAsia="Arial" w:hAnsi="Arial" w:cs="Arial"/>
                <w:sz w:val="20"/>
                <w:szCs w:val="20"/>
              </w:rPr>
            </w:pPr>
          </w:p>
        </w:tc>
        <w:tc>
          <w:tcPr>
            <w:tcW w:w="1036" w:type="pct"/>
          </w:tcPr>
          <w:p w14:paraId="75AE309F" w14:textId="77777777" w:rsidR="00E67854" w:rsidRDefault="00E67854" w:rsidP="00EF0B71">
            <w:pPr>
              <w:spacing w:before="120" w:after="120" w:line="240" w:lineRule="auto"/>
              <w:jc w:val="both"/>
              <w:rPr>
                <w:rFonts w:ascii="Arial" w:eastAsia="Arial" w:hAnsi="Arial" w:cs="Arial"/>
                <w:sz w:val="20"/>
                <w:szCs w:val="20"/>
              </w:rPr>
            </w:pPr>
          </w:p>
          <w:p w14:paraId="368C4B28" w14:textId="77777777" w:rsidR="00E67854" w:rsidRDefault="00E67854" w:rsidP="00EF0B71">
            <w:pPr>
              <w:spacing w:before="120" w:after="120" w:line="240" w:lineRule="auto"/>
              <w:jc w:val="both"/>
              <w:rPr>
                <w:rFonts w:ascii="Arial" w:eastAsia="Arial" w:hAnsi="Arial" w:cs="Arial"/>
                <w:sz w:val="20"/>
                <w:szCs w:val="20"/>
                <w:highlight w:val="yellow"/>
              </w:rPr>
            </w:pPr>
            <w:r>
              <w:rPr>
                <w:rFonts w:ascii="Arial" w:eastAsia="Arial" w:hAnsi="Arial" w:cs="Arial"/>
                <w:sz w:val="20"/>
                <w:szCs w:val="20"/>
              </w:rPr>
              <w:t xml:space="preserve">Informe mensual de actividades de la DECUR </w:t>
            </w:r>
          </w:p>
        </w:tc>
        <w:tc>
          <w:tcPr>
            <w:tcW w:w="1457" w:type="pct"/>
            <w:shd w:val="clear" w:color="auto" w:fill="auto"/>
          </w:tcPr>
          <w:p w14:paraId="3F2C2010" w14:textId="77777777" w:rsidR="00E67854" w:rsidRDefault="00E67854" w:rsidP="00EF0B71">
            <w:pPr>
              <w:spacing w:before="120" w:after="120" w:line="240" w:lineRule="auto"/>
              <w:jc w:val="both"/>
              <w:rPr>
                <w:rFonts w:ascii="Arial" w:eastAsia="Arial" w:hAnsi="Arial" w:cs="Arial"/>
                <w:sz w:val="20"/>
                <w:szCs w:val="20"/>
              </w:rPr>
            </w:pPr>
            <w:r>
              <w:rPr>
                <w:rFonts w:ascii="Arial" w:eastAsia="Arial" w:hAnsi="Arial" w:cs="Arial"/>
                <w:sz w:val="20"/>
                <w:szCs w:val="20"/>
              </w:rPr>
              <w:t>La población del municipio de Tenosique muestra interés en el rescate a las tradiciones y cultura local.</w:t>
            </w:r>
          </w:p>
          <w:p w14:paraId="1AD6DA2F" w14:textId="77777777" w:rsidR="00E67854" w:rsidRDefault="00E67854" w:rsidP="00EF0B71">
            <w:pPr>
              <w:jc w:val="both"/>
              <w:rPr>
                <w:rFonts w:ascii="Arial" w:eastAsia="Calibri" w:hAnsi="Arial" w:cs="Arial"/>
                <w:sz w:val="20"/>
                <w:szCs w:val="20"/>
              </w:rPr>
            </w:pPr>
          </w:p>
        </w:tc>
      </w:tr>
      <w:tr w:rsidR="00E67854" w14:paraId="2A0C6D9E" w14:textId="77777777" w:rsidTr="00EF0B71">
        <w:tc>
          <w:tcPr>
            <w:tcW w:w="1250" w:type="pct"/>
          </w:tcPr>
          <w:p w14:paraId="3A2D3FFA" w14:textId="77777777" w:rsidR="00E67854" w:rsidRDefault="00E67854" w:rsidP="00EF0B71">
            <w:pPr>
              <w:spacing w:before="120" w:after="120" w:line="240" w:lineRule="auto"/>
              <w:jc w:val="both"/>
              <w:rPr>
                <w:rFonts w:ascii="Arial" w:eastAsia="Arial" w:hAnsi="Arial" w:cs="Arial"/>
                <w:b/>
                <w:sz w:val="20"/>
                <w:szCs w:val="20"/>
              </w:rPr>
            </w:pPr>
            <w:r>
              <w:rPr>
                <w:rFonts w:ascii="Arial" w:eastAsia="Arial" w:hAnsi="Arial" w:cs="Arial"/>
                <w:b/>
                <w:sz w:val="20"/>
                <w:szCs w:val="20"/>
              </w:rPr>
              <w:t xml:space="preserve">PROPÓSITO: </w:t>
            </w:r>
            <w:r>
              <w:rPr>
                <w:rFonts w:ascii="Arial" w:eastAsia="Arial" w:hAnsi="Arial" w:cs="Arial"/>
                <w:sz w:val="20"/>
                <w:szCs w:val="20"/>
              </w:rPr>
              <w:t>La población del municipio participa de los actos de difusión, promoción y conservación del legado histórico que componen sus tradiciones, tales como festivales, artísticos, culturales, carnavales y ferias.</w:t>
            </w:r>
          </w:p>
        </w:tc>
        <w:tc>
          <w:tcPr>
            <w:tcW w:w="1257" w:type="pct"/>
          </w:tcPr>
          <w:p w14:paraId="74FC330F" w14:textId="77777777" w:rsidR="00E67854" w:rsidRDefault="00E67854" w:rsidP="00EF0B71">
            <w:pPr>
              <w:spacing w:line="240" w:lineRule="auto"/>
              <w:jc w:val="both"/>
              <w:rPr>
                <w:rFonts w:ascii="Arial" w:eastAsia="Arial" w:hAnsi="Arial" w:cs="Arial"/>
                <w:sz w:val="20"/>
                <w:szCs w:val="20"/>
              </w:rPr>
            </w:pPr>
          </w:p>
          <w:p w14:paraId="0A3FAD1B" w14:textId="77777777" w:rsidR="00E67854" w:rsidRDefault="00E67854" w:rsidP="00EF0B71">
            <w:pPr>
              <w:spacing w:line="240" w:lineRule="auto"/>
              <w:jc w:val="both"/>
              <w:rPr>
                <w:rFonts w:ascii="Arial" w:eastAsia="Arial" w:hAnsi="Arial" w:cs="Arial"/>
                <w:sz w:val="20"/>
                <w:szCs w:val="20"/>
              </w:rPr>
            </w:pPr>
            <w:r>
              <w:rPr>
                <w:rFonts w:ascii="Arial" w:eastAsia="Arial" w:hAnsi="Arial" w:cs="Arial"/>
                <w:sz w:val="20"/>
                <w:szCs w:val="20"/>
              </w:rPr>
              <w:t>Número de eventos organizados</w:t>
            </w:r>
          </w:p>
        </w:tc>
        <w:tc>
          <w:tcPr>
            <w:tcW w:w="1036" w:type="pct"/>
          </w:tcPr>
          <w:p w14:paraId="47E09297" w14:textId="77777777" w:rsidR="00E67854" w:rsidRDefault="00E67854" w:rsidP="00EF0B71">
            <w:pPr>
              <w:spacing w:line="240" w:lineRule="auto"/>
              <w:jc w:val="both"/>
              <w:rPr>
                <w:rFonts w:ascii="Arial" w:eastAsia="Arial" w:hAnsi="Arial" w:cs="Arial"/>
                <w:sz w:val="20"/>
                <w:szCs w:val="20"/>
              </w:rPr>
            </w:pPr>
            <w:r>
              <w:rPr>
                <w:rFonts w:ascii="Arial" w:eastAsia="Arial" w:hAnsi="Arial" w:cs="Arial"/>
                <w:sz w:val="20"/>
                <w:szCs w:val="20"/>
              </w:rPr>
              <w:t>Informe mensual de actividades de la DECUR</w:t>
            </w:r>
          </w:p>
        </w:tc>
        <w:tc>
          <w:tcPr>
            <w:tcW w:w="1457" w:type="pct"/>
            <w:shd w:val="clear" w:color="auto" w:fill="auto"/>
          </w:tcPr>
          <w:p w14:paraId="0D648406" w14:textId="77777777" w:rsidR="00E67854" w:rsidRDefault="00E67854" w:rsidP="00EF0B71">
            <w:pPr>
              <w:spacing w:before="120" w:after="120" w:line="240" w:lineRule="auto"/>
              <w:jc w:val="both"/>
              <w:rPr>
                <w:rFonts w:ascii="Arial" w:eastAsia="Arial" w:hAnsi="Arial" w:cs="Arial"/>
                <w:sz w:val="20"/>
                <w:szCs w:val="20"/>
              </w:rPr>
            </w:pPr>
            <w:r>
              <w:rPr>
                <w:rFonts w:ascii="Arial" w:eastAsia="Arial" w:hAnsi="Arial" w:cs="Arial"/>
                <w:sz w:val="20"/>
                <w:szCs w:val="20"/>
              </w:rPr>
              <w:t>La población del municipio de Tenosique muestra interés en el rescate a las tradiciones y cultura local.</w:t>
            </w:r>
          </w:p>
          <w:p w14:paraId="6429937F" w14:textId="77777777" w:rsidR="00E67854" w:rsidRDefault="00E67854" w:rsidP="00EF0B71">
            <w:pPr>
              <w:jc w:val="both"/>
              <w:rPr>
                <w:rFonts w:ascii="Arial" w:eastAsia="Calibri" w:hAnsi="Arial" w:cs="Arial"/>
                <w:sz w:val="20"/>
                <w:szCs w:val="20"/>
              </w:rPr>
            </w:pPr>
          </w:p>
        </w:tc>
      </w:tr>
      <w:tr w:rsidR="00E67854" w14:paraId="7F689F4F" w14:textId="77777777" w:rsidTr="00EF0B71">
        <w:trPr>
          <w:trHeight w:val="1651"/>
        </w:trPr>
        <w:tc>
          <w:tcPr>
            <w:tcW w:w="1250" w:type="pct"/>
          </w:tcPr>
          <w:p w14:paraId="39D61141" w14:textId="77777777" w:rsidR="00E67854" w:rsidRDefault="00E67854" w:rsidP="00EF0B71">
            <w:pPr>
              <w:spacing w:before="120" w:after="120" w:line="240" w:lineRule="auto"/>
              <w:jc w:val="both"/>
              <w:rPr>
                <w:rFonts w:ascii="Arial" w:eastAsia="Arial" w:hAnsi="Arial" w:cs="Arial"/>
                <w:b/>
                <w:sz w:val="20"/>
                <w:szCs w:val="20"/>
              </w:rPr>
            </w:pPr>
            <w:r>
              <w:rPr>
                <w:rFonts w:ascii="Arial" w:eastAsia="Arial" w:hAnsi="Arial" w:cs="Arial"/>
                <w:b/>
                <w:sz w:val="20"/>
                <w:szCs w:val="20"/>
              </w:rPr>
              <w:t xml:space="preserve">Componente 01: </w:t>
            </w:r>
            <w:r>
              <w:rPr>
                <w:rFonts w:ascii="Arial" w:eastAsia="Arial" w:hAnsi="Arial" w:cs="Arial"/>
                <w:bCs/>
                <w:sz w:val="20"/>
                <w:szCs w:val="20"/>
              </w:rPr>
              <w:t>Eventos artísticos, culturales y cívicos en recintos y espacios públicos.</w:t>
            </w:r>
          </w:p>
        </w:tc>
        <w:tc>
          <w:tcPr>
            <w:tcW w:w="1257" w:type="pct"/>
            <w:vAlign w:val="center"/>
          </w:tcPr>
          <w:p w14:paraId="6460AFB2" w14:textId="77777777" w:rsidR="00E67854" w:rsidRDefault="00E67854" w:rsidP="00EF0B71">
            <w:pPr>
              <w:spacing w:line="240" w:lineRule="auto"/>
              <w:jc w:val="both"/>
              <w:rPr>
                <w:rFonts w:ascii="Arial" w:eastAsia="Arial" w:hAnsi="Arial" w:cs="Arial"/>
                <w:sz w:val="20"/>
                <w:szCs w:val="20"/>
              </w:rPr>
            </w:pPr>
            <w:r>
              <w:rPr>
                <w:rFonts w:ascii="Arial" w:eastAsia="Arial" w:hAnsi="Arial" w:cs="Arial"/>
                <w:sz w:val="20"/>
                <w:szCs w:val="20"/>
              </w:rPr>
              <w:t xml:space="preserve">Número de programas programados en el periodo </w:t>
            </w:r>
          </w:p>
          <w:p w14:paraId="6C412BA2" w14:textId="77777777" w:rsidR="00E67854" w:rsidRDefault="00E67854" w:rsidP="00EF0B71">
            <w:pPr>
              <w:spacing w:before="120" w:after="120" w:line="240" w:lineRule="auto"/>
              <w:jc w:val="both"/>
              <w:rPr>
                <w:rFonts w:ascii="Arial" w:eastAsia="Arial" w:hAnsi="Arial" w:cs="Arial"/>
                <w:sz w:val="20"/>
                <w:szCs w:val="20"/>
              </w:rPr>
            </w:pPr>
          </w:p>
        </w:tc>
        <w:tc>
          <w:tcPr>
            <w:tcW w:w="1036" w:type="pct"/>
            <w:vAlign w:val="center"/>
          </w:tcPr>
          <w:p w14:paraId="1B33DC3E" w14:textId="77777777" w:rsidR="00E67854" w:rsidRDefault="00E67854" w:rsidP="00EF0B71">
            <w:pPr>
              <w:pStyle w:val="NormalWeb"/>
              <w:shd w:val="clear" w:color="auto" w:fill="FFFFFF"/>
            </w:pPr>
            <w:r>
              <w:rPr>
                <w:rFonts w:ascii="Arial" w:eastAsia="Arial" w:hAnsi="Arial" w:cs="Arial"/>
                <w:sz w:val="20"/>
                <w:szCs w:val="20"/>
              </w:rPr>
              <w:t xml:space="preserve">Informe mensual de actividades de la DECUR   </w:t>
            </w:r>
          </w:p>
          <w:p w14:paraId="2F94E9B3" w14:textId="77777777" w:rsidR="00E67854" w:rsidRDefault="00E67854" w:rsidP="00EF0B71">
            <w:pPr>
              <w:spacing w:before="120" w:after="120" w:line="240" w:lineRule="auto"/>
              <w:rPr>
                <w:rFonts w:ascii="Arial" w:eastAsia="Arial" w:hAnsi="Arial" w:cs="Arial"/>
                <w:sz w:val="20"/>
                <w:szCs w:val="20"/>
                <w:highlight w:val="yellow"/>
              </w:rPr>
            </w:pPr>
          </w:p>
        </w:tc>
        <w:tc>
          <w:tcPr>
            <w:tcW w:w="1457" w:type="pct"/>
            <w:vAlign w:val="center"/>
          </w:tcPr>
          <w:p w14:paraId="7ED65430" w14:textId="77777777" w:rsidR="00E67854" w:rsidRDefault="00E67854" w:rsidP="00EF0B71">
            <w:pPr>
              <w:jc w:val="both"/>
              <w:rPr>
                <w:rFonts w:ascii="Arial" w:hAnsi="Arial" w:cs="Arial"/>
                <w:sz w:val="20"/>
                <w:szCs w:val="20"/>
              </w:rPr>
            </w:pPr>
            <w:r>
              <w:rPr>
                <w:rFonts w:ascii="Arial" w:hAnsi="Arial" w:cs="Arial"/>
                <w:sz w:val="20"/>
                <w:szCs w:val="20"/>
              </w:rPr>
              <w:t>Los programas organizados para la promoción de la cultura, los actos cívicos y festividades organizados por la administración para dar continuidad a las tradiciones y costumbres propias de la municipalidad se cumplen en tiempo y forma.</w:t>
            </w:r>
          </w:p>
        </w:tc>
      </w:tr>
      <w:tr w:rsidR="00E67854" w14:paraId="4B01C1B6" w14:textId="77777777" w:rsidTr="00EF0B71">
        <w:tc>
          <w:tcPr>
            <w:tcW w:w="1250" w:type="pct"/>
          </w:tcPr>
          <w:p w14:paraId="6BB48CDD" w14:textId="77777777" w:rsidR="00E67854" w:rsidRDefault="00E67854" w:rsidP="00EF0B71">
            <w:pPr>
              <w:pStyle w:val="NormalWeb"/>
              <w:shd w:val="clear" w:color="auto" w:fill="FFFFFF"/>
              <w:rPr>
                <w:rFonts w:ascii="Arial" w:eastAsia="Arial" w:hAnsi="Arial" w:cs="Arial"/>
                <w:b/>
                <w:sz w:val="20"/>
                <w:szCs w:val="20"/>
              </w:rPr>
            </w:pPr>
            <w:r>
              <w:rPr>
                <w:rFonts w:ascii="Arial" w:eastAsia="Arial" w:hAnsi="Arial" w:cs="Arial"/>
                <w:b/>
                <w:sz w:val="20"/>
                <w:szCs w:val="20"/>
              </w:rPr>
              <w:lastRenderedPageBreak/>
              <w:t xml:space="preserve">Actividad 01: </w:t>
            </w:r>
            <w:r>
              <w:rPr>
                <w:rFonts w:ascii="Arial" w:eastAsia="Arial" w:hAnsi="Arial" w:cs="Arial"/>
                <w:bCs/>
                <w:sz w:val="20"/>
                <w:szCs w:val="20"/>
              </w:rPr>
              <w:t>Celebración de fiestas tradicionales, carnavales y ferias para promoción y difusión de la cultura (Carnaval Tenosique, Día de Muertos.</w:t>
            </w:r>
          </w:p>
        </w:tc>
        <w:tc>
          <w:tcPr>
            <w:tcW w:w="1257" w:type="pct"/>
          </w:tcPr>
          <w:p w14:paraId="088CDB2C" w14:textId="77777777" w:rsidR="00E67854" w:rsidRDefault="00E67854" w:rsidP="00EF0B71">
            <w:pPr>
              <w:spacing w:before="120" w:after="120" w:line="240" w:lineRule="auto"/>
              <w:jc w:val="both"/>
              <w:rPr>
                <w:rFonts w:ascii="Arial" w:eastAsia="Arial" w:hAnsi="Arial" w:cs="Arial"/>
                <w:sz w:val="20"/>
                <w:szCs w:val="20"/>
                <w:lang w:val="es-ES"/>
              </w:rPr>
            </w:pPr>
            <w:r>
              <w:rPr>
                <w:rFonts w:ascii="Arial" w:eastAsia="Arial" w:hAnsi="Arial" w:cs="Arial"/>
                <w:sz w:val="20"/>
                <w:szCs w:val="20"/>
              </w:rPr>
              <w:t xml:space="preserve">Realización de festivales, feria y carnavales ejecutados </w:t>
            </w:r>
          </w:p>
          <w:p w14:paraId="1EC0D538" w14:textId="77777777" w:rsidR="00E67854" w:rsidRDefault="00E67854" w:rsidP="00EF0B71">
            <w:pPr>
              <w:spacing w:before="120" w:after="120" w:line="240" w:lineRule="auto"/>
              <w:jc w:val="both"/>
              <w:rPr>
                <w:rFonts w:ascii="Arial" w:eastAsia="Arial" w:hAnsi="Arial" w:cs="Arial"/>
                <w:sz w:val="20"/>
                <w:szCs w:val="20"/>
                <w:lang w:val="es-ES"/>
              </w:rPr>
            </w:pPr>
          </w:p>
        </w:tc>
        <w:tc>
          <w:tcPr>
            <w:tcW w:w="1036" w:type="pct"/>
          </w:tcPr>
          <w:p w14:paraId="66C07B97" w14:textId="77777777" w:rsidR="00E67854" w:rsidRDefault="00E67854" w:rsidP="00EF0B71">
            <w:pPr>
              <w:spacing w:before="120" w:after="120" w:line="240" w:lineRule="auto"/>
              <w:jc w:val="both"/>
              <w:rPr>
                <w:rFonts w:ascii="Arial" w:eastAsia="Arial" w:hAnsi="Arial" w:cs="Arial"/>
                <w:sz w:val="20"/>
                <w:szCs w:val="20"/>
              </w:rPr>
            </w:pPr>
            <w:r>
              <w:rPr>
                <w:rFonts w:ascii="Arial" w:eastAsia="Arial" w:hAnsi="Arial" w:cs="Arial"/>
                <w:sz w:val="20"/>
                <w:szCs w:val="20"/>
              </w:rPr>
              <w:t>Informe de actividades del programa de cultura, arte y recreación</w:t>
            </w:r>
          </w:p>
        </w:tc>
        <w:tc>
          <w:tcPr>
            <w:tcW w:w="1457" w:type="pct"/>
            <w:vAlign w:val="center"/>
          </w:tcPr>
          <w:p w14:paraId="01523D2E" w14:textId="77777777" w:rsidR="00E67854" w:rsidRDefault="00E67854" w:rsidP="00EF0B71">
            <w:pPr>
              <w:jc w:val="both"/>
              <w:rPr>
                <w:rFonts w:ascii="Arial" w:eastAsia="Calibri" w:hAnsi="Arial" w:cs="Arial"/>
                <w:sz w:val="20"/>
                <w:szCs w:val="20"/>
                <w:lang w:val="es-ES_tradnl"/>
              </w:rPr>
            </w:pPr>
            <w:r>
              <w:rPr>
                <w:rFonts w:ascii="Arial" w:eastAsia="Calibri" w:hAnsi="Arial" w:cs="Arial"/>
                <w:sz w:val="20"/>
                <w:szCs w:val="20"/>
                <w:lang w:val="es-ES_tradnl"/>
              </w:rPr>
              <w:t>Los habitantes del municipio participan de manera activa en los eventos organizados por la administración para dar continuidad a las tradiciones y costumbres propias de la municipalidad</w:t>
            </w:r>
          </w:p>
        </w:tc>
      </w:tr>
      <w:tr w:rsidR="00E67854" w14:paraId="48C6E3D4" w14:textId="77777777" w:rsidTr="00EF0B71">
        <w:tc>
          <w:tcPr>
            <w:tcW w:w="1250" w:type="pct"/>
          </w:tcPr>
          <w:p w14:paraId="1D713F35" w14:textId="77777777" w:rsidR="00E67854" w:rsidRDefault="00E67854" w:rsidP="00EF0B71">
            <w:pPr>
              <w:pStyle w:val="NormalWeb"/>
              <w:shd w:val="clear" w:color="auto" w:fill="FFFFFF"/>
              <w:jc w:val="both"/>
              <w:rPr>
                <w:rFonts w:ascii="Arial" w:eastAsia="Arial" w:hAnsi="Arial" w:cs="Arial"/>
                <w:sz w:val="20"/>
                <w:szCs w:val="20"/>
              </w:rPr>
            </w:pPr>
            <w:r>
              <w:rPr>
                <w:rFonts w:ascii="Arial" w:eastAsia="Arial" w:hAnsi="Arial" w:cs="Arial"/>
                <w:b/>
                <w:sz w:val="20"/>
                <w:szCs w:val="20"/>
              </w:rPr>
              <w:t>Actividad 02:</w:t>
            </w:r>
            <w:r>
              <w:rPr>
                <w:rFonts w:ascii="Arial" w:eastAsia="Arial" w:hAnsi="Arial" w:cs="Arial"/>
                <w:sz w:val="20"/>
                <w:szCs w:val="20"/>
              </w:rPr>
              <w:t xml:space="preserve"> </w:t>
            </w:r>
          </w:p>
          <w:p w14:paraId="1C929C43" w14:textId="77777777" w:rsidR="00E67854" w:rsidRDefault="00E67854" w:rsidP="00EF0B71">
            <w:pPr>
              <w:pStyle w:val="NormalWeb"/>
              <w:shd w:val="clear" w:color="auto" w:fill="FFFFFF"/>
              <w:jc w:val="both"/>
              <w:rPr>
                <w:rFonts w:ascii="Arial" w:eastAsia="Arial" w:hAnsi="Arial" w:cs="Arial"/>
                <w:sz w:val="20"/>
                <w:szCs w:val="20"/>
              </w:rPr>
            </w:pPr>
            <w:r>
              <w:rPr>
                <w:rFonts w:ascii="Arial" w:eastAsia="Arial" w:hAnsi="Arial" w:cs="Arial"/>
                <w:sz w:val="20"/>
                <w:szCs w:val="20"/>
              </w:rPr>
              <w:t>Actos de difusión y promoción de las festividades, carnavales y ferias en medios digitales e impresos.</w:t>
            </w:r>
          </w:p>
        </w:tc>
        <w:tc>
          <w:tcPr>
            <w:tcW w:w="1257" w:type="pct"/>
          </w:tcPr>
          <w:p w14:paraId="3F817F2C" w14:textId="77777777" w:rsidR="00E67854" w:rsidRDefault="00E67854" w:rsidP="00EF0B71">
            <w:pPr>
              <w:spacing w:before="120" w:after="120" w:line="240" w:lineRule="auto"/>
              <w:jc w:val="both"/>
              <w:rPr>
                <w:rFonts w:ascii="Arial" w:eastAsia="Arial" w:hAnsi="Arial" w:cs="Arial"/>
                <w:sz w:val="20"/>
                <w:szCs w:val="20"/>
              </w:rPr>
            </w:pPr>
            <w:r>
              <w:rPr>
                <w:rFonts w:ascii="Arial" w:eastAsia="Arial" w:hAnsi="Arial" w:cs="Arial"/>
                <w:sz w:val="20"/>
                <w:szCs w:val="20"/>
              </w:rPr>
              <w:t>Acciones tendientes a difundir y promocionar los festivales, carnaval y feria a través de medios digitales e impresos.</w:t>
            </w:r>
          </w:p>
          <w:p w14:paraId="65F883BD" w14:textId="77777777" w:rsidR="00E67854" w:rsidRDefault="00E67854" w:rsidP="00EF0B71">
            <w:pPr>
              <w:spacing w:before="120" w:after="120" w:line="240" w:lineRule="auto"/>
              <w:jc w:val="both"/>
              <w:rPr>
                <w:rFonts w:ascii="Arial" w:eastAsia="Arial" w:hAnsi="Arial" w:cs="Arial"/>
                <w:sz w:val="20"/>
                <w:szCs w:val="20"/>
              </w:rPr>
            </w:pPr>
          </w:p>
        </w:tc>
        <w:tc>
          <w:tcPr>
            <w:tcW w:w="1036" w:type="pct"/>
          </w:tcPr>
          <w:p w14:paraId="09E2D1D0" w14:textId="77777777" w:rsidR="00E67854" w:rsidRDefault="00E67854" w:rsidP="00EF0B71">
            <w:pPr>
              <w:pStyle w:val="NormalWeb"/>
              <w:shd w:val="clear" w:color="auto" w:fill="FFFFFF"/>
            </w:pPr>
            <w:r>
              <w:rPr>
                <w:rFonts w:ascii="Arial" w:eastAsia="Arial" w:hAnsi="Arial" w:cs="Arial"/>
                <w:sz w:val="20"/>
                <w:szCs w:val="20"/>
              </w:rPr>
              <w:t xml:space="preserve">Informe mensual de actividades de la DECUR   </w:t>
            </w:r>
          </w:p>
          <w:p w14:paraId="5D97DE78" w14:textId="77777777" w:rsidR="00E67854" w:rsidRDefault="00E67854" w:rsidP="00EF0B71">
            <w:pPr>
              <w:spacing w:before="120" w:after="120" w:line="240" w:lineRule="auto"/>
              <w:jc w:val="both"/>
              <w:rPr>
                <w:rFonts w:ascii="Arial" w:eastAsia="Arial" w:hAnsi="Arial" w:cs="Arial"/>
                <w:sz w:val="20"/>
                <w:szCs w:val="20"/>
              </w:rPr>
            </w:pPr>
          </w:p>
        </w:tc>
        <w:tc>
          <w:tcPr>
            <w:tcW w:w="1457" w:type="pct"/>
            <w:vAlign w:val="center"/>
          </w:tcPr>
          <w:p w14:paraId="263E8D7E" w14:textId="77777777" w:rsidR="00E67854" w:rsidRDefault="00E67854" w:rsidP="00EF0B71">
            <w:pPr>
              <w:jc w:val="both"/>
              <w:rPr>
                <w:rFonts w:ascii="Arial" w:eastAsia="Calibri" w:hAnsi="Arial" w:cs="Arial"/>
                <w:sz w:val="20"/>
                <w:szCs w:val="20"/>
                <w:lang w:val="es-ES_tradnl"/>
              </w:rPr>
            </w:pPr>
            <w:r>
              <w:rPr>
                <w:rFonts w:ascii="Arial" w:eastAsia="Calibri" w:hAnsi="Arial" w:cs="Arial"/>
                <w:sz w:val="20"/>
                <w:szCs w:val="20"/>
                <w:lang w:val="es-ES_tradnl"/>
              </w:rPr>
              <w:t>La promoción y difusión de eventos logra atraer a visitantes de toda la región para promover y difundir la cultura y tradiciones de Tenosique.</w:t>
            </w:r>
          </w:p>
        </w:tc>
      </w:tr>
      <w:bookmarkEnd w:id="0"/>
    </w:tbl>
    <w:p w14:paraId="111F19AE" w14:textId="77777777" w:rsidR="00E67854" w:rsidRDefault="00E67854" w:rsidP="00E67854">
      <w:pPr>
        <w:spacing w:line="360" w:lineRule="auto"/>
        <w:rPr>
          <w:rFonts w:ascii="Arial" w:hAnsi="Arial" w:cs="Arial"/>
        </w:rPr>
      </w:pPr>
    </w:p>
    <w:p w14:paraId="7128DDA2" w14:textId="77777777" w:rsidR="00E67854" w:rsidRDefault="00E67854" w:rsidP="00E67854">
      <w:pPr>
        <w:rPr>
          <w:rFonts w:ascii="Arial" w:hAnsi="Arial" w:cs="Arial"/>
        </w:rPr>
      </w:pPr>
      <w:r>
        <w:rPr>
          <w:rFonts w:ascii="Arial" w:hAnsi="Arial" w:cs="Arial"/>
        </w:rPr>
        <w:br w:type="page"/>
      </w:r>
    </w:p>
    <w:p w14:paraId="47CB7D3F" w14:textId="77777777" w:rsidR="00E67854" w:rsidRDefault="00E67854" w:rsidP="00E67854">
      <w:pPr>
        <w:pStyle w:val="tablas"/>
      </w:pPr>
      <w:r>
        <w:lastRenderedPageBreak/>
        <w:t xml:space="preserve">Formato </w:t>
      </w:r>
      <w:r>
        <w:rPr>
          <w:noProof/>
        </w:rPr>
        <w:fldChar w:fldCharType="begin"/>
      </w:r>
      <w:r>
        <w:rPr>
          <w:noProof/>
        </w:rPr>
        <w:instrText xml:space="preserve"> SEQ Formato \* ARABIC </w:instrText>
      </w:r>
      <w:r>
        <w:rPr>
          <w:noProof/>
        </w:rPr>
        <w:fldChar w:fldCharType="separate"/>
      </w:r>
      <w:r>
        <w:rPr>
          <w:noProof/>
        </w:rPr>
        <w:t>14</w:t>
      </w:r>
      <w:r>
        <w:rPr>
          <w:noProof/>
        </w:rPr>
        <w:fldChar w:fldCharType="end"/>
      </w:r>
      <w:r>
        <w:t>. Formato de Documentación de Indicadores de los MML - MIR Propuestos Indicadores para Resultados (MIR).</w:t>
      </w:r>
    </w:p>
    <w:tbl>
      <w:tblPr>
        <w:tblStyle w:val="Tablaconcuadrcula"/>
        <w:tblW w:w="5000" w:type="pct"/>
        <w:jc w:val="center"/>
        <w:tblLook w:val="04A0" w:firstRow="1" w:lastRow="0" w:firstColumn="1" w:lastColumn="0" w:noHBand="0" w:noVBand="1"/>
      </w:tblPr>
      <w:tblGrid>
        <w:gridCol w:w="1894"/>
        <w:gridCol w:w="267"/>
        <w:gridCol w:w="681"/>
        <w:gridCol w:w="190"/>
        <w:gridCol w:w="1300"/>
        <w:gridCol w:w="1747"/>
        <w:gridCol w:w="418"/>
        <w:gridCol w:w="2168"/>
        <w:gridCol w:w="840"/>
        <w:gridCol w:w="1326"/>
        <w:gridCol w:w="2165"/>
      </w:tblGrid>
      <w:tr w:rsidR="00E67854" w:rsidRPr="00BB320F" w14:paraId="1F6B2B50" w14:textId="77777777" w:rsidTr="00EF0B71">
        <w:trPr>
          <w:trHeight w:val="340"/>
          <w:jc w:val="center"/>
        </w:trPr>
        <w:tc>
          <w:tcPr>
            <w:tcW w:w="5000" w:type="pct"/>
            <w:gridSpan w:val="11"/>
            <w:shd w:val="clear" w:color="auto" w:fill="BFBFBF" w:themeFill="background1" w:themeFillShade="BF"/>
            <w:vAlign w:val="center"/>
          </w:tcPr>
          <w:p w14:paraId="6490BB37" w14:textId="77777777" w:rsidR="00E67854" w:rsidRPr="00BB320F" w:rsidRDefault="00E67854" w:rsidP="00EF0B71">
            <w:pPr>
              <w:jc w:val="center"/>
              <w:rPr>
                <w:rFonts w:ascii="Arial" w:hAnsi="Arial" w:cs="Arial"/>
                <w:b/>
                <w:lang w:val="es-ES_tradnl"/>
              </w:rPr>
            </w:pPr>
            <w:r w:rsidRPr="00BB320F">
              <w:rPr>
                <w:rFonts w:ascii="Arial" w:hAnsi="Arial" w:cs="Arial"/>
                <w:b/>
                <w:lang w:val="es-ES_tradnl"/>
              </w:rPr>
              <w:t>FORMATO DE DOCUMENTACIÓN DE INDICADORES DE LOS MML-MIR</w:t>
            </w:r>
          </w:p>
        </w:tc>
      </w:tr>
      <w:tr w:rsidR="00E67854" w:rsidRPr="00BB320F" w14:paraId="65AD12EB" w14:textId="77777777" w:rsidTr="00EF0B71">
        <w:trPr>
          <w:trHeight w:val="340"/>
          <w:jc w:val="center"/>
        </w:trPr>
        <w:tc>
          <w:tcPr>
            <w:tcW w:w="1667" w:type="pct"/>
            <w:gridSpan w:val="5"/>
            <w:vMerge w:val="restart"/>
            <w:vAlign w:val="center"/>
          </w:tcPr>
          <w:p w14:paraId="6D6958FA" w14:textId="77777777" w:rsidR="00E67854" w:rsidRPr="00BB320F" w:rsidRDefault="00E67854" w:rsidP="00EF0B71">
            <w:pPr>
              <w:rPr>
                <w:rFonts w:ascii="Arial" w:hAnsi="Arial" w:cs="Arial"/>
                <w:lang w:val="es-ES_tradnl"/>
              </w:rPr>
            </w:pPr>
            <w:r w:rsidRPr="00BB320F">
              <w:rPr>
                <w:rFonts w:ascii="Arial" w:hAnsi="Arial" w:cs="Arial"/>
                <w:lang w:val="es-ES_tradnl"/>
              </w:rPr>
              <w:t>ML-MIR:</w:t>
            </w:r>
          </w:p>
        </w:tc>
        <w:tc>
          <w:tcPr>
            <w:tcW w:w="1667" w:type="pct"/>
            <w:gridSpan w:val="3"/>
            <w:vAlign w:val="center"/>
          </w:tcPr>
          <w:p w14:paraId="7D876282" w14:textId="77777777" w:rsidR="00E67854" w:rsidRPr="00BB320F" w:rsidRDefault="00E67854" w:rsidP="00EF0B71">
            <w:pPr>
              <w:rPr>
                <w:rFonts w:ascii="Arial" w:hAnsi="Arial" w:cs="Arial"/>
                <w:lang w:val="es-ES_tradnl"/>
              </w:rPr>
            </w:pPr>
            <w:r w:rsidRPr="00BB320F">
              <w:rPr>
                <w:rFonts w:ascii="Arial" w:hAnsi="Arial" w:cs="Arial"/>
                <w:lang w:val="es-ES_tradnl"/>
              </w:rPr>
              <w:t>Clave</w:t>
            </w:r>
          </w:p>
        </w:tc>
        <w:tc>
          <w:tcPr>
            <w:tcW w:w="1666" w:type="pct"/>
            <w:gridSpan w:val="3"/>
            <w:vAlign w:val="center"/>
          </w:tcPr>
          <w:p w14:paraId="4DDB0073" w14:textId="77777777" w:rsidR="00E67854" w:rsidRPr="00BB320F" w:rsidRDefault="00E67854" w:rsidP="00EF0B71">
            <w:pPr>
              <w:rPr>
                <w:rFonts w:ascii="Arial" w:hAnsi="Arial" w:cs="Arial"/>
                <w:lang w:val="es-ES_tradnl"/>
              </w:rPr>
            </w:pPr>
            <w:r w:rsidRPr="00BB320F">
              <w:rPr>
                <w:rFonts w:ascii="Arial" w:hAnsi="Arial" w:cs="Arial"/>
                <w:lang w:val="es-ES_tradnl"/>
              </w:rPr>
              <w:t>Nombre</w:t>
            </w:r>
          </w:p>
        </w:tc>
      </w:tr>
      <w:tr w:rsidR="00E67854" w:rsidRPr="00BB320F" w14:paraId="2A773D68" w14:textId="77777777" w:rsidTr="00EF0B71">
        <w:trPr>
          <w:trHeight w:val="340"/>
          <w:jc w:val="center"/>
        </w:trPr>
        <w:tc>
          <w:tcPr>
            <w:tcW w:w="1667" w:type="pct"/>
            <w:gridSpan w:val="5"/>
            <w:vMerge/>
            <w:vAlign w:val="center"/>
          </w:tcPr>
          <w:p w14:paraId="3BBBA4BA" w14:textId="77777777" w:rsidR="00E67854" w:rsidRPr="00BB320F" w:rsidRDefault="00E67854" w:rsidP="00EF0B71">
            <w:pPr>
              <w:rPr>
                <w:rFonts w:ascii="Arial" w:hAnsi="Arial" w:cs="Arial"/>
                <w:lang w:val="es-ES_tradnl"/>
              </w:rPr>
            </w:pPr>
          </w:p>
        </w:tc>
        <w:tc>
          <w:tcPr>
            <w:tcW w:w="1667" w:type="pct"/>
            <w:gridSpan w:val="3"/>
            <w:vAlign w:val="center"/>
          </w:tcPr>
          <w:p w14:paraId="28AB47DE" w14:textId="77777777" w:rsidR="00E67854" w:rsidRPr="00E325B8" w:rsidRDefault="00E67854" w:rsidP="00EF0B71">
            <w:pPr>
              <w:rPr>
                <w:rFonts w:ascii="Arial" w:hAnsi="Arial" w:cs="Arial"/>
                <w:b/>
                <w:lang w:val="es-ES_tradnl"/>
              </w:rPr>
            </w:pPr>
            <w:r w:rsidRPr="00E325B8">
              <w:rPr>
                <w:rFonts w:ascii="Arial" w:hAnsi="Arial" w:cs="Arial"/>
                <w:b/>
                <w:lang w:val="es-ES_tradnl"/>
              </w:rPr>
              <w:t>E013</w:t>
            </w:r>
          </w:p>
        </w:tc>
        <w:tc>
          <w:tcPr>
            <w:tcW w:w="1666" w:type="pct"/>
            <w:gridSpan w:val="3"/>
            <w:vAlign w:val="center"/>
          </w:tcPr>
          <w:p w14:paraId="4DF0D063" w14:textId="77777777" w:rsidR="00E67854" w:rsidRPr="00E325B8" w:rsidRDefault="00E67854" w:rsidP="00EF0B71">
            <w:pPr>
              <w:rPr>
                <w:rFonts w:ascii="Arial" w:hAnsi="Arial" w:cs="Arial"/>
                <w:b/>
                <w:lang w:val="es-ES_tradnl"/>
              </w:rPr>
            </w:pPr>
            <w:r w:rsidRPr="00E325B8">
              <w:rPr>
                <w:rFonts w:ascii="Arial" w:hAnsi="Arial" w:cs="Arial"/>
                <w:b/>
                <w:lang w:val="es-ES_tradnl"/>
              </w:rPr>
              <w:t xml:space="preserve">Actividades Culturales y Artísticas </w:t>
            </w:r>
          </w:p>
        </w:tc>
      </w:tr>
      <w:tr w:rsidR="00E67854" w:rsidRPr="00BB320F" w14:paraId="0F757F1E" w14:textId="77777777" w:rsidTr="00EF0B71">
        <w:trPr>
          <w:trHeight w:val="340"/>
          <w:jc w:val="center"/>
        </w:trPr>
        <w:tc>
          <w:tcPr>
            <w:tcW w:w="5000" w:type="pct"/>
            <w:gridSpan w:val="11"/>
            <w:vAlign w:val="center"/>
          </w:tcPr>
          <w:p w14:paraId="3B7B97A6" w14:textId="77777777" w:rsidR="00E67854" w:rsidRPr="00BB320F" w:rsidRDefault="00E67854" w:rsidP="00EF0B71">
            <w:pPr>
              <w:rPr>
                <w:rFonts w:ascii="Arial" w:hAnsi="Arial" w:cs="Arial"/>
                <w:lang w:val="es-ES_tradnl"/>
              </w:rPr>
            </w:pPr>
            <w:r w:rsidRPr="00BB320F">
              <w:rPr>
                <w:rFonts w:ascii="Arial" w:hAnsi="Arial" w:cs="Arial"/>
                <w:lang w:val="es-ES_tradnl"/>
              </w:rPr>
              <w:t>Datos de identificación del Indicador:</w:t>
            </w:r>
            <w:r>
              <w:rPr>
                <w:rFonts w:ascii="Arial" w:hAnsi="Arial" w:cs="Arial"/>
                <w:lang w:val="es-ES_tradnl"/>
              </w:rPr>
              <w:t xml:space="preserve"> </w:t>
            </w:r>
            <w:r w:rsidRPr="00BB320F">
              <w:rPr>
                <w:rFonts w:ascii="Arial" w:hAnsi="Arial" w:cs="Arial"/>
                <w:b/>
                <w:lang w:val="es-ES_tradnl"/>
              </w:rPr>
              <w:t>FIN</w:t>
            </w:r>
          </w:p>
        </w:tc>
      </w:tr>
      <w:tr w:rsidR="00E67854" w:rsidRPr="00BB320F" w14:paraId="5FD8F1B5" w14:textId="77777777" w:rsidTr="00EF0B71">
        <w:trPr>
          <w:trHeight w:val="340"/>
          <w:jc w:val="center"/>
        </w:trPr>
        <w:tc>
          <w:tcPr>
            <w:tcW w:w="1667" w:type="pct"/>
            <w:gridSpan w:val="5"/>
            <w:vAlign w:val="center"/>
          </w:tcPr>
          <w:p w14:paraId="299A6423" w14:textId="77777777" w:rsidR="00E67854" w:rsidRPr="00BB320F" w:rsidRDefault="00E67854" w:rsidP="00EF0B71">
            <w:pPr>
              <w:rPr>
                <w:rFonts w:ascii="Arial" w:hAnsi="Arial" w:cs="Arial"/>
                <w:lang w:val="es-ES_tradnl"/>
              </w:rPr>
            </w:pPr>
            <w:r w:rsidRPr="00BB320F">
              <w:rPr>
                <w:rFonts w:ascii="Arial" w:hAnsi="Arial" w:cs="Arial"/>
                <w:lang w:val="es-ES_tradnl"/>
              </w:rPr>
              <w:t>Nombre del indicador</w:t>
            </w:r>
          </w:p>
        </w:tc>
        <w:tc>
          <w:tcPr>
            <w:tcW w:w="3333" w:type="pct"/>
            <w:gridSpan w:val="6"/>
            <w:vAlign w:val="center"/>
          </w:tcPr>
          <w:p w14:paraId="23005C12" w14:textId="77777777" w:rsidR="00E67854" w:rsidRPr="00932C3E" w:rsidRDefault="00E67854" w:rsidP="00EF0B71">
            <w:pPr>
              <w:spacing w:before="120" w:after="120"/>
              <w:jc w:val="both"/>
              <w:rPr>
                <w:rFonts w:ascii="Arial" w:eastAsia="Arial" w:hAnsi="Arial" w:cs="Arial"/>
                <w:b/>
              </w:rPr>
            </w:pPr>
            <w:r w:rsidRPr="00932C3E">
              <w:rPr>
                <w:rFonts w:ascii="Arial" w:eastAsia="Arial" w:hAnsi="Arial" w:cs="Arial"/>
                <w:b/>
              </w:rPr>
              <w:t>Tasa de variación del número de festivales, carnaval y feria organizados en e</w:t>
            </w:r>
            <w:r>
              <w:rPr>
                <w:rFonts w:ascii="Arial" w:eastAsia="Arial" w:hAnsi="Arial" w:cs="Arial"/>
                <w:b/>
              </w:rPr>
              <w:t xml:space="preserve">l año </w:t>
            </w:r>
          </w:p>
        </w:tc>
      </w:tr>
      <w:tr w:rsidR="00E67854" w:rsidRPr="00BB320F" w14:paraId="3701E022" w14:textId="77777777" w:rsidTr="00EF0B71">
        <w:trPr>
          <w:trHeight w:val="553"/>
          <w:jc w:val="center"/>
        </w:trPr>
        <w:tc>
          <w:tcPr>
            <w:tcW w:w="1167" w:type="pct"/>
            <w:gridSpan w:val="4"/>
            <w:vAlign w:val="center"/>
          </w:tcPr>
          <w:p w14:paraId="20BD9E6C" w14:textId="77777777" w:rsidR="00E67854" w:rsidRPr="00BB320F" w:rsidRDefault="00E67854" w:rsidP="00EF0B71">
            <w:pPr>
              <w:rPr>
                <w:rFonts w:ascii="Arial" w:hAnsi="Arial" w:cs="Arial"/>
                <w:lang w:val="es-ES_tradnl"/>
              </w:rPr>
            </w:pPr>
            <w:r w:rsidRPr="00BB320F">
              <w:rPr>
                <w:rFonts w:ascii="Arial" w:hAnsi="Arial" w:cs="Arial"/>
                <w:lang w:val="es-ES_tradnl"/>
              </w:rPr>
              <w:t xml:space="preserve">Ámbito de medición             </w:t>
            </w:r>
          </w:p>
        </w:tc>
        <w:tc>
          <w:tcPr>
            <w:tcW w:w="1172" w:type="pct"/>
            <w:gridSpan w:val="2"/>
            <w:vAlign w:val="center"/>
          </w:tcPr>
          <w:p w14:paraId="25735DC4" w14:textId="77777777" w:rsidR="00E67854" w:rsidRPr="00BB320F" w:rsidRDefault="00E67854" w:rsidP="00EF0B71">
            <w:pPr>
              <w:jc w:val="center"/>
              <w:rPr>
                <w:rFonts w:ascii="Arial" w:hAnsi="Arial" w:cs="Arial"/>
                <w:b/>
                <w:lang w:val="es-ES_tradnl"/>
              </w:rPr>
            </w:pPr>
            <w:r>
              <w:rPr>
                <w:rFonts w:ascii="Arial" w:hAnsi="Arial" w:cs="Arial"/>
                <w:b/>
                <w:lang w:val="es-ES_tradnl"/>
              </w:rPr>
              <w:t>Impacto</w:t>
            </w:r>
          </w:p>
        </w:tc>
        <w:tc>
          <w:tcPr>
            <w:tcW w:w="1318" w:type="pct"/>
            <w:gridSpan w:val="3"/>
            <w:vAlign w:val="center"/>
          </w:tcPr>
          <w:p w14:paraId="55E0FB73" w14:textId="77777777" w:rsidR="00E67854" w:rsidRPr="00BB320F" w:rsidRDefault="00E67854" w:rsidP="00EF0B71">
            <w:pPr>
              <w:rPr>
                <w:rFonts w:ascii="Arial" w:hAnsi="Arial" w:cs="Arial"/>
                <w:lang w:val="es-ES_tradnl"/>
              </w:rPr>
            </w:pPr>
            <w:r w:rsidRPr="00BB320F">
              <w:rPr>
                <w:rFonts w:ascii="Arial" w:hAnsi="Arial" w:cs="Arial"/>
                <w:lang w:val="es-ES_tradnl"/>
              </w:rPr>
              <w:t>Dimensión a medir</w:t>
            </w:r>
          </w:p>
        </w:tc>
        <w:tc>
          <w:tcPr>
            <w:tcW w:w="1343" w:type="pct"/>
            <w:gridSpan w:val="2"/>
            <w:vAlign w:val="center"/>
          </w:tcPr>
          <w:p w14:paraId="331B3D0D" w14:textId="77777777" w:rsidR="00E67854" w:rsidRPr="00E325B8" w:rsidRDefault="00E67854" w:rsidP="00EF0B71">
            <w:pPr>
              <w:jc w:val="center"/>
              <w:rPr>
                <w:rFonts w:ascii="Arial" w:hAnsi="Arial" w:cs="Arial"/>
                <w:b/>
                <w:lang w:val="es-ES_tradnl"/>
              </w:rPr>
            </w:pPr>
            <w:r w:rsidRPr="00E325B8">
              <w:rPr>
                <w:rFonts w:ascii="Arial" w:hAnsi="Arial" w:cs="Arial"/>
                <w:b/>
                <w:lang w:val="es-ES_tradnl"/>
              </w:rPr>
              <w:t>Eficacia</w:t>
            </w:r>
          </w:p>
        </w:tc>
      </w:tr>
      <w:tr w:rsidR="00E67854" w:rsidRPr="00BB320F" w14:paraId="677DED6B" w14:textId="77777777" w:rsidTr="00EF0B71">
        <w:trPr>
          <w:trHeight w:val="552"/>
          <w:jc w:val="center"/>
        </w:trPr>
        <w:tc>
          <w:tcPr>
            <w:tcW w:w="729" w:type="pct"/>
            <w:vAlign w:val="center"/>
          </w:tcPr>
          <w:p w14:paraId="5E004BF8" w14:textId="77777777" w:rsidR="00E67854" w:rsidRPr="00BB320F" w:rsidRDefault="00E67854" w:rsidP="00EF0B71">
            <w:pPr>
              <w:rPr>
                <w:rFonts w:ascii="Arial" w:hAnsi="Arial" w:cs="Arial"/>
                <w:lang w:val="es-ES_tradnl"/>
              </w:rPr>
            </w:pPr>
            <w:r w:rsidRPr="00BB320F">
              <w:rPr>
                <w:rFonts w:ascii="Arial" w:hAnsi="Arial" w:cs="Arial"/>
                <w:lang w:val="es-ES_tradnl"/>
              </w:rPr>
              <w:t>Definición</w:t>
            </w:r>
          </w:p>
        </w:tc>
        <w:tc>
          <w:tcPr>
            <w:tcW w:w="4271" w:type="pct"/>
            <w:gridSpan w:val="10"/>
            <w:vAlign w:val="center"/>
          </w:tcPr>
          <w:p w14:paraId="4C6F5E35" w14:textId="77777777" w:rsidR="00E67854" w:rsidRPr="00932C3E" w:rsidRDefault="00E67854" w:rsidP="00EF0B71">
            <w:pPr>
              <w:rPr>
                <w:rFonts w:ascii="Arial" w:hAnsi="Arial" w:cs="Arial"/>
                <w:b/>
                <w:lang w:val="es-ES_tradnl"/>
              </w:rPr>
            </w:pPr>
            <w:r w:rsidRPr="00932C3E">
              <w:rPr>
                <w:rFonts w:ascii="Arial" w:hAnsi="Arial" w:cs="Arial"/>
                <w:b/>
                <w:lang w:val="es-ES_tradnl"/>
              </w:rPr>
              <w:t xml:space="preserve">Este indicador mide la </w:t>
            </w:r>
            <w:r w:rsidRPr="00932C3E">
              <w:rPr>
                <w:rFonts w:ascii="Arial" w:eastAsia="Arial" w:hAnsi="Arial" w:cs="Arial"/>
                <w:b/>
              </w:rPr>
              <w:t>Tasa de variación del número de festivales, carnaval y feria organizados en el año.</w:t>
            </w:r>
          </w:p>
        </w:tc>
      </w:tr>
      <w:tr w:rsidR="00E67854" w:rsidRPr="00BB320F" w14:paraId="752A5721" w14:textId="77777777" w:rsidTr="00EF0B71">
        <w:trPr>
          <w:trHeight w:val="552"/>
          <w:jc w:val="center"/>
        </w:trPr>
        <w:tc>
          <w:tcPr>
            <w:tcW w:w="1094" w:type="pct"/>
            <w:gridSpan w:val="3"/>
            <w:vAlign w:val="center"/>
          </w:tcPr>
          <w:p w14:paraId="650A1DBA" w14:textId="77777777" w:rsidR="00E67854" w:rsidRPr="00BB320F" w:rsidRDefault="00E67854" w:rsidP="00EF0B71">
            <w:pPr>
              <w:rPr>
                <w:rFonts w:ascii="Arial" w:hAnsi="Arial" w:cs="Arial"/>
                <w:lang w:val="es-ES_tradnl"/>
              </w:rPr>
            </w:pPr>
            <w:r w:rsidRPr="00BB320F">
              <w:rPr>
                <w:rFonts w:ascii="Arial" w:hAnsi="Arial" w:cs="Arial"/>
                <w:lang w:val="es-ES_tradnl"/>
              </w:rPr>
              <w:t>Método de cálculo</w:t>
            </w:r>
          </w:p>
        </w:tc>
        <w:tc>
          <w:tcPr>
            <w:tcW w:w="3906" w:type="pct"/>
            <w:gridSpan w:val="8"/>
            <w:vAlign w:val="center"/>
          </w:tcPr>
          <w:p w14:paraId="50234C13" w14:textId="77777777" w:rsidR="00E67854" w:rsidRPr="00BB320F" w:rsidRDefault="00E67854" w:rsidP="00EF0B71">
            <w:pPr>
              <w:jc w:val="center"/>
              <w:rPr>
                <w:rFonts w:ascii="Arial" w:hAnsi="Arial" w:cs="Arial"/>
                <w:lang w:val="es-ES_tradnl"/>
              </w:rPr>
            </w:pPr>
            <w:r>
              <w:rPr>
                <w:rFonts w:ascii="Arial" w:eastAsia="Arial" w:hAnsi="Arial" w:cs="Arial"/>
                <w:b/>
              </w:rPr>
              <w:t>(N</w:t>
            </w:r>
            <w:r w:rsidRPr="00932C3E">
              <w:rPr>
                <w:rFonts w:ascii="Arial" w:eastAsia="Arial" w:hAnsi="Arial" w:cs="Arial"/>
                <w:b/>
              </w:rPr>
              <w:t>úmero de festivales, c</w:t>
            </w:r>
            <w:r>
              <w:rPr>
                <w:rFonts w:ascii="Arial" w:eastAsia="Arial" w:hAnsi="Arial" w:cs="Arial"/>
                <w:b/>
              </w:rPr>
              <w:t>arnaval y feria organizados en 2023 / N</w:t>
            </w:r>
            <w:r w:rsidRPr="00932C3E">
              <w:rPr>
                <w:rFonts w:ascii="Arial" w:eastAsia="Arial" w:hAnsi="Arial" w:cs="Arial"/>
                <w:b/>
              </w:rPr>
              <w:t>úmero de festivales, c</w:t>
            </w:r>
            <w:r>
              <w:rPr>
                <w:rFonts w:ascii="Arial" w:eastAsia="Arial" w:hAnsi="Arial" w:cs="Arial"/>
                <w:b/>
              </w:rPr>
              <w:t>arnaval y feria organizados en 2022) x 100</w:t>
            </w:r>
          </w:p>
        </w:tc>
      </w:tr>
      <w:tr w:rsidR="00E67854" w:rsidRPr="00BB320F" w14:paraId="4C1AB2DF" w14:textId="77777777" w:rsidTr="00EF0B71">
        <w:trPr>
          <w:trHeight w:val="552"/>
          <w:jc w:val="center"/>
        </w:trPr>
        <w:tc>
          <w:tcPr>
            <w:tcW w:w="1094" w:type="pct"/>
            <w:gridSpan w:val="3"/>
            <w:vAlign w:val="center"/>
          </w:tcPr>
          <w:p w14:paraId="745D9235" w14:textId="77777777" w:rsidR="00E67854" w:rsidRPr="00BB320F" w:rsidRDefault="00E67854" w:rsidP="00EF0B71">
            <w:pPr>
              <w:rPr>
                <w:rFonts w:ascii="Arial" w:hAnsi="Arial" w:cs="Arial"/>
                <w:lang w:val="es-ES_tradnl"/>
              </w:rPr>
            </w:pPr>
            <w:r w:rsidRPr="00BB320F">
              <w:rPr>
                <w:rFonts w:ascii="Arial" w:hAnsi="Arial" w:cs="Arial"/>
                <w:lang w:val="es-ES_tradnl"/>
              </w:rPr>
              <w:t>Unidad de medida</w:t>
            </w:r>
          </w:p>
        </w:tc>
        <w:tc>
          <w:tcPr>
            <w:tcW w:w="1245" w:type="pct"/>
            <w:gridSpan w:val="3"/>
            <w:vAlign w:val="center"/>
          </w:tcPr>
          <w:p w14:paraId="44BEF9F5" w14:textId="77777777" w:rsidR="00E67854" w:rsidRPr="00E325B8" w:rsidRDefault="00E67854" w:rsidP="00EF0B71">
            <w:pPr>
              <w:jc w:val="center"/>
              <w:rPr>
                <w:rFonts w:ascii="Arial" w:hAnsi="Arial" w:cs="Arial"/>
                <w:b/>
                <w:lang w:val="es-ES_tradnl"/>
              </w:rPr>
            </w:pPr>
            <w:r>
              <w:rPr>
                <w:rFonts w:ascii="Arial" w:hAnsi="Arial" w:cs="Arial"/>
                <w:b/>
                <w:lang w:val="es-ES_tradnl"/>
              </w:rPr>
              <w:t xml:space="preserve">Porcentaje </w:t>
            </w:r>
          </w:p>
        </w:tc>
        <w:tc>
          <w:tcPr>
            <w:tcW w:w="1318" w:type="pct"/>
            <w:gridSpan w:val="3"/>
            <w:vAlign w:val="center"/>
          </w:tcPr>
          <w:p w14:paraId="6D880BD6" w14:textId="77777777" w:rsidR="00E67854" w:rsidRPr="00BB320F" w:rsidRDefault="00E67854" w:rsidP="00EF0B71">
            <w:pPr>
              <w:rPr>
                <w:rFonts w:ascii="Arial" w:hAnsi="Arial" w:cs="Arial"/>
                <w:lang w:val="es-ES_tradnl"/>
              </w:rPr>
            </w:pPr>
            <w:r w:rsidRPr="00BB320F">
              <w:rPr>
                <w:rFonts w:ascii="Arial" w:hAnsi="Arial" w:cs="Arial"/>
                <w:lang w:val="es-ES_tradnl"/>
              </w:rPr>
              <w:t>Frecuencia de medición</w:t>
            </w:r>
          </w:p>
        </w:tc>
        <w:tc>
          <w:tcPr>
            <w:tcW w:w="1343" w:type="pct"/>
            <w:gridSpan w:val="2"/>
            <w:vAlign w:val="center"/>
          </w:tcPr>
          <w:p w14:paraId="173AF6CC" w14:textId="77777777" w:rsidR="00E67854" w:rsidRPr="00E325B8" w:rsidRDefault="00E67854" w:rsidP="00EF0B71">
            <w:pPr>
              <w:jc w:val="center"/>
              <w:rPr>
                <w:rFonts w:ascii="Arial" w:hAnsi="Arial" w:cs="Arial"/>
                <w:b/>
                <w:lang w:val="es-ES_tradnl"/>
              </w:rPr>
            </w:pPr>
            <w:r w:rsidRPr="00E325B8">
              <w:rPr>
                <w:rFonts w:ascii="Arial" w:hAnsi="Arial" w:cs="Arial"/>
                <w:b/>
                <w:lang w:val="es-ES_tradnl"/>
              </w:rPr>
              <w:t>Anual</w:t>
            </w:r>
          </w:p>
        </w:tc>
      </w:tr>
      <w:tr w:rsidR="00E67854" w:rsidRPr="00BB320F" w14:paraId="5998DFC9" w14:textId="77777777" w:rsidTr="00EF0B71">
        <w:trPr>
          <w:trHeight w:val="552"/>
          <w:jc w:val="center"/>
        </w:trPr>
        <w:tc>
          <w:tcPr>
            <w:tcW w:w="1094" w:type="pct"/>
            <w:gridSpan w:val="3"/>
            <w:vAlign w:val="center"/>
          </w:tcPr>
          <w:p w14:paraId="374CE8C8" w14:textId="77777777" w:rsidR="00E67854" w:rsidRPr="00BB320F" w:rsidRDefault="00E67854" w:rsidP="00EF0B71">
            <w:pPr>
              <w:rPr>
                <w:rFonts w:ascii="Arial" w:hAnsi="Arial" w:cs="Arial"/>
                <w:lang w:val="es-ES_tradnl"/>
              </w:rPr>
            </w:pPr>
            <w:r w:rsidRPr="00BB320F">
              <w:rPr>
                <w:rFonts w:ascii="Arial" w:hAnsi="Arial" w:cs="Arial"/>
                <w:lang w:val="es-ES_tradnl"/>
              </w:rPr>
              <w:t>Desagregación geográfica</w:t>
            </w:r>
          </w:p>
        </w:tc>
        <w:tc>
          <w:tcPr>
            <w:tcW w:w="1245" w:type="pct"/>
            <w:gridSpan w:val="3"/>
            <w:vAlign w:val="center"/>
          </w:tcPr>
          <w:p w14:paraId="1C8B1D58" w14:textId="77777777" w:rsidR="00E67854" w:rsidRPr="00E325B8" w:rsidRDefault="00E67854" w:rsidP="00EF0B71">
            <w:pPr>
              <w:jc w:val="center"/>
              <w:rPr>
                <w:rFonts w:ascii="Arial" w:hAnsi="Arial" w:cs="Arial"/>
                <w:b/>
                <w:lang w:val="es-ES_tradnl"/>
              </w:rPr>
            </w:pPr>
            <w:r w:rsidRPr="00E325B8">
              <w:rPr>
                <w:rFonts w:ascii="Arial" w:hAnsi="Arial" w:cs="Arial"/>
                <w:b/>
                <w:lang w:val="es-ES_tradnl"/>
              </w:rPr>
              <w:t>Municipal</w:t>
            </w:r>
          </w:p>
        </w:tc>
        <w:tc>
          <w:tcPr>
            <w:tcW w:w="1318" w:type="pct"/>
            <w:gridSpan w:val="3"/>
            <w:vAlign w:val="center"/>
          </w:tcPr>
          <w:p w14:paraId="1FF186E5" w14:textId="77777777" w:rsidR="00E67854" w:rsidRPr="00BB320F" w:rsidRDefault="00E67854" w:rsidP="00EF0B71">
            <w:pPr>
              <w:rPr>
                <w:rFonts w:ascii="Arial" w:hAnsi="Arial" w:cs="Arial"/>
                <w:lang w:val="es-ES_tradnl"/>
              </w:rPr>
            </w:pPr>
            <w:r w:rsidRPr="00BB320F">
              <w:rPr>
                <w:rFonts w:ascii="Arial" w:hAnsi="Arial" w:cs="Arial"/>
                <w:lang w:val="es-ES_tradnl"/>
              </w:rPr>
              <w:t>Desagregación por enfoque transversal (Género, Etnia, Edad)</w:t>
            </w:r>
          </w:p>
        </w:tc>
        <w:tc>
          <w:tcPr>
            <w:tcW w:w="1343" w:type="pct"/>
            <w:gridSpan w:val="2"/>
            <w:vAlign w:val="center"/>
          </w:tcPr>
          <w:p w14:paraId="0FD0D570" w14:textId="77777777" w:rsidR="00E67854" w:rsidRPr="00E325B8" w:rsidRDefault="00E67854" w:rsidP="00EF0B71">
            <w:pPr>
              <w:jc w:val="center"/>
              <w:rPr>
                <w:rFonts w:ascii="Arial" w:hAnsi="Arial" w:cs="Arial"/>
                <w:b/>
                <w:lang w:val="es-ES_tradnl"/>
              </w:rPr>
            </w:pPr>
            <w:r w:rsidRPr="00E325B8">
              <w:rPr>
                <w:rFonts w:ascii="Arial" w:hAnsi="Arial" w:cs="Arial"/>
                <w:b/>
                <w:lang w:val="es-ES_tradnl"/>
              </w:rPr>
              <w:t>N/A</w:t>
            </w:r>
          </w:p>
        </w:tc>
      </w:tr>
      <w:tr w:rsidR="00E67854" w:rsidRPr="00BB320F" w14:paraId="7218AF05" w14:textId="77777777" w:rsidTr="00EF0B71">
        <w:trPr>
          <w:trHeight w:val="340"/>
          <w:jc w:val="center"/>
        </w:trPr>
        <w:tc>
          <w:tcPr>
            <w:tcW w:w="5000" w:type="pct"/>
            <w:gridSpan w:val="11"/>
            <w:vAlign w:val="center"/>
          </w:tcPr>
          <w:p w14:paraId="58CE0167"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Características del Indicador</w:t>
            </w:r>
          </w:p>
        </w:tc>
      </w:tr>
      <w:tr w:rsidR="00E67854" w:rsidRPr="00BB320F" w14:paraId="091AE3A0" w14:textId="77777777" w:rsidTr="00EF0B71">
        <w:trPr>
          <w:trHeight w:val="283"/>
          <w:jc w:val="center"/>
        </w:trPr>
        <w:tc>
          <w:tcPr>
            <w:tcW w:w="832" w:type="pct"/>
            <w:gridSpan w:val="2"/>
            <w:vAlign w:val="center"/>
          </w:tcPr>
          <w:p w14:paraId="37FF5485"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Claridad</w:t>
            </w:r>
          </w:p>
        </w:tc>
        <w:tc>
          <w:tcPr>
            <w:tcW w:w="835" w:type="pct"/>
            <w:gridSpan w:val="3"/>
            <w:vAlign w:val="center"/>
          </w:tcPr>
          <w:p w14:paraId="595A35FA"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Relevancia</w:t>
            </w:r>
          </w:p>
        </w:tc>
        <w:tc>
          <w:tcPr>
            <w:tcW w:w="833" w:type="pct"/>
            <w:gridSpan w:val="2"/>
            <w:vAlign w:val="center"/>
          </w:tcPr>
          <w:p w14:paraId="74D5927B"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Economía</w:t>
            </w:r>
          </w:p>
        </w:tc>
        <w:tc>
          <w:tcPr>
            <w:tcW w:w="834" w:type="pct"/>
            <w:vAlign w:val="center"/>
          </w:tcPr>
          <w:p w14:paraId="406170A5" w14:textId="77777777" w:rsidR="00E67854" w:rsidRPr="00BB320F" w:rsidRDefault="00E67854" w:rsidP="00EF0B71">
            <w:pPr>
              <w:jc w:val="center"/>
              <w:rPr>
                <w:rFonts w:ascii="Arial" w:hAnsi="Arial" w:cs="Arial"/>
                <w:lang w:val="es-ES_tradnl"/>
              </w:rPr>
            </w:pPr>
            <w:proofErr w:type="spellStart"/>
            <w:r w:rsidRPr="00BB320F">
              <w:rPr>
                <w:rFonts w:ascii="Arial" w:hAnsi="Arial" w:cs="Arial"/>
                <w:lang w:val="es-ES_tradnl"/>
              </w:rPr>
              <w:t>Monitoreable</w:t>
            </w:r>
            <w:proofErr w:type="spellEnd"/>
          </w:p>
        </w:tc>
        <w:tc>
          <w:tcPr>
            <w:tcW w:w="833" w:type="pct"/>
            <w:gridSpan w:val="2"/>
            <w:vAlign w:val="center"/>
          </w:tcPr>
          <w:p w14:paraId="752B3C6F"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Adecuado</w:t>
            </w:r>
          </w:p>
        </w:tc>
        <w:tc>
          <w:tcPr>
            <w:tcW w:w="833" w:type="pct"/>
            <w:vAlign w:val="center"/>
          </w:tcPr>
          <w:p w14:paraId="16BA6E01"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Aportación Marginal</w:t>
            </w:r>
          </w:p>
        </w:tc>
      </w:tr>
      <w:tr w:rsidR="00E67854" w:rsidRPr="00BB320F" w14:paraId="21F0E6BF" w14:textId="77777777" w:rsidTr="00EF0B71">
        <w:trPr>
          <w:trHeight w:val="283"/>
          <w:jc w:val="center"/>
        </w:trPr>
        <w:tc>
          <w:tcPr>
            <w:tcW w:w="832" w:type="pct"/>
            <w:gridSpan w:val="2"/>
            <w:vAlign w:val="center"/>
          </w:tcPr>
          <w:p w14:paraId="679B1AA2" w14:textId="77777777" w:rsidR="00E67854" w:rsidRPr="00932C3E" w:rsidRDefault="00E67854" w:rsidP="00EF0B71">
            <w:pPr>
              <w:jc w:val="center"/>
              <w:rPr>
                <w:rFonts w:ascii="Arial" w:hAnsi="Arial" w:cs="Arial"/>
                <w:b/>
                <w:lang w:val="es-ES_tradnl"/>
              </w:rPr>
            </w:pPr>
            <w:r w:rsidRPr="00932C3E">
              <w:rPr>
                <w:rFonts w:ascii="Arial" w:hAnsi="Arial" w:cs="Arial"/>
                <w:b/>
                <w:lang w:val="es-ES_tradnl"/>
              </w:rPr>
              <w:t>si</w:t>
            </w:r>
          </w:p>
        </w:tc>
        <w:tc>
          <w:tcPr>
            <w:tcW w:w="835" w:type="pct"/>
            <w:gridSpan w:val="3"/>
          </w:tcPr>
          <w:p w14:paraId="4459AAD1" w14:textId="77777777" w:rsidR="00E67854" w:rsidRPr="00BB320F" w:rsidRDefault="00E67854" w:rsidP="00EF0B71">
            <w:pPr>
              <w:jc w:val="center"/>
              <w:rPr>
                <w:rFonts w:ascii="Arial" w:hAnsi="Arial" w:cs="Arial"/>
                <w:lang w:val="es-ES_tradnl"/>
              </w:rPr>
            </w:pPr>
            <w:r w:rsidRPr="00F811FB">
              <w:rPr>
                <w:rFonts w:ascii="Arial" w:hAnsi="Arial" w:cs="Arial"/>
                <w:b/>
                <w:lang w:val="es-ES_tradnl"/>
              </w:rPr>
              <w:t>si</w:t>
            </w:r>
          </w:p>
        </w:tc>
        <w:tc>
          <w:tcPr>
            <w:tcW w:w="833" w:type="pct"/>
            <w:gridSpan w:val="2"/>
          </w:tcPr>
          <w:p w14:paraId="3EFAF855" w14:textId="77777777" w:rsidR="00E67854" w:rsidRPr="00BB320F" w:rsidRDefault="00E67854" w:rsidP="00EF0B71">
            <w:pPr>
              <w:jc w:val="center"/>
              <w:rPr>
                <w:rFonts w:ascii="Arial" w:hAnsi="Arial" w:cs="Arial"/>
                <w:lang w:val="es-ES_tradnl"/>
              </w:rPr>
            </w:pPr>
            <w:r w:rsidRPr="00F811FB">
              <w:rPr>
                <w:rFonts w:ascii="Arial" w:hAnsi="Arial" w:cs="Arial"/>
                <w:b/>
                <w:lang w:val="es-ES_tradnl"/>
              </w:rPr>
              <w:t>si</w:t>
            </w:r>
          </w:p>
        </w:tc>
        <w:tc>
          <w:tcPr>
            <w:tcW w:w="834" w:type="pct"/>
          </w:tcPr>
          <w:p w14:paraId="3D1597A4" w14:textId="77777777" w:rsidR="00E67854" w:rsidRPr="00BB320F" w:rsidRDefault="00E67854" w:rsidP="00EF0B71">
            <w:pPr>
              <w:jc w:val="center"/>
              <w:rPr>
                <w:rFonts w:ascii="Arial" w:hAnsi="Arial" w:cs="Arial"/>
                <w:lang w:val="es-ES_tradnl"/>
              </w:rPr>
            </w:pPr>
            <w:r w:rsidRPr="00F811FB">
              <w:rPr>
                <w:rFonts w:ascii="Arial" w:hAnsi="Arial" w:cs="Arial"/>
                <w:b/>
                <w:lang w:val="es-ES_tradnl"/>
              </w:rPr>
              <w:t>si</w:t>
            </w:r>
          </w:p>
        </w:tc>
        <w:tc>
          <w:tcPr>
            <w:tcW w:w="833" w:type="pct"/>
            <w:gridSpan w:val="2"/>
          </w:tcPr>
          <w:p w14:paraId="0067425A" w14:textId="77777777" w:rsidR="00E67854" w:rsidRPr="00BB320F" w:rsidRDefault="00E67854" w:rsidP="00EF0B71">
            <w:pPr>
              <w:jc w:val="center"/>
              <w:rPr>
                <w:rFonts w:ascii="Arial" w:hAnsi="Arial" w:cs="Arial"/>
                <w:lang w:val="es-ES_tradnl"/>
              </w:rPr>
            </w:pPr>
            <w:r w:rsidRPr="00F811FB">
              <w:rPr>
                <w:rFonts w:ascii="Arial" w:hAnsi="Arial" w:cs="Arial"/>
                <w:b/>
                <w:lang w:val="es-ES_tradnl"/>
              </w:rPr>
              <w:t>si</w:t>
            </w:r>
          </w:p>
        </w:tc>
        <w:tc>
          <w:tcPr>
            <w:tcW w:w="833" w:type="pct"/>
          </w:tcPr>
          <w:p w14:paraId="14692D05" w14:textId="77777777" w:rsidR="00E67854" w:rsidRPr="00BB320F" w:rsidRDefault="00E67854" w:rsidP="00EF0B71">
            <w:pPr>
              <w:jc w:val="center"/>
              <w:rPr>
                <w:rFonts w:ascii="Arial" w:hAnsi="Arial" w:cs="Arial"/>
                <w:lang w:val="es-ES_tradnl"/>
              </w:rPr>
            </w:pPr>
            <w:r w:rsidRPr="00F811FB">
              <w:rPr>
                <w:rFonts w:ascii="Arial" w:hAnsi="Arial" w:cs="Arial"/>
                <w:b/>
                <w:lang w:val="es-ES_tradnl"/>
              </w:rPr>
              <w:t>si</w:t>
            </w:r>
          </w:p>
        </w:tc>
      </w:tr>
      <w:tr w:rsidR="00E67854" w:rsidRPr="00BB320F" w14:paraId="36EC8563" w14:textId="77777777" w:rsidTr="00EF0B71">
        <w:trPr>
          <w:trHeight w:val="340"/>
          <w:jc w:val="center"/>
        </w:trPr>
        <w:tc>
          <w:tcPr>
            <w:tcW w:w="5000" w:type="pct"/>
            <w:gridSpan w:val="11"/>
            <w:vAlign w:val="center"/>
          </w:tcPr>
          <w:p w14:paraId="31D0EBA2" w14:textId="77777777" w:rsidR="00E67854" w:rsidRPr="00BB320F" w:rsidRDefault="00E67854" w:rsidP="00EF0B71">
            <w:pPr>
              <w:rPr>
                <w:rFonts w:ascii="Arial" w:hAnsi="Arial" w:cs="Arial"/>
                <w:lang w:val="es-ES_tradnl"/>
              </w:rPr>
            </w:pPr>
            <w:r w:rsidRPr="00BB320F">
              <w:rPr>
                <w:rFonts w:ascii="Arial" w:hAnsi="Arial" w:cs="Arial"/>
                <w:lang w:val="es-ES_tradnl"/>
              </w:rPr>
              <w:t>Método de cálculo (Algoritmo):</w:t>
            </w:r>
            <w:r>
              <w:rPr>
                <w:rFonts w:ascii="Arial" w:hAnsi="Arial" w:cs="Arial"/>
                <w:lang w:val="es-ES_tradnl"/>
              </w:rPr>
              <w:t xml:space="preserve"> </w:t>
            </w:r>
          </w:p>
        </w:tc>
      </w:tr>
    </w:tbl>
    <w:p w14:paraId="2AC5F125" w14:textId="77777777" w:rsidR="00E67854" w:rsidRDefault="00E67854" w:rsidP="00E67854"/>
    <w:p w14:paraId="06C0EB8A" w14:textId="77777777" w:rsidR="00E67854" w:rsidRDefault="00E67854" w:rsidP="00E67854"/>
    <w:tbl>
      <w:tblPr>
        <w:tblStyle w:val="Tablaconcuadrcula"/>
        <w:tblW w:w="5000" w:type="pct"/>
        <w:jc w:val="center"/>
        <w:tblLook w:val="04A0" w:firstRow="1" w:lastRow="0" w:firstColumn="1" w:lastColumn="0" w:noHBand="0" w:noVBand="1"/>
      </w:tblPr>
      <w:tblGrid>
        <w:gridCol w:w="2163"/>
        <w:gridCol w:w="1084"/>
        <w:gridCol w:w="174"/>
        <w:gridCol w:w="912"/>
        <w:gridCol w:w="1177"/>
        <w:gridCol w:w="985"/>
        <w:gridCol w:w="2170"/>
        <w:gridCol w:w="1079"/>
        <w:gridCol w:w="3252"/>
      </w:tblGrid>
      <w:tr w:rsidR="00E67854" w:rsidRPr="00BB320F" w14:paraId="7D28B53E" w14:textId="77777777" w:rsidTr="00EF0B71">
        <w:trPr>
          <w:trHeight w:val="340"/>
          <w:jc w:val="center"/>
        </w:trPr>
        <w:tc>
          <w:tcPr>
            <w:tcW w:w="5000" w:type="pct"/>
            <w:gridSpan w:val="9"/>
            <w:vAlign w:val="center"/>
          </w:tcPr>
          <w:p w14:paraId="3218D178"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lastRenderedPageBreak/>
              <w:t>Variables</w:t>
            </w:r>
          </w:p>
        </w:tc>
      </w:tr>
      <w:tr w:rsidR="00E67854" w:rsidRPr="00BB320F" w14:paraId="702E7728" w14:textId="77777777" w:rsidTr="00EF0B71">
        <w:trPr>
          <w:trHeight w:val="340"/>
          <w:jc w:val="center"/>
        </w:trPr>
        <w:tc>
          <w:tcPr>
            <w:tcW w:w="832" w:type="pct"/>
            <w:vMerge w:val="restart"/>
            <w:vAlign w:val="center"/>
          </w:tcPr>
          <w:p w14:paraId="1DBE04C3" w14:textId="77777777" w:rsidR="00E67854" w:rsidRPr="00BB320F" w:rsidRDefault="00E67854" w:rsidP="00EF0B71">
            <w:pPr>
              <w:rPr>
                <w:rFonts w:ascii="Arial" w:eastAsia="Arial" w:hAnsi="Arial" w:cs="Arial"/>
                <w:lang w:val="es-ES_tradnl"/>
              </w:rPr>
            </w:pPr>
            <w:r w:rsidRPr="00BB320F">
              <w:rPr>
                <w:rFonts w:ascii="Arial" w:eastAsia="Arial" w:hAnsi="Arial" w:cs="Arial"/>
                <w:lang w:val="es-ES_tradnl"/>
              </w:rPr>
              <w:t>Variable A</w:t>
            </w:r>
          </w:p>
        </w:tc>
        <w:tc>
          <w:tcPr>
            <w:tcW w:w="1288" w:type="pct"/>
            <w:gridSpan w:val="4"/>
            <w:vAlign w:val="center"/>
          </w:tcPr>
          <w:p w14:paraId="1DC95C6C" w14:textId="77777777" w:rsidR="00E67854" w:rsidRPr="00BB320F" w:rsidRDefault="00E67854" w:rsidP="00EF0B71">
            <w:pPr>
              <w:rPr>
                <w:rFonts w:ascii="Arial" w:hAnsi="Arial" w:cs="Arial"/>
                <w:lang w:val="es-ES_tradnl"/>
              </w:rPr>
            </w:pPr>
            <w:r w:rsidRPr="00BB320F">
              <w:rPr>
                <w:rFonts w:ascii="Arial" w:hAnsi="Arial" w:cs="Arial"/>
                <w:lang w:val="es-ES_tradnl"/>
              </w:rPr>
              <w:t>Nombre</w:t>
            </w:r>
          </w:p>
        </w:tc>
        <w:tc>
          <w:tcPr>
            <w:tcW w:w="2880" w:type="pct"/>
            <w:gridSpan w:val="4"/>
            <w:vAlign w:val="center"/>
          </w:tcPr>
          <w:p w14:paraId="50EB5BD2" w14:textId="77777777" w:rsidR="00E67854" w:rsidRPr="00BB320F" w:rsidRDefault="00E67854" w:rsidP="00EF0B71">
            <w:pPr>
              <w:rPr>
                <w:rFonts w:ascii="Arial" w:hAnsi="Arial" w:cs="Arial"/>
                <w:lang w:val="es-ES_tradnl"/>
              </w:rPr>
            </w:pPr>
            <w:r>
              <w:rPr>
                <w:rFonts w:ascii="Arial" w:eastAsia="Arial" w:hAnsi="Arial" w:cs="Arial"/>
                <w:b/>
              </w:rPr>
              <w:t>N</w:t>
            </w:r>
            <w:r w:rsidRPr="00932C3E">
              <w:rPr>
                <w:rFonts w:ascii="Arial" w:eastAsia="Arial" w:hAnsi="Arial" w:cs="Arial"/>
                <w:b/>
              </w:rPr>
              <w:t>úmero de festivales, c</w:t>
            </w:r>
            <w:r>
              <w:rPr>
                <w:rFonts w:ascii="Arial" w:eastAsia="Arial" w:hAnsi="Arial" w:cs="Arial"/>
                <w:b/>
              </w:rPr>
              <w:t>arnaval y feria organizados en 2023.</w:t>
            </w:r>
          </w:p>
        </w:tc>
      </w:tr>
      <w:tr w:rsidR="00E67854" w:rsidRPr="00BB320F" w14:paraId="489D3820" w14:textId="77777777" w:rsidTr="00EF0B71">
        <w:trPr>
          <w:trHeight w:val="340"/>
          <w:jc w:val="center"/>
        </w:trPr>
        <w:tc>
          <w:tcPr>
            <w:tcW w:w="832" w:type="pct"/>
            <w:vMerge/>
            <w:vAlign w:val="center"/>
          </w:tcPr>
          <w:p w14:paraId="419E1AA3" w14:textId="77777777" w:rsidR="00E67854" w:rsidRPr="00BB320F" w:rsidRDefault="00E67854" w:rsidP="00EF0B71">
            <w:pPr>
              <w:rPr>
                <w:rFonts w:ascii="Arial" w:hAnsi="Arial" w:cs="Arial"/>
                <w:lang w:val="es-ES_tradnl"/>
              </w:rPr>
            </w:pPr>
          </w:p>
        </w:tc>
        <w:tc>
          <w:tcPr>
            <w:tcW w:w="1288" w:type="pct"/>
            <w:gridSpan w:val="4"/>
            <w:vAlign w:val="center"/>
          </w:tcPr>
          <w:p w14:paraId="6970C8A3" w14:textId="77777777" w:rsidR="00E67854" w:rsidRPr="00BB320F" w:rsidRDefault="00E67854" w:rsidP="00EF0B71">
            <w:pPr>
              <w:rPr>
                <w:rFonts w:ascii="Arial" w:hAnsi="Arial" w:cs="Arial"/>
                <w:lang w:val="es-ES_tradnl"/>
              </w:rPr>
            </w:pPr>
            <w:r w:rsidRPr="00BB320F">
              <w:rPr>
                <w:rFonts w:ascii="Arial" w:hAnsi="Arial" w:cs="Arial"/>
                <w:lang w:val="es-ES_tradnl"/>
              </w:rPr>
              <w:t>Medio de verificación</w:t>
            </w:r>
          </w:p>
        </w:tc>
        <w:tc>
          <w:tcPr>
            <w:tcW w:w="2880" w:type="pct"/>
            <w:gridSpan w:val="4"/>
            <w:vAlign w:val="center"/>
          </w:tcPr>
          <w:p w14:paraId="26CE04DC" w14:textId="77777777" w:rsidR="00E67854" w:rsidRPr="00BB320F" w:rsidRDefault="00E67854" w:rsidP="00EF0B71">
            <w:pPr>
              <w:rPr>
                <w:rFonts w:ascii="Arial" w:hAnsi="Arial" w:cs="Arial"/>
                <w:lang w:val="es-ES_tradnl"/>
              </w:rPr>
            </w:pPr>
            <w:r w:rsidRPr="00BB320F">
              <w:rPr>
                <w:rFonts w:ascii="Arial" w:hAnsi="Arial" w:cs="Arial"/>
                <w:lang w:val="es-ES_tradnl"/>
              </w:rPr>
              <w:t xml:space="preserve">Informe mensual de actividades </w:t>
            </w:r>
          </w:p>
        </w:tc>
      </w:tr>
      <w:tr w:rsidR="00E67854" w:rsidRPr="00BB320F" w14:paraId="5B529AE3" w14:textId="77777777" w:rsidTr="00EF0B71">
        <w:trPr>
          <w:trHeight w:val="340"/>
          <w:jc w:val="center"/>
        </w:trPr>
        <w:tc>
          <w:tcPr>
            <w:tcW w:w="832" w:type="pct"/>
            <w:vMerge w:val="restart"/>
            <w:vAlign w:val="center"/>
          </w:tcPr>
          <w:p w14:paraId="527EF30C" w14:textId="77777777" w:rsidR="00E67854" w:rsidRPr="00BB320F" w:rsidRDefault="00E67854" w:rsidP="00EF0B71">
            <w:pPr>
              <w:rPr>
                <w:rFonts w:ascii="Arial" w:eastAsia="Arial" w:hAnsi="Arial" w:cs="Arial"/>
                <w:lang w:val="es-ES_tradnl"/>
              </w:rPr>
            </w:pPr>
            <w:r w:rsidRPr="00BB320F">
              <w:rPr>
                <w:rFonts w:ascii="Arial" w:eastAsia="Arial" w:hAnsi="Arial" w:cs="Arial"/>
                <w:lang w:val="es-ES_tradnl"/>
              </w:rPr>
              <w:t>Variable B</w:t>
            </w:r>
          </w:p>
        </w:tc>
        <w:tc>
          <w:tcPr>
            <w:tcW w:w="1288" w:type="pct"/>
            <w:gridSpan w:val="4"/>
            <w:vAlign w:val="center"/>
          </w:tcPr>
          <w:p w14:paraId="6B3F01E0" w14:textId="77777777" w:rsidR="00E67854" w:rsidRPr="00BB320F" w:rsidRDefault="00E67854" w:rsidP="00EF0B71">
            <w:pPr>
              <w:rPr>
                <w:rFonts w:ascii="Arial" w:hAnsi="Arial" w:cs="Arial"/>
                <w:lang w:val="es-ES_tradnl"/>
              </w:rPr>
            </w:pPr>
            <w:r w:rsidRPr="00BB320F">
              <w:rPr>
                <w:rFonts w:ascii="Arial" w:hAnsi="Arial" w:cs="Arial"/>
                <w:lang w:val="es-ES_tradnl"/>
              </w:rPr>
              <w:t>Nombre</w:t>
            </w:r>
          </w:p>
        </w:tc>
        <w:tc>
          <w:tcPr>
            <w:tcW w:w="2880" w:type="pct"/>
            <w:gridSpan w:val="4"/>
            <w:vAlign w:val="center"/>
          </w:tcPr>
          <w:p w14:paraId="6B37EB81" w14:textId="77777777" w:rsidR="00E67854" w:rsidRPr="00BB320F" w:rsidRDefault="00E67854" w:rsidP="00EF0B71">
            <w:pPr>
              <w:rPr>
                <w:rFonts w:ascii="Arial" w:hAnsi="Arial" w:cs="Arial"/>
                <w:lang w:val="es-ES_tradnl"/>
              </w:rPr>
            </w:pPr>
            <w:r>
              <w:rPr>
                <w:rFonts w:ascii="Arial" w:eastAsia="Arial" w:hAnsi="Arial" w:cs="Arial"/>
                <w:b/>
              </w:rPr>
              <w:t>N</w:t>
            </w:r>
            <w:r w:rsidRPr="00932C3E">
              <w:rPr>
                <w:rFonts w:ascii="Arial" w:eastAsia="Arial" w:hAnsi="Arial" w:cs="Arial"/>
                <w:b/>
              </w:rPr>
              <w:t>úmero de festivales, c</w:t>
            </w:r>
            <w:r>
              <w:rPr>
                <w:rFonts w:ascii="Arial" w:eastAsia="Arial" w:hAnsi="Arial" w:cs="Arial"/>
                <w:b/>
              </w:rPr>
              <w:t>arnaval y feria organizados en 2022.</w:t>
            </w:r>
          </w:p>
        </w:tc>
      </w:tr>
      <w:tr w:rsidR="00E67854" w:rsidRPr="00BB320F" w14:paraId="681DCBCB" w14:textId="77777777" w:rsidTr="00EF0B71">
        <w:trPr>
          <w:trHeight w:val="340"/>
          <w:jc w:val="center"/>
        </w:trPr>
        <w:tc>
          <w:tcPr>
            <w:tcW w:w="832" w:type="pct"/>
            <w:vMerge/>
            <w:vAlign w:val="center"/>
          </w:tcPr>
          <w:p w14:paraId="0B0CED61" w14:textId="77777777" w:rsidR="00E67854" w:rsidRPr="00BB320F" w:rsidRDefault="00E67854" w:rsidP="00EF0B71">
            <w:pPr>
              <w:rPr>
                <w:rFonts w:ascii="Arial" w:hAnsi="Arial" w:cs="Arial"/>
                <w:lang w:val="es-ES_tradnl"/>
              </w:rPr>
            </w:pPr>
          </w:p>
        </w:tc>
        <w:tc>
          <w:tcPr>
            <w:tcW w:w="1288" w:type="pct"/>
            <w:gridSpan w:val="4"/>
            <w:vAlign w:val="center"/>
          </w:tcPr>
          <w:p w14:paraId="09FB5FD5" w14:textId="77777777" w:rsidR="00E67854" w:rsidRPr="00BB320F" w:rsidRDefault="00E67854" w:rsidP="00EF0B71">
            <w:pPr>
              <w:rPr>
                <w:rFonts w:ascii="Arial" w:hAnsi="Arial" w:cs="Arial"/>
                <w:lang w:val="es-ES_tradnl"/>
              </w:rPr>
            </w:pPr>
            <w:r w:rsidRPr="00BB320F">
              <w:rPr>
                <w:rFonts w:ascii="Arial" w:hAnsi="Arial" w:cs="Arial"/>
                <w:lang w:val="es-ES_tradnl"/>
              </w:rPr>
              <w:t>Medio de verificación</w:t>
            </w:r>
          </w:p>
        </w:tc>
        <w:tc>
          <w:tcPr>
            <w:tcW w:w="2880" w:type="pct"/>
            <w:gridSpan w:val="4"/>
            <w:vAlign w:val="center"/>
          </w:tcPr>
          <w:p w14:paraId="0B982DB2" w14:textId="77777777" w:rsidR="00E67854" w:rsidRPr="00BB320F" w:rsidRDefault="00E67854" w:rsidP="00EF0B71">
            <w:pPr>
              <w:rPr>
                <w:rFonts w:ascii="Arial" w:hAnsi="Arial" w:cs="Arial"/>
                <w:lang w:val="es-ES_tradnl"/>
              </w:rPr>
            </w:pPr>
            <w:r w:rsidRPr="00BB320F">
              <w:rPr>
                <w:rFonts w:ascii="Arial" w:hAnsi="Arial" w:cs="Arial"/>
                <w:lang w:val="es-ES_tradnl"/>
              </w:rPr>
              <w:t>Informe mensual de actividades</w:t>
            </w:r>
          </w:p>
        </w:tc>
      </w:tr>
      <w:tr w:rsidR="00E67854" w:rsidRPr="00BB320F" w14:paraId="1F337CEB" w14:textId="77777777" w:rsidTr="00EF0B71">
        <w:trPr>
          <w:trHeight w:val="340"/>
          <w:jc w:val="center"/>
        </w:trPr>
        <w:tc>
          <w:tcPr>
            <w:tcW w:w="5000" w:type="pct"/>
            <w:gridSpan w:val="9"/>
            <w:vAlign w:val="center"/>
          </w:tcPr>
          <w:p w14:paraId="5A202B8C"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Línea base o valor de referencia</w:t>
            </w:r>
          </w:p>
        </w:tc>
      </w:tr>
      <w:tr w:rsidR="00E67854" w:rsidRPr="00BB320F" w14:paraId="140A4339" w14:textId="77777777" w:rsidTr="00EF0B71">
        <w:trPr>
          <w:trHeight w:val="340"/>
          <w:jc w:val="center"/>
        </w:trPr>
        <w:tc>
          <w:tcPr>
            <w:tcW w:w="1667" w:type="pct"/>
            <w:gridSpan w:val="4"/>
            <w:vAlign w:val="center"/>
          </w:tcPr>
          <w:p w14:paraId="154BFBCC"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Valor</w:t>
            </w:r>
          </w:p>
        </w:tc>
        <w:tc>
          <w:tcPr>
            <w:tcW w:w="1667" w:type="pct"/>
            <w:gridSpan w:val="3"/>
            <w:vAlign w:val="center"/>
          </w:tcPr>
          <w:p w14:paraId="1F076BF8"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Año</w:t>
            </w:r>
          </w:p>
        </w:tc>
        <w:tc>
          <w:tcPr>
            <w:tcW w:w="1666" w:type="pct"/>
            <w:gridSpan w:val="2"/>
            <w:vAlign w:val="center"/>
          </w:tcPr>
          <w:p w14:paraId="7AC5DF09"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Periodo</w:t>
            </w:r>
          </w:p>
        </w:tc>
      </w:tr>
      <w:tr w:rsidR="00E67854" w:rsidRPr="00BB320F" w14:paraId="187B998A" w14:textId="77777777" w:rsidTr="00EF0B71">
        <w:trPr>
          <w:trHeight w:val="340"/>
          <w:jc w:val="center"/>
        </w:trPr>
        <w:tc>
          <w:tcPr>
            <w:tcW w:w="1667" w:type="pct"/>
            <w:gridSpan w:val="4"/>
            <w:vAlign w:val="center"/>
          </w:tcPr>
          <w:p w14:paraId="68C1AB5C"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0</w:t>
            </w:r>
          </w:p>
        </w:tc>
        <w:tc>
          <w:tcPr>
            <w:tcW w:w="1667" w:type="pct"/>
            <w:gridSpan w:val="3"/>
            <w:vAlign w:val="center"/>
          </w:tcPr>
          <w:p w14:paraId="68D7D777"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2022</w:t>
            </w:r>
          </w:p>
        </w:tc>
        <w:tc>
          <w:tcPr>
            <w:tcW w:w="1666" w:type="pct"/>
            <w:gridSpan w:val="2"/>
            <w:vAlign w:val="center"/>
          </w:tcPr>
          <w:p w14:paraId="3B71D16A" w14:textId="77777777" w:rsidR="00E67854" w:rsidRPr="00BB320F" w:rsidRDefault="00E67854" w:rsidP="00EF0B71">
            <w:pPr>
              <w:rPr>
                <w:rFonts w:ascii="Arial" w:hAnsi="Arial" w:cs="Arial"/>
                <w:lang w:val="es-ES_tradnl"/>
              </w:rPr>
            </w:pPr>
          </w:p>
        </w:tc>
      </w:tr>
      <w:tr w:rsidR="00E67854" w:rsidRPr="00BB320F" w14:paraId="0D50F1D4" w14:textId="77777777" w:rsidTr="00EF0B71">
        <w:trPr>
          <w:trHeight w:val="340"/>
          <w:jc w:val="center"/>
        </w:trPr>
        <w:tc>
          <w:tcPr>
            <w:tcW w:w="5000" w:type="pct"/>
            <w:gridSpan w:val="9"/>
            <w:vAlign w:val="center"/>
          </w:tcPr>
          <w:p w14:paraId="58BE084A"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Meta</w:t>
            </w:r>
          </w:p>
        </w:tc>
      </w:tr>
      <w:tr w:rsidR="00E67854" w:rsidRPr="00BB320F" w14:paraId="7EA18158" w14:textId="77777777" w:rsidTr="00EF0B71">
        <w:trPr>
          <w:trHeight w:val="340"/>
          <w:jc w:val="center"/>
        </w:trPr>
        <w:tc>
          <w:tcPr>
            <w:tcW w:w="1667" w:type="pct"/>
            <w:gridSpan w:val="4"/>
            <w:vAlign w:val="center"/>
          </w:tcPr>
          <w:p w14:paraId="7559F78D"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Valor</w:t>
            </w:r>
          </w:p>
        </w:tc>
        <w:tc>
          <w:tcPr>
            <w:tcW w:w="1667" w:type="pct"/>
            <w:gridSpan w:val="3"/>
            <w:vAlign w:val="center"/>
          </w:tcPr>
          <w:p w14:paraId="177ADC81"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Año</w:t>
            </w:r>
          </w:p>
        </w:tc>
        <w:tc>
          <w:tcPr>
            <w:tcW w:w="1666" w:type="pct"/>
            <w:gridSpan w:val="2"/>
            <w:vAlign w:val="center"/>
          </w:tcPr>
          <w:p w14:paraId="5F69F323"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Periodo</w:t>
            </w:r>
          </w:p>
        </w:tc>
      </w:tr>
      <w:tr w:rsidR="00E67854" w:rsidRPr="00BB320F" w14:paraId="13E748F0" w14:textId="77777777" w:rsidTr="00EF0B71">
        <w:trPr>
          <w:trHeight w:val="340"/>
          <w:jc w:val="center"/>
        </w:trPr>
        <w:tc>
          <w:tcPr>
            <w:tcW w:w="1667" w:type="pct"/>
            <w:gridSpan w:val="4"/>
            <w:vAlign w:val="center"/>
          </w:tcPr>
          <w:p w14:paraId="14EC01EF"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100</w:t>
            </w:r>
          </w:p>
        </w:tc>
        <w:tc>
          <w:tcPr>
            <w:tcW w:w="1667" w:type="pct"/>
            <w:gridSpan w:val="3"/>
            <w:vAlign w:val="center"/>
          </w:tcPr>
          <w:p w14:paraId="3D12F621"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2023</w:t>
            </w:r>
          </w:p>
        </w:tc>
        <w:tc>
          <w:tcPr>
            <w:tcW w:w="1666" w:type="pct"/>
            <w:gridSpan w:val="2"/>
            <w:vAlign w:val="center"/>
          </w:tcPr>
          <w:p w14:paraId="1B7934B2" w14:textId="77777777" w:rsidR="00E67854" w:rsidRPr="00BB320F" w:rsidRDefault="00E67854" w:rsidP="00EF0B71">
            <w:pPr>
              <w:rPr>
                <w:rFonts w:ascii="Arial" w:hAnsi="Arial" w:cs="Arial"/>
                <w:lang w:val="es-ES_tradnl"/>
              </w:rPr>
            </w:pPr>
          </w:p>
        </w:tc>
      </w:tr>
      <w:tr w:rsidR="00E67854" w:rsidRPr="00BB320F" w14:paraId="13ADBD49" w14:textId="77777777" w:rsidTr="00EF0B71">
        <w:trPr>
          <w:trHeight w:val="340"/>
          <w:jc w:val="center"/>
        </w:trPr>
        <w:tc>
          <w:tcPr>
            <w:tcW w:w="1316" w:type="pct"/>
            <w:gridSpan w:val="3"/>
            <w:vAlign w:val="center"/>
          </w:tcPr>
          <w:p w14:paraId="2AE5E27A" w14:textId="77777777" w:rsidR="00E67854" w:rsidRPr="00BB320F" w:rsidRDefault="00E67854" w:rsidP="00EF0B71">
            <w:pPr>
              <w:rPr>
                <w:rFonts w:ascii="Arial" w:hAnsi="Arial" w:cs="Arial"/>
                <w:lang w:val="es-ES_tradnl"/>
              </w:rPr>
            </w:pPr>
            <w:r w:rsidRPr="00BB320F">
              <w:rPr>
                <w:rFonts w:ascii="Arial" w:hAnsi="Arial" w:cs="Arial"/>
                <w:lang w:val="es-ES_tradnl"/>
              </w:rPr>
              <w:t>Sentido del indicador</w:t>
            </w:r>
          </w:p>
        </w:tc>
        <w:tc>
          <w:tcPr>
            <w:tcW w:w="3684" w:type="pct"/>
            <w:gridSpan w:val="6"/>
            <w:vAlign w:val="center"/>
          </w:tcPr>
          <w:p w14:paraId="502E1A24" w14:textId="77777777" w:rsidR="00E67854" w:rsidRPr="00BB320F" w:rsidRDefault="00E67854" w:rsidP="00EF0B71">
            <w:pPr>
              <w:rPr>
                <w:rFonts w:ascii="Arial" w:hAnsi="Arial" w:cs="Arial"/>
                <w:lang w:val="es-ES_tradnl"/>
              </w:rPr>
            </w:pPr>
            <w:r w:rsidRPr="00BB320F">
              <w:rPr>
                <w:rFonts w:ascii="Arial" w:hAnsi="Arial" w:cs="Arial"/>
                <w:lang w:val="es-ES_tradnl"/>
              </w:rPr>
              <w:t xml:space="preserve">Ascendente </w:t>
            </w:r>
          </w:p>
        </w:tc>
      </w:tr>
      <w:tr w:rsidR="00E67854" w:rsidRPr="00BB320F" w14:paraId="2E893459" w14:textId="77777777" w:rsidTr="00EF0B71">
        <w:trPr>
          <w:trHeight w:val="340"/>
          <w:jc w:val="center"/>
        </w:trPr>
        <w:tc>
          <w:tcPr>
            <w:tcW w:w="5000" w:type="pct"/>
            <w:gridSpan w:val="9"/>
            <w:vAlign w:val="center"/>
          </w:tcPr>
          <w:p w14:paraId="0B4343B5"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Semaforización</w:t>
            </w:r>
          </w:p>
        </w:tc>
      </w:tr>
      <w:tr w:rsidR="00E67854" w:rsidRPr="00BB320F" w14:paraId="0A6589DF" w14:textId="77777777" w:rsidTr="00EF0B71">
        <w:trPr>
          <w:trHeight w:val="340"/>
          <w:jc w:val="center"/>
        </w:trPr>
        <w:tc>
          <w:tcPr>
            <w:tcW w:w="1249" w:type="pct"/>
            <w:gridSpan w:val="2"/>
            <w:vAlign w:val="center"/>
          </w:tcPr>
          <w:p w14:paraId="60A9F9A5"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Verde</w:t>
            </w:r>
          </w:p>
        </w:tc>
        <w:tc>
          <w:tcPr>
            <w:tcW w:w="1250" w:type="pct"/>
            <w:gridSpan w:val="4"/>
            <w:vAlign w:val="center"/>
          </w:tcPr>
          <w:p w14:paraId="73DB1B6F"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Amarillo</w:t>
            </w:r>
          </w:p>
        </w:tc>
        <w:tc>
          <w:tcPr>
            <w:tcW w:w="1250" w:type="pct"/>
            <w:gridSpan w:val="2"/>
            <w:vAlign w:val="center"/>
          </w:tcPr>
          <w:p w14:paraId="37B87220"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Rojo Inferior</w:t>
            </w:r>
          </w:p>
        </w:tc>
        <w:tc>
          <w:tcPr>
            <w:tcW w:w="1250" w:type="pct"/>
            <w:vAlign w:val="center"/>
          </w:tcPr>
          <w:p w14:paraId="39FF18C1"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Rojo Superior</w:t>
            </w:r>
          </w:p>
        </w:tc>
      </w:tr>
      <w:tr w:rsidR="00E67854" w:rsidRPr="00BB320F" w14:paraId="0D2C4E06" w14:textId="77777777" w:rsidTr="00EF0B71">
        <w:trPr>
          <w:trHeight w:val="340"/>
          <w:jc w:val="center"/>
        </w:trPr>
        <w:tc>
          <w:tcPr>
            <w:tcW w:w="1249" w:type="pct"/>
            <w:gridSpan w:val="2"/>
            <w:vAlign w:val="center"/>
          </w:tcPr>
          <w:p w14:paraId="7466D6BF" w14:textId="77777777" w:rsidR="00E67854" w:rsidRPr="00BB320F" w:rsidRDefault="00E67854" w:rsidP="00EF0B71">
            <w:pPr>
              <w:jc w:val="center"/>
              <w:rPr>
                <w:rFonts w:ascii="Arial" w:eastAsia="Calibri" w:hAnsi="Arial" w:cs="Arial"/>
                <w:lang w:val="es-ES_tradnl"/>
              </w:rPr>
            </w:pPr>
            <w:r w:rsidRPr="00BB320F">
              <w:rPr>
                <w:rFonts w:ascii="Arial" w:eastAsia="Calibri" w:hAnsi="Arial" w:cs="Arial"/>
                <w:lang w:val="es-ES_tradnl" w:eastAsia="es-ES"/>
              </w:rPr>
              <w:t>100.000 - 90.000</w:t>
            </w:r>
          </w:p>
        </w:tc>
        <w:tc>
          <w:tcPr>
            <w:tcW w:w="1250" w:type="pct"/>
            <w:gridSpan w:val="4"/>
            <w:vAlign w:val="center"/>
          </w:tcPr>
          <w:p w14:paraId="28495A12" w14:textId="77777777" w:rsidR="00E67854" w:rsidRPr="00BB320F" w:rsidRDefault="00E67854" w:rsidP="00EF0B71">
            <w:pPr>
              <w:jc w:val="center"/>
              <w:rPr>
                <w:rFonts w:ascii="Arial" w:hAnsi="Arial" w:cs="Arial"/>
                <w:lang w:val="es-ES_tradnl"/>
              </w:rPr>
            </w:pPr>
            <w:r w:rsidRPr="00BB320F">
              <w:rPr>
                <w:rFonts w:ascii="Arial" w:eastAsia="Calibri" w:hAnsi="Arial" w:cs="Arial"/>
                <w:lang w:val="es-ES_tradnl" w:eastAsia="es-ES"/>
              </w:rPr>
              <w:t>90.000 - 80.000</w:t>
            </w:r>
          </w:p>
        </w:tc>
        <w:tc>
          <w:tcPr>
            <w:tcW w:w="1250" w:type="pct"/>
            <w:gridSpan w:val="2"/>
            <w:vAlign w:val="center"/>
          </w:tcPr>
          <w:p w14:paraId="2111219C" w14:textId="77777777" w:rsidR="00E67854" w:rsidRPr="00BB320F" w:rsidRDefault="00E67854" w:rsidP="00EF0B71">
            <w:pPr>
              <w:jc w:val="center"/>
              <w:rPr>
                <w:rFonts w:ascii="Arial" w:hAnsi="Arial" w:cs="Arial"/>
                <w:lang w:val="es-ES_tradnl"/>
              </w:rPr>
            </w:pPr>
            <w:r w:rsidRPr="00BB320F">
              <w:rPr>
                <w:rFonts w:ascii="Arial" w:eastAsia="Calibri" w:hAnsi="Arial" w:cs="Arial"/>
                <w:lang w:val="es-ES_tradnl" w:eastAsia="es-ES"/>
              </w:rPr>
              <w:t>-80.000</w:t>
            </w:r>
          </w:p>
        </w:tc>
        <w:tc>
          <w:tcPr>
            <w:tcW w:w="1250" w:type="pct"/>
            <w:vAlign w:val="center"/>
          </w:tcPr>
          <w:p w14:paraId="29431293" w14:textId="77777777" w:rsidR="00E67854" w:rsidRPr="00BB320F" w:rsidRDefault="00E67854" w:rsidP="00EF0B71">
            <w:pPr>
              <w:jc w:val="center"/>
              <w:rPr>
                <w:rFonts w:ascii="Arial" w:hAnsi="Arial" w:cs="Arial"/>
                <w:lang w:val="es-ES_tradnl"/>
              </w:rPr>
            </w:pPr>
            <w:r w:rsidRPr="00BB320F">
              <w:rPr>
                <w:rFonts w:ascii="Arial" w:hAnsi="Arial" w:cs="Arial"/>
                <w:lang w:val="es-ES_tradnl"/>
              </w:rPr>
              <w:t>+100.000</w:t>
            </w:r>
          </w:p>
        </w:tc>
      </w:tr>
    </w:tbl>
    <w:p w14:paraId="77B9EDA1" w14:textId="77777777" w:rsidR="00E67854" w:rsidRDefault="00E67854" w:rsidP="00E67854">
      <w:pPr>
        <w:spacing w:line="360" w:lineRule="auto"/>
        <w:ind w:left="357"/>
        <w:jc w:val="center"/>
        <w:rPr>
          <w:rFonts w:ascii="Arial" w:hAnsi="Arial" w:cs="Arial"/>
          <w:b/>
          <w:i/>
        </w:rPr>
      </w:pPr>
    </w:p>
    <w:p w14:paraId="32DE3532" w14:textId="77777777" w:rsidR="00E67854" w:rsidRDefault="00E67854" w:rsidP="00E67854">
      <w:pPr>
        <w:spacing w:line="360" w:lineRule="auto"/>
        <w:ind w:left="357"/>
        <w:rPr>
          <w:rFonts w:ascii="Arial" w:hAnsi="Arial" w:cs="Arial"/>
          <w:b/>
          <w:i/>
        </w:rPr>
      </w:pPr>
    </w:p>
    <w:p w14:paraId="11AB94CF" w14:textId="77777777" w:rsidR="00E67854" w:rsidRDefault="00E67854" w:rsidP="00E67854">
      <w:pPr>
        <w:spacing w:line="360" w:lineRule="auto"/>
        <w:ind w:left="357"/>
        <w:rPr>
          <w:rFonts w:ascii="Arial" w:hAnsi="Arial" w:cs="Arial"/>
          <w:b/>
          <w:i/>
        </w:rPr>
      </w:pPr>
    </w:p>
    <w:p w14:paraId="7E789446" w14:textId="77777777" w:rsidR="00E67854" w:rsidRDefault="00E67854" w:rsidP="00E67854">
      <w:pPr>
        <w:spacing w:line="360" w:lineRule="auto"/>
        <w:ind w:left="357"/>
        <w:rPr>
          <w:rFonts w:ascii="Arial" w:hAnsi="Arial" w:cs="Arial"/>
          <w:b/>
          <w:i/>
        </w:rPr>
      </w:pPr>
    </w:p>
    <w:p w14:paraId="72DD41C7" w14:textId="77777777" w:rsidR="00E67854" w:rsidRDefault="00E67854" w:rsidP="00E67854">
      <w:pPr>
        <w:spacing w:line="360" w:lineRule="auto"/>
        <w:rPr>
          <w:rFonts w:ascii="Arial" w:hAnsi="Arial" w:cs="Arial"/>
          <w:b/>
          <w:i/>
        </w:rPr>
      </w:pPr>
    </w:p>
    <w:tbl>
      <w:tblPr>
        <w:tblStyle w:val="Tablaconcuadrcula"/>
        <w:tblW w:w="5000" w:type="pct"/>
        <w:jc w:val="center"/>
        <w:tblLook w:val="04A0" w:firstRow="1" w:lastRow="0" w:firstColumn="1" w:lastColumn="0" w:noHBand="0" w:noVBand="1"/>
      </w:tblPr>
      <w:tblGrid>
        <w:gridCol w:w="1894"/>
        <w:gridCol w:w="265"/>
        <w:gridCol w:w="681"/>
        <w:gridCol w:w="192"/>
        <w:gridCol w:w="1300"/>
        <w:gridCol w:w="1747"/>
        <w:gridCol w:w="418"/>
        <w:gridCol w:w="2168"/>
        <w:gridCol w:w="840"/>
        <w:gridCol w:w="1326"/>
        <w:gridCol w:w="2165"/>
      </w:tblGrid>
      <w:tr w:rsidR="00E67854" w:rsidRPr="00A905D3" w14:paraId="5D6F62CB" w14:textId="77777777" w:rsidTr="00EF0B71">
        <w:trPr>
          <w:trHeight w:val="340"/>
          <w:jc w:val="center"/>
        </w:trPr>
        <w:tc>
          <w:tcPr>
            <w:tcW w:w="5000" w:type="pct"/>
            <w:gridSpan w:val="11"/>
            <w:shd w:val="clear" w:color="auto" w:fill="BFBFBF" w:themeFill="background1" w:themeFillShade="BF"/>
            <w:vAlign w:val="center"/>
          </w:tcPr>
          <w:p w14:paraId="2D317557" w14:textId="77777777" w:rsidR="00E67854" w:rsidRPr="00A905D3" w:rsidRDefault="00E67854" w:rsidP="00EF0B71">
            <w:pPr>
              <w:jc w:val="center"/>
              <w:rPr>
                <w:rFonts w:ascii="Arial" w:hAnsi="Arial" w:cs="Arial"/>
                <w:b/>
                <w:lang w:val="es-ES_tradnl"/>
              </w:rPr>
            </w:pPr>
            <w:r w:rsidRPr="00A905D3">
              <w:rPr>
                <w:rFonts w:ascii="Arial" w:hAnsi="Arial" w:cs="Arial"/>
                <w:b/>
                <w:lang w:val="es-ES_tradnl"/>
              </w:rPr>
              <w:lastRenderedPageBreak/>
              <w:t>FORMATO DE DOCUMENTACIÓN DE INDICADORES DE LOS MML-MIR</w:t>
            </w:r>
          </w:p>
        </w:tc>
      </w:tr>
      <w:tr w:rsidR="00E67854" w:rsidRPr="00A905D3" w14:paraId="1F1CABA7" w14:textId="77777777" w:rsidTr="00EF0B71">
        <w:trPr>
          <w:trHeight w:val="340"/>
          <w:jc w:val="center"/>
        </w:trPr>
        <w:tc>
          <w:tcPr>
            <w:tcW w:w="1667" w:type="pct"/>
            <w:gridSpan w:val="5"/>
            <w:vMerge w:val="restart"/>
            <w:vAlign w:val="center"/>
          </w:tcPr>
          <w:p w14:paraId="152DFDEF" w14:textId="77777777" w:rsidR="00E67854" w:rsidRPr="00A905D3" w:rsidRDefault="00E67854" w:rsidP="00EF0B71">
            <w:pPr>
              <w:rPr>
                <w:rFonts w:ascii="Arial" w:hAnsi="Arial" w:cs="Arial"/>
                <w:lang w:val="es-ES_tradnl"/>
              </w:rPr>
            </w:pPr>
            <w:r w:rsidRPr="00A905D3">
              <w:rPr>
                <w:rFonts w:ascii="Arial" w:hAnsi="Arial" w:cs="Arial"/>
                <w:lang w:val="es-ES_tradnl"/>
              </w:rPr>
              <w:t>ML-MIR:</w:t>
            </w:r>
          </w:p>
        </w:tc>
        <w:tc>
          <w:tcPr>
            <w:tcW w:w="1667" w:type="pct"/>
            <w:gridSpan w:val="3"/>
            <w:vAlign w:val="center"/>
          </w:tcPr>
          <w:p w14:paraId="20737ACA" w14:textId="77777777" w:rsidR="00E67854" w:rsidRPr="00A905D3" w:rsidRDefault="00E67854" w:rsidP="00EF0B71">
            <w:pPr>
              <w:rPr>
                <w:rFonts w:ascii="Arial" w:hAnsi="Arial" w:cs="Arial"/>
                <w:lang w:val="es-ES_tradnl"/>
              </w:rPr>
            </w:pPr>
            <w:r w:rsidRPr="00A905D3">
              <w:rPr>
                <w:rFonts w:ascii="Arial" w:hAnsi="Arial" w:cs="Arial"/>
                <w:lang w:val="es-ES_tradnl"/>
              </w:rPr>
              <w:t>Clave</w:t>
            </w:r>
          </w:p>
        </w:tc>
        <w:tc>
          <w:tcPr>
            <w:tcW w:w="1666" w:type="pct"/>
            <w:gridSpan w:val="3"/>
            <w:vAlign w:val="center"/>
          </w:tcPr>
          <w:p w14:paraId="093A5D5F" w14:textId="77777777" w:rsidR="00E67854" w:rsidRPr="00A905D3" w:rsidRDefault="00E67854" w:rsidP="00EF0B71">
            <w:pPr>
              <w:rPr>
                <w:rFonts w:ascii="Arial" w:hAnsi="Arial" w:cs="Arial"/>
                <w:lang w:val="es-ES_tradnl"/>
              </w:rPr>
            </w:pPr>
            <w:r w:rsidRPr="00A905D3">
              <w:rPr>
                <w:rFonts w:ascii="Arial" w:hAnsi="Arial" w:cs="Arial"/>
                <w:lang w:val="es-ES_tradnl"/>
              </w:rPr>
              <w:t>Nombre</w:t>
            </w:r>
          </w:p>
        </w:tc>
      </w:tr>
      <w:tr w:rsidR="00E67854" w:rsidRPr="00A905D3" w14:paraId="4F7F6091" w14:textId="77777777" w:rsidTr="00EF0B71">
        <w:trPr>
          <w:trHeight w:val="340"/>
          <w:jc w:val="center"/>
        </w:trPr>
        <w:tc>
          <w:tcPr>
            <w:tcW w:w="1667" w:type="pct"/>
            <w:gridSpan w:val="5"/>
            <w:vMerge/>
            <w:vAlign w:val="center"/>
          </w:tcPr>
          <w:p w14:paraId="29F1EA9B" w14:textId="77777777" w:rsidR="00E67854" w:rsidRPr="00A905D3" w:rsidRDefault="00E67854" w:rsidP="00EF0B71">
            <w:pPr>
              <w:rPr>
                <w:rFonts w:ascii="Arial" w:hAnsi="Arial" w:cs="Arial"/>
                <w:lang w:val="es-ES_tradnl"/>
              </w:rPr>
            </w:pPr>
          </w:p>
        </w:tc>
        <w:tc>
          <w:tcPr>
            <w:tcW w:w="1667" w:type="pct"/>
            <w:gridSpan w:val="3"/>
            <w:vAlign w:val="center"/>
          </w:tcPr>
          <w:p w14:paraId="40C1F3FB" w14:textId="77777777" w:rsidR="00E67854" w:rsidRPr="00EB1DF7" w:rsidRDefault="00E67854" w:rsidP="00EF0B71">
            <w:pPr>
              <w:rPr>
                <w:rFonts w:ascii="Arial" w:hAnsi="Arial" w:cs="Arial"/>
                <w:b/>
                <w:lang w:val="es-ES_tradnl"/>
              </w:rPr>
            </w:pPr>
            <w:r w:rsidRPr="00EB1DF7">
              <w:rPr>
                <w:rFonts w:ascii="Arial" w:hAnsi="Arial" w:cs="Arial"/>
                <w:b/>
                <w:lang w:val="es-ES_tradnl"/>
              </w:rPr>
              <w:t>E013</w:t>
            </w:r>
          </w:p>
        </w:tc>
        <w:tc>
          <w:tcPr>
            <w:tcW w:w="1666" w:type="pct"/>
            <w:gridSpan w:val="3"/>
            <w:vAlign w:val="center"/>
          </w:tcPr>
          <w:p w14:paraId="6BB9BC72" w14:textId="77777777" w:rsidR="00E67854" w:rsidRPr="00EB1DF7" w:rsidRDefault="00E67854" w:rsidP="00EF0B71">
            <w:pPr>
              <w:rPr>
                <w:rFonts w:ascii="Arial" w:hAnsi="Arial" w:cs="Arial"/>
                <w:b/>
                <w:lang w:val="es-ES_tradnl"/>
              </w:rPr>
            </w:pPr>
            <w:r w:rsidRPr="00EB1DF7">
              <w:rPr>
                <w:rFonts w:ascii="Arial" w:hAnsi="Arial" w:cs="Arial"/>
                <w:b/>
                <w:lang w:val="es-ES_tradnl"/>
              </w:rPr>
              <w:t>Actividades Culturales y Artísticas</w:t>
            </w:r>
          </w:p>
        </w:tc>
      </w:tr>
      <w:tr w:rsidR="00E67854" w:rsidRPr="00A905D3" w14:paraId="2EF4ED55" w14:textId="77777777" w:rsidTr="00EF0B71">
        <w:trPr>
          <w:trHeight w:val="340"/>
          <w:jc w:val="center"/>
        </w:trPr>
        <w:tc>
          <w:tcPr>
            <w:tcW w:w="5000" w:type="pct"/>
            <w:gridSpan w:val="11"/>
            <w:vAlign w:val="center"/>
          </w:tcPr>
          <w:p w14:paraId="64A87DF4" w14:textId="77777777" w:rsidR="00E67854" w:rsidRPr="00A905D3" w:rsidRDefault="00E67854" w:rsidP="00EF0B71">
            <w:pPr>
              <w:rPr>
                <w:rFonts w:ascii="Arial" w:hAnsi="Arial" w:cs="Arial"/>
                <w:lang w:val="es-ES_tradnl"/>
              </w:rPr>
            </w:pPr>
            <w:r w:rsidRPr="00A905D3">
              <w:rPr>
                <w:rFonts w:ascii="Arial" w:hAnsi="Arial" w:cs="Arial"/>
                <w:lang w:val="es-ES_tradnl"/>
              </w:rPr>
              <w:t>Datos de identificación del Indicador:</w:t>
            </w:r>
          </w:p>
        </w:tc>
      </w:tr>
      <w:tr w:rsidR="00E67854" w:rsidRPr="00A905D3" w14:paraId="0A668AF6" w14:textId="77777777" w:rsidTr="00EF0B71">
        <w:trPr>
          <w:trHeight w:val="340"/>
          <w:jc w:val="center"/>
        </w:trPr>
        <w:tc>
          <w:tcPr>
            <w:tcW w:w="1667" w:type="pct"/>
            <w:gridSpan w:val="5"/>
            <w:vAlign w:val="center"/>
          </w:tcPr>
          <w:p w14:paraId="05419ABE" w14:textId="77777777" w:rsidR="00E67854" w:rsidRPr="00A905D3" w:rsidRDefault="00E67854" w:rsidP="00EF0B71">
            <w:pPr>
              <w:rPr>
                <w:rFonts w:ascii="Arial" w:hAnsi="Arial" w:cs="Arial"/>
                <w:lang w:val="es-ES_tradnl"/>
              </w:rPr>
            </w:pPr>
            <w:r w:rsidRPr="00A905D3">
              <w:rPr>
                <w:rFonts w:ascii="Arial" w:hAnsi="Arial" w:cs="Arial"/>
                <w:lang w:val="es-ES_tradnl"/>
              </w:rPr>
              <w:t>Nombre del indicador</w:t>
            </w:r>
          </w:p>
        </w:tc>
        <w:tc>
          <w:tcPr>
            <w:tcW w:w="3333" w:type="pct"/>
            <w:gridSpan w:val="6"/>
            <w:vAlign w:val="center"/>
          </w:tcPr>
          <w:p w14:paraId="40DA1BBA" w14:textId="77777777" w:rsidR="00E67854" w:rsidRPr="00EB1DF7" w:rsidRDefault="00E67854" w:rsidP="00EF0B71">
            <w:pPr>
              <w:rPr>
                <w:rFonts w:ascii="Arial" w:hAnsi="Arial" w:cs="Arial"/>
                <w:b/>
                <w:lang w:val="es-ES_tradnl"/>
              </w:rPr>
            </w:pPr>
            <w:r>
              <w:rPr>
                <w:rFonts w:ascii="Arial" w:eastAsia="Arial" w:hAnsi="Arial" w:cs="Arial"/>
                <w:b/>
              </w:rPr>
              <w:t xml:space="preserve">Porcentaje </w:t>
            </w:r>
            <w:r w:rsidRPr="00EB1DF7">
              <w:rPr>
                <w:rFonts w:ascii="Arial" w:eastAsia="Arial" w:hAnsi="Arial" w:cs="Arial"/>
                <w:b/>
              </w:rPr>
              <w:t>de eventos organizados</w:t>
            </w:r>
          </w:p>
        </w:tc>
      </w:tr>
      <w:tr w:rsidR="00E67854" w:rsidRPr="00A905D3" w14:paraId="48683D1B" w14:textId="77777777" w:rsidTr="00EF0B71">
        <w:trPr>
          <w:trHeight w:val="553"/>
          <w:jc w:val="center"/>
        </w:trPr>
        <w:tc>
          <w:tcPr>
            <w:tcW w:w="1167" w:type="pct"/>
            <w:gridSpan w:val="4"/>
            <w:vAlign w:val="center"/>
          </w:tcPr>
          <w:p w14:paraId="1AEDB16C" w14:textId="77777777" w:rsidR="00E67854" w:rsidRPr="00A905D3" w:rsidRDefault="00E67854" w:rsidP="00EF0B71">
            <w:pPr>
              <w:rPr>
                <w:rFonts w:ascii="Arial" w:hAnsi="Arial" w:cs="Arial"/>
                <w:lang w:val="es-ES_tradnl"/>
              </w:rPr>
            </w:pPr>
            <w:r w:rsidRPr="00A905D3">
              <w:rPr>
                <w:rFonts w:ascii="Arial" w:hAnsi="Arial" w:cs="Arial"/>
                <w:lang w:val="es-ES_tradnl"/>
              </w:rPr>
              <w:t xml:space="preserve">Ámbito de medición             </w:t>
            </w:r>
          </w:p>
        </w:tc>
        <w:tc>
          <w:tcPr>
            <w:tcW w:w="1172" w:type="pct"/>
            <w:gridSpan w:val="2"/>
            <w:vAlign w:val="center"/>
          </w:tcPr>
          <w:p w14:paraId="2BBC3C99" w14:textId="77777777" w:rsidR="00E67854" w:rsidRPr="00A905D3" w:rsidRDefault="00E67854" w:rsidP="00EF0B71">
            <w:pPr>
              <w:jc w:val="center"/>
              <w:rPr>
                <w:rFonts w:ascii="Arial" w:hAnsi="Arial" w:cs="Arial"/>
                <w:b/>
                <w:lang w:val="es-ES_tradnl"/>
              </w:rPr>
            </w:pPr>
            <w:r>
              <w:rPr>
                <w:rFonts w:ascii="Arial" w:hAnsi="Arial" w:cs="Arial"/>
                <w:b/>
                <w:lang w:val="es-ES_tradnl"/>
              </w:rPr>
              <w:t>Impacto</w:t>
            </w:r>
          </w:p>
        </w:tc>
        <w:tc>
          <w:tcPr>
            <w:tcW w:w="1318" w:type="pct"/>
            <w:gridSpan w:val="3"/>
            <w:vAlign w:val="center"/>
          </w:tcPr>
          <w:p w14:paraId="6F6D948B"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Dimensión a medir</w:t>
            </w:r>
          </w:p>
        </w:tc>
        <w:tc>
          <w:tcPr>
            <w:tcW w:w="1343" w:type="pct"/>
            <w:gridSpan w:val="2"/>
            <w:vAlign w:val="center"/>
          </w:tcPr>
          <w:p w14:paraId="59E885F7" w14:textId="77777777" w:rsidR="00E67854" w:rsidRPr="00EB1DF7" w:rsidRDefault="00E67854" w:rsidP="00EF0B71">
            <w:pPr>
              <w:jc w:val="center"/>
              <w:rPr>
                <w:rFonts w:ascii="Arial" w:hAnsi="Arial" w:cs="Arial"/>
                <w:b/>
                <w:lang w:val="es-ES_tradnl"/>
              </w:rPr>
            </w:pPr>
            <w:r w:rsidRPr="00EB1DF7">
              <w:rPr>
                <w:rFonts w:ascii="Arial" w:hAnsi="Arial" w:cs="Arial"/>
                <w:b/>
                <w:lang w:val="es-ES_tradnl"/>
              </w:rPr>
              <w:t>eficacia</w:t>
            </w:r>
          </w:p>
        </w:tc>
      </w:tr>
      <w:tr w:rsidR="00E67854" w:rsidRPr="00A905D3" w14:paraId="7942477A" w14:textId="77777777" w:rsidTr="00EF0B71">
        <w:trPr>
          <w:trHeight w:val="552"/>
          <w:jc w:val="center"/>
        </w:trPr>
        <w:tc>
          <w:tcPr>
            <w:tcW w:w="729" w:type="pct"/>
            <w:vAlign w:val="center"/>
          </w:tcPr>
          <w:p w14:paraId="61FD0F9F" w14:textId="77777777" w:rsidR="00E67854" w:rsidRPr="00A905D3" w:rsidRDefault="00E67854" w:rsidP="00EF0B71">
            <w:pPr>
              <w:rPr>
                <w:rFonts w:ascii="Arial" w:hAnsi="Arial" w:cs="Arial"/>
                <w:lang w:val="es-ES_tradnl"/>
              </w:rPr>
            </w:pPr>
            <w:r w:rsidRPr="00A905D3">
              <w:rPr>
                <w:rFonts w:ascii="Arial" w:hAnsi="Arial" w:cs="Arial"/>
                <w:lang w:val="es-ES_tradnl"/>
              </w:rPr>
              <w:t>Definición</w:t>
            </w:r>
          </w:p>
        </w:tc>
        <w:tc>
          <w:tcPr>
            <w:tcW w:w="4271" w:type="pct"/>
            <w:gridSpan w:val="10"/>
            <w:vAlign w:val="center"/>
          </w:tcPr>
          <w:p w14:paraId="444D264C" w14:textId="77777777" w:rsidR="00E67854" w:rsidRPr="00EB1DF7" w:rsidRDefault="00E67854" w:rsidP="00EF0B71">
            <w:pPr>
              <w:jc w:val="both"/>
              <w:rPr>
                <w:rFonts w:ascii="Arial" w:eastAsia="Arial" w:hAnsi="Arial" w:cs="Arial"/>
                <w:b/>
              </w:rPr>
            </w:pPr>
            <w:r w:rsidRPr="00EB1DF7">
              <w:rPr>
                <w:rFonts w:ascii="Arial" w:eastAsia="Arial" w:hAnsi="Arial" w:cs="Arial"/>
                <w:b/>
              </w:rPr>
              <w:t>Este indicador mide</w:t>
            </w:r>
            <w:r>
              <w:rPr>
                <w:rFonts w:ascii="Arial" w:eastAsia="Arial" w:hAnsi="Arial" w:cs="Arial"/>
                <w:b/>
              </w:rPr>
              <w:t xml:space="preserve"> el porcentaje de eventos realizados </w:t>
            </w:r>
          </w:p>
          <w:p w14:paraId="5EC2FBC9" w14:textId="77777777" w:rsidR="00E67854" w:rsidRPr="00EB1DF7" w:rsidRDefault="00E67854" w:rsidP="00EF0B71">
            <w:pPr>
              <w:rPr>
                <w:rFonts w:ascii="Arial" w:hAnsi="Arial" w:cs="Arial"/>
                <w:b/>
              </w:rPr>
            </w:pPr>
          </w:p>
        </w:tc>
      </w:tr>
      <w:tr w:rsidR="00E67854" w:rsidRPr="00A905D3" w14:paraId="7DBC1889" w14:textId="77777777" w:rsidTr="00EF0B71">
        <w:trPr>
          <w:trHeight w:val="552"/>
          <w:jc w:val="center"/>
        </w:trPr>
        <w:tc>
          <w:tcPr>
            <w:tcW w:w="1093" w:type="pct"/>
            <w:gridSpan w:val="3"/>
            <w:vAlign w:val="center"/>
          </w:tcPr>
          <w:p w14:paraId="7EBCFE04" w14:textId="77777777" w:rsidR="00E67854" w:rsidRPr="00A905D3" w:rsidRDefault="00E67854" w:rsidP="00EF0B71">
            <w:pPr>
              <w:rPr>
                <w:rFonts w:ascii="Arial" w:hAnsi="Arial" w:cs="Arial"/>
                <w:lang w:val="es-ES_tradnl"/>
              </w:rPr>
            </w:pPr>
            <w:r w:rsidRPr="00A905D3">
              <w:rPr>
                <w:rFonts w:ascii="Arial" w:hAnsi="Arial" w:cs="Arial"/>
                <w:lang w:val="es-ES_tradnl"/>
              </w:rPr>
              <w:t>Método de cálculo</w:t>
            </w:r>
          </w:p>
        </w:tc>
        <w:tc>
          <w:tcPr>
            <w:tcW w:w="3907" w:type="pct"/>
            <w:gridSpan w:val="8"/>
            <w:vAlign w:val="center"/>
          </w:tcPr>
          <w:p w14:paraId="3369D278" w14:textId="77777777" w:rsidR="00E67854" w:rsidRPr="00CC3EB5" w:rsidRDefault="00E67854" w:rsidP="00EF0B71">
            <w:pPr>
              <w:rPr>
                <w:rFonts w:ascii="Arial" w:hAnsi="Arial" w:cs="Arial"/>
                <w:b/>
                <w:lang w:val="es-ES_tradnl"/>
              </w:rPr>
            </w:pPr>
            <w:r w:rsidRPr="00CC3EB5">
              <w:rPr>
                <w:rFonts w:ascii="Arial" w:hAnsi="Arial" w:cs="Arial"/>
                <w:b/>
                <w:lang w:val="es-ES_tradnl"/>
              </w:rPr>
              <w:t>(Número de eventos realizados en 2023 / número de eventos realizados en 2022) x 100</w:t>
            </w:r>
          </w:p>
        </w:tc>
      </w:tr>
      <w:tr w:rsidR="00E67854" w:rsidRPr="00A905D3" w14:paraId="79EAE784" w14:textId="77777777" w:rsidTr="00EF0B71">
        <w:trPr>
          <w:trHeight w:val="552"/>
          <w:jc w:val="center"/>
        </w:trPr>
        <w:tc>
          <w:tcPr>
            <w:tcW w:w="1093" w:type="pct"/>
            <w:gridSpan w:val="3"/>
            <w:vAlign w:val="center"/>
          </w:tcPr>
          <w:p w14:paraId="340642E5" w14:textId="77777777" w:rsidR="00E67854" w:rsidRPr="00A905D3" w:rsidRDefault="00E67854" w:rsidP="00EF0B71">
            <w:pPr>
              <w:rPr>
                <w:rFonts w:ascii="Arial" w:hAnsi="Arial" w:cs="Arial"/>
                <w:lang w:val="es-ES_tradnl"/>
              </w:rPr>
            </w:pPr>
            <w:r w:rsidRPr="00A905D3">
              <w:rPr>
                <w:rFonts w:ascii="Arial" w:hAnsi="Arial" w:cs="Arial"/>
                <w:lang w:val="es-ES_tradnl"/>
              </w:rPr>
              <w:t>Unidad de medida</w:t>
            </w:r>
          </w:p>
        </w:tc>
        <w:tc>
          <w:tcPr>
            <w:tcW w:w="1245" w:type="pct"/>
            <w:gridSpan w:val="3"/>
            <w:vAlign w:val="center"/>
          </w:tcPr>
          <w:p w14:paraId="6F41203C" w14:textId="77777777" w:rsidR="00E67854" w:rsidRPr="00EB1DF7" w:rsidRDefault="00E67854" w:rsidP="00EF0B71">
            <w:pPr>
              <w:jc w:val="center"/>
              <w:rPr>
                <w:rFonts w:ascii="Arial" w:hAnsi="Arial" w:cs="Arial"/>
                <w:b/>
                <w:lang w:val="es-ES_tradnl"/>
              </w:rPr>
            </w:pPr>
            <w:r w:rsidRPr="00EB1DF7">
              <w:rPr>
                <w:rFonts w:ascii="Arial" w:hAnsi="Arial" w:cs="Arial"/>
                <w:b/>
                <w:lang w:val="es-ES_tradnl"/>
              </w:rPr>
              <w:t>Porcentaje</w:t>
            </w:r>
          </w:p>
        </w:tc>
        <w:tc>
          <w:tcPr>
            <w:tcW w:w="1318" w:type="pct"/>
            <w:gridSpan w:val="3"/>
            <w:vAlign w:val="center"/>
          </w:tcPr>
          <w:p w14:paraId="307E7DDB" w14:textId="77777777" w:rsidR="00E67854" w:rsidRPr="00A905D3" w:rsidRDefault="00E67854" w:rsidP="00EF0B71">
            <w:pPr>
              <w:rPr>
                <w:rFonts w:ascii="Arial" w:hAnsi="Arial" w:cs="Arial"/>
                <w:lang w:val="es-ES_tradnl"/>
              </w:rPr>
            </w:pPr>
            <w:r w:rsidRPr="00A905D3">
              <w:rPr>
                <w:rFonts w:ascii="Arial" w:hAnsi="Arial" w:cs="Arial"/>
                <w:lang w:val="es-ES_tradnl"/>
              </w:rPr>
              <w:t>Frecuencia de medición</w:t>
            </w:r>
          </w:p>
        </w:tc>
        <w:tc>
          <w:tcPr>
            <w:tcW w:w="1343" w:type="pct"/>
            <w:gridSpan w:val="2"/>
            <w:vAlign w:val="center"/>
          </w:tcPr>
          <w:p w14:paraId="7FAF0F4D" w14:textId="77777777" w:rsidR="00E67854" w:rsidRPr="00EB1DF7" w:rsidRDefault="00E67854" w:rsidP="00EF0B71">
            <w:pPr>
              <w:jc w:val="center"/>
              <w:rPr>
                <w:rFonts w:ascii="Arial" w:hAnsi="Arial" w:cs="Arial"/>
                <w:b/>
                <w:lang w:val="es-ES_tradnl"/>
              </w:rPr>
            </w:pPr>
            <w:r w:rsidRPr="00EB1DF7">
              <w:rPr>
                <w:rFonts w:ascii="Arial" w:hAnsi="Arial" w:cs="Arial"/>
                <w:b/>
                <w:lang w:val="es-ES_tradnl"/>
              </w:rPr>
              <w:t>Anual</w:t>
            </w:r>
          </w:p>
        </w:tc>
      </w:tr>
      <w:tr w:rsidR="00E67854" w:rsidRPr="00A905D3" w14:paraId="2487DAA5" w14:textId="77777777" w:rsidTr="00EF0B71">
        <w:trPr>
          <w:trHeight w:val="552"/>
          <w:jc w:val="center"/>
        </w:trPr>
        <w:tc>
          <w:tcPr>
            <w:tcW w:w="1093" w:type="pct"/>
            <w:gridSpan w:val="3"/>
            <w:vAlign w:val="center"/>
          </w:tcPr>
          <w:p w14:paraId="43C0BE8B" w14:textId="77777777" w:rsidR="00E67854" w:rsidRPr="00A905D3" w:rsidRDefault="00E67854" w:rsidP="00EF0B71">
            <w:pPr>
              <w:rPr>
                <w:rFonts w:ascii="Arial" w:hAnsi="Arial" w:cs="Arial"/>
                <w:lang w:val="es-ES_tradnl"/>
              </w:rPr>
            </w:pPr>
            <w:r w:rsidRPr="00A905D3">
              <w:rPr>
                <w:rFonts w:ascii="Arial" w:hAnsi="Arial" w:cs="Arial"/>
                <w:lang w:val="es-ES_tradnl"/>
              </w:rPr>
              <w:t>Desagregación geográfica</w:t>
            </w:r>
          </w:p>
        </w:tc>
        <w:tc>
          <w:tcPr>
            <w:tcW w:w="1245" w:type="pct"/>
            <w:gridSpan w:val="3"/>
            <w:vAlign w:val="center"/>
          </w:tcPr>
          <w:p w14:paraId="545AC39F" w14:textId="77777777" w:rsidR="00E67854" w:rsidRPr="00EB1DF7" w:rsidRDefault="00E67854" w:rsidP="00EF0B71">
            <w:pPr>
              <w:jc w:val="center"/>
              <w:rPr>
                <w:rFonts w:ascii="Arial" w:hAnsi="Arial" w:cs="Arial"/>
                <w:b/>
                <w:lang w:val="es-ES_tradnl"/>
              </w:rPr>
            </w:pPr>
            <w:r w:rsidRPr="00EB1DF7">
              <w:rPr>
                <w:rFonts w:ascii="Arial" w:hAnsi="Arial" w:cs="Arial"/>
                <w:b/>
                <w:lang w:val="es-ES_tradnl"/>
              </w:rPr>
              <w:t>municipal</w:t>
            </w:r>
          </w:p>
        </w:tc>
        <w:tc>
          <w:tcPr>
            <w:tcW w:w="1318" w:type="pct"/>
            <w:gridSpan w:val="3"/>
            <w:vAlign w:val="center"/>
          </w:tcPr>
          <w:p w14:paraId="390F7E88" w14:textId="77777777" w:rsidR="00E67854" w:rsidRPr="00A905D3" w:rsidRDefault="00E67854" w:rsidP="00EF0B71">
            <w:pPr>
              <w:rPr>
                <w:rFonts w:ascii="Arial" w:hAnsi="Arial" w:cs="Arial"/>
                <w:lang w:val="es-ES_tradnl"/>
              </w:rPr>
            </w:pPr>
            <w:r w:rsidRPr="00A905D3">
              <w:rPr>
                <w:rFonts w:ascii="Arial" w:hAnsi="Arial" w:cs="Arial"/>
                <w:lang w:val="es-ES_tradnl"/>
              </w:rPr>
              <w:t>Desagregación por enfoque transversal (Género, Etnia, Edad)</w:t>
            </w:r>
          </w:p>
        </w:tc>
        <w:tc>
          <w:tcPr>
            <w:tcW w:w="1343" w:type="pct"/>
            <w:gridSpan w:val="2"/>
            <w:vAlign w:val="center"/>
          </w:tcPr>
          <w:p w14:paraId="22760418" w14:textId="77777777" w:rsidR="00E67854" w:rsidRPr="00EB1DF7" w:rsidRDefault="00E67854" w:rsidP="00EF0B71">
            <w:pPr>
              <w:jc w:val="center"/>
              <w:rPr>
                <w:rFonts w:ascii="Arial" w:hAnsi="Arial" w:cs="Arial"/>
                <w:b/>
                <w:lang w:val="es-ES_tradnl"/>
              </w:rPr>
            </w:pPr>
            <w:r w:rsidRPr="00EB1DF7">
              <w:rPr>
                <w:rFonts w:ascii="Arial" w:hAnsi="Arial" w:cs="Arial"/>
                <w:b/>
                <w:lang w:val="es-ES_tradnl"/>
              </w:rPr>
              <w:t>N/A</w:t>
            </w:r>
          </w:p>
        </w:tc>
      </w:tr>
      <w:tr w:rsidR="00E67854" w:rsidRPr="00A905D3" w14:paraId="2BB5618A" w14:textId="77777777" w:rsidTr="00EF0B71">
        <w:trPr>
          <w:trHeight w:val="340"/>
          <w:jc w:val="center"/>
        </w:trPr>
        <w:tc>
          <w:tcPr>
            <w:tcW w:w="5000" w:type="pct"/>
            <w:gridSpan w:val="11"/>
            <w:vAlign w:val="center"/>
          </w:tcPr>
          <w:p w14:paraId="0ADBC230"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Características del Indicador</w:t>
            </w:r>
          </w:p>
        </w:tc>
      </w:tr>
      <w:tr w:rsidR="00E67854" w:rsidRPr="00A905D3" w14:paraId="1A42B0C8" w14:textId="77777777" w:rsidTr="00EF0B71">
        <w:trPr>
          <w:trHeight w:val="283"/>
          <w:jc w:val="center"/>
        </w:trPr>
        <w:tc>
          <w:tcPr>
            <w:tcW w:w="831" w:type="pct"/>
            <w:gridSpan w:val="2"/>
            <w:vAlign w:val="center"/>
          </w:tcPr>
          <w:p w14:paraId="686BA427"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Claridad</w:t>
            </w:r>
          </w:p>
        </w:tc>
        <w:tc>
          <w:tcPr>
            <w:tcW w:w="835" w:type="pct"/>
            <w:gridSpan w:val="3"/>
            <w:vAlign w:val="center"/>
          </w:tcPr>
          <w:p w14:paraId="04854EC7"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Relevancia</w:t>
            </w:r>
          </w:p>
        </w:tc>
        <w:tc>
          <w:tcPr>
            <w:tcW w:w="833" w:type="pct"/>
            <w:gridSpan w:val="2"/>
            <w:vAlign w:val="center"/>
          </w:tcPr>
          <w:p w14:paraId="092BDD45"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Economía</w:t>
            </w:r>
          </w:p>
        </w:tc>
        <w:tc>
          <w:tcPr>
            <w:tcW w:w="834" w:type="pct"/>
            <w:vAlign w:val="center"/>
          </w:tcPr>
          <w:p w14:paraId="72D463A6" w14:textId="77777777" w:rsidR="00E67854" w:rsidRPr="00A905D3" w:rsidRDefault="00E67854" w:rsidP="00EF0B71">
            <w:pPr>
              <w:jc w:val="center"/>
              <w:rPr>
                <w:rFonts w:ascii="Arial" w:hAnsi="Arial" w:cs="Arial"/>
                <w:lang w:val="es-ES_tradnl"/>
              </w:rPr>
            </w:pPr>
            <w:proofErr w:type="spellStart"/>
            <w:r w:rsidRPr="00A905D3">
              <w:rPr>
                <w:rFonts w:ascii="Arial" w:hAnsi="Arial" w:cs="Arial"/>
                <w:lang w:val="es-ES_tradnl"/>
              </w:rPr>
              <w:t>Monitoreable</w:t>
            </w:r>
            <w:proofErr w:type="spellEnd"/>
          </w:p>
        </w:tc>
        <w:tc>
          <w:tcPr>
            <w:tcW w:w="833" w:type="pct"/>
            <w:gridSpan w:val="2"/>
            <w:vAlign w:val="center"/>
          </w:tcPr>
          <w:p w14:paraId="58FFD15D"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Adecuado</w:t>
            </w:r>
          </w:p>
        </w:tc>
        <w:tc>
          <w:tcPr>
            <w:tcW w:w="833" w:type="pct"/>
            <w:vAlign w:val="center"/>
          </w:tcPr>
          <w:p w14:paraId="690FB293"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Aportación Marginal</w:t>
            </w:r>
          </w:p>
        </w:tc>
      </w:tr>
      <w:tr w:rsidR="00E67854" w:rsidRPr="00A905D3" w14:paraId="6E9DE00F" w14:textId="77777777" w:rsidTr="00EF0B71">
        <w:trPr>
          <w:trHeight w:val="283"/>
          <w:jc w:val="center"/>
        </w:trPr>
        <w:tc>
          <w:tcPr>
            <w:tcW w:w="831" w:type="pct"/>
            <w:gridSpan w:val="2"/>
            <w:vAlign w:val="center"/>
          </w:tcPr>
          <w:p w14:paraId="0B84BA68" w14:textId="77777777" w:rsidR="00E67854" w:rsidRPr="00781501" w:rsidRDefault="00E67854" w:rsidP="00EF0B71">
            <w:pPr>
              <w:jc w:val="center"/>
              <w:rPr>
                <w:rFonts w:ascii="Arial" w:hAnsi="Arial" w:cs="Arial"/>
                <w:b/>
                <w:lang w:val="es-ES_tradnl"/>
              </w:rPr>
            </w:pPr>
            <w:r w:rsidRPr="00781501">
              <w:rPr>
                <w:rFonts w:ascii="Arial" w:hAnsi="Arial" w:cs="Arial"/>
                <w:b/>
                <w:lang w:val="es-ES_tradnl"/>
              </w:rPr>
              <w:t>si</w:t>
            </w:r>
          </w:p>
        </w:tc>
        <w:tc>
          <w:tcPr>
            <w:tcW w:w="835" w:type="pct"/>
            <w:gridSpan w:val="3"/>
          </w:tcPr>
          <w:p w14:paraId="7DEFE1C6" w14:textId="77777777" w:rsidR="00E67854" w:rsidRPr="00A905D3" w:rsidRDefault="00E67854" w:rsidP="00EF0B71">
            <w:pPr>
              <w:jc w:val="center"/>
              <w:rPr>
                <w:rFonts w:ascii="Arial" w:hAnsi="Arial" w:cs="Arial"/>
                <w:lang w:val="es-ES_tradnl"/>
              </w:rPr>
            </w:pPr>
            <w:r w:rsidRPr="0053490A">
              <w:rPr>
                <w:rFonts w:ascii="Arial" w:hAnsi="Arial" w:cs="Arial"/>
                <w:b/>
                <w:lang w:val="es-ES_tradnl"/>
              </w:rPr>
              <w:t>si</w:t>
            </w:r>
          </w:p>
        </w:tc>
        <w:tc>
          <w:tcPr>
            <w:tcW w:w="833" w:type="pct"/>
            <w:gridSpan w:val="2"/>
          </w:tcPr>
          <w:p w14:paraId="76B55965" w14:textId="77777777" w:rsidR="00E67854" w:rsidRPr="00A905D3" w:rsidRDefault="00E67854" w:rsidP="00EF0B71">
            <w:pPr>
              <w:jc w:val="center"/>
              <w:rPr>
                <w:rFonts w:ascii="Arial" w:hAnsi="Arial" w:cs="Arial"/>
                <w:lang w:val="es-ES_tradnl"/>
              </w:rPr>
            </w:pPr>
            <w:r w:rsidRPr="0053490A">
              <w:rPr>
                <w:rFonts w:ascii="Arial" w:hAnsi="Arial" w:cs="Arial"/>
                <w:b/>
                <w:lang w:val="es-ES_tradnl"/>
              </w:rPr>
              <w:t>si</w:t>
            </w:r>
          </w:p>
        </w:tc>
        <w:tc>
          <w:tcPr>
            <w:tcW w:w="834" w:type="pct"/>
          </w:tcPr>
          <w:p w14:paraId="26336A42" w14:textId="77777777" w:rsidR="00E67854" w:rsidRPr="00A905D3" w:rsidRDefault="00E67854" w:rsidP="00EF0B71">
            <w:pPr>
              <w:jc w:val="center"/>
              <w:rPr>
                <w:rFonts w:ascii="Arial" w:hAnsi="Arial" w:cs="Arial"/>
                <w:lang w:val="es-ES_tradnl"/>
              </w:rPr>
            </w:pPr>
            <w:r w:rsidRPr="0053490A">
              <w:rPr>
                <w:rFonts w:ascii="Arial" w:hAnsi="Arial" w:cs="Arial"/>
                <w:b/>
                <w:lang w:val="es-ES_tradnl"/>
              </w:rPr>
              <w:t>si</w:t>
            </w:r>
          </w:p>
        </w:tc>
        <w:tc>
          <w:tcPr>
            <w:tcW w:w="833" w:type="pct"/>
            <w:gridSpan w:val="2"/>
          </w:tcPr>
          <w:p w14:paraId="1D80357A" w14:textId="77777777" w:rsidR="00E67854" w:rsidRPr="00A905D3" w:rsidRDefault="00E67854" w:rsidP="00EF0B71">
            <w:pPr>
              <w:jc w:val="center"/>
              <w:rPr>
                <w:rFonts w:ascii="Arial" w:hAnsi="Arial" w:cs="Arial"/>
                <w:lang w:val="es-ES_tradnl"/>
              </w:rPr>
            </w:pPr>
            <w:r w:rsidRPr="0053490A">
              <w:rPr>
                <w:rFonts w:ascii="Arial" w:hAnsi="Arial" w:cs="Arial"/>
                <w:b/>
                <w:lang w:val="es-ES_tradnl"/>
              </w:rPr>
              <w:t>si</w:t>
            </w:r>
          </w:p>
        </w:tc>
        <w:tc>
          <w:tcPr>
            <w:tcW w:w="833" w:type="pct"/>
          </w:tcPr>
          <w:p w14:paraId="5A905871" w14:textId="77777777" w:rsidR="00E67854" w:rsidRPr="00A905D3" w:rsidRDefault="00E67854" w:rsidP="00EF0B71">
            <w:pPr>
              <w:jc w:val="center"/>
              <w:rPr>
                <w:rFonts w:ascii="Arial" w:hAnsi="Arial" w:cs="Arial"/>
                <w:lang w:val="es-ES_tradnl"/>
              </w:rPr>
            </w:pPr>
            <w:r w:rsidRPr="0053490A">
              <w:rPr>
                <w:rFonts w:ascii="Arial" w:hAnsi="Arial" w:cs="Arial"/>
                <w:b/>
                <w:lang w:val="es-ES_tradnl"/>
              </w:rPr>
              <w:t>si</w:t>
            </w:r>
          </w:p>
        </w:tc>
      </w:tr>
      <w:tr w:rsidR="00E67854" w:rsidRPr="00A905D3" w14:paraId="45E83425" w14:textId="77777777" w:rsidTr="00EF0B71">
        <w:trPr>
          <w:trHeight w:val="340"/>
          <w:jc w:val="center"/>
        </w:trPr>
        <w:tc>
          <w:tcPr>
            <w:tcW w:w="5000" w:type="pct"/>
            <w:gridSpan w:val="11"/>
            <w:vAlign w:val="center"/>
          </w:tcPr>
          <w:p w14:paraId="39A986B3" w14:textId="77777777" w:rsidR="00E67854" w:rsidRDefault="00E67854" w:rsidP="00EF0B71">
            <w:pPr>
              <w:rPr>
                <w:rFonts w:ascii="Arial" w:hAnsi="Arial" w:cs="Arial"/>
                <w:lang w:val="es-ES_tradnl"/>
              </w:rPr>
            </w:pPr>
            <w:r w:rsidRPr="00A905D3">
              <w:rPr>
                <w:rFonts w:ascii="Arial" w:hAnsi="Arial" w:cs="Arial"/>
                <w:lang w:val="es-ES_tradnl"/>
              </w:rPr>
              <w:t>Método de cálculo (Algoritmo):</w:t>
            </w:r>
          </w:p>
          <w:p w14:paraId="37A1668E" w14:textId="77777777" w:rsidR="00E67854" w:rsidRPr="00A905D3" w:rsidRDefault="00E67854" w:rsidP="00EF0B71">
            <w:pPr>
              <w:rPr>
                <w:rFonts w:ascii="Arial" w:hAnsi="Arial" w:cs="Arial"/>
                <w:lang w:val="es-ES_tradnl"/>
              </w:rPr>
            </w:pPr>
          </w:p>
        </w:tc>
      </w:tr>
    </w:tbl>
    <w:p w14:paraId="7825521E" w14:textId="77777777" w:rsidR="00E67854" w:rsidRDefault="00E67854" w:rsidP="00E67854"/>
    <w:tbl>
      <w:tblPr>
        <w:tblStyle w:val="Tablaconcuadrcula"/>
        <w:tblW w:w="5000" w:type="pct"/>
        <w:jc w:val="center"/>
        <w:tblLook w:val="04A0" w:firstRow="1" w:lastRow="0" w:firstColumn="1" w:lastColumn="0" w:noHBand="0" w:noVBand="1"/>
      </w:tblPr>
      <w:tblGrid>
        <w:gridCol w:w="2163"/>
        <w:gridCol w:w="1084"/>
        <w:gridCol w:w="174"/>
        <w:gridCol w:w="912"/>
        <w:gridCol w:w="1177"/>
        <w:gridCol w:w="985"/>
        <w:gridCol w:w="2170"/>
        <w:gridCol w:w="1079"/>
        <w:gridCol w:w="3252"/>
      </w:tblGrid>
      <w:tr w:rsidR="00E67854" w:rsidRPr="00A905D3" w14:paraId="1B620D82" w14:textId="77777777" w:rsidTr="00EF0B71">
        <w:trPr>
          <w:trHeight w:val="340"/>
          <w:jc w:val="center"/>
        </w:trPr>
        <w:tc>
          <w:tcPr>
            <w:tcW w:w="5000" w:type="pct"/>
            <w:gridSpan w:val="9"/>
            <w:vAlign w:val="center"/>
          </w:tcPr>
          <w:p w14:paraId="4ACC5191"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Variables</w:t>
            </w:r>
          </w:p>
        </w:tc>
      </w:tr>
      <w:tr w:rsidR="00E67854" w:rsidRPr="00A905D3" w14:paraId="60FA4280" w14:textId="77777777" w:rsidTr="00EF0B71">
        <w:trPr>
          <w:trHeight w:val="340"/>
          <w:jc w:val="center"/>
        </w:trPr>
        <w:tc>
          <w:tcPr>
            <w:tcW w:w="832" w:type="pct"/>
            <w:vMerge w:val="restart"/>
            <w:vAlign w:val="center"/>
          </w:tcPr>
          <w:p w14:paraId="1BACE1EF" w14:textId="77777777" w:rsidR="00E67854" w:rsidRPr="00A905D3" w:rsidRDefault="00E67854" w:rsidP="00EF0B71">
            <w:pPr>
              <w:rPr>
                <w:rFonts w:ascii="Arial" w:eastAsia="Arial" w:hAnsi="Arial" w:cs="Arial"/>
                <w:lang w:val="es-ES_tradnl"/>
              </w:rPr>
            </w:pPr>
            <w:r w:rsidRPr="00A905D3">
              <w:rPr>
                <w:rFonts w:ascii="Arial" w:eastAsia="Arial" w:hAnsi="Arial" w:cs="Arial"/>
                <w:lang w:val="es-ES_tradnl"/>
              </w:rPr>
              <w:t>Variable A</w:t>
            </w:r>
          </w:p>
        </w:tc>
        <w:tc>
          <w:tcPr>
            <w:tcW w:w="1288" w:type="pct"/>
            <w:gridSpan w:val="4"/>
            <w:vAlign w:val="center"/>
          </w:tcPr>
          <w:p w14:paraId="52646005" w14:textId="77777777" w:rsidR="00E67854" w:rsidRPr="00A905D3" w:rsidRDefault="00E67854" w:rsidP="00EF0B71">
            <w:pPr>
              <w:rPr>
                <w:rFonts w:ascii="Arial" w:hAnsi="Arial" w:cs="Arial"/>
                <w:lang w:val="es-ES_tradnl"/>
              </w:rPr>
            </w:pPr>
            <w:r w:rsidRPr="00A905D3">
              <w:rPr>
                <w:rFonts w:ascii="Arial" w:hAnsi="Arial" w:cs="Arial"/>
                <w:lang w:val="es-ES_tradnl"/>
              </w:rPr>
              <w:t>Nombre</w:t>
            </w:r>
          </w:p>
        </w:tc>
        <w:tc>
          <w:tcPr>
            <w:tcW w:w="2880" w:type="pct"/>
            <w:gridSpan w:val="4"/>
            <w:vAlign w:val="center"/>
          </w:tcPr>
          <w:p w14:paraId="6FC4839E" w14:textId="77777777" w:rsidR="00E67854" w:rsidRPr="00A905D3" w:rsidRDefault="00E67854" w:rsidP="00EF0B71">
            <w:pPr>
              <w:rPr>
                <w:rFonts w:ascii="Arial" w:hAnsi="Arial" w:cs="Arial"/>
                <w:lang w:val="es-ES_tradnl"/>
              </w:rPr>
            </w:pPr>
            <w:r w:rsidRPr="00A905D3">
              <w:rPr>
                <w:rFonts w:ascii="Arial" w:hAnsi="Arial" w:cs="Arial"/>
                <w:lang w:val="es-ES_tradnl"/>
              </w:rPr>
              <w:t>Número de eventos organizados</w:t>
            </w:r>
            <w:r>
              <w:rPr>
                <w:rFonts w:ascii="Arial" w:hAnsi="Arial" w:cs="Arial"/>
                <w:lang w:val="es-ES_tradnl"/>
              </w:rPr>
              <w:t xml:space="preserve"> en 2023</w:t>
            </w:r>
            <w:r w:rsidRPr="00A905D3">
              <w:rPr>
                <w:rFonts w:ascii="Arial" w:hAnsi="Arial" w:cs="Arial"/>
                <w:lang w:val="es-ES_tradnl"/>
              </w:rPr>
              <w:t xml:space="preserve"> </w:t>
            </w:r>
          </w:p>
        </w:tc>
      </w:tr>
      <w:tr w:rsidR="00E67854" w:rsidRPr="00A905D3" w14:paraId="183AC80A" w14:textId="77777777" w:rsidTr="00EF0B71">
        <w:trPr>
          <w:trHeight w:val="340"/>
          <w:jc w:val="center"/>
        </w:trPr>
        <w:tc>
          <w:tcPr>
            <w:tcW w:w="832" w:type="pct"/>
            <w:vMerge/>
            <w:vAlign w:val="center"/>
          </w:tcPr>
          <w:p w14:paraId="7BD61D4F" w14:textId="77777777" w:rsidR="00E67854" w:rsidRPr="00A905D3" w:rsidRDefault="00E67854" w:rsidP="00EF0B71">
            <w:pPr>
              <w:rPr>
                <w:rFonts w:ascii="Arial" w:hAnsi="Arial" w:cs="Arial"/>
                <w:lang w:val="es-ES_tradnl"/>
              </w:rPr>
            </w:pPr>
          </w:p>
        </w:tc>
        <w:tc>
          <w:tcPr>
            <w:tcW w:w="1288" w:type="pct"/>
            <w:gridSpan w:val="4"/>
            <w:vAlign w:val="center"/>
          </w:tcPr>
          <w:p w14:paraId="602F66B8" w14:textId="77777777" w:rsidR="00E67854" w:rsidRPr="00A905D3" w:rsidRDefault="00E67854" w:rsidP="00EF0B71">
            <w:pPr>
              <w:rPr>
                <w:rFonts w:ascii="Arial" w:hAnsi="Arial" w:cs="Arial"/>
                <w:lang w:val="es-ES_tradnl"/>
              </w:rPr>
            </w:pPr>
            <w:r w:rsidRPr="00A905D3">
              <w:rPr>
                <w:rFonts w:ascii="Arial" w:hAnsi="Arial" w:cs="Arial"/>
                <w:lang w:val="es-ES_tradnl"/>
              </w:rPr>
              <w:t>Medio de verificación</w:t>
            </w:r>
          </w:p>
        </w:tc>
        <w:tc>
          <w:tcPr>
            <w:tcW w:w="2880" w:type="pct"/>
            <w:gridSpan w:val="4"/>
            <w:vAlign w:val="center"/>
          </w:tcPr>
          <w:p w14:paraId="158486F9" w14:textId="77777777" w:rsidR="00E67854" w:rsidRPr="00A905D3" w:rsidRDefault="00E67854" w:rsidP="00EF0B71">
            <w:pPr>
              <w:rPr>
                <w:rFonts w:ascii="Arial" w:hAnsi="Arial" w:cs="Arial"/>
                <w:lang w:val="es-ES_tradnl"/>
              </w:rPr>
            </w:pPr>
            <w:r w:rsidRPr="00A905D3">
              <w:rPr>
                <w:rFonts w:ascii="Arial" w:hAnsi="Arial" w:cs="Arial"/>
                <w:lang w:val="es-ES_tradnl"/>
              </w:rPr>
              <w:t xml:space="preserve">Informe de actividades </w:t>
            </w:r>
          </w:p>
        </w:tc>
      </w:tr>
      <w:tr w:rsidR="00E67854" w:rsidRPr="00A905D3" w14:paraId="468EE9AC" w14:textId="77777777" w:rsidTr="00EF0B71">
        <w:trPr>
          <w:trHeight w:val="340"/>
          <w:jc w:val="center"/>
        </w:trPr>
        <w:tc>
          <w:tcPr>
            <w:tcW w:w="832" w:type="pct"/>
            <w:vMerge w:val="restart"/>
            <w:vAlign w:val="center"/>
          </w:tcPr>
          <w:p w14:paraId="2218E959" w14:textId="77777777" w:rsidR="00E67854" w:rsidRPr="00A905D3" w:rsidRDefault="00E67854" w:rsidP="00EF0B71">
            <w:pPr>
              <w:rPr>
                <w:rFonts w:ascii="Arial" w:eastAsia="Arial" w:hAnsi="Arial" w:cs="Arial"/>
                <w:lang w:val="es-ES_tradnl"/>
              </w:rPr>
            </w:pPr>
            <w:r w:rsidRPr="00A905D3">
              <w:rPr>
                <w:rFonts w:ascii="Arial" w:eastAsia="Arial" w:hAnsi="Arial" w:cs="Arial"/>
                <w:lang w:val="es-ES_tradnl"/>
              </w:rPr>
              <w:lastRenderedPageBreak/>
              <w:t>Variable B</w:t>
            </w:r>
          </w:p>
        </w:tc>
        <w:tc>
          <w:tcPr>
            <w:tcW w:w="1288" w:type="pct"/>
            <w:gridSpan w:val="4"/>
            <w:vAlign w:val="center"/>
          </w:tcPr>
          <w:p w14:paraId="30BCBA46" w14:textId="77777777" w:rsidR="00E67854" w:rsidRPr="00A905D3" w:rsidRDefault="00E67854" w:rsidP="00EF0B71">
            <w:pPr>
              <w:rPr>
                <w:rFonts w:ascii="Arial" w:hAnsi="Arial" w:cs="Arial"/>
                <w:lang w:val="es-ES_tradnl"/>
              </w:rPr>
            </w:pPr>
            <w:r w:rsidRPr="00A905D3">
              <w:rPr>
                <w:rFonts w:ascii="Arial" w:hAnsi="Arial" w:cs="Arial"/>
                <w:lang w:val="es-ES_tradnl"/>
              </w:rPr>
              <w:t>Nombre</w:t>
            </w:r>
          </w:p>
        </w:tc>
        <w:tc>
          <w:tcPr>
            <w:tcW w:w="2880" w:type="pct"/>
            <w:gridSpan w:val="4"/>
            <w:vAlign w:val="center"/>
          </w:tcPr>
          <w:p w14:paraId="5342D915" w14:textId="77777777" w:rsidR="00E67854" w:rsidRPr="00A905D3" w:rsidRDefault="00E67854" w:rsidP="00EF0B71">
            <w:pPr>
              <w:rPr>
                <w:rFonts w:ascii="Arial" w:hAnsi="Arial" w:cs="Arial"/>
                <w:lang w:val="es-ES_tradnl"/>
              </w:rPr>
            </w:pPr>
            <w:r>
              <w:rPr>
                <w:rFonts w:ascii="Arial" w:hAnsi="Arial" w:cs="Arial"/>
                <w:lang w:val="es-ES_tradnl"/>
              </w:rPr>
              <w:t>Numero de eventos organizados en 2022</w:t>
            </w:r>
          </w:p>
        </w:tc>
      </w:tr>
      <w:tr w:rsidR="00E67854" w:rsidRPr="00A905D3" w14:paraId="113A222C" w14:textId="77777777" w:rsidTr="00EF0B71">
        <w:trPr>
          <w:trHeight w:val="340"/>
          <w:jc w:val="center"/>
        </w:trPr>
        <w:tc>
          <w:tcPr>
            <w:tcW w:w="832" w:type="pct"/>
            <w:vMerge/>
            <w:vAlign w:val="center"/>
          </w:tcPr>
          <w:p w14:paraId="73A74CAA" w14:textId="77777777" w:rsidR="00E67854" w:rsidRPr="00A905D3" w:rsidRDefault="00E67854" w:rsidP="00EF0B71">
            <w:pPr>
              <w:rPr>
                <w:rFonts w:ascii="Arial" w:hAnsi="Arial" w:cs="Arial"/>
                <w:lang w:val="es-ES_tradnl"/>
              </w:rPr>
            </w:pPr>
          </w:p>
        </w:tc>
        <w:tc>
          <w:tcPr>
            <w:tcW w:w="1288" w:type="pct"/>
            <w:gridSpan w:val="4"/>
            <w:vAlign w:val="center"/>
          </w:tcPr>
          <w:p w14:paraId="74350626" w14:textId="77777777" w:rsidR="00E67854" w:rsidRPr="00A905D3" w:rsidRDefault="00E67854" w:rsidP="00EF0B71">
            <w:pPr>
              <w:rPr>
                <w:rFonts w:ascii="Arial" w:hAnsi="Arial" w:cs="Arial"/>
                <w:lang w:val="es-ES_tradnl"/>
              </w:rPr>
            </w:pPr>
            <w:r w:rsidRPr="00A905D3">
              <w:rPr>
                <w:rFonts w:ascii="Arial" w:hAnsi="Arial" w:cs="Arial"/>
                <w:lang w:val="es-ES_tradnl"/>
              </w:rPr>
              <w:t>Medio de verificación</w:t>
            </w:r>
          </w:p>
        </w:tc>
        <w:tc>
          <w:tcPr>
            <w:tcW w:w="2880" w:type="pct"/>
            <w:gridSpan w:val="4"/>
            <w:vAlign w:val="center"/>
          </w:tcPr>
          <w:p w14:paraId="3139CB54" w14:textId="77777777" w:rsidR="00E67854" w:rsidRPr="00A905D3" w:rsidRDefault="00E67854" w:rsidP="00EF0B71">
            <w:pPr>
              <w:rPr>
                <w:rFonts w:ascii="Arial" w:hAnsi="Arial" w:cs="Arial"/>
                <w:lang w:val="es-ES_tradnl"/>
              </w:rPr>
            </w:pPr>
            <w:r w:rsidRPr="00A905D3">
              <w:rPr>
                <w:rFonts w:ascii="Arial" w:hAnsi="Arial" w:cs="Arial"/>
                <w:lang w:val="es-ES_tradnl"/>
              </w:rPr>
              <w:t xml:space="preserve">Informe de actividades </w:t>
            </w:r>
          </w:p>
        </w:tc>
      </w:tr>
      <w:tr w:rsidR="00E67854" w:rsidRPr="00A905D3" w14:paraId="1CF61D92" w14:textId="77777777" w:rsidTr="00EF0B71">
        <w:trPr>
          <w:trHeight w:val="340"/>
          <w:jc w:val="center"/>
        </w:trPr>
        <w:tc>
          <w:tcPr>
            <w:tcW w:w="5000" w:type="pct"/>
            <w:gridSpan w:val="9"/>
            <w:vAlign w:val="center"/>
          </w:tcPr>
          <w:p w14:paraId="7E3D9E7D"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Línea base o valor de referencia</w:t>
            </w:r>
          </w:p>
        </w:tc>
      </w:tr>
      <w:tr w:rsidR="00E67854" w:rsidRPr="00A905D3" w14:paraId="244ACD27" w14:textId="77777777" w:rsidTr="00EF0B71">
        <w:trPr>
          <w:trHeight w:val="340"/>
          <w:jc w:val="center"/>
        </w:trPr>
        <w:tc>
          <w:tcPr>
            <w:tcW w:w="1667" w:type="pct"/>
            <w:gridSpan w:val="4"/>
            <w:vAlign w:val="center"/>
          </w:tcPr>
          <w:p w14:paraId="28D91CC4"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Valor</w:t>
            </w:r>
          </w:p>
        </w:tc>
        <w:tc>
          <w:tcPr>
            <w:tcW w:w="1667" w:type="pct"/>
            <w:gridSpan w:val="3"/>
            <w:vAlign w:val="center"/>
          </w:tcPr>
          <w:p w14:paraId="2C3163EB"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Año</w:t>
            </w:r>
          </w:p>
        </w:tc>
        <w:tc>
          <w:tcPr>
            <w:tcW w:w="1666" w:type="pct"/>
            <w:gridSpan w:val="2"/>
            <w:vAlign w:val="center"/>
          </w:tcPr>
          <w:p w14:paraId="7DD30A9B"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Periodo</w:t>
            </w:r>
          </w:p>
        </w:tc>
      </w:tr>
      <w:tr w:rsidR="00E67854" w:rsidRPr="00A905D3" w14:paraId="31D73469" w14:textId="77777777" w:rsidTr="00EF0B71">
        <w:trPr>
          <w:trHeight w:val="340"/>
          <w:jc w:val="center"/>
        </w:trPr>
        <w:tc>
          <w:tcPr>
            <w:tcW w:w="1667" w:type="pct"/>
            <w:gridSpan w:val="4"/>
            <w:vAlign w:val="center"/>
          </w:tcPr>
          <w:p w14:paraId="64AD19EC"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0</w:t>
            </w:r>
          </w:p>
        </w:tc>
        <w:tc>
          <w:tcPr>
            <w:tcW w:w="1667" w:type="pct"/>
            <w:gridSpan w:val="3"/>
            <w:vAlign w:val="center"/>
          </w:tcPr>
          <w:p w14:paraId="5FC85AE2"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2022</w:t>
            </w:r>
          </w:p>
        </w:tc>
        <w:tc>
          <w:tcPr>
            <w:tcW w:w="1666" w:type="pct"/>
            <w:gridSpan w:val="2"/>
            <w:vAlign w:val="center"/>
          </w:tcPr>
          <w:p w14:paraId="24537C60" w14:textId="77777777" w:rsidR="00E67854" w:rsidRPr="00A905D3" w:rsidRDefault="00E67854" w:rsidP="00EF0B71">
            <w:pPr>
              <w:rPr>
                <w:rFonts w:ascii="Arial" w:hAnsi="Arial" w:cs="Arial"/>
                <w:lang w:val="es-ES_tradnl"/>
              </w:rPr>
            </w:pPr>
          </w:p>
        </w:tc>
      </w:tr>
      <w:tr w:rsidR="00E67854" w:rsidRPr="00A905D3" w14:paraId="7F8AA72F" w14:textId="77777777" w:rsidTr="00EF0B71">
        <w:trPr>
          <w:trHeight w:val="340"/>
          <w:jc w:val="center"/>
        </w:trPr>
        <w:tc>
          <w:tcPr>
            <w:tcW w:w="5000" w:type="pct"/>
            <w:gridSpan w:val="9"/>
            <w:vAlign w:val="center"/>
          </w:tcPr>
          <w:p w14:paraId="28026934"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Meta</w:t>
            </w:r>
          </w:p>
        </w:tc>
      </w:tr>
      <w:tr w:rsidR="00E67854" w:rsidRPr="00A905D3" w14:paraId="334FD227" w14:textId="77777777" w:rsidTr="00EF0B71">
        <w:trPr>
          <w:trHeight w:val="340"/>
          <w:jc w:val="center"/>
        </w:trPr>
        <w:tc>
          <w:tcPr>
            <w:tcW w:w="1667" w:type="pct"/>
            <w:gridSpan w:val="4"/>
            <w:vAlign w:val="center"/>
          </w:tcPr>
          <w:p w14:paraId="053CB83B"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Valor</w:t>
            </w:r>
          </w:p>
        </w:tc>
        <w:tc>
          <w:tcPr>
            <w:tcW w:w="1667" w:type="pct"/>
            <w:gridSpan w:val="3"/>
            <w:vAlign w:val="center"/>
          </w:tcPr>
          <w:p w14:paraId="0574502E"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Año</w:t>
            </w:r>
          </w:p>
        </w:tc>
        <w:tc>
          <w:tcPr>
            <w:tcW w:w="1666" w:type="pct"/>
            <w:gridSpan w:val="2"/>
            <w:vAlign w:val="center"/>
          </w:tcPr>
          <w:p w14:paraId="5A34B6A6"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Periodo</w:t>
            </w:r>
          </w:p>
        </w:tc>
      </w:tr>
      <w:tr w:rsidR="00E67854" w:rsidRPr="00A905D3" w14:paraId="21575A63" w14:textId="77777777" w:rsidTr="00EF0B71">
        <w:trPr>
          <w:trHeight w:val="340"/>
          <w:jc w:val="center"/>
        </w:trPr>
        <w:tc>
          <w:tcPr>
            <w:tcW w:w="1667" w:type="pct"/>
            <w:gridSpan w:val="4"/>
            <w:vAlign w:val="center"/>
          </w:tcPr>
          <w:p w14:paraId="183DDF76"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100</w:t>
            </w:r>
          </w:p>
        </w:tc>
        <w:tc>
          <w:tcPr>
            <w:tcW w:w="1667" w:type="pct"/>
            <w:gridSpan w:val="3"/>
            <w:vAlign w:val="center"/>
          </w:tcPr>
          <w:p w14:paraId="18B27BAD"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2023</w:t>
            </w:r>
          </w:p>
        </w:tc>
        <w:tc>
          <w:tcPr>
            <w:tcW w:w="1666" w:type="pct"/>
            <w:gridSpan w:val="2"/>
            <w:vAlign w:val="center"/>
          </w:tcPr>
          <w:p w14:paraId="123F4C1B" w14:textId="77777777" w:rsidR="00E67854" w:rsidRPr="00A905D3" w:rsidRDefault="00E67854" w:rsidP="00EF0B71">
            <w:pPr>
              <w:rPr>
                <w:rFonts w:ascii="Arial" w:hAnsi="Arial" w:cs="Arial"/>
                <w:lang w:val="es-ES_tradnl"/>
              </w:rPr>
            </w:pPr>
          </w:p>
        </w:tc>
      </w:tr>
      <w:tr w:rsidR="00E67854" w:rsidRPr="00A905D3" w14:paraId="3DCA4998" w14:textId="77777777" w:rsidTr="00EF0B71">
        <w:trPr>
          <w:trHeight w:val="340"/>
          <w:jc w:val="center"/>
        </w:trPr>
        <w:tc>
          <w:tcPr>
            <w:tcW w:w="1316" w:type="pct"/>
            <w:gridSpan w:val="3"/>
            <w:vAlign w:val="center"/>
          </w:tcPr>
          <w:p w14:paraId="2F3352BF" w14:textId="77777777" w:rsidR="00E67854" w:rsidRPr="00A905D3" w:rsidRDefault="00E67854" w:rsidP="00EF0B71">
            <w:pPr>
              <w:rPr>
                <w:rFonts w:ascii="Arial" w:hAnsi="Arial" w:cs="Arial"/>
                <w:lang w:val="es-ES_tradnl"/>
              </w:rPr>
            </w:pPr>
            <w:r w:rsidRPr="00A905D3">
              <w:rPr>
                <w:rFonts w:ascii="Arial" w:hAnsi="Arial" w:cs="Arial"/>
                <w:lang w:val="es-ES_tradnl"/>
              </w:rPr>
              <w:t>Sentido del indicador</w:t>
            </w:r>
          </w:p>
        </w:tc>
        <w:tc>
          <w:tcPr>
            <w:tcW w:w="3684" w:type="pct"/>
            <w:gridSpan w:val="6"/>
            <w:vAlign w:val="center"/>
          </w:tcPr>
          <w:p w14:paraId="5EFA2780" w14:textId="77777777" w:rsidR="00E67854" w:rsidRPr="00A905D3" w:rsidRDefault="00E67854" w:rsidP="00EF0B71">
            <w:pPr>
              <w:rPr>
                <w:rFonts w:ascii="Arial" w:hAnsi="Arial" w:cs="Arial"/>
                <w:lang w:val="es-ES_tradnl"/>
              </w:rPr>
            </w:pPr>
            <w:r w:rsidRPr="00A905D3">
              <w:rPr>
                <w:rFonts w:ascii="Arial" w:hAnsi="Arial" w:cs="Arial"/>
                <w:lang w:val="es-ES_tradnl"/>
              </w:rPr>
              <w:t>Ascendente</w:t>
            </w:r>
          </w:p>
        </w:tc>
      </w:tr>
      <w:tr w:rsidR="00E67854" w:rsidRPr="00A905D3" w14:paraId="1217F0B6" w14:textId="77777777" w:rsidTr="00EF0B71">
        <w:trPr>
          <w:trHeight w:val="340"/>
          <w:jc w:val="center"/>
        </w:trPr>
        <w:tc>
          <w:tcPr>
            <w:tcW w:w="5000" w:type="pct"/>
            <w:gridSpan w:val="9"/>
            <w:vAlign w:val="center"/>
          </w:tcPr>
          <w:p w14:paraId="14761BDF"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Semaforización</w:t>
            </w:r>
          </w:p>
        </w:tc>
      </w:tr>
      <w:tr w:rsidR="00E67854" w:rsidRPr="00A905D3" w14:paraId="010DDAB5" w14:textId="77777777" w:rsidTr="00EF0B71">
        <w:trPr>
          <w:trHeight w:val="340"/>
          <w:jc w:val="center"/>
        </w:trPr>
        <w:tc>
          <w:tcPr>
            <w:tcW w:w="1249" w:type="pct"/>
            <w:gridSpan w:val="2"/>
            <w:vAlign w:val="center"/>
          </w:tcPr>
          <w:p w14:paraId="3B7A4086"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Verde</w:t>
            </w:r>
          </w:p>
        </w:tc>
        <w:tc>
          <w:tcPr>
            <w:tcW w:w="1250" w:type="pct"/>
            <w:gridSpan w:val="4"/>
            <w:vAlign w:val="center"/>
          </w:tcPr>
          <w:p w14:paraId="5C0A1651"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Amarillo</w:t>
            </w:r>
          </w:p>
        </w:tc>
        <w:tc>
          <w:tcPr>
            <w:tcW w:w="1250" w:type="pct"/>
            <w:gridSpan w:val="2"/>
            <w:vAlign w:val="center"/>
          </w:tcPr>
          <w:p w14:paraId="0A06FFC4"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Rojo Inferior</w:t>
            </w:r>
          </w:p>
        </w:tc>
        <w:tc>
          <w:tcPr>
            <w:tcW w:w="1250" w:type="pct"/>
            <w:vAlign w:val="center"/>
          </w:tcPr>
          <w:p w14:paraId="498EA99D"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Rojo Superior</w:t>
            </w:r>
          </w:p>
        </w:tc>
      </w:tr>
      <w:tr w:rsidR="00E67854" w:rsidRPr="00A905D3" w14:paraId="10F1CBA1" w14:textId="77777777" w:rsidTr="00EF0B71">
        <w:trPr>
          <w:trHeight w:val="340"/>
          <w:jc w:val="center"/>
        </w:trPr>
        <w:tc>
          <w:tcPr>
            <w:tcW w:w="1249" w:type="pct"/>
            <w:gridSpan w:val="2"/>
            <w:vAlign w:val="center"/>
          </w:tcPr>
          <w:p w14:paraId="0B8C1019" w14:textId="77777777" w:rsidR="00E67854" w:rsidRPr="00A905D3" w:rsidRDefault="00E67854" w:rsidP="00EF0B71">
            <w:pPr>
              <w:jc w:val="center"/>
              <w:rPr>
                <w:rFonts w:ascii="Arial" w:hAnsi="Arial" w:cs="Arial"/>
                <w:lang w:val="es-ES_tradnl"/>
              </w:rPr>
            </w:pPr>
            <w:r w:rsidRPr="00A905D3">
              <w:rPr>
                <w:rFonts w:ascii="Arial" w:eastAsia="Calibri" w:hAnsi="Arial" w:cs="Arial"/>
                <w:lang w:val="es-ES_tradnl" w:eastAsia="es-ES"/>
              </w:rPr>
              <w:t>100.000 - 90.000</w:t>
            </w:r>
          </w:p>
        </w:tc>
        <w:tc>
          <w:tcPr>
            <w:tcW w:w="1250" w:type="pct"/>
            <w:gridSpan w:val="4"/>
            <w:vAlign w:val="center"/>
          </w:tcPr>
          <w:p w14:paraId="1752475B" w14:textId="77777777" w:rsidR="00E67854" w:rsidRPr="00A905D3" w:rsidRDefault="00E67854" w:rsidP="00EF0B71">
            <w:pPr>
              <w:jc w:val="center"/>
              <w:rPr>
                <w:rFonts w:ascii="Arial" w:hAnsi="Arial" w:cs="Arial"/>
                <w:lang w:val="es-ES_tradnl"/>
              </w:rPr>
            </w:pPr>
            <w:r w:rsidRPr="00A905D3">
              <w:rPr>
                <w:rFonts w:ascii="Arial" w:eastAsia="Calibri" w:hAnsi="Arial" w:cs="Arial"/>
                <w:lang w:val="es-ES_tradnl" w:eastAsia="es-ES"/>
              </w:rPr>
              <w:t>90.000 - 80.000</w:t>
            </w:r>
          </w:p>
        </w:tc>
        <w:tc>
          <w:tcPr>
            <w:tcW w:w="1250" w:type="pct"/>
            <w:gridSpan w:val="2"/>
            <w:vAlign w:val="center"/>
          </w:tcPr>
          <w:p w14:paraId="4A883CD8" w14:textId="77777777" w:rsidR="00E67854" w:rsidRPr="00A905D3" w:rsidRDefault="00E67854" w:rsidP="00EF0B71">
            <w:pPr>
              <w:jc w:val="center"/>
              <w:rPr>
                <w:rFonts w:ascii="Arial" w:hAnsi="Arial" w:cs="Arial"/>
                <w:lang w:val="es-ES_tradnl"/>
              </w:rPr>
            </w:pPr>
            <w:r w:rsidRPr="00A905D3">
              <w:rPr>
                <w:rFonts w:ascii="Arial" w:eastAsia="Calibri" w:hAnsi="Arial" w:cs="Arial"/>
                <w:lang w:val="es-ES_tradnl" w:eastAsia="es-ES"/>
              </w:rPr>
              <w:t>-80.000</w:t>
            </w:r>
          </w:p>
        </w:tc>
        <w:tc>
          <w:tcPr>
            <w:tcW w:w="1250" w:type="pct"/>
            <w:vAlign w:val="center"/>
          </w:tcPr>
          <w:p w14:paraId="6793174D" w14:textId="77777777" w:rsidR="00E67854" w:rsidRPr="00A905D3" w:rsidRDefault="00E67854" w:rsidP="00EF0B71">
            <w:pPr>
              <w:jc w:val="center"/>
              <w:rPr>
                <w:rFonts w:ascii="Arial" w:hAnsi="Arial" w:cs="Arial"/>
                <w:lang w:val="es-ES_tradnl"/>
              </w:rPr>
            </w:pPr>
            <w:r w:rsidRPr="00A905D3">
              <w:rPr>
                <w:rFonts w:ascii="Arial" w:hAnsi="Arial" w:cs="Arial"/>
                <w:lang w:val="es-ES_tradnl"/>
              </w:rPr>
              <w:t>+100.000</w:t>
            </w:r>
          </w:p>
        </w:tc>
      </w:tr>
    </w:tbl>
    <w:p w14:paraId="271D8D1F" w14:textId="77777777" w:rsidR="00E67854" w:rsidRDefault="00E67854" w:rsidP="00E67854">
      <w:pPr>
        <w:spacing w:line="360" w:lineRule="auto"/>
        <w:rPr>
          <w:rFonts w:ascii="Arial" w:hAnsi="Arial" w:cs="Arial"/>
          <w:b/>
          <w:i/>
        </w:rPr>
      </w:pPr>
    </w:p>
    <w:p w14:paraId="33BBA97E" w14:textId="77777777" w:rsidR="00E67854" w:rsidRDefault="00E67854" w:rsidP="00E67854">
      <w:pPr>
        <w:spacing w:line="360" w:lineRule="auto"/>
        <w:rPr>
          <w:rFonts w:ascii="Arial" w:hAnsi="Arial" w:cs="Arial"/>
          <w:b/>
          <w:i/>
        </w:rPr>
      </w:pPr>
    </w:p>
    <w:p w14:paraId="41620856" w14:textId="77777777" w:rsidR="00E67854" w:rsidRDefault="00E67854" w:rsidP="00E67854">
      <w:pPr>
        <w:spacing w:line="360" w:lineRule="auto"/>
        <w:rPr>
          <w:rFonts w:ascii="Arial" w:hAnsi="Arial" w:cs="Arial"/>
          <w:b/>
          <w:i/>
        </w:rPr>
      </w:pPr>
    </w:p>
    <w:p w14:paraId="68E6A29B" w14:textId="77777777" w:rsidR="00E67854" w:rsidRDefault="00E67854" w:rsidP="00E67854">
      <w:pPr>
        <w:rPr>
          <w:rFonts w:ascii="Arial" w:hAnsi="Arial" w:cs="Arial"/>
          <w:b/>
          <w:i/>
        </w:rPr>
      </w:pPr>
      <w:r>
        <w:rPr>
          <w:rFonts w:ascii="Arial" w:hAnsi="Arial" w:cs="Arial"/>
          <w:b/>
          <w:i/>
        </w:rPr>
        <w:br w:type="page"/>
      </w:r>
    </w:p>
    <w:p w14:paraId="72F90C91" w14:textId="77777777" w:rsidR="00E67854" w:rsidRDefault="00E67854" w:rsidP="00E67854">
      <w:pPr>
        <w:spacing w:line="360" w:lineRule="auto"/>
        <w:rPr>
          <w:rFonts w:ascii="Arial" w:hAnsi="Arial" w:cs="Arial"/>
          <w:b/>
          <w:i/>
        </w:rPr>
      </w:pPr>
    </w:p>
    <w:tbl>
      <w:tblPr>
        <w:tblStyle w:val="Tablaconcuadrcula"/>
        <w:tblW w:w="5000" w:type="pct"/>
        <w:jc w:val="center"/>
        <w:tblLook w:val="04A0" w:firstRow="1" w:lastRow="0" w:firstColumn="1" w:lastColumn="0" w:noHBand="0" w:noVBand="1"/>
      </w:tblPr>
      <w:tblGrid>
        <w:gridCol w:w="1894"/>
        <w:gridCol w:w="265"/>
        <w:gridCol w:w="681"/>
        <w:gridCol w:w="192"/>
        <w:gridCol w:w="1300"/>
        <w:gridCol w:w="1747"/>
        <w:gridCol w:w="418"/>
        <w:gridCol w:w="2168"/>
        <w:gridCol w:w="840"/>
        <w:gridCol w:w="1326"/>
        <w:gridCol w:w="2165"/>
      </w:tblGrid>
      <w:tr w:rsidR="00E67854" w14:paraId="331F8652" w14:textId="77777777" w:rsidTr="00EF0B71">
        <w:trPr>
          <w:trHeight w:val="340"/>
          <w:jc w:val="center"/>
        </w:trPr>
        <w:tc>
          <w:tcPr>
            <w:tcW w:w="5000" w:type="pct"/>
            <w:gridSpan w:val="11"/>
            <w:shd w:val="clear" w:color="auto" w:fill="BFBFBF" w:themeFill="background1" w:themeFillShade="BF"/>
            <w:vAlign w:val="center"/>
          </w:tcPr>
          <w:p w14:paraId="576404F8" w14:textId="77777777" w:rsidR="00E67854" w:rsidRPr="009815AD" w:rsidRDefault="00E67854" w:rsidP="00EF0B71">
            <w:pPr>
              <w:jc w:val="center"/>
              <w:rPr>
                <w:rFonts w:ascii="Arial" w:hAnsi="Arial" w:cs="Arial"/>
                <w:b/>
                <w:lang w:val="es-ES_tradnl"/>
              </w:rPr>
            </w:pPr>
            <w:r w:rsidRPr="009815AD">
              <w:rPr>
                <w:rFonts w:ascii="Arial" w:hAnsi="Arial" w:cs="Arial"/>
                <w:b/>
                <w:lang w:val="es-ES_tradnl"/>
              </w:rPr>
              <w:t>FORMATO DE DOCUMENTACIÓN DE INDICADORES DE LOS MML-MIR</w:t>
            </w:r>
          </w:p>
        </w:tc>
      </w:tr>
      <w:tr w:rsidR="00E67854" w14:paraId="5C47E8AA" w14:textId="77777777" w:rsidTr="00EF0B71">
        <w:trPr>
          <w:trHeight w:val="340"/>
          <w:jc w:val="center"/>
        </w:trPr>
        <w:tc>
          <w:tcPr>
            <w:tcW w:w="1667" w:type="pct"/>
            <w:gridSpan w:val="5"/>
            <w:vMerge w:val="restart"/>
            <w:vAlign w:val="center"/>
          </w:tcPr>
          <w:p w14:paraId="5B70C4AA" w14:textId="77777777" w:rsidR="00E67854" w:rsidRPr="009815AD" w:rsidRDefault="00E67854" w:rsidP="00EF0B71">
            <w:pPr>
              <w:rPr>
                <w:rFonts w:ascii="Arial" w:hAnsi="Arial" w:cs="Arial"/>
                <w:lang w:val="es-ES_tradnl"/>
              </w:rPr>
            </w:pPr>
            <w:r w:rsidRPr="009815AD">
              <w:rPr>
                <w:rFonts w:ascii="Arial" w:hAnsi="Arial" w:cs="Arial"/>
                <w:lang w:val="es-ES_tradnl"/>
              </w:rPr>
              <w:t>ML-MIR:</w:t>
            </w:r>
          </w:p>
        </w:tc>
        <w:tc>
          <w:tcPr>
            <w:tcW w:w="1667" w:type="pct"/>
            <w:gridSpan w:val="3"/>
            <w:vAlign w:val="center"/>
          </w:tcPr>
          <w:p w14:paraId="10359589" w14:textId="77777777" w:rsidR="00E67854" w:rsidRPr="009815AD" w:rsidRDefault="00E67854" w:rsidP="00EF0B71">
            <w:pPr>
              <w:rPr>
                <w:rFonts w:ascii="Arial" w:hAnsi="Arial" w:cs="Arial"/>
                <w:lang w:val="es-ES_tradnl"/>
              </w:rPr>
            </w:pPr>
            <w:r w:rsidRPr="009815AD">
              <w:rPr>
                <w:rFonts w:ascii="Arial" w:hAnsi="Arial" w:cs="Arial"/>
                <w:lang w:val="es-ES_tradnl"/>
              </w:rPr>
              <w:t>Clave</w:t>
            </w:r>
          </w:p>
        </w:tc>
        <w:tc>
          <w:tcPr>
            <w:tcW w:w="1666" w:type="pct"/>
            <w:gridSpan w:val="3"/>
            <w:vAlign w:val="center"/>
          </w:tcPr>
          <w:p w14:paraId="72B67232" w14:textId="77777777" w:rsidR="00E67854" w:rsidRPr="009815AD" w:rsidRDefault="00E67854" w:rsidP="00EF0B71">
            <w:pPr>
              <w:rPr>
                <w:rFonts w:ascii="Arial" w:hAnsi="Arial" w:cs="Arial"/>
                <w:lang w:val="es-ES_tradnl"/>
              </w:rPr>
            </w:pPr>
            <w:r w:rsidRPr="009815AD">
              <w:rPr>
                <w:rFonts w:ascii="Arial" w:hAnsi="Arial" w:cs="Arial"/>
                <w:lang w:val="es-ES_tradnl"/>
              </w:rPr>
              <w:t>Nombre</w:t>
            </w:r>
          </w:p>
        </w:tc>
      </w:tr>
      <w:tr w:rsidR="00E67854" w14:paraId="0E16831F" w14:textId="77777777" w:rsidTr="00EF0B71">
        <w:trPr>
          <w:trHeight w:val="340"/>
          <w:jc w:val="center"/>
        </w:trPr>
        <w:tc>
          <w:tcPr>
            <w:tcW w:w="1667" w:type="pct"/>
            <w:gridSpan w:val="5"/>
            <w:vMerge/>
            <w:vAlign w:val="center"/>
          </w:tcPr>
          <w:p w14:paraId="4DB5AF61" w14:textId="77777777" w:rsidR="00E67854" w:rsidRPr="009815AD" w:rsidRDefault="00E67854" w:rsidP="00EF0B71">
            <w:pPr>
              <w:rPr>
                <w:rFonts w:ascii="Arial" w:hAnsi="Arial" w:cs="Arial"/>
                <w:lang w:val="es-ES_tradnl"/>
              </w:rPr>
            </w:pPr>
          </w:p>
        </w:tc>
        <w:tc>
          <w:tcPr>
            <w:tcW w:w="1667" w:type="pct"/>
            <w:gridSpan w:val="3"/>
            <w:vAlign w:val="center"/>
          </w:tcPr>
          <w:p w14:paraId="4E15EC1C" w14:textId="77777777" w:rsidR="00E67854" w:rsidRPr="00CC3EB5" w:rsidRDefault="00E67854" w:rsidP="00EF0B71">
            <w:pPr>
              <w:rPr>
                <w:rFonts w:ascii="Arial" w:hAnsi="Arial" w:cs="Arial"/>
                <w:b/>
                <w:lang w:val="es-ES_tradnl"/>
              </w:rPr>
            </w:pPr>
            <w:r w:rsidRPr="00CC3EB5">
              <w:rPr>
                <w:rFonts w:ascii="Arial" w:hAnsi="Arial" w:cs="Arial"/>
                <w:b/>
                <w:lang w:val="es-ES_tradnl"/>
              </w:rPr>
              <w:t>E013</w:t>
            </w:r>
          </w:p>
        </w:tc>
        <w:tc>
          <w:tcPr>
            <w:tcW w:w="1666" w:type="pct"/>
            <w:gridSpan w:val="3"/>
            <w:vAlign w:val="center"/>
          </w:tcPr>
          <w:p w14:paraId="3A0FE023" w14:textId="77777777" w:rsidR="00E67854" w:rsidRPr="00CC3EB5" w:rsidRDefault="00E67854" w:rsidP="00EF0B71">
            <w:pPr>
              <w:rPr>
                <w:rFonts w:ascii="Arial" w:hAnsi="Arial" w:cs="Arial"/>
                <w:b/>
                <w:lang w:val="es-ES_tradnl"/>
              </w:rPr>
            </w:pPr>
            <w:r w:rsidRPr="00CC3EB5">
              <w:rPr>
                <w:rFonts w:ascii="Arial" w:hAnsi="Arial" w:cs="Arial"/>
                <w:b/>
                <w:lang w:val="es-ES_tradnl"/>
              </w:rPr>
              <w:t>Actividades Culturales y Artísticas</w:t>
            </w:r>
          </w:p>
        </w:tc>
      </w:tr>
      <w:tr w:rsidR="00E67854" w14:paraId="71345CF2" w14:textId="77777777" w:rsidTr="00EF0B71">
        <w:trPr>
          <w:trHeight w:val="340"/>
          <w:jc w:val="center"/>
        </w:trPr>
        <w:tc>
          <w:tcPr>
            <w:tcW w:w="5000" w:type="pct"/>
            <w:gridSpan w:val="11"/>
            <w:vAlign w:val="center"/>
          </w:tcPr>
          <w:p w14:paraId="10B0FF07" w14:textId="77777777" w:rsidR="00E67854" w:rsidRPr="009815AD" w:rsidRDefault="00E67854" w:rsidP="00EF0B71">
            <w:pPr>
              <w:rPr>
                <w:rFonts w:ascii="Arial" w:hAnsi="Arial" w:cs="Arial"/>
                <w:lang w:val="es-ES_tradnl"/>
              </w:rPr>
            </w:pPr>
            <w:r w:rsidRPr="009815AD">
              <w:rPr>
                <w:rFonts w:ascii="Arial" w:hAnsi="Arial" w:cs="Arial"/>
                <w:lang w:val="es-ES_tradnl"/>
              </w:rPr>
              <w:t>Datos de identificación del Indicador:</w:t>
            </w:r>
            <w:r w:rsidRPr="009815AD">
              <w:rPr>
                <w:rFonts w:ascii="Arial" w:hAnsi="Arial" w:cs="Arial"/>
                <w:b/>
                <w:lang w:val="es-ES_tradnl"/>
              </w:rPr>
              <w:t xml:space="preserve"> Componente C01</w:t>
            </w:r>
          </w:p>
        </w:tc>
      </w:tr>
      <w:tr w:rsidR="00E67854" w14:paraId="478B9225" w14:textId="77777777" w:rsidTr="00EF0B71">
        <w:trPr>
          <w:trHeight w:val="340"/>
          <w:jc w:val="center"/>
        </w:trPr>
        <w:tc>
          <w:tcPr>
            <w:tcW w:w="1667" w:type="pct"/>
            <w:gridSpan w:val="5"/>
            <w:vAlign w:val="center"/>
          </w:tcPr>
          <w:p w14:paraId="00DEB2F8" w14:textId="77777777" w:rsidR="00E67854" w:rsidRPr="009815AD" w:rsidRDefault="00E67854" w:rsidP="00EF0B71">
            <w:pPr>
              <w:rPr>
                <w:rFonts w:ascii="Arial" w:hAnsi="Arial" w:cs="Arial"/>
                <w:lang w:val="es-ES_tradnl"/>
              </w:rPr>
            </w:pPr>
            <w:r w:rsidRPr="009815AD">
              <w:rPr>
                <w:rFonts w:ascii="Arial" w:hAnsi="Arial" w:cs="Arial"/>
                <w:lang w:val="es-ES_tradnl"/>
              </w:rPr>
              <w:t>Nombre del indicador</w:t>
            </w:r>
          </w:p>
        </w:tc>
        <w:tc>
          <w:tcPr>
            <w:tcW w:w="3333" w:type="pct"/>
            <w:gridSpan w:val="6"/>
            <w:vAlign w:val="center"/>
          </w:tcPr>
          <w:p w14:paraId="7A847BBA" w14:textId="77777777" w:rsidR="00E67854" w:rsidRPr="009815AD" w:rsidRDefault="00E67854" w:rsidP="00EF0B71">
            <w:pPr>
              <w:spacing w:before="120" w:after="120"/>
              <w:jc w:val="both"/>
              <w:rPr>
                <w:rFonts w:ascii="Arial" w:eastAsia="Arial" w:hAnsi="Arial" w:cs="Arial"/>
              </w:rPr>
            </w:pPr>
            <w:r>
              <w:rPr>
                <w:rFonts w:ascii="Arial" w:eastAsia="Arial" w:hAnsi="Arial" w:cs="Arial"/>
                <w:lang w:val="es-ES_tradnl"/>
              </w:rPr>
              <w:t>Porcentaje de cumplimiento</w:t>
            </w:r>
            <w:r w:rsidRPr="009815AD">
              <w:rPr>
                <w:rFonts w:ascii="Arial" w:eastAsia="Arial" w:hAnsi="Arial" w:cs="Arial"/>
              </w:rPr>
              <w:t xml:space="preserve"> de los programas de actividades de cultura, arte y civismo.</w:t>
            </w:r>
          </w:p>
        </w:tc>
      </w:tr>
      <w:tr w:rsidR="00E67854" w14:paraId="1DB7DBED" w14:textId="77777777" w:rsidTr="00EF0B71">
        <w:trPr>
          <w:trHeight w:val="553"/>
          <w:jc w:val="center"/>
        </w:trPr>
        <w:tc>
          <w:tcPr>
            <w:tcW w:w="1167" w:type="pct"/>
            <w:gridSpan w:val="4"/>
            <w:vAlign w:val="center"/>
          </w:tcPr>
          <w:p w14:paraId="50727952" w14:textId="77777777" w:rsidR="00E67854" w:rsidRPr="009815AD" w:rsidRDefault="00E67854" w:rsidP="00EF0B71">
            <w:pPr>
              <w:rPr>
                <w:rFonts w:ascii="Arial" w:hAnsi="Arial" w:cs="Arial"/>
                <w:lang w:val="es-ES_tradnl"/>
              </w:rPr>
            </w:pPr>
            <w:r w:rsidRPr="009815AD">
              <w:rPr>
                <w:rFonts w:ascii="Arial" w:hAnsi="Arial" w:cs="Arial"/>
                <w:lang w:val="es-ES_tradnl"/>
              </w:rPr>
              <w:t xml:space="preserve">Ámbito de medición             </w:t>
            </w:r>
          </w:p>
        </w:tc>
        <w:tc>
          <w:tcPr>
            <w:tcW w:w="1172" w:type="pct"/>
            <w:gridSpan w:val="2"/>
            <w:vAlign w:val="center"/>
          </w:tcPr>
          <w:p w14:paraId="52A51D7F" w14:textId="77777777" w:rsidR="00E67854" w:rsidRPr="009815AD" w:rsidRDefault="00E67854" w:rsidP="00EF0B71">
            <w:pPr>
              <w:jc w:val="center"/>
              <w:rPr>
                <w:rFonts w:ascii="Arial" w:hAnsi="Arial" w:cs="Arial"/>
                <w:b/>
                <w:lang w:val="es-ES_tradnl"/>
              </w:rPr>
            </w:pPr>
            <w:r>
              <w:rPr>
                <w:rFonts w:ascii="Arial" w:hAnsi="Arial" w:cs="Arial"/>
                <w:b/>
                <w:lang w:val="es-ES_tradnl"/>
              </w:rPr>
              <w:t>Impacto</w:t>
            </w:r>
          </w:p>
        </w:tc>
        <w:tc>
          <w:tcPr>
            <w:tcW w:w="1318" w:type="pct"/>
            <w:gridSpan w:val="3"/>
            <w:vAlign w:val="center"/>
          </w:tcPr>
          <w:p w14:paraId="236981C2" w14:textId="77777777" w:rsidR="00E67854" w:rsidRPr="009815AD" w:rsidRDefault="00E67854" w:rsidP="00EF0B71">
            <w:pPr>
              <w:rPr>
                <w:rFonts w:ascii="Arial" w:hAnsi="Arial" w:cs="Arial"/>
                <w:lang w:val="es-ES_tradnl"/>
              </w:rPr>
            </w:pPr>
            <w:r w:rsidRPr="009815AD">
              <w:rPr>
                <w:rFonts w:ascii="Arial" w:hAnsi="Arial" w:cs="Arial"/>
                <w:lang w:val="es-ES_tradnl"/>
              </w:rPr>
              <w:t>Dimensión a medir</w:t>
            </w:r>
          </w:p>
        </w:tc>
        <w:tc>
          <w:tcPr>
            <w:tcW w:w="1343" w:type="pct"/>
            <w:gridSpan w:val="2"/>
            <w:vAlign w:val="center"/>
          </w:tcPr>
          <w:p w14:paraId="21A3A32E" w14:textId="77777777" w:rsidR="00E67854" w:rsidRPr="00CC3EB5" w:rsidRDefault="00E67854" w:rsidP="00EF0B71">
            <w:pPr>
              <w:jc w:val="center"/>
              <w:rPr>
                <w:rFonts w:ascii="Arial" w:hAnsi="Arial" w:cs="Arial"/>
                <w:b/>
                <w:lang w:val="es-ES_tradnl"/>
              </w:rPr>
            </w:pPr>
            <w:r w:rsidRPr="00CC3EB5">
              <w:rPr>
                <w:rFonts w:ascii="Arial" w:hAnsi="Arial" w:cs="Arial"/>
                <w:b/>
                <w:lang w:val="es-ES_tradnl"/>
              </w:rPr>
              <w:t>eficacia</w:t>
            </w:r>
          </w:p>
        </w:tc>
      </w:tr>
      <w:tr w:rsidR="00E67854" w14:paraId="39DF0A02" w14:textId="77777777" w:rsidTr="00EF0B71">
        <w:trPr>
          <w:trHeight w:val="552"/>
          <w:jc w:val="center"/>
        </w:trPr>
        <w:tc>
          <w:tcPr>
            <w:tcW w:w="729" w:type="pct"/>
            <w:vAlign w:val="center"/>
          </w:tcPr>
          <w:p w14:paraId="317CE020" w14:textId="77777777" w:rsidR="00E67854" w:rsidRPr="009815AD" w:rsidRDefault="00E67854" w:rsidP="00EF0B71">
            <w:pPr>
              <w:rPr>
                <w:rFonts w:ascii="Arial" w:hAnsi="Arial" w:cs="Arial"/>
                <w:lang w:val="es-ES_tradnl"/>
              </w:rPr>
            </w:pPr>
            <w:r w:rsidRPr="009815AD">
              <w:rPr>
                <w:rFonts w:ascii="Arial" w:hAnsi="Arial" w:cs="Arial"/>
                <w:lang w:val="es-ES_tradnl"/>
              </w:rPr>
              <w:t>Definición</w:t>
            </w:r>
          </w:p>
        </w:tc>
        <w:tc>
          <w:tcPr>
            <w:tcW w:w="4271" w:type="pct"/>
            <w:gridSpan w:val="10"/>
            <w:vAlign w:val="center"/>
          </w:tcPr>
          <w:p w14:paraId="1EAEFAFA" w14:textId="77777777" w:rsidR="00E67854" w:rsidRPr="009815AD" w:rsidRDefault="00E67854" w:rsidP="00EF0B71">
            <w:pPr>
              <w:spacing w:before="120" w:after="120"/>
              <w:jc w:val="both"/>
              <w:rPr>
                <w:rFonts w:ascii="Arial" w:eastAsia="Arial" w:hAnsi="Arial" w:cs="Arial"/>
              </w:rPr>
            </w:pPr>
            <w:r w:rsidRPr="009815AD">
              <w:rPr>
                <w:rFonts w:ascii="Arial" w:eastAsia="Arial" w:hAnsi="Arial" w:cs="Arial"/>
              </w:rPr>
              <w:t xml:space="preserve">Mide el </w:t>
            </w:r>
            <w:r>
              <w:rPr>
                <w:rFonts w:ascii="Arial" w:eastAsia="Arial" w:hAnsi="Arial" w:cs="Arial"/>
              </w:rPr>
              <w:t>porcentaje</w:t>
            </w:r>
            <w:r w:rsidRPr="009815AD">
              <w:rPr>
                <w:rFonts w:ascii="Arial" w:eastAsia="Arial" w:hAnsi="Arial" w:cs="Arial"/>
              </w:rPr>
              <w:t xml:space="preserve"> de cumplimiento de los programas de actividades de cultura, arte y civismo.</w:t>
            </w:r>
          </w:p>
        </w:tc>
      </w:tr>
      <w:tr w:rsidR="00E67854" w14:paraId="0AD4DE32" w14:textId="77777777" w:rsidTr="00EF0B71">
        <w:trPr>
          <w:trHeight w:val="552"/>
          <w:jc w:val="center"/>
        </w:trPr>
        <w:tc>
          <w:tcPr>
            <w:tcW w:w="1093" w:type="pct"/>
            <w:gridSpan w:val="3"/>
            <w:vAlign w:val="center"/>
          </w:tcPr>
          <w:p w14:paraId="3C8FC99D" w14:textId="77777777" w:rsidR="00E67854" w:rsidRPr="009815AD" w:rsidRDefault="00E67854" w:rsidP="00EF0B71">
            <w:pPr>
              <w:rPr>
                <w:rFonts w:ascii="Arial" w:hAnsi="Arial" w:cs="Arial"/>
                <w:lang w:val="es-ES_tradnl"/>
              </w:rPr>
            </w:pPr>
            <w:r w:rsidRPr="009815AD">
              <w:rPr>
                <w:rFonts w:ascii="Arial" w:hAnsi="Arial" w:cs="Arial"/>
                <w:lang w:val="es-ES_tradnl"/>
              </w:rPr>
              <w:t>Método de cálculo</w:t>
            </w:r>
          </w:p>
        </w:tc>
        <w:tc>
          <w:tcPr>
            <w:tcW w:w="3907" w:type="pct"/>
            <w:gridSpan w:val="8"/>
            <w:vAlign w:val="center"/>
          </w:tcPr>
          <w:p w14:paraId="73367289" w14:textId="77777777" w:rsidR="00E67854" w:rsidRPr="00CC3EB5" w:rsidRDefault="00E67854" w:rsidP="00EF0B71">
            <w:pPr>
              <w:rPr>
                <w:rFonts w:ascii="Arial" w:hAnsi="Arial" w:cs="Arial"/>
                <w:b/>
                <w:lang w:val="es-ES_tradnl"/>
              </w:rPr>
            </w:pPr>
            <w:r w:rsidRPr="00CC3EB5">
              <w:rPr>
                <w:rFonts w:ascii="Arial" w:hAnsi="Arial" w:cs="Arial"/>
                <w:b/>
                <w:lang w:val="es-ES_tradnl"/>
              </w:rPr>
              <w:t>(Número de programas realizados en 2023 / número de evento programados en 2023) x 100</w:t>
            </w:r>
          </w:p>
        </w:tc>
      </w:tr>
      <w:tr w:rsidR="00E67854" w14:paraId="539CAC98" w14:textId="77777777" w:rsidTr="00EF0B71">
        <w:trPr>
          <w:trHeight w:val="552"/>
          <w:jc w:val="center"/>
        </w:trPr>
        <w:tc>
          <w:tcPr>
            <w:tcW w:w="1093" w:type="pct"/>
            <w:gridSpan w:val="3"/>
            <w:vAlign w:val="center"/>
          </w:tcPr>
          <w:p w14:paraId="235CD159" w14:textId="77777777" w:rsidR="00E67854" w:rsidRPr="009815AD" w:rsidRDefault="00E67854" w:rsidP="00EF0B71">
            <w:pPr>
              <w:rPr>
                <w:rFonts w:ascii="Arial" w:hAnsi="Arial" w:cs="Arial"/>
                <w:lang w:val="es-ES_tradnl"/>
              </w:rPr>
            </w:pPr>
            <w:r w:rsidRPr="009815AD">
              <w:rPr>
                <w:rFonts w:ascii="Arial" w:hAnsi="Arial" w:cs="Arial"/>
                <w:lang w:val="es-ES_tradnl"/>
              </w:rPr>
              <w:t>Unidad de medida</w:t>
            </w:r>
          </w:p>
        </w:tc>
        <w:tc>
          <w:tcPr>
            <w:tcW w:w="1245" w:type="pct"/>
            <w:gridSpan w:val="3"/>
            <w:vAlign w:val="center"/>
          </w:tcPr>
          <w:p w14:paraId="3AD80B1D" w14:textId="77777777" w:rsidR="00E67854" w:rsidRPr="00CC3EB5" w:rsidRDefault="00E67854" w:rsidP="00EF0B71">
            <w:pPr>
              <w:jc w:val="center"/>
              <w:rPr>
                <w:rFonts w:ascii="Arial" w:hAnsi="Arial" w:cs="Arial"/>
                <w:b/>
                <w:lang w:val="es-ES_tradnl"/>
              </w:rPr>
            </w:pPr>
            <w:r w:rsidRPr="00CC3EB5">
              <w:rPr>
                <w:rFonts w:ascii="Arial" w:hAnsi="Arial" w:cs="Arial"/>
                <w:b/>
                <w:lang w:val="es-ES_tradnl"/>
              </w:rPr>
              <w:t>Porcentaje</w:t>
            </w:r>
          </w:p>
        </w:tc>
        <w:tc>
          <w:tcPr>
            <w:tcW w:w="1318" w:type="pct"/>
            <w:gridSpan w:val="3"/>
            <w:vAlign w:val="center"/>
          </w:tcPr>
          <w:p w14:paraId="0D2F31D4" w14:textId="77777777" w:rsidR="00E67854" w:rsidRPr="009815AD" w:rsidRDefault="00E67854" w:rsidP="00EF0B71">
            <w:pPr>
              <w:rPr>
                <w:rFonts w:ascii="Arial" w:hAnsi="Arial" w:cs="Arial"/>
                <w:lang w:val="es-ES_tradnl"/>
              </w:rPr>
            </w:pPr>
            <w:r w:rsidRPr="009815AD">
              <w:rPr>
                <w:rFonts w:ascii="Arial" w:hAnsi="Arial" w:cs="Arial"/>
                <w:lang w:val="es-ES_tradnl"/>
              </w:rPr>
              <w:t>Frecuencia de medición</w:t>
            </w:r>
          </w:p>
        </w:tc>
        <w:tc>
          <w:tcPr>
            <w:tcW w:w="1343" w:type="pct"/>
            <w:gridSpan w:val="2"/>
            <w:vAlign w:val="center"/>
          </w:tcPr>
          <w:p w14:paraId="669740C5" w14:textId="77777777" w:rsidR="00E67854" w:rsidRPr="00CC3EB5" w:rsidRDefault="00E67854" w:rsidP="00EF0B71">
            <w:pPr>
              <w:jc w:val="center"/>
              <w:rPr>
                <w:rFonts w:ascii="Arial" w:hAnsi="Arial" w:cs="Arial"/>
                <w:b/>
                <w:lang w:val="es-ES_tradnl"/>
              </w:rPr>
            </w:pPr>
            <w:r w:rsidRPr="00CC3EB5">
              <w:rPr>
                <w:rFonts w:ascii="Arial" w:hAnsi="Arial" w:cs="Arial"/>
                <w:b/>
                <w:lang w:val="es-ES_tradnl"/>
              </w:rPr>
              <w:t>Trimestral</w:t>
            </w:r>
          </w:p>
        </w:tc>
      </w:tr>
      <w:tr w:rsidR="00E67854" w14:paraId="5169E7D2" w14:textId="77777777" w:rsidTr="00EF0B71">
        <w:trPr>
          <w:trHeight w:val="552"/>
          <w:jc w:val="center"/>
        </w:trPr>
        <w:tc>
          <w:tcPr>
            <w:tcW w:w="1093" w:type="pct"/>
            <w:gridSpan w:val="3"/>
            <w:vAlign w:val="center"/>
          </w:tcPr>
          <w:p w14:paraId="3C9613B1" w14:textId="77777777" w:rsidR="00E67854" w:rsidRPr="009815AD" w:rsidRDefault="00E67854" w:rsidP="00EF0B71">
            <w:pPr>
              <w:rPr>
                <w:rFonts w:ascii="Arial" w:hAnsi="Arial" w:cs="Arial"/>
                <w:lang w:val="es-ES_tradnl"/>
              </w:rPr>
            </w:pPr>
            <w:r w:rsidRPr="009815AD">
              <w:rPr>
                <w:rFonts w:ascii="Arial" w:hAnsi="Arial" w:cs="Arial"/>
                <w:lang w:val="es-ES_tradnl"/>
              </w:rPr>
              <w:t>Desagregación geográfica</w:t>
            </w:r>
          </w:p>
        </w:tc>
        <w:tc>
          <w:tcPr>
            <w:tcW w:w="1245" w:type="pct"/>
            <w:gridSpan w:val="3"/>
            <w:vAlign w:val="center"/>
          </w:tcPr>
          <w:p w14:paraId="647E4A49" w14:textId="77777777" w:rsidR="00E67854" w:rsidRPr="00CC3EB5" w:rsidRDefault="00E67854" w:rsidP="00EF0B71">
            <w:pPr>
              <w:jc w:val="center"/>
              <w:rPr>
                <w:rFonts w:ascii="Arial" w:hAnsi="Arial" w:cs="Arial"/>
                <w:b/>
                <w:lang w:val="es-ES_tradnl"/>
              </w:rPr>
            </w:pPr>
            <w:r w:rsidRPr="00CC3EB5">
              <w:rPr>
                <w:rFonts w:ascii="Arial" w:hAnsi="Arial" w:cs="Arial"/>
                <w:b/>
                <w:lang w:val="es-ES_tradnl"/>
              </w:rPr>
              <w:t>municipal</w:t>
            </w:r>
          </w:p>
        </w:tc>
        <w:tc>
          <w:tcPr>
            <w:tcW w:w="1318" w:type="pct"/>
            <w:gridSpan w:val="3"/>
            <w:vAlign w:val="center"/>
          </w:tcPr>
          <w:p w14:paraId="5BF4BC51" w14:textId="77777777" w:rsidR="00E67854" w:rsidRPr="009815AD" w:rsidRDefault="00E67854" w:rsidP="00EF0B71">
            <w:pPr>
              <w:rPr>
                <w:rFonts w:ascii="Arial" w:hAnsi="Arial" w:cs="Arial"/>
                <w:lang w:val="es-ES_tradnl"/>
              </w:rPr>
            </w:pPr>
            <w:r w:rsidRPr="009815AD">
              <w:rPr>
                <w:rFonts w:ascii="Arial" w:hAnsi="Arial" w:cs="Arial"/>
                <w:lang w:val="es-ES_tradnl"/>
              </w:rPr>
              <w:t>Desagregación por enfoque transversal (Género, Etnia, Edad)</w:t>
            </w:r>
          </w:p>
        </w:tc>
        <w:tc>
          <w:tcPr>
            <w:tcW w:w="1343" w:type="pct"/>
            <w:gridSpan w:val="2"/>
            <w:vAlign w:val="center"/>
          </w:tcPr>
          <w:p w14:paraId="56E95B8C" w14:textId="77777777" w:rsidR="00E67854" w:rsidRPr="00CC3EB5" w:rsidRDefault="00E67854" w:rsidP="00EF0B71">
            <w:pPr>
              <w:jc w:val="center"/>
              <w:rPr>
                <w:rFonts w:ascii="Arial" w:hAnsi="Arial" w:cs="Arial"/>
                <w:b/>
                <w:lang w:val="es-ES_tradnl"/>
              </w:rPr>
            </w:pPr>
            <w:r w:rsidRPr="00CC3EB5">
              <w:rPr>
                <w:rFonts w:ascii="Arial" w:hAnsi="Arial" w:cs="Arial"/>
                <w:b/>
                <w:lang w:val="es-ES_tradnl"/>
              </w:rPr>
              <w:t>N/A</w:t>
            </w:r>
          </w:p>
        </w:tc>
      </w:tr>
      <w:tr w:rsidR="00E67854" w14:paraId="01C13B68" w14:textId="77777777" w:rsidTr="00EF0B71">
        <w:trPr>
          <w:trHeight w:val="340"/>
          <w:jc w:val="center"/>
        </w:trPr>
        <w:tc>
          <w:tcPr>
            <w:tcW w:w="5000" w:type="pct"/>
            <w:gridSpan w:val="11"/>
            <w:vAlign w:val="center"/>
          </w:tcPr>
          <w:p w14:paraId="66EF3496"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Características del Indicador</w:t>
            </w:r>
          </w:p>
        </w:tc>
      </w:tr>
      <w:tr w:rsidR="00E67854" w14:paraId="65B1D6E0" w14:textId="77777777" w:rsidTr="00EF0B71">
        <w:trPr>
          <w:trHeight w:val="283"/>
          <w:jc w:val="center"/>
        </w:trPr>
        <w:tc>
          <w:tcPr>
            <w:tcW w:w="831" w:type="pct"/>
            <w:gridSpan w:val="2"/>
            <w:vAlign w:val="center"/>
          </w:tcPr>
          <w:p w14:paraId="6D10C13F"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Claridad</w:t>
            </w:r>
          </w:p>
        </w:tc>
        <w:tc>
          <w:tcPr>
            <w:tcW w:w="835" w:type="pct"/>
            <w:gridSpan w:val="3"/>
            <w:vAlign w:val="center"/>
          </w:tcPr>
          <w:p w14:paraId="36D27E22"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Relevancia</w:t>
            </w:r>
          </w:p>
        </w:tc>
        <w:tc>
          <w:tcPr>
            <w:tcW w:w="833" w:type="pct"/>
            <w:gridSpan w:val="2"/>
            <w:vAlign w:val="center"/>
          </w:tcPr>
          <w:p w14:paraId="443DACA7"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Economía</w:t>
            </w:r>
          </w:p>
        </w:tc>
        <w:tc>
          <w:tcPr>
            <w:tcW w:w="834" w:type="pct"/>
            <w:vAlign w:val="center"/>
          </w:tcPr>
          <w:p w14:paraId="0D155564" w14:textId="77777777" w:rsidR="00E67854" w:rsidRPr="009815AD" w:rsidRDefault="00E67854" w:rsidP="00EF0B71">
            <w:pPr>
              <w:jc w:val="center"/>
              <w:rPr>
                <w:rFonts w:ascii="Arial" w:hAnsi="Arial" w:cs="Arial"/>
                <w:lang w:val="es-ES_tradnl"/>
              </w:rPr>
            </w:pPr>
            <w:proofErr w:type="spellStart"/>
            <w:r w:rsidRPr="009815AD">
              <w:rPr>
                <w:rFonts w:ascii="Arial" w:hAnsi="Arial" w:cs="Arial"/>
                <w:lang w:val="es-ES_tradnl"/>
              </w:rPr>
              <w:t>Monitoreable</w:t>
            </w:r>
            <w:proofErr w:type="spellEnd"/>
          </w:p>
        </w:tc>
        <w:tc>
          <w:tcPr>
            <w:tcW w:w="833" w:type="pct"/>
            <w:gridSpan w:val="2"/>
            <w:vAlign w:val="center"/>
          </w:tcPr>
          <w:p w14:paraId="0679A530"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Adecuado</w:t>
            </w:r>
          </w:p>
        </w:tc>
        <w:tc>
          <w:tcPr>
            <w:tcW w:w="833" w:type="pct"/>
            <w:vAlign w:val="center"/>
          </w:tcPr>
          <w:p w14:paraId="03C2DD56"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Aportación Marginal</w:t>
            </w:r>
          </w:p>
        </w:tc>
      </w:tr>
      <w:tr w:rsidR="00E67854" w14:paraId="56F871F1" w14:textId="77777777" w:rsidTr="00EF0B71">
        <w:trPr>
          <w:trHeight w:val="283"/>
          <w:jc w:val="center"/>
        </w:trPr>
        <w:tc>
          <w:tcPr>
            <w:tcW w:w="831" w:type="pct"/>
            <w:gridSpan w:val="2"/>
          </w:tcPr>
          <w:p w14:paraId="728D36C6" w14:textId="77777777" w:rsidR="00E67854" w:rsidRPr="009815AD" w:rsidRDefault="00E67854" w:rsidP="00EF0B71">
            <w:pPr>
              <w:jc w:val="center"/>
              <w:rPr>
                <w:rFonts w:ascii="Arial" w:hAnsi="Arial" w:cs="Arial"/>
                <w:lang w:val="es-ES_tradnl"/>
              </w:rPr>
            </w:pPr>
            <w:r w:rsidRPr="000900D9">
              <w:rPr>
                <w:rFonts w:ascii="Arial" w:hAnsi="Arial" w:cs="Arial"/>
                <w:b/>
                <w:lang w:val="es-ES_tradnl"/>
              </w:rPr>
              <w:t>si</w:t>
            </w:r>
          </w:p>
        </w:tc>
        <w:tc>
          <w:tcPr>
            <w:tcW w:w="835" w:type="pct"/>
            <w:gridSpan w:val="3"/>
          </w:tcPr>
          <w:p w14:paraId="2E7B3D3F" w14:textId="77777777" w:rsidR="00E67854" w:rsidRPr="009815AD" w:rsidRDefault="00E67854" w:rsidP="00EF0B71">
            <w:pPr>
              <w:jc w:val="center"/>
              <w:rPr>
                <w:rFonts w:ascii="Arial" w:hAnsi="Arial" w:cs="Arial"/>
                <w:lang w:val="es-ES_tradnl"/>
              </w:rPr>
            </w:pPr>
            <w:r w:rsidRPr="000900D9">
              <w:rPr>
                <w:rFonts w:ascii="Arial" w:hAnsi="Arial" w:cs="Arial"/>
                <w:b/>
                <w:lang w:val="es-ES_tradnl"/>
              </w:rPr>
              <w:t>si</w:t>
            </w:r>
          </w:p>
        </w:tc>
        <w:tc>
          <w:tcPr>
            <w:tcW w:w="833" w:type="pct"/>
            <w:gridSpan w:val="2"/>
          </w:tcPr>
          <w:p w14:paraId="48E96258" w14:textId="77777777" w:rsidR="00E67854" w:rsidRPr="009815AD" w:rsidRDefault="00E67854" w:rsidP="00EF0B71">
            <w:pPr>
              <w:jc w:val="center"/>
              <w:rPr>
                <w:rFonts w:ascii="Arial" w:hAnsi="Arial" w:cs="Arial"/>
                <w:lang w:val="es-ES_tradnl"/>
              </w:rPr>
            </w:pPr>
            <w:r w:rsidRPr="000900D9">
              <w:rPr>
                <w:rFonts w:ascii="Arial" w:hAnsi="Arial" w:cs="Arial"/>
                <w:b/>
                <w:lang w:val="es-ES_tradnl"/>
              </w:rPr>
              <w:t>si</w:t>
            </w:r>
          </w:p>
        </w:tc>
        <w:tc>
          <w:tcPr>
            <w:tcW w:w="834" w:type="pct"/>
          </w:tcPr>
          <w:p w14:paraId="3C6E963F" w14:textId="77777777" w:rsidR="00E67854" w:rsidRPr="009815AD" w:rsidRDefault="00E67854" w:rsidP="00EF0B71">
            <w:pPr>
              <w:jc w:val="center"/>
              <w:rPr>
                <w:rFonts w:ascii="Arial" w:hAnsi="Arial" w:cs="Arial"/>
                <w:lang w:val="es-ES_tradnl"/>
              </w:rPr>
            </w:pPr>
            <w:r w:rsidRPr="000900D9">
              <w:rPr>
                <w:rFonts w:ascii="Arial" w:hAnsi="Arial" w:cs="Arial"/>
                <w:b/>
                <w:lang w:val="es-ES_tradnl"/>
              </w:rPr>
              <w:t>si</w:t>
            </w:r>
          </w:p>
        </w:tc>
        <w:tc>
          <w:tcPr>
            <w:tcW w:w="833" w:type="pct"/>
            <w:gridSpan w:val="2"/>
          </w:tcPr>
          <w:p w14:paraId="7986C547" w14:textId="77777777" w:rsidR="00E67854" w:rsidRPr="009815AD" w:rsidRDefault="00E67854" w:rsidP="00EF0B71">
            <w:pPr>
              <w:jc w:val="center"/>
              <w:rPr>
                <w:rFonts w:ascii="Arial" w:hAnsi="Arial" w:cs="Arial"/>
                <w:lang w:val="es-ES_tradnl"/>
              </w:rPr>
            </w:pPr>
            <w:r w:rsidRPr="000900D9">
              <w:rPr>
                <w:rFonts w:ascii="Arial" w:hAnsi="Arial" w:cs="Arial"/>
                <w:b/>
                <w:lang w:val="es-ES_tradnl"/>
              </w:rPr>
              <w:t>si</w:t>
            </w:r>
          </w:p>
        </w:tc>
        <w:tc>
          <w:tcPr>
            <w:tcW w:w="833" w:type="pct"/>
          </w:tcPr>
          <w:p w14:paraId="424B1F31" w14:textId="77777777" w:rsidR="00E67854" w:rsidRPr="009815AD" w:rsidRDefault="00E67854" w:rsidP="00EF0B71">
            <w:pPr>
              <w:jc w:val="center"/>
              <w:rPr>
                <w:rFonts w:ascii="Arial" w:hAnsi="Arial" w:cs="Arial"/>
                <w:lang w:val="es-ES_tradnl"/>
              </w:rPr>
            </w:pPr>
            <w:r w:rsidRPr="000900D9">
              <w:rPr>
                <w:rFonts w:ascii="Arial" w:hAnsi="Arial" w:cs="Arial"/>
                <w:b/>
                <w:lang w:val="es-ES_tradnl"/>
              </w:rPr>
              <w:t>si</w:t>
            </w:r>
          </w:p>
        </w:tc>
      </w:tr>
      <w:tr w:rsidR="00E67854" w14:paraId="6FFB3B4D" w14:textId="77777777" w:rsidTr="00EF0B71">
        <w:trPr>
          <w:trHeight w:val="340"/>
          <w:jc w:val="center"/>
        </w:trPr>
        <w:tc>
          <w:tcPr>
            <w:tcW w:w="5000" w:type="pct"/>
            <w:gridSpan w:val="11"/>
            <w:vAlign w:val="center"/>
          </w:tcPr>
          <w:p w14:paraId="14380DE9" w14:textId="77777777" w:rsidR="00E67854" w:rsidRPr="009815AD" w:rsidRDefault="00E67854" w:rsidP="00EF0B71">
            <w:pPr>
              <w:rPr>
                <w:rFonts w:ascii="Arial" w:hAnsi="Arial" w:cs="Arial"/>
                <w:lang w:val="es-ES_tradnl"/>
              </w:rPr>
            </w:pPr>
            <w:r w:rsidRPr="009815AD">
              <w:rPr>
                <w:rFonts w:ascii="Arial" w:hAnsi="Arial" w:cs="Arial"/>
                <w:lang w:val="es-ES_tradnl"/>
              </w:rPr>
              <w:t>Método de cálculo (Algoritmo):</w:t>
            </w:r>
          </w:p>
          <w:p w14:paraId="457A5193" w14:textId="77777777" w:rsidR="00E67854" w:rsidRPr="009815AD" w:rsidRDefault="00E67854" w:rsidP="00EF0B71">
            <w:pPr>
              <w:rPr>
                <w:rFonts w:ascii="Arial" w:hAnsi="Arial" w:cs="Arial"/>
                <w:lang w:val="es-ES_tradnl"/>
              </w:rPr>
            </w:pPr>
          </w:p>
          <w:p w14:paraId="00985B82" w14:textId="77777777" w:rsidR="00E67854" w:rsidRPr="009815AD" w:rsidRDefault="00E67854" w:rsidP="00EF0B71">
            <w:pPr>
              <w:rPr>
                <w:rFonts w:ascii="Arial" w:hAnsi="Arial" w:cs="Arial"/>
                <w:lang w:val="es-ES_tradnl"/>
              </w:rPr>
            </w:pPr>
          </w:p>
        </w:tc>
      </w:tr>
    </w:tbl>
    <w:p w14:paraId="141EF834" w14:textId="77777777" w:rsidR="00E67854" w:rsidRDefault="00E67854" w:rsidP="00E67854">
      <w:r>
        <w:br/>
      </w:r>
    </w:p>
    <w:p w14:paraId="0324B23E" w14:textId="77777777" w:rsidR="00E67854" w:rsidRDefault="00E67854" w:rsidP="00E67854"/>
    <w:p w14:paraId="31D6B5B6" w14:textId="77777777" w:rsidR="00E67854" w:rsidRDefault="00E67854" w:rsidP="00E67854"/>
    <w:tbl>
      <w:tblPr>
        <w:tblStyle w:val="Tablaconcuadrcula"/>
        <w:tblW w:w="5000" w:type="pct"/>
        <w:jc w:val="center"/>
        <w:tblLook w:val="04A0" w:firstRow="1" w:lastRow="0" w:firstColumn="1" w:lastColumn="0" w:noHBand="0" w:noVBand="1"/>
      </w:tblPr>
      <w:tblGrid>
        <w:gridCol w:w="2163"/>
        <w:gridCol w:w="1084"/>
        <w:gridCol w:w="174"/>
        <w:gridCol w:w="912"/>
        <w:gridCol w:w="1177"/>
        <w:gridCol w:w="985"/>
        <w:gridCol w:w="2170"/>
        <w:gridCol w:w="1079"/>
        <w:gridCol w:w="3252"/>
      </w:tblGrid>
      <w:tr w:rsidR="00E67854" w14:paraId="1DBC3DDF" w14:textId="77777777" w:rsidTr="00EF0B71">
        <w:trPr>
          <w:trHeight w:val="340"/>
          <w:jc w:val="center"/>
        </w:trPr>
        <w:tc>
          <w:tcPr>
            <w:tcW w:w="5000" w:type="pct"/>
            <w:gridSpan w:val="9"/>
            <w:vAlign w:val="center"/>
          </w:tcPr>
          <w:p w14:paraId="1505E203"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Variables</w:t>
            </w:r>
          </w:p>
        </w:tc>
      </w:tr>
      <w:tr w:rsidR="00E67854" w14:paraId="290112CB" w14:textId="77777777" w:rsidTr="00EF0B71">
        <w:trPr>
          <w:trHeight w:val="340"/>
          <w:jc w:val="center"/>
        </w:trPr>
        <w:tc>
          <w:tcPr>
            <w:tcW w:w="832" w:type="pct"/>
            <w:vMerge w:val="restart"/>
            <w:vAlign w:val="center"/>
          </w:tcPr>
          <w:p w14:paraId="599E5101" w14:textId="77777777" w:rsidR="00E67854" w:rsidRPr="009815AD" w:rsidRDefault="00E67854" w:rsidP="00EF0B71">
            <w:pPr>
              <w:rPr>
                <w:rFonts w:ascii="Arial" w:eastAsia="Arial" w:hAnsi="Arial" w:cs="Arial"/>
                <w:lang w:val="es-ES_tradnl"/>
              </w:rPr>
            </w:pPr>
            <w:r w:rsidRPr="009815AD">
              <w:rPr>
                <w:rFonts w:ascii="Arial" w:eastAsia="Arial" w:hAnsi="Arial" w:cs="Arial"/>
                <w:lang w:val="es-ES_tradnl"/>
              </w:rPr>
              <w:t>Variable A</w:t>
            </w:r>
          </w:p>
        </w:tc>
        <w:tc>
          <w:tcPr>
            <w:tcW w:w="1288" w:type="pct"/>
            <w:gridSpan w:val="4"/>
            <w:vAlign w:val="center"/>
          </w:tcPr>
          <w:p w14:paraId="299667A9" w14:textId="77777777" w:rsidR="00E67854" w:rsidRPr="009815AD" w:rsidRDefault="00E67854" w:rsidP="00EF0B71">
            <w:pPr>
              <w:rPr>
                <w:rFonts w:ascii="Arial" w:hAnsi="Arial" w:cs="Arial"/>
                <w:lang w:val="es-ES_tradnl"/>
              </w:rPr>
            </w:pPr>
            <w:r w:rsidRPr="009815AD">
              <w:rPr>
                <w:rFonts w:ascii="Arial" w:hAnsi="Arial" w:cs="Arial"/>
                <w:lang w:val="es-ES_tradnl"/>
              </w:rPr>
              <w:t>Nombre</w:t>
            </w:r>
          </w:p>
        </w:tc>
        <w:tc>
          <w:tcPr>
            <w:tcW w:w="2880" w:type="pct"/>
            <w:gridSpan w:val="4"/>
            <w:vAlign w:val="center"/>
          </w:tcPr>
          <w:p w14:paraId="0A137F23" w14:textId="77777777" w:rsidR="00E67854" w:rsidRPr="009815AD" w:rsidRDefault="00E67854" w:rsidP="00EF0B71">
            <w:pPr>
              <w:rPr>
                <w:rFonts w:ascii="Arial" w:hAnsi="Arial" w:cs="Arial"/>
                <w:lang w:val="es-ES_tradnl"/>
              </w:rPr>
            </w:pPr>
            <w:r w:rsidRPr="009815AD">
              <w:rPr>
                <w:rFonts w:ascii="Arial" w:eastAsia="Arial" w:hAnsi="Arial" w:cs="Arial"/>
              </w:rPr>
              <w:t xml:space="preserve">Número de eventos artístico-culturales efectuados en </w:t>
            </w:r>
            <w:r>
              <w:rPr>
                <w:rFonts w:ascii="Arial" w:eastAsia="Arial" w:hAnsi="Arial" w:cs="Arial"/>
              </w:rPr>
              <w:t>2023</w:t>
            </w:r>
          </w:p>
        </w:tc>
      </w:tr>
      <w:tr w:rsidR="00E67854" w14:paraId="0C4266E6" w14:textId="77777777" w:rsidTr="00EF0B71">
        <w:trPr>
          <w:trHeight w:val="340"/>
          <w:jc w:val="center"/>
        </w:trPr>
        <w:tc>
          <w:tcPr>
            <w:tcW w:w="832" w:type="pct"/>
            <w:vMerge/>
            <w:vAlign w:val="center"/>
          </w:tcPr>
          <w:p w14:paraId="293ACE9D" w14:textId="77777777" w:rsidR="00E67854" w:rsidRPr="009815AD" w:rsidRDefault="00E67854" w:rsidP="00EF0B71">
            <w:pPr>
              <w:rPr>
                <w:rFonts w:ascii="Arial" w:hAnsi="Arial" w:cs="Arial"/>
                <w:lang w:val="es-ES_tradnl"/>
              </w:rPr>
            </w:pPr>
          </w:p>
        </w:tc>
        <w:tc>
          <w:tcPr>
            <w:tcW w:w="1288" w:type="pct"/>
            <w:gridSpan w:val="4"/>
            <w:vAlign w:val="center"/>
          </w:tcPr>
          <w:p w14:paraId="501520D8" w14:textId="77777777" w:rsidR="00E67854" w:rsidRPr="009815AD" w:rsidRDefault="00E67854" w:rsidP="00EF0B71">
            <w:pPr>
              <w:rPr>
                <w:rFonts w:ascii="Arial" w:hAnsi="Arial" w:cs="Arial"/>
                <w:lang w:val="es-ES_tradnl"/>
              </w:rPr>
            </w:pPr>
            <w:r w:rsidRPr="009815AD">
              <w:rPr>
                <w:rFonts w:ascii="Arial" w:hAnsi="Arial" w:cs="Arial"/>
                <w:lang w:val="es-ES_tradnl"/>
              </w:rPr>
              <w:t>Medio de verificación</w:t>
            </w:r>
          </w:p>
        </w:tc>
        <w:tc>
          <w:tcPr>
            <w:tcW w:w="2880" w:type="pct"/>
            <w:gridSpan w:val="4"/>
            <w:vAlign w:val="center"/>
          </w:tcPr>
          <w:p w14:paraId="5599E711" w14:textId="77777777" w:rsidR="00E67854" w:rsidRPr="009815AD" w:rsidRDefault="00E67854" w:rsidP="00EF0B71">
            <w:pPr>
              <w:rPr>
                <w:rFonts w:ascii="Arial" w:hAnsi="Arial" w:cs="Arial"/>
                <w:lang w:val="es-ES_tradnl"/>
              </w:rPr>
            </w:pPr>
            <w:r w:rsidRPr="009815AD">
              <w:rPr>
                <w:rFonts w:ascii="Arial" w:hAnsi="Arial" w:cs="Arial"/>
                <w:lang w:val="es-ES_tradnl"/>
              </w:rPr>
              <w:t xml:space="preserve">Informe mensual de actividades </w:t>
            </w:r>
          </w:p>
        </w:tc>
      </w:tr>
      <w:tr w:rsidR="00E67854" w14:paraId="6306B6B5" w14:textId="77777777" w:rsidTr="00EF0B71">
        <w:trPr>
          <w:trHeight w:val="340"/>
          <w:jc w:val="center"/>
        </w:trPr>
        <w:tc>
          <w:tcPr>
            <w:tcW w:w="832" w:type="pct"/>
            <w:vMerge w:val="restart"/>
            <w:vAlign w:val="center"/>
          </w:tcPr>
          <w:p w14:paraId="6A72325C" w14:textId="77777777" w:rsidR="00E67854" w:rsidRPr="009815AD" w:rsidRDefault="00E67854" w:rsidP="00EF0B71">
            <w:pPr>
              <w:rPr>
                <w:rFonts w:ascii="Arial" w:eastAsia="Arial" w:hAnsi="Arial" w:cs="Arial"/>
                <w:lang w:val="es-ES_tradnl"/>
              </w:rPr>
            </w:pPr>
            <w:r w:rsidRPr="009815AD">
              <w:rPr>
                <w:rFonts w:ascii="Arial" w:eastAsia="Arial" w:hAnsi="Arial" w:cs="Arial"/>
                <w:lang w:val="es-ES_tradnl"/>
              </w:rPr>
              <w:t>Variable B</w:t>
            </w:r>
          </w:p>
        </w:tc>
        <w:tc>
          <w:tcPr>
            <w:tcW w:w="1288" w:type="pct"/>
            <w:gridSpan w:val="4"/>
            <w:vAlign w:val="center"/>
          </w:tcPr>
          <w:p w14:paraId="3A02E517" w14:textId="77777777" w:rsidR="00E67854" w:rsidRPr="009815AD" w:rsidRDefault="00E67854" w:rsidP="00EF0B71">
            <w:pPr>
              <w:rPr>
                <w:rFonts w:ascii="Arial" w:hAnsi="Arial" w:cs="Arial"/>
                <w:lang w:val="es-ES_tradnl"/>
              </w:rPr>
            </w:pPr>
            <w:r w:rsidRPr="009815AD">
              <w:rPr>
                <w:rFonts w:ascii="Arial" w:hAnsi="Arial" w:cs="Arial"/>
                <w:lang w:val="es-ES_tradnl"/>
              </w:rPr>
              <w:t>Nombre</w:t>
            </w:r>
          </w:p>
        </w:tc>
        <w:tc>
          <w:tcPr>
            <w:tcW w:w="2880" w:type="pct"/>
            <w:gridSpan w:val="4"/>
            <w:vAlign w:val="center"/>
          </w:tcPr>
          <w:p w14:paraId="1C1B6BE3" w14:textId="77777777" w:rsidR="00E67854" w:rsidRPr="009815AD" w:rsidRDefault="00E67854" w:rsidP="00EF0B71">
            <w:pPr>
              <w:rPr>
                <w:rFonts w:ascii="Arial" w:hAnsi="Arial" w:cs="Arial"/>
                <w:lang w:val="es-ES_tradnl"/>
              </w:rPr>
            </w:pPr>
            <w:r>
              <w:rPr>
                <w:rFonts w:ascii="Arial" w:eastAsia="Arial" w:hAnsi="Arial" w:cs="Arial"/>
              </w:rPr>
              <w:t>Número de eventos</w:t>
            </w:r>
            <w:r w:rsidRPr="009815AD">
              <w:rPr>
                <w:rFonts w:ascii="Arial" w:eastAsia="Arial" w:hAnsi="Arial" w:cs="Arial"/>
              </w:rPr>
              <w:t xml:space="preserve"> programados en </w:t>
            </w:r>
            <w:r>
              <w:rPr>
                <w:rFonts w:ascii="Arial" w:eastAsia="Arial" w:hAnsi="Arial" w:cs="Arial"/>
              </w:rPr>
              <w:t>2023</w:t>
            </w:r>
          </w:p>
        </w:tc>
      </w:tr>
      <w:tr w:rsidR="00E67854" w14:paraId="087534E9" w14:textId="77777777" w:rsidTr="00EF0B71">
        <w:trPr>
          <w:trHeight w:val="340"/>
          <w:jc w:val="center"/>
        </w:trPr>
        <w:tc>
          <w:tcPr>
            <w:tcW w:w="832" w:type="pct"/>
            <w:vMerge/>
            <w:vAlign w:val="center"/>
          </w:tcPr>
          <w:p w14:paraId="139C3664" w14:textId="77777777" w:rsidR="00E67854" w:rsidRPr="009815AD" w:rsidRDefault="00E67854" w:rsidP="00EF0B71">
            <w:pPr>
              <w:rPr>
                <w:rFonts w:ascii="Arial" w:hAnsi="Arial" w:cs="Arial"/>
                <w:lang w:val="es-ES_tradnl"/>
              </w:rPr>
            </w:pPr>
          </w:p>
        </w:tc>
        <w:tc>
          <w:tcPr>
            <w:tcW w:w="1288" w:type="pct"/>
            <w:gridSpan w:val="4"/>
            <w:vAlign w:val="center"/>
          </w:tcPr>
          <w:p w14:paraId="6ADF5EBC" w14:textId="77777777" w:rsidR="00E67854" w:rsidRPr="009815AD" w:rsidRDefault="00E67854" w:rsidP="00EF0B71">
            <w:pPr>
              <w:rPr>
                <w:rFonts w:ascii="Arial" w:hAnsi="Arial" w:cs="Arial"/>
                <w:lang w:val="es-ES_tradnl"/>
              </w:rPr>
            </w:pPr>
            <w:r w:rsidRPr="009815AD">
              <w:rPr>
                <w:rFonts w:ascii="Arial" w:hAnsi="Arial" w:cs="Arial"/>
                <w:lang w:val="es-ES_tradnl"/>
              </w:rPr>
              <w:t>Medio de verificación</w:t>
            </w:r>
          </w:p>
        </w:tc>
        <w:tc>
          <w:tcPr>
            <w:tcW w:w="2880" w:type="pct"/>
            <w:gridSpan w:val="4"/>
            <w:vAlign w:val="center"/>
          </w:tcPr>
          <w:p w14:paraId="16424C48" w14:textId="77777777" w:rsidR="00E67854" w:rsidRPr="009815AD" w:rsidRDefault="00E67854" w:rsidP="00EF0B71">
            <w:pPr>
              <w:rPr>
                <w:rFonts w:ascii="Arial" w:hAnsi="Arial" w:cs="Arial"/>
                <w:lang w:val="es-ES_tradnl"/>
              </w:rPr>
            </w:pPr>
            <w:r w:rsidRPr="009815AD">
              <w:rPr>
                <w:rFonts w:ascii="Arial" w:hAnsi="Arial" w:cs="Arial"/>
                <w:lang w:val="es-ES_tradnl"/>
              </w:rPr>
              <w:t xml:space="preserve">Informe mensual de actividades </w:t>
            </w:r>
          </w:p>
        </w:tc>
      </w:tr>
      <w:tr w:rsidR="00E67854" w14:paraId="03AED746" w14:textId="77777777" w:rsidTr="00EF0B71">
        <w:trPr>
          <w:trHeight w:val="340"/>
          <w:jc w:val="center"/>
        </w:trPr>
        <w:tc>
          <w:tcPr>
            <w:tcW w:w="5000" w:type="pct"/>
            <w:gridSpan w:val="9"/>
            <w:vAlign w:val="center"/>
          </w:tcPr>
          <w:p w14:paraId="137B7E74"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Línea base o valor de referencia</w:t>
            </w:r>
          </w:p>
        </w:tc>
      </w:tr>
      <w:tr w:rsidR="00E67854" w14:paraId="0EC1614B" w14:textId="77777777" w:rsidTr="00EF0B71">
        <w:trPr>
          <w:trHeight w:val="340"/>
          <w:jc w:val="center"/>
        </w:trPr>
        <w:tc>
          <w:tcPr>
            <w:tcW w:w="1667" w:type="pct"/>
            <w:gridSpan w:val="4"/>
            <w:vAlign w:val="center"/>
          </w:tcPr>
          <w:p w14:paraId="65855592"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Valor</w:t>
            </w:r>
          </w:p>
        </w:tc>
        <w:tc>
          <w:tcPr>
            <w:tcW w:w="1667" w:type="pct"/>
            <w:gridSpan w:val="3"/>
            <w:vAlign w:val="center"/>
          </w:tcPr>
          <w:p w14:paraId="4730A445"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Año</w:t>
            </w:r>
          </w:p>
        </w:tc>
        <w:tc>
          <w:tcPr>
            <w:tcW w:w="1666" w:type="pct"/>
            <w:gridSpan w:val="2"/>
            <w:vAlign w:val="center"/>
          </w:tcPr>
          <w:p w14:paraId="301AC9ED"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Periodo</w:t>
            </w:r>
          </w:p>
        </w:tc>
      </w:tr>
      <w:tr w:rsidR="00E67854" w14:paraId="3F322285" w14:textId="77777777" w:rsidTr="00EF0B71">
        <w:trPr>
          <w:trHeight w:val="340"/>
          <w:jc w:val="center"/>
        </w:trPr>
        <w:tc>
          <w:tcPr>
            <w:tcW w:w="1667" w:type="pct"/>
            <w:gridSpan w:val="4"/>
            <w:vAlign w:val="center"/>
          </w:tcPr>
          <w:p w14:paraId="2BBE25B5"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0</w:t>
            </w:r>
          </w:p>
        </w:tc>
        <w:tc>
          <w:tcPr>
            <w:tcW w:w="1667" w:type="pct"/>
            <w:gridSpan w:val="3"/>
            <w:vAlign w:val="center"/>
          </w:tcPr>
          <w:p w14:paraId="38B951B8"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2022</w:t>
            </w:r>
          </w:p>
        </w:tc>
        <w:tc>
          <w:tcPr>
            <w:tcW w:w="1666" w:type="pct"/>
            <w:gridSpan w:val="2"/>
            <w:vAlign w:val="center"/>
          </w:tcPr>
          <w:p w14:paraId="3880C5D4" w14:textId="77777777" w:rsidR="00E67854" w:rsidRPr="009815AD" w:rsidRDefault="00E67854" w:rsidP="00EF0B71">
            <w:pPr>
              <w:rPr>
                <w:rFonts w:ascii="Arial" w:hAnsi="Arial" w:cs="Arial"/>
                <w:lang w:val="es-ES_tradnl"/>
              </w:rPr>
            </w:pPr>
          </w:p>
        </w:tc>
      </w:tr>
      <w:tr w:rsidR="00E67854" w14:paraId="50002E49" w14:textId="77777777" w:rsidTr="00EF0B71">
        <w:trPr>
          <w:trHeight w:val="340"/>
          <w:jc w:val="center"/>
        </w:trPr>
        <w:tc>
          <w:tcPr>
            <w:tcW w:w="5000" w:type="pct"/>
            <w:gridSpan w:val="9"/>
            <w:vAlign w:val="center"/>
          </w:tcPr>
          <w:p w14:paraId="01630D41"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Meta</w:t>
            </w:r>
          </w:p>
        </w:tc>
      </w:tr>
      <w:tr w:rsidR="00E67854" w14:paraId="530A5269" w14:textId="77777777" w:rsidTr="00EF0B71">
        <w:trPr>
          <w:trHeight w:val="340"/>
          <w:jc w:val="center"/>
        </w:trPr>
        <w:tc>
          <w:tcPr>
            <w:tcW w:w="1667" w:type="pct"/>
            <w:gridSpan w:val="4"/>
            <w:vAlign w:val="center"/>
          </w:tcPr>
          <w:p w14:paraId="31FC7ECA"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Valor</w:t>
            </w:r>
          </w:p>
        </w:tc>
        <w:tc>
          <w:tcPr>
            <w:tcW w:w="1667" w:type="pct"/>
            <w:gridSpan w:val="3"/>
            <w:vAlign w:val="center"/>
          </w:tcPr>
          <w:p w14:paraId="3E98C946"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Año</w:t>
            </w:r>
          </w:p>
        </w:tc>
        <w:tc>
          <w:tcPr>
            <w:tcW w:w="1666" w:type="pct"/>
            <w:gridSpan w:val="2"/>
            <w:vAlign w:val="center"/>
          </w:tcPr>
          <w:p w14:paraId="066E5D9F"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Periodo</w:t>
            </w:r>
          </w:p>
        </w:tc>
      </w:tr>
      <w:tr w:rsidR="00E67854" w14:paraId="3060C133" w14:textId="77777777" w:rsidTr="00EF0B71">
        <w:trPr>
          <w:trHeight w:val="340"/>
          <w:jc w:val="center"/>
        </w:trPr>
        <w:tc>
          <w:tcPr>
            <w:tcW w:w="1667" w:type="pct"/>
            <w:gridSpan w:val="4"/>
            <w:vAlign w:val="center"/>
          </w:tcPr>
          <w:p w14:paraId="4E086215"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100</w:t>
            </w:r>
          </w:p>
        </w:tc>
        <w:tc>
          <w:tcPr>
            <w:tcW w:w="1667" w:type="pct"/>
            <w:gridSpan w:val="3"/>
            <w:vAlign w:val="center"/>
          </w:tcPr>
          <w:p w14:paraId="32A79499"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2023</w:t>
            </w:r>
          </w:p>
        </w:tc>
        <w:tc>
          <w:tcPr>
            <w:tcW w:w="1666" w:type="pct"/>
            <w:gridSpan w:val="2"/>
            <w:vAlign w:val="center"/>
          </w:tcPr>
          <w:p w14:paraId="61FC8AAC" w14:textId="77777777" w:rsidR="00E67854" w:rsidRPr="009815AD" w:rsidRDefault="00E67854" w:rsidP="00EF0B71">
            <w:pPr>
              <w:rPr>
                <w:rFonts w:ascii="Arial" w:hAnsi="Arial" w:cs="Arial"/>
                <w:lang w:val="es-ES_tradnl"/>
              </w:rPr>
            </w:pPr>
          </w:p>
        </w:tc>
      </w:tr>
      <w:tr w:rsidR="00E67854" w14:paraId="3CD22C2E" w14:textId="77777777" w:rsidTr="00EF0B71">
        <w:trPr>
          <w:trHeight w:val="340"/>
          <w:jc w:val="center"/>
        </w:trPr>
        <w:tc>
          <w:tcPr>
            <w:tcW w:w="1316" w:type="pct"/>
            <w:gridSpan w:val="3"/>
            <w:vAlign w:val="center"/>
          </w:tcPr>
          <w:p w14:paraId="0AE09DC5" w14:textId="77777777" w:rsidR="00E67854" w:rsidRPr="009815AD" w:rsidRDefault="00E67854" w:rsidP="00EF0B71">
            <w:pPr>
              <w:rPr>
                <w:rFonts w:ascii="Arial" w:hAnsi="Arial" w:cs="Arial"/>
                <w:lang w:val="es-ES_tradnl"/>
              </w:rPr>
            </w:pPr>
            <w:r w:rsidRPr="009815AD">
              <w:rPr>
                <w:rFonts w:ascii="Arial" w:hAnsi="Arial" w:cs="Arial"/>
                <w:lang w:val="es-ES_tradnl"/>
              </w:rPr>
              <w:t>Sentido del indicador</w:t>
            </w:r>
          </w:p>
        </w:tc>
        <w:tc>
          <w:tcPr>
            <w:tcW w:w="3684" w:type="pct"/>
            <w:gridSpan w:val="6"/>
            <w:vAlign w:val="center"/>
          </w:tcPr>
          <w:p w14:paraId="661132AE" w14:textId="77777777" w:rsidR="00E67854" w:rsidRPr="009815AD" w:rsidRDefault="00E67854" w:rsidP="00EF0B71">
            <w:pPr>
              <w:rPr>
                <w:rFonts w:ascii="Arial" w:hAnsi="Arial" w:cs="Arial"/>
                <w:lang w:val="es-ES_tradnl"/>
              </w:rPr>
            </w:pPr>
            <w:r w:rsidRPr="009815AD">
              <w:rPr>
                <w:rFonts w:ascii="Arial" w:hAnsi="Arial" w:cs="Arial"/>
                <w:lang w:val="es-ES_tradnl"/>
              </w:rPr>
              <w:t>ascendente</w:t>
            </w:r>
          </w:p>
        </w:tc>
      </w:tr>
      <w:tr w:rsidR="00E67854" w14:paraId="1F10E440" w14:textId="77777777" w:rsidTr="00EF0B71">
        <w:trPr>
          <w:trHeight w:val="340"/>
          <w:jc w:val="center"/>
        </w:trPr>
        <w:tc>
          <w:tcPr>
            <w:tcW w:w="5000" w:type="pct"/>
            <w:gridSpan w:val="9"/>
            <w:vAlign w:val="center"/>
          </w:tcPr>
          <w:p w14:paraId="65F5BAEC"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Semaforización</w:t>
            </w:r>
          </w:p>
        </w:tc>
      </w:tr>
      <w:tr w:rsidR="00E67854" w14:paraId="770D90C9" w14:textId="77777777" w:rsidTr="00EF0B71">
        <w:trPr>
          <w:trHeight w:val="340"/>
          <w:jc w:val="center"/>
        </w:trPr>
        <w:tc>
          <w:tcPr>
            <w:tcW w:w="1249" w:type="pct"/>
            <w:gridSpan w:val="2"/>
            <w:vAlign w:val="center"/>
          </w:tcPr>
          <w:p w14:paraId="66113008"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Verde</w:t>
            </w:r>
          </w:p>
        </w:tc>
        <w:tc>
          <w:tcPr>
            <w:tcW w:w="1250" w:type="pct"/>
            <w:gridSpan w:val="4"/>
            <w:vAlign w:val="center"/>
          </w:tcPr>
          <w:p w14:paraId="3C6C995E"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Amarillo</w:t>
            </w:r>
          </w:p>
        </w:tc>
        <w:tc>
          <w:tcPr>
            <w:tcW w:w="1250" w:type="pct"/>
            <w:gridSpan w:val="2"/>
            <w:vAlign w:val="center"/>
          </w:tcPr>
          <w:p w14:paraId="2D448BA8"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Rojo Inferior</w:t>
            </w:r>
          </w:p>
        </w:tc>
        <w:tc>
          <w:tcPr>
            <w:tcW w:w="1250" w:type="pct"/>
            <w:vAlign w:val="center"/>
          </w:tcPr>
          <w:p w14:paraId="39AE8413"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Rojo Superior</w:t>
            </w:r>
          </w:p>
        </w:tc>
      </w:tr>
      <w:tr w:rsidR="00E67854" w14:paraId="54D89785" w14:textId="77777777" w:rsidTr="00EF0B71">
        <w:trPr>
          <w:trHeight w:val="340"/>
          <w:jc w:val="center"/>
        </w:trPr>
        <w:tc>
          <w:tcPr>
            <w:tcW w:w="1249" w:type="pct"/>
            <w:gridSpan w:val="2"/>
            <w:vAlign w:val="center"/>
          </w:tcPr>
          <w:p w14:paraId="5E785E96" w14:textId="77777777" w:rsidR="00E67854" w:rsidRPr="009815AD" w:rsidRDefault="00E67854" w:rsidP="00EF0B71">
            <w:pPr>
              <w:jc w:val="center"/>
              <w:rPr>
                <w:rFonts w:ascii="Arial" w:hAnsi="Arial" w:cs="Arial"/>
                <w:lang w:val="es-ES_tradnl"/>
              </w:rPr>
            </w:pPr>
            <w:r w:rsidRPr="009815AD">
              <w:rPr>
                <w:rFonts w:ascii="Arial" w:eastAsia="Calibri" w:hAnsi="Arial" w:cs="Arial"/>
                <w:lang w:val="es-ES_tradnl" w:eastAsia="es-ES"/>
              </w:rPr>
              <w:t>100.000 - 90.000</w:t>
            </w:r>
          </w:p>
        </w:tc>
        <w:tc>
          <w:tcPr>
            <w:tcW w:w="1250" w:type="pct"/>
            <w:gridSpan w:val="4"/>
            <w:vAlign w:val="center"/>
          </w:tcPr>
          <w:p w14:paraId="4AD18C2A" w14:textId="77777777" w:rsidR="00E67854" w:rsidRPr="009815AD" w:rsidRDefault="00E67854" w:rsidP="00EF0B71">
            <w:pPr>
              <w:jc w:val="center"/>
              <w:rPr>
                <w:rFonts w:ascii="Arial" w:hAnsi="Arial" w:cs="Arial"/>
                <w:lang w:val="es-ES_tradnl"/>
              </w:rPr>
            </w:pPr>
            <w:r w:rsidRPr="009815AD">
              <w:rPr>
                <w:rFonts w:ascii="Arial" w:eastAsia="Calibri" w:hAnsi="Arial" w:cs="Arial"/>
                <w:lang w:val="es-ES_tradnl" w:eastAsia="es-ES"/>
              </w:rPr>
              <w:t>90.000 - 80.000</w:t>
            </w:r>
          </w:p>
        </w:tc>
        <w:tc>
          <w:tcPr>
            <w:tcW w:w="1250" w:type="pct"/>
            <w:gridSpan w:val="2"/>
            <w:vAlign w:val="center"/>
          </w:tcPr>
          <w:p w14:paraId="63FB01C5" w14:textId="77777777" w:rsidR="00E67854" w:rsidRPr="009815AD" w:rsidRDefault="00E67854" w:rsidP="00EF0B71">
            <w:pPr>
              <w:jc w:val="center"/>
              <w:rPr>
                <w:rFonts w:ascii="Arial" w:hAnsi="Arial" w:cs="Arial"/>
                <w:lang w:val="es-ES_tradnl"/>
              </w:rPr>
            </w:pPr>
            <w:r w:rsidRPr="009815AD">
              <w:rPr>
                <w:rFonts w:ascii="Arial" w:eastAsia="Calibri" w:hAnsi="Arial" w:cs="Arial"/>
                <w:lang w:val="es-ES_tradnl" w:eastAsia="es-ES"/>
              </w:rPr>
              <w:t>-80.000</w:t>
            </w:r>
          </w:p>
        </w:tc>
        <w:tc>
          <w:tcPr>
            <w:tcW w:w="1250" w:type="pct"/>
            <w:vAlign w:val="center"/>
          </w:tcPr>
          <w:p w14:paraId="2F7FCC97"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+100.000</w:t>
            </w:r>
          </w:p>
        </w:tc>
      </w:tr>
    </w:tbl>
    <w:p w14:paraId="14399AEB" w14:textId="77777777" w:rsidR="00E67854" w:rsidRDefault="00E67854" w:rsidP="00E67854">
      <w:pPr>
        <w:tabs>
          <w:tab w:val="left" w:pos="5121"/>
        </w:tabs>
        <w:spacing w:line="360" w:lineRule="auto"/>
        <w:rPr>
          <w:rFonts w:ascii="Arial" w:hAnsi="Arial" w:cs="Arial"/>
          <w:b/>
          <w:i/>
        </w:rPr>
      </w:pPr>
    </w:p>
    <w:p w14:paraId="00F8D56F" w14:textId="77777777" w:rsidR="00E67854" w:rsidRDefault="00E67854" w:rsidP="00E67854">
      <w:pPr>
        <w:rPr>
          <w:rFonts w:ascii="Arial" w:hAnsi="Arial" w:cs="Arial"/>
          <w:b/>
          <w:i/>
        </w:rPr>
      </w:pPr>
      <w:r>
        <w:rPr>
          <w:rFonts w:ascii="Arial" w:hAnsi="Arial" w:cs="Arial"/>
          <w:b/>
          <w:i/>
        </w:rPr>
        <w:br w:type="page"/>
      </w:r>
    </w:p>
    <w:p w14:paraId="6520AF4E" w14:textId="77777777" w:rsidR="00E67854" w:rsidRDefault="00E67854" w:rsidP="00E67854">
      <w:pPr>
        <w:tabs>
          <w:tab w:val="left" w:pos="5121"/>
        </w:tabs>
        <w:spacing w:line="360" w:lineRule="auto"/>
        <w:rPr>
          <w:rFonts w:ascii="Arial" w:hAnsi="Arial" w:cs="Arial"/>
          <w:b/>
          <w:i/>
        </w:rPr>
      </w:pPr>
    </w:p>
    <w:tbl>
      <w:tblPr>
        <w:tblStyle w:val="Tablaconcuadrcula"/>
        <w:tblW w:w="5000" w:type="pct"/>
        <w:jc w:val="center"/>
        <w:tblLook w:val="04A0" w:firstRow="1" w:lastRow="0" w:firstColumn="1" w:lastColumn="0" w:noHBand="0" w:noVBand="1"/>
      </w:tblPr>
      <w:tblGrid>
        <w:gridCol w:w="1894"/>
        <w:gridCol w:w="265"/>
        <w:gridCol w:w="681"/>
        <w:gridCol w:w="192"/>
        <w:gridCol w:w="1300"/>
        <w:gridCol w:w="1747"/>
        <w:gridCol w:w="418"/>
        <w:gridCol w:w="2168"/>
        <w:gridCol w:w="840"/>
        <w:gridCol w:w="1326"/>
        <w:gridCol w:w="2165"/>
      </w:tblGrid>
      <w:tr w:rsidR="00E67854" w14:paraId="33EB1B3B" w14:textId="77777777" w:rsidTr="00EF0B71">
        <w:trPr>
          <w:trHeight w:val="340"/>
          <w:jc w:val="center"/>
        </w:trPr>
        <w:tc>
          <w:tcPr>
            <w:tcW w:w="5000" w:type="pct"/>
            <w:gridSpan w:val="11"/>
            <w:shd w:val="clear" w:color="auto" w:fill="BFBFBF" w:themeFill="background1" w:themeFillShade="BF"/>
            <w:vAlign w:val="center"/>
          </w:tcPr>
          <w:p w14:paraId="31F23514" w14:textId="77777777" w:rsidR="00E67854" w:rsidRPr="009815AD" w:rsidRDefault="00E67854" w:rsidP="00EF0B71">
            <w:pPr>
              <w:jc w:val="center"/>
              <w:rPr>
                <w:rFonts w:ascii="Arial" w:hAnsi="Arial" w:cs="Arial"/>
                <w:b/>
                <w:lang w:val="es-ES_tradnl"/>
              </w:rPr>
            </w:pPr>
            <w:r w:rsidRPr="009815AD">
              <w:rPr>
                <w:rFonts w:ascii="Arial" w:hAnsi="Arial" w:cs="Arial"/>
                <w:b/>
                <w:lang w:val="es-ES_tradnl"/>
              </w:rPr>
              <w:t>FORMATO DE DOCUMENTACIÓN DE INDICADORES DE LOS MML-MIR</w:t>
            </w:r>
          </w:p>
        </w:tc>
      </w:tr>
      <w:tr w:rsidR="00E67854" w14:paraId="57121A46" w14:textId="77777777" w:rsidTr="00EF0B71">
        <w:trPr>
          <w:trHeight w:val="340"/>
          <w:jc w:val="center"/>
        </w:trPr>
        <w:tc>
          <w:tcPr>
            <w:tcW w:w="1667" w:type="pct"/>
            <w:gridSpan w:val="5"/>
            <w:vMerge w:val="restart"/>
            <w:vAlign w:val="center"/>
          </w:tcPr>
          <w:p w14:paraId="5D806D8A" w14:textId="77777777" w:rsidR="00E67854" w:rsidRPr="009815AD" w:rsidRDefault="00E67854" w:rsidP="00EF0B71">
            <w:pPr>
              <w:rPr>
                <w:rFonts w:ascii="Arial" w:hAnsi="Arial" w:cs="Arial"/>
                <w:lang w:val="es-ES_tradnl"/>
              </w:rPr>
            </w:pPr>
            <w:r w:rsidRPr="009815AD">
              <w:rPr>
                <w:rFonts w:ascii="Arial" w:hAnsi="Arial" w:cs="Arial"/>
                <w:lang w:val="es-ES_tradnl"/>
              </w:rPr>
              <w:t>ML-MIR:</w:t>
            </w:r>
          </w:p>
        </w:tc>
        <w:tc>
          <w:tcPr>
            <w:tcW w:w="1667" w:type="pct"/>
            <w:gridSpan w:val="3"/>
            <w:vAlign w:val="center"/>
          </w:tcPr>
          <w:p w14:paraId="22F72F6F" w14:textId="77777777" w:rsidR="00E67854" w:rsidRPr="009815AD" w:rsidRDefault="00E67854" w:rsidP="00EF0B71">
            <w:pPr>
              <w:rPr>
                <w:rFonts w:ascii="Arial" w:hAnsi="Arial" w:cs="Arial"/>
                <w:lang w:val="es-ES_tradnl"/>
              </w:rPr>
            </w:pPr>
            <w:r w:rsidRPr="009815AD">
              <w:rPr>
                <w:rFonts w:ascii="Arial" w:hAnsi="Arial" w:cs="Arial"/>
                <w:lang w:val="es-ES_tradnl"/>
              </w:rPr>
              <w:t>Clave</w:t>
            </w:r>
          </w:p>
        </w:tc>
        <w:tc>
          <w:tcPr>
            <w:tcW w:w="1666" w:type="pct"/>
            <w:gridSpan w:val="3"/>
            <w:vAlign w:val="center"/>
          </w:tcPr>
          <w:p w14:paraId="7FE3892A" w14:textId="77777777" w:rsidR="00E67854" w:rsidRPr="009815AD" w:rsidRDefault="00E67854" w:rsidP="00EF0B71">
            <w:pPr>
              <w:rPr>
                <w:rFonts w:ascii="Arial" w:hAnsi="Arial" w:cs="Arial"/>
                <w:lang w:val="es-ES_tradnl"/>
              </w:rPr>
            </w:pPr>
            <w:r w:rsidRPr="009815AD">
              <w:rPr>
                <w:rFonts w:ascii="Arial" w:hAnsi="Arial" w:cs="Arial"/>
                <w:lang w:val="es-ES_tradnl"/>
              </w:rPr>
              <w:t>Nombre</w:t>
            </w:r>
          </w:p>
        </w:tc>
      </w:tr>
      <w:tr w:rsidR="00E67854" w14:paraId="3F5FCE85" w14:textId="77777777" w:rsidTr="00EF0B71">
        <w:trPr>
          <w:trHeight w:val="340"/>
          <w:jc w:val="center"/>
        </w:trPr>
        <w:tc>
          <w:tcPr>
            <w:tcW w:w="1667" w:type="pct"/>
            <w:gridSpan w:val="5"/>
            <w:vMerge/>
            <w:vAlign w:val="center"/>
          </w:tcPr>
          <w:p w14:paraId="6C86DFBF" w14:textId="77777777" w:rsidR="00E67854" w:rsidRPr="009815AD" w:rsidRDefault="00E67854" w:rsidP="00EF0B71">
            <w:pPr>
              <w:rPr>
                <w:rFonts w:ascii="Arial" w:hAnsi="Arial" w:cs="Arial"/>
                <w:lang w:val="es-ES_tradnl"/>
              </w:rPr>
            </w:pPr>
          </w:p>
        </w:tc>
        <w:tc>
          <w:tcPr>
            <w:tcW w:w="1667" w:type="pct"/>
            <w:gridSpan w:val="3"/>
            <w:vAlign w:val="center"/>
          </w:tcPr>
          <w:p w14:paraId="0D4286F2" w14:textId="77777777" w:rsidR="00E67854" w:rsidRPr="00834CE0" w:rsidRDefault="00E67854" w:rsidP="00EF0B71">
            <w:pPr>
              <w:rPr>
                <w:rFonts w:ascii="Arial" w:hAnsi="Arial" w:cs="Arial"/>
                <w:b/>
                <w:lang w:val="es-ES_tradnl"/>
              </w:rPr>
            </w:pPr>
            <w:r w:rsidRPr="00834CE0">
              <w:rPr>
                <w:rFonts w:ascii="Arial" w:hAnsi="Arial" w:cs="Arial"/>
                <w:b/>
                <w:lang w:val="es-ES_tradnl"/>
              </w:rPr>
              <w:t>E013</w:t>
            </w:r>
          </w:p>
        </w:tc>
        <w:tc>
          <w:tcPr>
            <w:tcW w:w="1666" w:type="pct"/>
            <w:gridSpan w:val="3"/>
            <w:vAlign w:val="center"/>
          </w:tcPr>
          <w:p w14:paraId="4C3F9C66" w14:textId="77777777" w:rsidR="00E67854" w:rsidRPr="00834CE0" w:rsidRDefault="00E67854" w:rsidP="00EF0B71">
            <w:pPr>
              <w:rPr>
                <w:rFonts w:ascii="Arial" w:hAnsi="Arial" w:cs="Arial"/>
                <w:b/>
                <w:lang w:val="es-ES_tradnl"/>
              </w:rPr>
            </w:pPr>
            <w:r w:rsidRPr="00834CE0">
              <w:rPr>
                <w:rFonts w:ascii="Arial" w:hAnsi="Arial" w:cs="Arial"/>
                <w:b/>
                <w:lang w:val="es-ES_tradnl"/>
              </w:rPr>
              <w:t>Actividades Culturales y Artísticas</w:t>
            </w:r>
          </w:p>
        </w:tc>
      </w:tr>
      <w:tr w:rsidR="00E67854" w14:paraId="0247FE3A" w14:textId="77777777" w:rsidTr="00EF0B71">
        <w:trPr>
          <w:trHeight w:val="340"/>
          <w:jc w:val="center"/>
        </w:trPr>
        <w:tc>
          <w:tcPr>
            <w:tcW w:w="5000" w:type="pct"/>
            <w:gridSpan w:val="11"/>
            <w:vAlign w:val="center"/>
          </w:tcPr>
          <w:p w14:paraId="59829982" w14:textId="77777777" w:rsidR="00E67854" w:rsidRPr="009815AD" w:rsidRDefault="00E67854" w:rsidP="00EF0B71">
            <w:pPr>
              <w:rPr>
                <w:rFonts w:ascii="Arial" w:hAnsi="Arial" w:cs="Arial"/>
                <w:lang w:val="es-ES_tradnl"/>
              </w:rPr>
            </w:pPr>
            <w:r w:rsidRPr="009815AD">
              <w:rPr>
                <w:rFonts w:ascii="Arial" w:hAnsi="Arial" w:cs="Arial"/>
                <w:lang w:val="es-ES_tradnl"/>
              </w:rPr>
              <w:t>Datos de identificación del Indicador:</w:t>
            </w:r>
            <w:r w:rsidRPr="009815AD">
              <w:rPr>
                <w:rFonts w:ascii="Arial" w:hAnsi="Arial" w:cs="Arial"/>
                <w:b/>
                <w:lang w:val="es-ES_tradnl"/>
              </w:rPr>
              <w:t xml:space="preserve"> Actividad C01</w:t>
            </w:r>
          </w:p>
        </w:tc>
      </w:tr>
      <w:tr w:rsidR="00E67854" w14:paraId="3FA5737B" w14:textId="77777777" w:rsidTr="00EF0B71">
        <w:trPr>
          <w:trHeight w:val="340"/>
          <w:jc w:val="center"/>
        </w:trPr>
        <w:tc>
          <w:tcPr>
            <w:tcW w:w="1667" w:type="pct"/>
            <w:gridSpan w:val="5"/>
            <w:vAlign w:val="center"/>
          </w:tcPr>
          <w:p w14:paraId="1EF09D10" w14:textId="77777777" w:rsidR="00E67854" w:rsidRPr="009815AD" w:rsidRDefault="00E67854" w:rsidP="00EF0B71">
            <w:pPr>
              <w:rPr>
                <w:rFonts w:ascii="Arial" w:hAnsi="Arial" w:cs="Arial"/>
                <w:lang w:val="es-ES_tradnl"/>
              </w:rPr>
            </w:pPr>
            <w:r w:rsidRPr="009815AD">
              <w:rPr>
                <w:rFonts w:ascii="Arial" w:hAnsi="Arial" w:cs="Arial"/>
                <w:lang w:val="es-ES_tradnl"/>
              </w:rPr>
              <w:t>Nombre del indicador</w:t>
            </w:r>
          </w:p>
        </w:tc>
        <w:tc>
          <w:tcPr>
            <w:tcW w:w="3333" w:type="pct"/>
            <w:gridSpan w:val="6"/>
            <w:vAlign w:val="center"/>
          </w:tcPr>
          <w:p w14:paraId="0FC625D1" w14:textId="77777777" w:rsidR="00E67854" w:rsidRPr="009815AD" w:rsidRDefault="00E67854" w:rsidP="00EF0B71">
            <w:pPr>
              <w:spacing w:before="120" w:after="120"/>
              <w:jc w:val="both"/>
              <w:rPr>
                <w:rFonts w:ascii="Arial" w:eastAsia="Arial" w:hAnsi="Arial" w:cs="Arial"/>
              </w:rPr>
            </w:pPr>
            <w:r>
              <w:rPr>
                <w:rFonts w:ascii="Arial" w:eastAsia="Arial" w:hAnsi="Arial" w:cs="Arial"/>
              </w:rPr>
              <w:t xml:space="preserve">Porcentaje de personas asistentes a las festividades </w:t>
            </w:r>
            <w:r w:rsidRPr="009815AD">
              <w:rPr>
                <w:rFonts w:ascii="Arial" w:eastAsia="Arial" w:hAnsi="Arial" w:cs="Arial"/>
              </w:rPr>
              <w:t xml:space="preserve"> </w:t>
            </w:r>
          </w:p>
        </w:tc>
      </w:tr>
      <w:tr w:rsidR="00E67854" w14:paraId="65EC0502" w14:textId="77777777" w:rsidTr="00EF0B71">
        <w:trPr>
          <w:trHeight w:val="553"/>
          <w:jc w:val="center"/>
        </w:trPr>
        <w:tc>
          <w:tcPr>
            <w:tcW w:w="1167" w:type="pct"/>
            <w:gridSpan w:val="4"/>
            <w:vAlign w:val="center"/>
          </w:tcPr>
          <w:p w14:paraId="494C0422" w14:textId="77777777" w:rsidR="00E67854" w:rsidRPr="009815AD" w:rsidRDefault="00E67854" w:rsidP="00EF0B71">
            <w:pPr>
              <w:rPr>
                <w:rFonts w:ascii="Arial" w:hAnsi="Arial" w:cs="Arial"/>
                <w:lang w:val="es-ES_tradnl"/>
              </w:rPr>
            </w:pPr>
            <w:r w:rsidRPr="009815AD">
              <w:rPr>
                <w:rFonts w:ascii="Arial" w:hAnsi="Arial" w:cs="Arial"/>
                <w:lang w:val="es-ES_tradnl"/>
              </w:rPr>
              <w:t xml:space="preserve">Ámbito de medición             </w:t>
            </w:r>
          </w:p>
        </w:tc>
        <w:tc>
          <w:tcPr>
            <w:tcW w:w="1172" w:type="pct"/>
            <w:gridSpan w:val="2"/>
            <w:vAlign w:val="center"/>
          </w:tcPr>
          <w:p w14:paraId="04476D03" w14:textId="77777777" w:rsidR="00E67854" w:rsidRPr="009815AD" w:rsidRDefault="00E67854" w:rsidP="00EF0B71">
            <w:pPr>
              <w:jc w:val="center"/>
              <w:rPr>
                <w:rFonts w:ascii="Arial" w:hAnsi="Arial" w:cs="Arial"/>
                <w:b/>
                <w:lang w:val="es-ES_tradnl"/>
              </w:rPr>
            </w:pPr>
            <w:r>
              <w:rPr>
                <w:rFonts w:ascii="Arial" w:hAnsi="Arial" w:cs="Arial"/>
                <w:b/>
                <w:lang w:val="es-ES_tradnl"/>
              </w:rPr>
              <w:t>impacto</w:t>
            </w:r>
          </w:p>
        </w:tc>
        <w:tc>
          <w:tcPr>
            <w:tcW w:w="1318" w:type="pct"/>
            <w:gridSpan w:val="3"/>
            <w:vAlign w:val="center"/>
          </w:tcPr>
          <w:p w14:paraId="432DCBB4" w14:textId="77777777" w:rsidR="00E67854" w:rsidRPr="009815AD" w:rsidRDefault="00E67854" w:rsidP="00EF0B71">
            <w:pPr>
              <w:rPr>
                <w:rFonts w:ascii="Arial" w:hAnsi="Arial" w:cs="Arial"/>
                <w:lang w:val="es-ES_tradnl"/>
              </w:rPr>
            </w:pPr>
            <w:r w:rsidRPr="009815AD">
              <w:rPr>
                <w:rFonts w:ascii="Arial" w:hAnsi="Arial" w:cs="Arial"/>
                <w:lang w:val="es-ES_tradnl"/>
              </w:rPr>
              <w:t>Dimensión a medir</w:t>
            </w:r>
          </w:p>
        </w:tc>
        <w:tc>
          <w:tcPr>
            <w:tcW w:w="1343" w:type="pct"/>
            <w:gridSpan w:val="2"/>
            <w:vAlign w:val="center"/>
          </w:tcPr>
          <w:p w14:paraId="4EEC9A65" w14:textId="77777777" w:rsidR="00E67854" w:rsidRPr="00834CE0" w:rsidRDefault="00E67854" w:rsidP="00EF0B71">
            <w:pPr>
              <w:jc w:val="center"/>
              <w:rPr>
                <w:rFonts w:ascii="Arial" w:hAnsi="Arial" w:cs="Arial"/>
                <w:b/>
                <w:lang w:val="es-ES_tradnl"/>
              </w:rPr>
            </w:pPr>
            <w:r w:rsidRPr="00834CE0">
              <w:rPr>
                <w:rFonts w:ascii="Arial" w:hAnsi="Arial" w:cs="Arial"/>
                <w:b/>
                <w:lang w:val="es-ES_tradnl"/>
              </w:rPr>
              <w:t>eficacia</w:t>
            </w:r>
          </w:p>
        </w:tc>
      </w:tr>
      <w:tr w:rsidR="00E67854" w14:paraId="5C67266D" w14:textId="77777777" w:rsidTr="00EF0B71">
        <w:trPr>
          <w:trHeight w:val="552"/>
          <w:jc w:val="center"/>
        </w:trPr>
        <w:tc>
          <w:tcPr>
            <w:tcW w:w="729" w:type="pct"/>
            <w:vAlign w:val="center"/>
          </w:tcPr>
          <w:p w14:paraId="2A890248" w14:textId="77777777" w:rsidR="00E67854" w:rsidRPr="009815AD" w:rsidRDefault="00E67854" w:rsidP="00EF0B71">
            <w:pPr>
              <w:rPr>
                <w:rFonts w:ascii="Arial" w:hAnsi="Arial" w:cs="Arial"/>
                <w:lang w:val="es-ES_tradnl"/>
              </w:rPr>
            </w:pPr>
            <w:r w:rsidRPr="009815AD">
              <w:rPr>
                <w:rFonts w:ascii="Arial" w:hAnsi="Arial" w:cs="Arial"/>
                <w:lang w:val="es-ES_tradnl"/>
              </w:rPr>
              <w:t>Definición</w:t>
            </w:r>
          </w:p>
        </w:tc>
        <w:tc>
          <w:tcPr>
            <w:tcW w:w="4271" w:type="pct"/>
            <w:gridSpan w:val="10"/>
            <w:vAlign w:val="center"/>
          </w:tcPr>
          <w:p w14:paraId="652954DA" w14:textId="77777777" w:rsidR="00E67854" w:rsidRPr="009815AD" w:rsidRDefault="00E67854" w:rsidP="00EF0B71">
            <w:pPr>
              <w:spacing w:before="120" w:after="120"/>
              <w:jc w:val="both"/>
              <w:rPr>
                <w:rFonts w:ascii="Arial" w:eastAsia="Arial" w:hAnsi="Arial" w:cs="Arial"/>
              </w:rPr>
            </w:pPr>
            <w:r>
              <w:rPr>
                <w:rFonts w:ascii="Arial" w:eastAsia="Arial" w:hAnsi="Arial" w:cs="Arial"/>
              </w:rPr>
              <w:t>Este indicador mide</w:t>
            </w:r>
            <w:r w:rsidRPr="009815AD">
              <w:rPr>
                <w:rFonts w:ascii="Arial" w:eastAsia="Arial" w:hAnsi="Arial" w:cs="Arial"/>
              </w:rPr>
              <w:t xml:space="preserve"> el nivel de participación de las personas en las festividades organizados por rubro o sector.</w:t>
            </w:r>
          </w:p>
          <w:p w14:paraId="7DA92115" w14:textId="77777777" w:rsidR="00E67854" w:rsidRPr="009815AD" w:rsidRDefault="00E67854" w:rsidP="00EF0B71">
            <w:pPr>
              <w:rPr>
                <w:rFonts w:ascii="Arial" w:hAnsi="Arial" w:cs="Arial"/>
              </w:rPr>
            </w:pPr>
          </w:p>
        </w:tc>
      </w:tr>
      <w:tr w:rsidR="00E67854" w14:paraId="758BC588" w14:textId="77777777" w:rsidTr="00EF0B71">
        <w:trPr>
          <w:trHeight w:val="552"/>
          <w:jc w:val="center"/>
        </w:trPr>
        <w:tc>
          <w:tcPr>
            <w:tcW w:w="1093" w:type="pct"/>
            <w:gridSpan w:val="3"/>
            <w:vAlign w:val="center"/>
          </w:tcPr>
          <w:p w14:paraId="7C3A10EA" w14:textId="77777777" w:rsidR="00E67854" w:rsidRPr="009815AD" w:rsidRDefault="00E67854" w:rsidP="00EF0B71">
            <w:pPr>
              <w:rPr>
                <w:rFonts w:ascii="Arial" w:hAnsi="Arial" w:cs="Arial"/>
                <w:lang w:val="es-ES_tradnl"/>
              </w:rPr>
            </w:pPr>
            <w:r w:rsidRPr="009815AD">
              <w:rPr>
                <w:rFonts w:ascii="Arial" w:hAnsi="Arial" w:cs="Arial"/>
                <w:lang w:val="es-ES_tradnl"/>
              </w:rPr>
              <w:t>Método de cálculo</w:t>
            </w:r>
          </w:p>
        </w:tc>
        <w:tc>
          <w:tcPr>
            <w:tcW w:w="3907" w:type="pct"/>
            <w:gridSpan w:val="8"/>
            <w:vAlign w:val="center"/>
          </w:tcPr>
          <w:p w14:paraId="5AA7E1BC" w14:textId="77777777" w:rsidR="00E67854" w:rsidRPr="00834CE0" w:rsidRDefault="00E67854" w:rsidP="00EF0B71">
            <w:pPr>
              <w:rPr>
                <w:rFonts w:ascii="Arial" w:hAnsi="Arial" w:cs="Arial"/>
                <w:b/>
                <w:lang w:val="es-ES_tradnl"/>
              </w:rPr>
            </w:pPr>
            <w:r w:rsidRPr="00834CE0">
              <w:rPr>
                <w:rFonts w:ascii="Arial" w:hAnsi="Arial" w:cs="Arial"/>
                <w:b/>
                <w:lang w:val="es-ES_tradnl"/>
              </w:rPr>
              <w:t>(Número de personas que asistieron a los eventos en 2023 / números de personas programadas a asistir en 2023) x 100</w:t>
            </w:r>
          </w:p>
        </w:tc>
      </w:tr>
      <w:tr w:rsidR="00E67854" w14:paraId="6B384DD1" w14:textId="77777777" w:rsidTr="00EF0B71">
        <w:trPr>
          <w:trHeight w:val="552"/>
          <w:jc w:val="center"/>
        </w:trPr>
        <w:tc>
          <w:tcPr>
            <w:tcW w:w="1093" w:type="pct"/>
            <w:gridSpan w:val="3"/>
            <w:vAlign w:val="center"/>
          </w:tcPr>
          <w:p w14:paraId="0E25E340" w14:textId="77777777" w:rsidR="00E67854" w:rsidRPr="009815AD" w:rsidRDefault="00E67854" w:rsidP="00EF0B71">
            <w:pPr>
              <w:rPr>
                <w:rFonts w:ascii="Arial" w:hAnsi="Arial" w:cs="Arial"/>
                <w:lang w:val="es-ES_tradnl"/>
              </w:rPr>
            </w:pPr>
            <w:r w:rsidRPr="009815AD">
              <w:rPr>
                <w:rFonts w:ascii="Arial" w:hAnsi="Arial" w:cs="Arial"/>
                <w:lang w:val="es-ES_tradnl"/>
              </w:rPr>
              <w:t>Unidad de medida</w:t>
            </w:r>
          </w:p>
        </w:tc>
        <w:tc>
          <w:tcPr>
            <w:tcW w:w="1245" w:type="pct"/>
            <w:gridSpan w:val="3"/>
            <w:vAlign w:val="center"/>
          </w:tcPr>
          <w:p w14:paraId="5E8BD701" w14:textId="77777777" w:rsidR="00E67854" w:rsidRPr="00834CE0" w:rsidRDefault="00E67854" w:rsidP="00EF0B71">
            <w:pPr>
              <w:jc w:val="center"/>
              <w:rPr>
                <w:rFonts w:ascii="Arial" w:hAnsi="Arial" w:cs="Arial"/>
                <w:b/>
                <w:lang w:val="es-ES_tradnl"/>
              </w:rPr>
            </w:pPr>
            <w:r w:rsidRPr="00834CE0">
              <w:rPr>
                <w:rFonts w:ascii="Arial" w:hAnsi="Arial" w:cs="Arial"/>
                <w:b/>
                <w:lang w:val="es-ES_tradnl"/>
              </w:rPr>
              <w:t>porcentaje</w:t>
            </w:r>
          </w:p>
        </w:tc>
        <w:tc>
          <w:tcPr>
            <w:tcW w:w="1318" w:type="pct"/>
            <w:gridSpan w:val="3"/>
            <w:vAlign w:val="center"/>
          </w:tcPr>
          <w:p w14:paraId="35C42984" w14:textId="77777777" w:rsidR="00E67854" w:rsidRPr="009815AD" w:rsidRDefault="00E67854" w:rsidP="00EF0B71">
            <w:pPr>
              <w:rPr>
                <w:rFonts w:ascii="Arial" w:hAnsi="Arial" w:cs="Arial"/>
                <w:lang w:val="es-ES_tradnl"/>
              </w:rPr>
            </w:pPr>
            <w:r w:rsidRPr="009815AD">
              <w:rPr>
                <w:rFonts w:ascii="Arial" w:hAnsi="Arial" w:cs="Arial"/>
                <w:lang w:val="es-ES_tradnl"/>
              </w:rPr>
              <w:t>Frecuencia de medición</w:t>
            </w:r>
          </w:p>
        </w:tc>
        <w:tc>
          <w:tcPr>
            <w:tcW w:w="1343" w:type="pct"/>
            <w:gridSpan w:val="2"/>
            <w:vAlign w:val="center"/>
          </w:tcPr>
          <w:p w14:paraId="417972DD" w14:textId="77777777" w:rsidR="00E67854" w:rsidRPr="00834CE0" w:rsidRDefault="00E67854" w:rsidP="00EF0B71">
            <w:pPr>
              <w:jc w:val="center"/>
              <w:rPr>
                <w:rFonts w:ascii="Arial" w:hAnsi="Arial" w:cs="Arial"/>
                <w:b/>
                <w:lang w:val="es-ES_tradnl"/>
              </w:rPr>
            </w:pPr>
            <w:r w:rsidRPr="00834CE0">
              <w:rPr>
                <w:rFonts w:ascii="Arial" w:hAnsi="Arial" w:cs="Arial"/>
                <w:b/>
                <w:lang w:val="es-ES_tradnl"/>
              </w:rPr>
              <w:t>Trimestral</w:t>
            </w:r>
          </w:p>
        </w:tc>
      </w:tr>
      <w:tr w:rsidR="00E67854" w14:paraId="3969C930" w14:textId="77777777" w:rsidTr="00EF0B71">
        <w:trPr>
          <w:trHeight w:val="552"/>
          <w:jc w:val="center"/>
        </w:trPr>
        <w:tc>
          <w:tcPr>
            <w:tcW w:w="1093" w:type="pct"/>
            <w:gridSpan w:val="3"/>
            <w:vAlign w:val="center"/>
          </w:tcPr>
          <w:p w14:paraId="6A0E3A58" w14:textId="77777777" w:rsidR="00E67854" w:rsidRPr="009815AD" w:rsidRDefault="00E67854" w:rsidP="00EF0B71">
            <w:pPr>
              <w:rPr>
                <w:rFonts w:ascii="Arial" w:hAnsi="Arial" w:cs="Arial"/>
                <w:lang w:val="es-ES_tradnl"/>
              </w:rPr>
            </w:pPr>
            <w:r w:rsidRPr="009815AD">
              <w:rPr>
                <w:rFonts w:ascii="Arial" w:hAnsi="Arial" w:cs="Arial"/>
                <w:lang w:val="es-ES_tradnl"/>
              </w:rPr>
              <w:t>Desagregación geográfica</w:t>
            </w:r>
          </w:p>
        </w:tc>
        <w:tc>
          <w:tcPr>
            <w:tcW w:w="1245" w:type="pct"/>
            <w:gridSpan w:val="3"/>
            <w:vAlign w:val="center"/>
          </w:tcPr>
          <w:p w14:paraId="3EE11FB4" w14:textId="77777777" w:rsidR="00E67854" w:rsidRPr="00834CE0" w:rsidRDefault="00E67854" w:rsidP="00EF0B71">
            <w:pPr>
              <w:jc w:val="center"/>
              <w:rPr>
                <w:rFonts w:ascii="Arial" w:hAnsi="Arial" w:cs="Arial"/>
                <w:b/>
                <w:lang w:val="es-ES_tradnl"/>
              </w:rPr>
            </w:pPr>
            <w:r w:rsidRPr="00834CE0">
              <w:rPr>
                <w:rFonts w:ascii="Arial" w:hAnsi="Arial" w:cs="Arial"/>
                <w:b/>
                <w:lang w:val="es-ES_tradnl"/>
              </w:rPr>
              <w:t>municipal</w:t>
            </w:r>
          </w:p>
        </w:tc>
        <w:tc>
          <w:tcPr>
            <w:tcW w:w="1318" w:type="pct"/>
            <w:gridSpan w:val="3"/>
            <w:vAlign w:val="center"/>
          </w:tcPr>
          <w:p w14:paraId="5D8A1F25" w14:textId="77777777" w:rsidR="00E67854" w:rsidRPr="009815AD" w:rsidRDefault="00E67854" w:rsidP="00EF0B71">
            <w:pPr>
              <w:rPr>
                <w:rFonts w:ascii="Arial" w:hAnsi="Arial" w:cs="Arial"/>
                <w:lang w:val="es-ES_tradnl"/>
              </w:rPr>
            </w:pPr>
            <w:r w:rsidRPr="009815AD">
              <w:rPr>
                <w:rFonts w:ascii="Arial" w:hAnsi="Arial" w:cs="Arial"/>
                <w:lang w:val="es-ES_tradnl"/>
              </w:rPr>
              <w:t>Desagregación por enfoque transversal (Género, Etnia, Edad)</w:t>
            </w:r>
          </w:p>
        </w:tc>
        <w:tc>
          <w:tcPr>
            <w:tcW w:w="1343" w:type="pct"/>
            <w:gridSpan w:val="2"/>
            <w:vAlign w:val="center"/>
          </w:tcPr>
          <w:p w14:paraId="16D9B7B8" w14:textId="77777777" w:rsidR="00E67854" w:rsidRPr="00834CE0" w:rsidRDefault="00E67854" w:rsidP="00EF0B71">
            <w:pPr>
              <w:jc w:val="center"/>
              <w:rPr>
                <w:rFonts w:ascii="Arial" w:hAnsi="Arial" w:cs="Arial"/>
                <w:b/>
                <w:lang w:val="es-ES_tradnl"/>
              </w:rPr>
            </w:pPr>
            <w:r w:rsidRPr="00834CE0">
              <w:rPr>
                <w:rFonts w:ascii="Arial" w:hAnsi="Arial" w:cs="Arial"/>
                <w:b/>
                <w:lang w:val="es-ES_tradnl"/>
              </w:rPr>
              <w:t>N/A</w:t>
            </w:r>
          </w:p>
        </w:tc>
      </w:tr>
      <w:tr w:rsidR="00E67854" w14:paraId="0EA64EC8" w14:textId="77777777" w:rsidTr="00EF0B71">
        <w:trPr>
          <w:trHeight w:val="340"/>
          <w:jc w:val="center"/>
        </w:trPr>
        <w:tc>
          <w:tcPr>
            <w:tcW w:w="5000" w:type="pct"/>
            <w:gridSpan w:val="11"/>
            <w:vAlign w:val="center"/>
          </w:tcPr>
          <w:p w14:paraId="2A580AE2"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Características del Indicador</w:t>
            </w:r>
          </w:p>
        </w:tc>
      </w:tr>
      <w:tr w:rsidR="00E67854" w14:paraId="44BA2781" w14:textId="77777777" w:rsidTr="00EF0B71">
        <w:trPr>
          <w:trHeight w:val="283"/>
          <w:jc w:val="center"/>
        </w:trPr>
        <w:tc>
          <w:tcPr>
            <w:tcW w:w="831" w:type="pct"/>
            <w:gridSpan w:val="2"/>
            <w:vAlign w:val="center"/>
          </w:tcPr>
          <w:p w14:paraId="1D28F77F"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Claridad</w:t>
            </w:r>
          </w:p>
        </w:tc>
        <w:tc>
          <w:tcPr>
            <w:tcW w:w="835" w:type="pct"/>
            <w:gridSpan w:val="3"/>
            <w:vAlign w:val="center"/>
          </w:tcPr>
          <w:p w14:paraId="47AB7663"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Relevancia</w:t>
            </w:r>
          </w:p>
        </w:tc>
        <w:tc>
          <w:tcPr>
            <w:tcW w:w="833" w:type="pct"/>
            <w:gridSpan w:val="2"/>
            <w:vAlign w:val="center"/>
          </w:tcPr>
          <w:p w14:paraId="17E99719"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Economía</w:t>
            </w:r>
          </w:p>
        </w:tc>
        <w:tc>
          <w:tcPr>
            <w:tcW w:w="834" w:type="pct"/>
            <w:vAlign w:val="center"/>
          </w:tcPr>
          <w:p w14:paraId="77565978" w14:textId="77777777" w:rsidR="00E67854" w:rsidRPr="009815AD" w:rsidRDefault="00E67854" w:rsidP="00EF0B71">
            <w:pPr>
              <w:jc w:val="center"/>
              <w:rPr>
                <w:rFonts w:ascii="Arial" w:hAnsi="Arial" w:cs="Arial"/>
                <w:lang w:val="es-ES_tradnl"/>
              </w:rPr>
            </w:pPr>
            <w:proofErr w:type="spellStart"/>
            <w:r w:rsidRPr="009815AD">
              <w:rPr>
                <w:rFonts w:ascii="Arial" w:hAnsi="Arial" w:cs="Arial"/>
                <w:lang w:val="es-ES_tradnl"/>
              </w:rPr>
              <w:t>Monitoreable</w:t>
            </w:r>
            <w:proofErr w:type="spellEnd"/>
          </w:p>
        </w:tc>
        <w:tc>
          <w:tcPr>
            <w:tcW w:w="833" w:type="pct"/>
            <w:gridSpan w:val="2"/>
            <w:vAlign w:val="center"/>
          </w:tcPr>
          <w:p w14:paraId="46B3440F"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Adecuado</w:t>
            </w:r>
          </w:p>
        </w:tc>
        <w:tc>
          <w:tcPr>
            <w:tcW w:w="833" w:type="pct"/>
            <w:vAlign w:val="center"/>
          </w:tcPr>
          <w:p w14:paraId="6646C9D7"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Aportación Marginal</w:t>
            </w:r>
          </w:p>
        </w:tc>
      </w:tr>
      <w:tr w:rsidR="00E67854" w14:paraId="71D10543" w14:textId="77777777" w:rsidTr="00EF0B71">
        <w:trPr>
          <w:trHeight w:val="283"/>
          <w:jc w:val="center"/>
        </w:trPr>
        <w:tc>
          <w:tcPr>
            <w:tcW w:w="831" w:type="pct"/>
            <w:gridSpan w:val="2"/>
          </w:tcPr>
          <w:p w14:paraId="348A5702" w14:textId="77777777" w:rsidR="00E67854" w:rsidRPr="009815AD" w:rsidRDefault="00E67854" w:rsidP="00EF0B71">
            <w:pPr>
              <w:jc w:val="center"/>
              <w:rPr>
                <w:rFonts w:ascii="Arial" w:hAnsi="Arial" w:cs="Arial"/>
                <w:lang w:val="es-ES_tradnl"/>
              </w:rPr>
            </w:pPr>
            <w:r w:rsidRPr="005D3C25">
              <w:rPr>
                <w:rFonts w:ascii="Arial" w:hAnsi="Arial" w:cs="Arial"/>
                <w:b/>
                <w:lang w:val="es-ES_tradnl"/>
              </w:rPr>
              <w:t>si</w:t>
            </w:r>
          </w:p>
        </w:tc>
        <w:tc>
          <w:tcPr>
            <w:tcW w:w="835" w:type="pct"/>
            <w:gridSpan w:val="3"/>
          </w:tcPr>
          <w:p w14:paraId="3A38A4B8" w14:textId="77777777" w:rsidR="00E67854" w:rsidRPr="009815AD" w:rsidRDefault="00E67854" w:rsidP="00EF0B71">
            <w:pPr>
              <w:jc w:val="center"/>
              <w:rPr>
                <w:rFonts w:ascii="Arial" w:hAnsi="Arial" w:cs="Arial"/>
                <w:lang w:val="es-ES_tradnl"/>
              </w:rPr>
            </w:pPr>
            <w:r w:rsidRPr="005D3C25">
              <w:rPr>
                <w:rFonts w:ascii="Arial" w:hAnsi="Arial" w:cs="Arial"/>
                <w:b/>
                <w:lang w:val="es-ES_tradnl"/>
              </w:rPr>
              <w:t>si</w:t>
            </w:r>
          </w:p>
        </w:tc>
        <w:tc>
          <w:tcPr>
            <w:tcW w:w="833" w:type="pct"/>
            <w:gridSpan w:val="2"/>
          </w:tcPr>
          <w:p w14:paraId="2A13FB24" w14:textId="77777777" w:rsidR="00E67854" w:rsidRPr="009815AD" w:rsidRDefault="00E67854" w:rsidP="00EF0B71">
            <w:pPr>
              <w:jc w:val="center"/>
              <w:rPr>
                <w:rFonts w:ascii="Arial" w:hAnsi="Arial" w:cs="Arial"/>
                <w:lang w:val="es-ES_tradnl"/>
              </w:rPr>
            </w:pPr>
            <w:r w:rsidRPr="005D3C25">
              <w:rPr>
                <w:rFonts w:ascii="Arial" w:hAnsi="Arial" w:cs="Arial"/>
                <w:b/>
                <w:lang w:val="es-ES_tradnl"/>
              </w:rPr>
              <w:t>si</w:t>
            </w:r>
          </w:p>
        </w:tc>
        <w:tc>
          <w:tcPr>
            <w:tcW w:w="834" w:type="pct"/>
          </w:tcPr>
          <w:p w14:paraId="5B9654D1" w14:textId="77777777" w:rsidR="00E67854" w:rsidRPr="009815AD" w:rsidRDefault="00E67854" w:rsidP="00EF0B71">
            <w:pPr>
              <w:jc w:val="center"/>
              <w:rPr>
                <w:rFonts w:ascii="Arial" w:hAnsi="Arial" w:cs="Arial"/>
                <w:lang w:val="es-ES_tradnl"/>
              </w:rPr>
            </w:pPr>
            <w:r w:rsidRPr="005D3C25">
              <w:rPr>
                <w:rFonts w:ascii="Arial" w:hAnsi="Arial" w:cs="Arial"/>
                <w:b/>
                <w:lang w:val="es-ES_tradnl"/>
              </w:rPr>
              <w:t>si</w:t>
            </w:r>
          </w:p>
        </w:tc>
        <w:tc>
          <w:tcPr>
            <w:tcW w:w="833" w:type="pct"/>
            <w:gridSpan w:val="2"/>
          </w:tcPr>
          <w:p w14:paraId="3140AD5E" w14:textId="77777777" w:rsidR="00E67854" w:rsidRPr="009815AD" w:rsidRDefault="00E67854" w:rsidP="00EF0B71">
            <w:pPr>
              <w:jc w:val="center"/>
              <w:rPr>
                <w:rFonts w:ascii="Arial" w:hAnsi="Arial" w:cs="Arial"/>
                <w:lang w:val="es-ES_tradnl"/>
              </w:rPr>
            </w:pPr>
            <w:r w:rsidRPr="005D3C25">
              <w:rPr>
                <w:rFonts w:ascii="Arial" w:hAnsi="Arial" w:cs="Arial"/>
                <w:b/>
                <w:lang w:val="es-ES_tradnl"/>
              </w:rPr>
              <w:t>si</w:t>
            </w:r>
          </w:p>
        </w:tc>
        <w:tc>
          <w:tcPr>
            <w:tcW w:w="833" w:type="pct"/>
          </w:tcPr>
          <w:p w14:paraId="1947C804" w14:textId="77777777" w:rsidR="00E67854" w:rsidRPr="009815AD" w:rsidRDefault="00E67854" w:rsidP="00EF0B71">
            <w:pPr>
              <w:jc w:val="center"/>
              <w:rPr>
                <w:rFonts w:ascii="Arial" w:hAnsi="Arial" w:cs="Arial"/>
                <w:lang w:val="es-ES_tradnl"/>
              </w:rPr>
            </w:pPr>
            <w:r w:rsidRPr="005D3C25">
              <w:rPr>
                <w:rFonts w:ascii="Arial" w:hAnsi="Arial" w:cs="Arial"/>
                <w:b/>
                <w:lang w:val="es-ES_tradnl"/>
              </w:rPr>
              <w:t>si</w:t>
            </w:r>
          </w:p>
        </w:tc>
      </w:tr>
      <w:tr w:rsidR="00E67854" w14:paraId="28324D51" w14:textId="77777777" w:rsidTr="00EF0B71">
        <w:trPr>
          <w:trHeight w:val="340"/>
          <w:jc w:val="center"/>
        </w:trPr>
        <w:tc>
          <w:tcPr>
            <w:tcW w:w="5000" w:type="pct"/>
            <w:gridSpan w:val="11"/>
            <w:vAlign w:val="center"/>
          </w:tcPr>
          <w:p w14:paraId="7AC3C3F0" w14:textId="77777777" w:rsidR="00E67854" w:rsidRPr="009815AD" w:rsidRDefault="00E67854" w:rsidP="00EF0B71">
            <w:pPr>
              <w:rPr>
                <w:rFonts w:ascii="Arial" w:hAnsi="Arial" w:cs="Arial"/>
                <w:lang w:val="es-ES_tradnl"/>
              </w:rPr>
            </w:pPr>
            <w:r w:rsidRPr="009815AD">
              <w:rPr>
                <w:rFonts w:ascii="Arial" w:hAnsi="Arial" w:cs="Arial"/>
                <w:lang w:val="es-ES_tradnl"/>
              </w:rPr>
              <w:t>Método de cálculo (Algoritmo)</w:t>
            </w:r>
          </w:p>
          <w:p w14:paraId="4340BDE8" w14:textId="77777777" w:rsidR="00E67854" w:rsidRPr="009815AD" w:rsidRDefault="00E67854" w:rsidP="00EF0B71">
            <w:pPr>
              <w:rPr>
                <w:rFonts w:ascii="Arial" w:hAnsi="Arial" w:cs="Arial"/>
                <w:lang w:val="es-ES_tradnl"/>
              </w:rPr>
            </w:pPr>
          </w:p>
          <w:p w14:paraId="25C24087" w14:textId="77777777" w:rsidR="00E67854" w:rsidRPr="009815AD" w:rsidRDefault="00E67854" w:rsidP="00EF0B71">
            <w:pPr>
              <w:rPr>
                <w:rFonts w:ascii="Arial" w:hAnsi="Arial" w:cs="Arial"/>
                <w:lang w:val="es-ES_tradnl"/>
              </w:rPr>
            </w:pPr>
          </w:p>
        </w:tc>
      </w:tr>
    </w:tbl>
    <w:p w14:paraId="2CCCE0D6" w14:textId="77777777" w:rsidR="00E67854" w:rsidRDefault="00E67854" w:rsidP="00E67854"/>
    <w:tbl>
      <w:tblPr>
        <w:tblStyle w:val="Tablaconcuadrcula"/>
        <w:tblW w:w="5000" w:type="pct"/>
        <w:jc w:val="center"/>
        <w:tblLook w:val="04A0" w:firstRow="1" w:lastRow="0" w:firstColumn="1" w:lastColumn="0" w:noHBand="0" w:noVBand="1"/>
      </w:tblPr>
      <w:tblGrid>
        <w:gridCol w:w="2163"/>
        <w:gridCol w:w="1084"/>
        <w:gridCol w:w="174"/>
        <w:gridCol w:w="912"/>
        <w:gridCol w:w="1177"/>
        <w:gridCol w:w="985"/>
        <w:gridCol w:w="2170"/>
        <w:gridCol w:w="1079"/>
        <w:gridCol w:w="3252"/>
      </w:tblGrid>
      <w:tr w:rsidR="00E67854" w14:paraId="32A3CF89" w14:textId="77777777" w:rsidTr="00EF0B71">
        <w:trPr>
          <w:trHeight w:val="340"/>
          <w:jc w:val="center"/>
        </w:trPr>
        <w:tc>
          <w:tcPr>
            <w:tcW w:w="5000" w:type="pct"/>
            <w:gridSpan w:val="9"/>
            <w:vAlign w:val="center"/>
          </w:tcPr>
          <w:p w14:paraId="4ADA455D"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lastRenderedPageBreak/>
              <w:t>Variables</w:t>
            </w:r>
          </w:p>
        </w:tc>
      </w:tr>
      <w:tr w:rsidR="00E67854" w14:paraId="3413A8B6" w14:textId="77777777" w:rsidTr="00EF0B71">
        <w:trPr>
          <w:trHeight w:val="340"/>
          <w:jc w:val="center"/>
        </w:trPr>
        <w:tc>
          <w:tcPr>
            <w:tcW w:w="832" w:type="pct"/>
            <w:vMerge w:val="restart"/>
            <w:vAlign w:val="center"/>
          </w:tcPr>
          <w:p w14:paraId="515D90F0" w14:textId="77777777" w:rsidR="00E67854" w:rsidRPr="009815AD" w:rsidRDefault="00E67854" w:rsidP="00EF0B71">
            <w:pPr>
              <w:rPr>
                <w:rFonts w:ascii="Arial" w:eastAsia="Arial" w:hAnsi="Arial" w:cs="Arial"/>
                <w:lang w:val="es-ES_tradnl"/>
              </w:rPr>
            </w:pPr>
            <w:bookmarkStart w:id="1" w:name="_Hlk135556676"/>
            <w:r w:rsidRPr="009815AD">
              <w:rPr>
                <w:rFonts w:ascii="Arial" w:eastAsia="Arial" w:hAnsi="Arial" w:cs="Arial"/>
                <w:lang w:val="es-ES_tradnl"/>
              </w:rPr>
              <w:t>Variable A</w:t>
            </w:r>
          </w:p>
        </w:tc>
        <w:tc>
          <w:tcPr>
            <w:tcW w:w="1288" w:type="pct"/>
            <w:gridSpan w:val="4"/>
            <w:vAlign w:val="center"/>
          </w:tcPr>
          <w:p w14:paraId="0D8E1CAF" w14:textId="77777777" w:rsidR="00E67854" w:rsidRPr="009815AD" w:rsidRDefault="00E67854" w:rsidP="00EF0B71">
            <w:pPr>
              <w:rPr>
                <w:rFonts w:ascii="Arial" w:hAnsi="Arial" w:cs="Arial"/>
                <w:lang w:val="es-ES_tradnl"/>
              </w:rPr>
            </w:pPr>
            <w:r w:rsidRPr="009815AD">
              <w:rPr>
                <w:rFonts w:ascii="Arial" w:hAnsi="Arial" w:cs="Arial"/>
                <w:lang w:val="es-ES_tradnl"/>
              </w:rPr>
              <w:t>Nombre</w:t>
            </w:r>
          </w:p>
        </w:tc>
        <w:tc>
          <w:tcPr>
            <w:tcW w:w="2880" w:type="pct"/>
            <w:gridSpan w:val="4"/>
            <w:vAlign w:val="center"/>
          </w:tcPr>
          <w:p w14:paraId="1FEF22B8" w14:textId="77777777" w:rsidR="00E67854" w:rsidRPr="009815AD" w:rsidRDefault="00E67854" w:rsidP="00EF0B71">
            <w:pPr>
              <w:rPr>
                <w:rFonts w:ascii="Arial" w:hAnsi="Arial" w:cs="Arial"/>
                <w:lang w:val="es-ES_tradnl"/>
              </w:rPr>
            </w:pPr>
            <w:r>
              <w:rPr>
                <w:rFonts w:ascii="Arial" w:eastAsia="Arial" w:hAnsi="Arial" w:cs="Arial"/>
              </w:rPr>
              <w:t xml:space="preserve">Números de personas que asistieron en 2023 </w:t>
            </w:r>
          </w:p>
        </w:tc>
      </w:tr>
      <w:tr w:rsidR="00E67854" w14:paraId="537C48D7" w14:textId="77777777" w:rsidTr="00EF0B71">
        <w:trPr>
          <w:trHeight w:val="340"/>
          <w:jc w:val="center"/>
        </w:trPr>
        <w:tc>
          <w:tcPr>
            <w:tcW w:w="832" w:type="pct"/>
            <w:vMerge/>
            <w:vAlign w:val="center"/>
          </w:tcPr>
          <w:p w14:paraId="713C2CF9" w14:textId="77777777" w:rsidR="00E67854" w:rsidRPr="009815AD" w:rsidRDefault="00E67854" w:rsidP="00EF0B71">
            <w:pPr>
              <w:rPr>
                <w:rFonts w:ascii="Arial" w:hAnsi="Arial" w:cs="Arial"/>
                <w:lang w:val="es-ES_tradnl"/>
              </w:rPr>
            </w:pPr>
          </w:p>
        </w:tc>
        <w:tc>
          <w:tcPr>
            <w:tcW w:w="1288" w:type="pct"/>
            <w:gridSpan w:val="4"/>
            <w:vAlign w:val="center"/>
          </w:tcPr>
          <w:p w14:paraId="2C964B03" w14:textId="77777777" w:rsidR="00E67854" w:rsidRPr="009815AD" w:rsidRDefault="00E67854" w:rsidP="00EF0B71">
            <w:pPr>
              <w:rPr>
                <w:rFonts w:ascii="Arial" w:hAnsi="Arial" w:cs="Arial"/>
                <w:lang w:val="es-ES_tradnl"/>
              </w:rPr>
            </w:pPr>
            <w:r w:rsidRPr="009815AD">
              <w:rPr>
                <w:rFonts w:ascii="Arial" w:hAnsi="Arial" w:cs="Arial"/>
                <w:lang w:val="es-ES_tradnl"/>
              </w:rPr>
              <w:t>Medio de verificación</w:t>
            </w:r>
          </w:p>
        </w:tc>
        <w:tc>
          <w:tcPr>
            <w:tcW w:w="2880" w:type="pct"/>
            <w:gridSpan w:val="4"/>
            <w:vAlign w:val="center"/>
          </w:tcPr>
          <w:p w14:paraId="1CC883FD" w14:textId="77777777" w:rsidR="00E67854" w:rsidRPr="009815AD" w:rsidRDefault="00E67854" w:rsidP="00EF0B71">
            <w:pPr>
              <w:rPr>
                <w:rFonts w:ascii="Arial" w:hAnsi="Arial" w:cs="Arial"/>
                <w:lang w:val="es-ES_tradnl"/>
              </w:rPr>
            </w:pPr>
            <w:r w:rsidRPr="009815AD">
              <w:rPr>
                <w:rFonts w:ascii="Arial" w:eastAsia="Arial" w:hAnsi="Arial" w:cs="Arial"/>
              </w:rPr>
              <w:t>Informe de actividades del programa de cultura, arte y recreación</w:t>
            </w:r>
          </w:p>
        </w:tc>
      </w:tr>
      <w:tr w:rsidR="00E67854" w14:paraId="59349442" w14:textId="77777777" w:rsidTr="00EF0B71">
        <w:trPr>
          <w:trHeight w:val="340"/>
          <w:jc w:val="center"/>
        </w:trPr>
        <w:tc>
          <w:tcPr>
            <w:tcW w:w="832" w:type="pct"/>
            <w:vMerge w:val="restart"/>
            <w:vAlign w:val="center"/>
          </w:tcPr>
          <w:p w14:paraId="62034854" w14:textId="77777777" w:rsidR="00E67854" w:rsidRPr="009815AD" w:rsidRDefault="00E67854" w:rsidP="00EF0B71">
            <w:pPr>
              <w:rPr>
                <w:rFonts w:ascii="Arial" w:eastAsia="Arial" w:hAnsi="Arial" w:cs="Arial"/>
                <w:lang w:val="es-ES_tradnl"/>
              </w:rPr>
            </w:pPr>
            <w:r w:rsidRPr="009815AD">
              <w:rPr>
                <w:rFonts w:ascii="Arial" w:eastAsia="Arial" w:hAnsi="Arial" w:cs="Arial"/>
                <w:lang w:val="es-ES_tradnl"/>
              </w:rPr>
              <w:t>Variable B</w:t>
            </w:r>
          </w:p>
        </w:tc>
        <w:tc>
          <w:tcPr>
            <w:tcW w:w="1288" w:type="pct"/>
            <w:gridSpan w:val="4"/>
            <w:vAlign w:val="center"/>
          </w:tcPr>
          <w:p w14:paraId="32FAB1C2" w14:textId="77777777" w:rsidR="00E67854" w:rsidRPr="009815AD" w:rsidRDefault="00E67854" w:rsidP="00EF0B71">
            <w:pPr>
              <w:rPr>
                <w:rFonts w:ascii="Arial" w:hAnsi="Arial" w:cs="Arial"/>
                <w:lang w:val="es-ES_tradnl"/>
              </w:rPr>
            </w:pPr>
            <w:r w:rsidRPr="009815AD">
              <w:rPr>
                <w:rFonts w:ascii="Arial" w:hAnsi="Arial" w:cs="Arial"/>
                <w:lang w:val="es-ES_tradnl"/>
              </w:rPr>
              <w:t>Nombre</w:t>
            </w:r>
          </w:p>
        </w:tc>
        <w:tc>
          <w:tcPr>
            <w:tcW w:w="2880" w:type="pct"/>
            <w:gridSpan w:val="4"/>
            <w:vAlign w:val="center"/>
          </w:tcPr>
          <w:p w14:paraId="568220E3" w14:textId="77777777" w:rsidR="00E67854" w:rsidRPr="009815AD" w:rsidRDefault="00E67854" w:rsidP="00EF0B71">
            <w:pPr>
              <w:rPr>
                <w:rFonts w:ascii="Arial" w:hAnsi="Arial" w:cs="Arial"/>
                <w:lang w:val="es-ES_tradnl"/>
              </w:rPr>
            </w:pPr>
            <w:r>
              <w:rPr>
                <w:rFonts w:ascii="Arial" w:eastAsia="Arial" w:hAnsi="Arial" w:cs="Arial"/>
              </w:rPr>
              <w:t>Números de personas programadas a asistir en 2023</w:t>
            </w:r>
          </w:p>
        </w:tc>
      </w:tr>
      <w:tr w:rsidR="00E67854" w14:paraId="69D74D7E" w14:textId="77777777" w:rsidTr="00EF0B71">
        <w:trPr>
          <w:trHeight w:val="340"/>
          <w:jc w:val="center"/>
        </w:trPr>
        <w:tc>
          <w:tcPr>
            <w:tcW w:w="832" w:type="pct"/>
            <w:vMerge/>
            <w:vAlign w:val="center"/>
          </w:tcPr>
          <w:p w14:paraId="5128821D" w14:textId="77777777" w:rsidR="00E67854" w:rsidRPr="009815AD" w:rsidRDefault="00E67854" w:rsidP="00EF0B71">
            <w:pPr>
              <w:rPr>
                <w:rFonts w:ascii="Arial" w:hAnsi="Arial" w:cs="Arial"/>
                <w:lang w:val="es-ES_tradnl"/>
              </w:rPr>
            </w:pPr>
          </w:p>
        </w:tc>
        <w:tc>
          <w:tcPr>
            <w:tcW w:w="1288" w:type="pct"/>
            <w:gridSpan w:val="4"/>
            <w:vAlign w:val="center"/>
          </w:tcPr>
          <w:p w14:paraId="1A148015" w14:textId="77777777" w:rsidR="00E67854" w:rsidRPr="009815AD" w:rsidRDefault="00E67854" w:rsidP="00EF0B71">
            <w:pPr>
              <w:rPr>
                <w:rFonts w:ascii="Arial" w:hAnsi="Arial" w:cs="Arial"/>
                <w:lang w:val="es-ES_tradnl"/>
              </w:rPr>
            </w:pPr>
            <w:r w:rsidRPr="009815AD">
              <w:rPr>
                <w:rFonts w:ascii="Arial" w:hAnsi="Arial" w:cs="Arial"/>
                <w:lang w:val="es-ES_tradnl"/>
              </w:rPr>
              <w:t>Medio de verificación</w:t>
            </w:r>
          </w:p>
        </w:tc>
        <w:tc>
          <w:tcPr>
            <w:tcW w:w="2880" w:type="pct"/>
            <w:gridSpan w:val="4"/>
            <w:vAlign w:val="center"/>
          </w:tcPr>
          <w:p w14:paraId="1F826E89" w14:textId="77777777" w:rsidR="00E67854" w:rsidRPr="009815AD" w:rsidRDefault="00E67854" w:rsidP="00EF0B71">
            <w:pPr>
              <w:rPr>
                <w:rFonts w:ascii="Arial" w:hAnsi="Arial" w:cs="Arial"/>
                <w:lang w:val="es-ES_tradnl"/>
              </w:rPr>
            </w:pPr>
            <w:r w:rsidRPr="009815AD">
              <w:rPr>
                <w:rFonts w:ascii="Arial" w:eastAsia="Arial" w:hAnsi="Arial" w:cs="Arial"/>
              </w:rPr>
              <w:t>Informe de actividades del programa de cultura, arte y recreación</w:t>
            </w:r>
          </w:p>
        </w:tc>
      </w:tr>
      <w:bookmarkEnd w:id="1"/>
      <w:tr w:rsidR="00E67854" w14:paraId="2DD8AB1F" w14:textId="77777777" w:rsidTr="00EF0B71">
        <w:trPr>
          <w:trHeight w:val="340"/>
          <w:jc w:val="center"/>
        </w:trPr>
        <w:tc>
          <w:tcPr>
            <w:tcW w:w="5000" w:type="pct"/>
            <w:gridSpan w:val="9"/>
            <w:vAlign w:val="center"/>
          </w:tcPr>
          <w:p w14:paraId="03C4BECF"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Línea base o valor de referencia</w:t>
            </w:r>
          </w:p>
        </w:tc>
      </w:tr>
      <w:tr w:rsidR="00E67854" w14:paraId="652401A0" w14:textId="77777777" w:rsidTr="00EF0B71">
        <w:trPr>
          <w:trHeight w:val="340"/>
          <w:jc w:val="center"/>
        </w:trPr>
        <w:tc>
          <w:tcPr>
            <w:tcW w:w="1667" w:type="pct"/>
            <w:gridSpan w:val="4"/>
            <w:vAlign w:val="center"/>
          </w:tcPr>
          <w:p w14:paraId="6C298645"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Valor</w:t>
            </w:r>
          </w:p>
        </w:tc>
        <w:tc>
          <w:tcPr>
            <w:tcW w:w="1667" w:type="pct"/>
            <w:gridSpan w:val="3"/>
            <w:vAlign w:val="center"/>
          </w:tcPr>
          <w:p w14:paraId="1011063F"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Año</w:t>
            </w:r>
          </w:p>
        </w:tc>
        <w:tc>
          <w:tcPr>
            <w:tcW w:w="1666" w:type="pct"/>
            <w:gridSpan w:val="2"/>
            <w:vAlign w:val="center"/>
          </w:tcPr>
          <w:p w14:paraId="7829580E"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Periodo</w:t>
            </w:r>
          </w:p>
        </w:tc>
      </w:tr>
      <w:tr w:rsidR="00E67854" w14:paraId="1143FE67" w14:textId="77777777" w:rsidTr="00EF0B71">
        <w:trPr>
          <w:trHeight w:val="340"/>
          <w:jc w:val="center"/>
        </w:trPr>
        <w:tc>
          <w:tcPr>
            <w:tcW w:w="1667" w:type="pct"/>
            <w:gridSpan w:val="4"/>
            <w:vAlign w:val="center"/>
          </w:tcPr>
          <w:p w14:paraId="315F50BC"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0</w:t>
            </w:r>
          </w:p>
        </w:tc>
        <w:tc>
          <w:tcPr>
            <w:tcW w:w="1667" w:type="pct"/>
            <w:gridSpan w:val="3"/>
            <w:vAlign w:val="center"/>
          </w:tcPr>
          <w:p w14:paraId="30A90E92"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2022</w:t>
            </w:r>
          </w:p>
        </w:tc>
        <w:tc>
          <w:tcPr>
            <w:tcW w:w="1666" w:type="pct"/>
            <w:gridSpan w:val="2"/>
            <w:vAlign w:val="center"/>
          </w:tcPr>
          <w:p w14:paraId="60A0BB72" w14:textId="77777777" w:rsidR="00E67854" w:rsidRPr="009815AD" w:rsidRDefault="00E67854" w:rsidP="00EF0B71">
            <w:pPr>
              <w:rPr>
                <w:rFonts w:ascii="Arial" w:hAnsi="Arial" w:cs="Arial"/>
                <w:lang w:val="es-ES_tradnl"/>
              </w:rPr>
            </w:pPr>
          </w:p>
        </w:tc>
      </w:tr>
      <w:tr w:rsidR="00E67854" w14:paraId="62B27E00" w14:textId="77777777" w:rsidTr="00EF0B71">
        <w:trPr>
          <w:trHeight w:val="340"/>
          <w:jc w:val="center"/>
        </w:trPr>
        <w:tc>
          <w:tcPr>
            <w:tcW w:w="5000" w:type="pct"/>
            <w:gridSpan w:val="9"/>
            <w:vAlign w:val="center"/>
          </w:tcPr>
          <w:p w14:paraId="78835DCD"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Meta</w:t>
            </w:r>
          </w:p>
        </w:tc>
      </w:tr>
      <w:tr w:rsidR="00E67854" w14:paraId="0C31EF01" w14:textId="77777777" w:rsidTr="00EF0B71">
        <w:trPr>
          <w:trHeight w:val="340"/>
          <w:jc w:val="center"/>
        </w:trPr>
        <w:tc>
          <w:tcPr>
            <w:tcW w:w="1667" w:type="pct"/>
            <w:gridSpan w:val="4"/>
            <w:vAlign w:val="center"/>
          </w:tcPr>
          <w:p w14:paraId="7498C201"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Valor</w:t>
            </w:r>
          </w:p>
        </w:tc>
        <w:tc>
          <w:tcPr>
            <w:tcW w:w="1667" w:type="pct"/>
            <w:gridSpan w:val="3"/>
            <w:vAlign w:val="center"/>
          </w:tcPr>
          <w:p w14:paraId="235791CF"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Año</w:t>
            </w:r>
          </w:p>
        </w:tc>
        <w:tc>
          <w:tcPr>
            <w:tcW w:w="1666" w:type="pct"/>
            <w:gridSpan w:val="2"/>
            <w:vAlign w:val="center"/>
          </w:tcPr>
          <w:p w14:paraId="718165F9"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Periodo</w:t>
            </w:r>
          </w:p>
        </w:tc>
      </w:tr>
      <w:tr w:rsidR="00E67854" w14:paraId="299F8DF0" w14:textId="77777777" w:rsidTr="00EF0B71">
        <w:trPr>
          <w:trHeight w:val="340"/>
          <w:jc w:val="center"/>
        </w:trPr>
        <w:tc>
          <w:tcPr>
            <w:tcW w:w="1667" w:type="pct"/>
            <w:gridSpan w:val="4"/>
            <w:vAlign w:val="center"/>
          </w:tcPr>
          <w:p w14:paraId="72AAC26A"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100</w:t>
            </w:r>
          </w:p>
        </w:tc>
        <w:tc>
          <w:tcPr>
            <w:tcW w:w="1667" w:type="pct"/>
            <w:gridSpan w:val="3"/>
            <w:vAlign w:val="center"/>
          </w:tcPr>
          <w:p w14:paraId="1BF16089"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2023</w:t>
            </w:r>
          </w:p>
        </w:tc>
        <w:tc>
          <w:tcPr>
            <w:tcW w:w="1666" w:type="pct"/>
            <w:gridSpan w:val="2"/>
            <w:vAlign w:val="center"/>
          </w:tcPr>
          <w:p w14:paraId="16111D59" w14:textId="77777777" w:rsidR="00E67854" w:rsidRPr="009815AD" w:rsidRDefault="00E67854" w:rsidP="00EF0B71">
            <w:pPr>
              <w:rPr>
                <w:rFonts w:ascii="Arial" w:hAnsi="Arial" w:cs="Arial"/>
                <w:lang w:val="es-ES_tradnl"/>
              </w:rPr>
            </w:pPr>
          </w:p>
        </w:tc>
      </w:tr>
      <w:tr w:rsidR="00E67854" w14:paraId="2F397477" w14:textId="77777777" w:rsidTr="00EF0B71">
        <w:trPr>
          <w:trHeight w:val="340"/>
          <w:jc w:val="center"/>
        </w:trPr>
        <w:tc>
          <w:tcPr>
            <w:tcW w:w="1316" w:type="pct"/>
            <w:gridSpan w:val="3"/>
            <w:vAlign w:val="center"/>
          </w:tcPr>
          <w:p w14:paraId="69150946" w14:textId="77777777" w:rsidR="00E67854" w:rsidRPr="009815AD" w:rsidRDefault="00E67854" w:rsidP="00EF0B71">
            <w:pPr>
              <w:rPr>
                <w:rFonts w:ascii="Arial" w:hAnsi="Arial" w:cs="Arial"/>
                <w:lang w:val="es-ES_tradnl"/>
              </w:rPr>
            </w:pPr>
            <w:r w:rsidRPr="009815AD">
              <w:rPr>
                <w:rFonts w:ascii="Arial" w:hAnsi="Arial" w:cs="Arial"/>
                <w:lang w:val="es-ES_tradnl"/>
              </w:rPr>
              <w:t>Sentido del indicador</w:t>
            </w:r>
          </w:p>
        </w:tc>
        <w:tc>
          <w:tcPr>
            <w:tcW w:w="3684" w:type="pct"/>
            <w:gridSpan w:val="6"/>
            <w:vAlign w:val="center"/>
          </w:tcPr>
          <w:p w14:paraId="6711C182" w14:textId="77777777" w:rsidR="00E67854" w:rsidRPr="009815AD" w:rsidRDefault="00E67854" w:rsidP="00EF0B71">
            <w:pPr>
              <w:rPr>
                <w:rFonts w:ascii="Arial" w:hAnsi="Arial" w:cs="Arial"/>
                <w:lang w:val="es-ES_tradnl"/>
              </w:rPr>
            </w:pPr>
            <w:r w:rsidRPr="009815AD">
              <w:rPr>
                <w:rFonts w:ascii="Arial" w:hAnsi="Arial" w:cs="Arial"/>
                <w:lang w:val="es-ES_tradnl"/>
              </w:rPr>
              <w:t>Ascendente</w:t>
            </w:r>
          </w:p>
        </w:tc>
      </w:tr>
      <w:tr w:rsidR="00E67854" w14:paraId="0BA1E5BA" w14:textId="77777777" w:rsidTr="00EF0B71">
        <w:trPr>
          <w:trHeight w:val="340"/>
          <w:jc w:val="center"/>
        </w:trPr>
        <w:tc>
          <w:tcPr>
            <w:tcW w:w="5000" w:type="pct"/>
            <w:gridSpan w:val="9"/>
            <w:vAlign w:val="center"/>
          </w:tcPr>
          <w:p w14:paraId="4A35C3B5"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Semaforización</w:t>
            </w:r>
          </w:p>
        </w:tc>
      </w:tr>
      <w:tr w:rsidR="00E67854" w14:paraId="174F7C58" w14:textId="77777777" w:rsidTr="00EF0B71">
        <w:trPr>
          <w:trHeight w:val="340"/>
          <w:jc w:val="center"/>
        </w:trPr>
        <w:tc>
          <w:tcPr>
            <w:tcW w:w="1249" w:type="pct"/>
            <w:gridSpan w:val="2"/>
            <w:vAlign w:val="center"/>
          </w:tcPr>
          <w:p w14:paraId="5CF6C46B"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Verde</w:t>
            </w:r>
          </w:p>
        </w:tc>
        <w:tc>
          <w:tcPr>
            <w:tcW w:w="1250" w:type="pct"/>
            <w:gridSpan w:val="4"/>
            <w:vAlign w:val="center"/>
          </w:tcPr>
          <w:p w14:paraId="01DA3164"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Amarillo</w:t>
            </w:r>
          </w:p>
        </w:tc>
        <w:tc>
          <w:tcPr>
            <w:tcW w:w="1250" w:type="pct"/>
            <w:gridSpan w:val="2"/>
            <w:vAlign w:val="center"/>
          </w:tcPr>
          <w:p w14:paraId="2AA567C0"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Rojo Inferior</w:t>
            </w:r>
          </w:p>
        </w:tc>
        <w:tc>
          <w:tcPr>
            <w:tcW w:w="1250" w:type="pct"/>
            <w:vAlign w:val="center"/>
          </w:tcPr>
          <w:p w14:paraId="268A00DA"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Rojo Superior</w:t>
            </w:r>
          </w:p>
        </w:tc>
      </w:tr>
      <w:tr w:rsidR="00E67854" w14:paraId="3E746944" w14:textId="77777777" w:rsidTr="00EF0B71">
        <w:trPr>
          <w:trHeight w:val="340"/>
          <w:jc w:val="center"/>
        </w:trPr>
        <w:tc>
          <w:tcPr>
            <w:tcW w:w="1249" w:type="pct"/>
            <w:gridSpan w:val="2"/>
            <w:vAlign w:val="center"/>
          </w:tcPr>
          <w:p w14:paraId="5F620AF1" w14:textId="77777777" w:rsidR="00E67854" w:rsidRPr="009815AD" w:rsidRDefault="00E67854" w:rsidP="00EF0B71">
            <w:pPr>
              <w:jc w:val="center"/>
              <w:rPr>
                <w:rFonts w:ascii="Arial" w:hAnsi="Arial" w:cs="Arial"/>
                <w:lang w:val="es-ES_tradnl"/>
              </w:rPr>
            </w:pPr>
            <w:r w:rsidRPr="009815AD">
              <w:rPr>
                <w:rFonts w:ascii="Arial" w:eastAsia="Calibri" w:hAnsi="Arial" w:cs="Arial"/>
                <w:lang w:val="es-ES_tradnl" w:eastAsia="es-ES"/>
              </w:rPr>
              <w:t>100.000 - 90.000</w:t>
            </w:r>
          </w:p>
        </w:tc>
        <w:tc>
          <w:tcPr>
            <w:tcW w:w="1250" w:type="pct"/>
            <w:gridSpan w:val="4"/>
            <w:vAlign w:val="center"/>
          </w:tcPr>
          <w:p w14:paraId="4F4AAA9F" w14:textId="77777777" w:rsidR="00E67854" w:rsidRPr="009815AD" w:rsidRDefault="00E67854" w:rsidP="00EF0B71">
            <w:pPr>
              <w:jc w:val="center"/>
              <w:rPr>
                <w:rFonts w:ascii="Arial" w:hAnsi="Arial" w:cs="Arial"/>
                <w:lang w:val="es-ES_tradnl"/>
              </w:rPr>
            </w:pPr>
            <w:r w:rsidRPr="009815AD">
              <w:rPr>
                <w:rFonts w:ascii="Arial" w:eastAsia="Calibri" w:hAnsi="Arial" w:cs="Arial"/>
                <w:lang w:val="es-ES_tradnl" w:eastAsia="es-ES"/>
              </w:rPr>
              <w:t>90.000 - 80.000</w:t>
            </w:r>
          </w:p>
        </w:tc>
        <w:tc>
          <w:tcPr>
            <w:tcW w:w="1250" w:type="pct"/>
            <w:gridSpan w:val="2"/>
            <w:vAlign w:val="center"/>
          </w:tcPr>
          <w:p w14:paraId="7E808540" w14:textId="77777777" w:rsidR="00E67854" w:rsidRPr="009815AD" w:rsidRDefault="00E67854" w:rsidP="00EF0B71">
            <w:pPr>
              <w:jc w:val="center"/>
              <w:rPr>
                <w:rFonts w:ascii="Arial" w:hAnsi="Arial" w:cs="Arial"/>
                <w:lang w:val="es-ES_tradnl"/>
              </w:rPr>
            </w:pPr>
            <w:r w:rsidRPr="009815AD">
              <w:rPr>
                <w:rFonts w:ascii="Arial" w:eastAsia="Calibri" w:hAnsi="Arial" w:cs="Arial"/>
                <w:lang w:val="es-ES_tradnl" w:eastAsia="es-ES"/>
              </w:rPr>
              <w:t>-80.000</w:t>
            </w:r>
          </w:p>
        </w:tc>
        <w:tc>
          <w:tcPr>
            <w:tcW w:w="1250" w:type="pct"/>
            <w:vAlign w:val="center"/>
          </w:tcPr>
          <w:p w14:paraId="2384F33E" w14:textId="77777777" w:rsidR="00E67854" w:rsidRPr="009815AD" w:rsidRDefault="00E67854" w:rsidP="00EF0B71">
            <w:pPr>
              <w:jc w:val="center"/>
              <w:rPr>
                <w:rFonts w:ascii="Arial" w:hAnsi="Arial" w:cs="Arial"/>
                <w:lang w:val="es-ES_tradnl"/>
              </w:rPr>
            </w:pPr>
            <w:r w:rsidRPr="009815AD">
              <w:rPr>
                <w:rFonts w:ascii="Arial" w:hAnsi="Arial" w:cs="Arial"/>
                <w:lang w:val="es-ES_tradnl"/>
              </w:rPr>
              <w:t>+100.000</w:t>
            </w:r>
          </w:p>
        </w:tc>
      </w:tr>
    </w:tbl>
    <w:p w14:paraId="12F72415" w14:textId="77777777" w:rsidR="00E67854" w:rsidRDefault="00E67854" w:rsidP="00E67854">
      <w:pPr>
        <w:spacing w:line="360" w:lineRule="auto"/>
        <w:rPr>
          <w:rFonts w:ascii="Arial" w:hAnsi="Arial" w:cs="Arial"/>
          <w:b/>
          <w:i/>
        </w:rPr>
      </w:pPr>
    </w:p>
    <w:p w14:paraId="2E2FECF5" w14:textId="77777777" w:rsidR="00E67854" w:rsidRDefault="00E67854" w:rsidP="00E67854">
      <w:pPr>
        <w:rPr>
          <w:rFonts w:ascii="Arial" w:hAnsi="Arial" w:cs="Arial"/>
          <w:b/>
          <w:i/>
        </w:rPr>
      </w:pPr>
      <w:r>
        <w:rPr>
          <w:rFonts w:ascii="Arial" w:hAnsi="Arial" w:cs="Arial"/>
          <w:b/>
          <w:i/>
        </w:rPr>
        <w:br w:type="page"/>
      </w:r>
    </w:p>
    <w:p w14:paraId="7FA236BC" w14:textId="77777777" w:rsidR="00E67854" w:rsidRDefault="00E67854" w:rsidP="00E67854">
      <w:pPr>
        <w:spacing w:line="360" w:lineRule="auto"/>
        <w:rPr>
          <w:rFonts w:ascii="Arial" w:hAnsi="Arial" w:cs="Arial"/>
          <w:b/>
          <w:i/>
        </w:rPr>
      </w:pPr>
    </w:p>
    <w:tbl>
      <w:tblPr>
        <w:tblStyle w:val="Tablaconcuadrcula"/>
        <w:tblW w:w="5000" w:type="pct"/>
        <w:jc w:val="center"/>
        <w:tblLook w:val="04A0" w:firstRow="1" w:lastRow="0" w:firstColumn="1" w:lastColumn="0" w:noHBand="0" w:noVBand="1"/>
      </w:tblPr>
      <w:tblGrid>
        <w:gridCol w:w="1894"/>
        <w:gridCol w:w="267"/>
        <w:gridCol w:w="681"/>
        <w:gridCol w:w="190"/>
        <w:gridCol w:w="1300"/>
        <w:gridCol w:w="1747"/>
        <w:gridCol w:w="418"/>
        <w:gridCol w:w="2168"/>
        <w:gridCol w:w="840"/>
        <w:gridCol w:w="1326"/>
        <w:gridCol w:w="2165"/>
      </w:tblGrid>
      <w:tr w:rsidR="00E67854" w:rsidRPr="00013BAA" w14:paraId="590254CC" w14:textId="77777777" w:rsidTr="00EF0B71">
        <w:trPr>
          <w:trHeight w:val="340"/>
          <w:jc w:val="center"/>
        </w:trPr>
        <w:tc>
          <w:tcPr>
            <w:tcW w:w="5000" w:type="pct"/>
            <w:gridSpan w:val="11"/>
            <w:shd w:val="clear" w:color="auto" w:fill="BFBFBF" w:themeFill="background1" w:themeFillShade="BF"/>
            <w:vAlign w:val="center"/>
          </w:tcPr>
          <w:p w14:paraId="0D1AD24C" w14:textId="77777777" w:rsidR="00E67854" w:rsidRPr="00013BAA" w:rsidRDefault="00E67854" w:rsidP="00EF0B71">
            <w:pPr>
              <w:jc w:val="center"/>
              <w:rPr>
                <w:rFonts w:ascii="Arial" w:hAnsi="Arial" w:cs="Arial"/>
                <w:b/>
                <w:lang w:val="es-ES_tradnl"/>
              </w:rPr>
            </w:pPr>
            <w:r w:rsidRPr="00013BAA">
              <w:rPr>
                <w:rFonts w:ascii="Arial" w:hAnsi="Arial" w:cs="Arial"/>
                <w:b/>
                <w:lang w:val="es-ES_tradnl"/>
              </w:rPr>
              <w:t>FORMATO DE DOCUMENTACIÓN DE INDICADORES DE LOS MML-MIR</w:t>
            </w:r>
          </w:p>
        </w:tc>
      </w:tr>
      <w:tr w:rsidR="00E67854" w:rsidRPr="00013BAA" w14:paraId="3F0B7325" w14:textId="77777777" w:rsidTr="00EF0B71">
        <w:trPr>
          <w:trHeight w:val="340"/>
          <w:jc w:val="center"/>
        </w:trPr>
        <w:tc>
          <w:tcPr>
            <w:tcW w:w="1667" w:type="pct"/>
            <w:gridSpan w:val="5"/>
            <w:vMerge w:val="restart"/>
            <w:vAlign w:val="center"/>
          </w:tcPr>
          <w:p w14:paraId="497BEFE0" w14:textId="77777777" w:rsidR="00E67854" w:rsidRPr="00013BAA" w:rsidRDefault="00E67854" w:rsidP="00EF0B71">
            <w:pPr>
              <w:rPr>
                <w:rFonts w:ascii="Arial" w:hAnsi="Arial" w:cs="Arial"/>
                <w:lang w:val="es-ES_tradnl"/>
              </w:rPr>
            </w:pPr>
            <w:r w:rsidRPr="00013BAA">
              <w:rPr>
                <w:rFonts w:ascii="Arial" w:hAnsi="Arial" w:cs="Arial"/>
                <w:lang w:val="es-ES_tradnl"/>
              </w:rPr>
              <w:t>ML-MIR:</w:t>
            </w:r>
          </w:p>
        </w:tc>
        <w:tc>
          <w:tcPr>
            <w:tcW w:w="1667" w:type="pct"/>
            <w:gridSpan w:val="3"/>
            <w:vAlign w:val="center"/>
          </w:tcPr>
          <w:p w14:paraId="32AE2F14" w14:textId="77777777" w:rsidR="00E67854" w:rsidRPr="00013BAA" w:rsidRDefault="00E67854" w:rsidP="00EF0B71">
            <w:pPr>
              <w:rPr>
                <w:rFonts w:ascii="Arial" w:hAnsi="Arial" w:cs="Arial"/>
                <w:lang w:val="es-ES_tradnl"/>
              </w:rPr>
            </w:pPr>
            <w:r w:rsidRPr="00013BAA">
              <w:rPr>
                <w:rFonts w:ascii="Arial" w:hAnsi="Arial" w:cs="Arial"/>
                <w:lang w:val="es-ES_tradnl"/>
              </w:rPr>
              <w:t>Clave</w:t>
            </w:r>
          </w:p>
        </w:tc>
        <w:tc>
          <w:tcPr>
            <w:tcW w:w="1666" w:type="pct"/>
            <w:gridSpan w:val="3"/>
            <w:vAlign w:val="center"/>
          </w:tcPr>
          <w:p w14:paraId="5F50EFC6" w14:textId="77777777" w:rsidR="00E67854" w:rsidRPr="00013BAA" w:rsidRDefault="00E67854" w:rsidP="00EF0B71">
            <w:pPr>
              <w:rPr>
                <w:rFonts w:ascii="Arial" w:hAnsi="Arial" w:cs="Arial"/>
                <w:lang w:val="es-ES_tradnl"/>
              </w:rPr>
            </w:pPr>
            <w:r w:rsidRPr="00013BAA">
              <w:rPr>
                <w:rFonts w:ascii="Arial" w:hAnsi="Arial" w:cs="Arial"/>
                <w:lang w:val="es-ES_tradnl"/>
              </w:rPr>
              <w:t>Nombre</w:t>
            </w:r>
          </w:p>
        </w:tc>
      </w:tr>
      <w:tr w:rsidR="00E67854" w:rsidRPr="00013BAA" w14:paraId="39972C6B" w14:textId="77777777" w:rsidTr="00EF0B71">
        <w:trPr>
          <w:trHeight w:val="340"/>
          <w:jc w:val="center"/>
        </w:trPr>
        <w:tc>
          <w:tcPr>
            <w:tcW w:w="1667" w:type="pct"/>
            <w:gridSpan w:val="5"/>
            <w:vMerge/>
            <w:vAlign w:val="center"/>
          </w:tcPr>
          <w:p w14:paraId="354D21B7" w14:textId="77777777" w:rsidR="00E67854" w:rsidRPr="00013BAA" w:rsidRDefault="00E67854" w:rsidP="00EF0B71">
            <w:pPr>
              <w:rPr>
                <w:rFonts w:ascii="Arial" w:hAnsi="Arial" w:cs="Arial"/>
                <w:lang w:val="es-ES_tradnl"/>
              </w:rPr>
            </w:pPr>
          </w:p>
        </w:tc>
        <w:tc>
          <w:tcPr>
            <w:tcW w:w="1667" w:type="pct"/>
            <w:gridSpan w:val="3"/>
            <w:vAlign w:val="center"/>
          </w:tcPr>
          <w:p w14:paraId="6B134A10" w14:textId="77777777" w:rsidR="00E67854" w:rsidRPr="00834CE0" w:rsidRDefault="00E67854" w:rsidP="00EF0B71">
            <w:pPr>
              <w:rPr>
                <w:rFonts w:ascii="Arial" w:hAnsi="Arial" w:cs="Arial"/>
                <w:b/>
                <w:lang w:val="es-ES_tradnl"/>
              </w:rPr>
            </w:pPr>
            <w:r w:rsidRPr="00834CE0">
              <w:rPr>
                <w:rFonts w:ascii="Arial" w:hAnsi="Arial" w:cs="Arial"/>
                <w:b/>
                <w:lang w:val="es-ES_tradnl"/>
              </w:rPr>
              <w:t>E013</w:t>
            </w:r>
          </w:p>
        </w:tc>
        <w:tc>
          <w:tcPr>
            <w:tcW w:w="1666" w:type="pct"/>
            <w:gridSpan w:val="3"/>
            <w:vAlign w:val="center"/>
          </w:tcPr>
          <w:p w14:paraId="5E0D26D2" w14:textId="77777777" w:rsidR="00E67854" w:rsidRPr="00834CE0" w:rsidRDefault="00E67854" w:rsidP="00EF0B71">
            <w:pPr>
              <w:rPr>
                <w:rFonts w:ascii="Arial" w:hAnsi="Arial" w:cs="Arial"/>
                <w:b/>
                <w:lang w:val="es-ES_tradnl"/>
              </w:rPr>
            </w:pPr>
            <w:r w:rsidRPr="00834CE0">
              <w:rPr>
                <w:rFonts w:ascii="Arial" w:hAnsi="Arial" w:cs="Arial"/>
                <w:b/>
                <w:lang w:val="es-ES_tradnl"/>
              </w:rPr>
              <w:t xml:space="preserve">Actividades Culturales y Artísticas </w:t>
            </w:r>
          </w:p>
        </w:tc>
      </w:tr>
      <w:tr w:rsidR="00E67854" w:rsidRPr="00013BAA" w14:paraId="62EFF9DA" w14:textId="77777777" w:rsidTr="00EF0B71">
        <w:trPr>
          <w:trHeight w:val="340"/>
          <w:jc w:val="center"/>
        </w:trPr>
        <w:tc>
          <w:tcPr>
            <w:tcW w:w="5000" w:type="pct"/>
            <w:gridSpan w:val="11"/>
            <w:vAlign w:val="center"/>
          </w:tcPr>
          <w:p w14:paraId="778FCE73" w14:textId="77777777" w:rsidR="00E67854" w:rsidRPr="00013BAA" w:rsidRDefault="00E67854" w:rsidP="00EF0B71">
            <w:pPr>
              <w:rPr>
                <w:rFonts w:ascii="Arial" w:hAnsi="Arial" w:cs="Arial"/>
                <w:lang w:val="es-ES_tradnl"/>
              </w:rPr>
            </w:pPr>
            <w:r w:rsidRPr="00013BAA">
              <w:rPr>
                <w:rFonts w:ascii="Arial" w:hAnsi="Arial" w:cs="Arial"/>
                <w:lang w:val="es-ES_tradnl"/>
              </w:rPr>
              <w:t>Datos de identificación del Indicador:</w:t>
            </w:r>
            <w:r w:rsidRPr="00013BAA">
              <w:rPr>
                <w:rFonts w:ascii="Arial" w:hAnsi="Arial" w:cs="Arial"/>
                <w:b/>
                <w:lang w:val="es-ES_tradnl"/>
              </w:rPr>
              <w:t xml:space="preserve"> Actividad 02</w:t>
            </w:r>
          </w:p>
        </w:tc>
      </w:tr>
      <w:tr w:rsidR="00E67854" w:rsidRPr="00013BAA" w14:paraId="3114361B" w14:textId="77777777" w:rsidTr="00EF0B71">
        <w:trPr>
          <w:trHeight w:val="340"/>
          <w:jc w:val="center"/>
        </w:trPr>
        <w:tc>
          <w:tcPr>
            <w:tcW w:w="1667" w:type="pct"/>
            <w:gridSpan w:val="5"/>
            <w:vAlign w:val="center"/>
          </w:tcPr>
          <w:p w14:paraId="2B510593" w14:textId="77777777" w:rsidR="00E67854" w:rsidRPr="00013BAA" w:rsidRDefault="00E67854" w:rsidP="00EF0B71">
            <w:pPr>
              <w:rPr>
                <w:rFonts w:ascii="Arial" w:hAnsi="Arial" w:cs="Arial"/>
                <w:lang w:val="es-ES_tradnl"/>
              </w:rPr>
            </w:pPr>
            <w:r w:rsidRPr="00013BAA">
              <w:rPr>
                <w:rFonts w:ascii="Arial" w:hAnsi="Arial" w:cs="Arial"/>
                <w:lang w:val="es-ES_tradnl"/>
              </w:rPr>
              <w:t>Nombre del indicador</w:t>
            </w:r>
          </w:p>
        </w:tc>
        <w:tc>
          <w:tcPr>
            <w:tcW w:w="3333" w:type="pct"/>
            <w:gridSpan w:val="6"/>
            <w:vAlign w:val="center"/>
          </w:tcPr>
          <w:p w14:paraId="5E4FA906" w14:textId="77777777" w:rsidR="00E67854" w:rsidRPr="00013BAA" w:rsidRDefault="00E67854" w:rsidP="00EF0B71">
            <w:pPr>
              <w:spacing w:before="120" w:after="120"/>
              <w:jc w:val="both"/>
              <w:rPr>
                <w:rFonts w:ascii="Arial" w:eastAsia="Arial" w:hAnsi="Arial" w:cs="Arial"/>
              </w:rPr>
            </w:pPr>
            <w:r w:rsidRPr="00013BAA">
              <w:rPr>
                <w:rFonts w:ascii="Arial" w:eastAsia="Arial" w:hAnsi="Arial" w:cs="Arial"/>
              </w:rPr>
              <w:t>Acciones tendientes por difundir y promocionar los festivales, carnaval y feria a través de medios digitales e impresos.</w:t>
            </w:r>
          </w:p>
        </w:tc>
      </w:tr>
      <w:tr w:rsidR="00E67854" w:rsidRPr="00013BAA" w14:paraId="6FF1E731" w14:textId="77777777" w:rsidTr="00EF0B71">
        <w:trPr>
          <w:trHeight w:val="553"/>
          <w:jc w:val="center"/>
        </w:trPr>
        <w:tc>
          <w:tcPr>
            <w:tcW w:w="1167" w:type="pct"/>
            <w:gridSpan w:val="4"/>
            <w:vAlign w:val="center"/>
          </w:tcPr>
          <w:p w14:paraId="6F6C6500" w14:textId="77777777" w:rsidR="00E67854" w:rsidRPr="00013BAA" w:rsidRDefault="00E67854" w:rsidP="00EF0B71">
            <w:pPr>
              <w:rPr>
                <w:rFonts w:ascii="Arial" w:hAnsi="Arial" w:cs="Arial"/>
                <w:lang w:val="es-ES_tradnl"/>
              </w:rPr>
            </w:pPr>
            <w:r w:rsidRPr="00013BAA">
              <w:rPr>
                <w:rFonts w:ascii="Arial" w:hAnsi="Arial" w:cs="Arial"/>
                <w:lang w:val="es-ES_tradnl"/>
              </w:rPr>
              <w:t xml:space="preserve">Ámbito de medición             </w:t>
            </w:r>
          </w:p>
        </w:tc>
        <w:tc>
          <w:tcPr>
            <w:tcW w:w="1172" w:type="pct"/>
            <w:gridSpan w:val="2"/>
            <w:vAlign w:val="center"/>
          </w:tcPr>
          <w:p w14:paraId="2C6B9DDF" w14:textId="77777777" w:rsidR="00E67854" w:rsidRPr="00013BAA" w:rsidRDefault="00E67854" w:rsidP="00EF0B71">
            <w:pPr>
              <w:jc w:val="center"/>
              <w:rPr>
                <w:rFonts w:ascii="Arial" w:hAnsi="Arial" w:cs="Arial"/>
                <w:b/>
                <w:lang w:val="es-ES_tradnl"/>
              </w:rPr>
            </w:pPr>
            <w:r>
              <w:rPr>
                <w:rFonts w:ascii="Arial" w:hAnsi="Arial" w:cs="Arial"/>
                <w:b/>
                <w:lang w:val="es-ES_tradnl"/>
              </w:rPr>
              <w:t>Impacto</w:t>
            </w:r>
          </w:p>
        </w:tc>
        <w:tc>
          <w:tcPr>
            <w:tcW w:w="1318" w:type="pct"/>
            <w:gridSpan w:val="3"/>
            <w:vAlign w:val="center"/>
          </w:tcPr>
          <w:p w14:paraId="37944B01" w14:textId="77777777" w:rsidR="00E67854" w:rsidRPr="00013BAA" w:rsidRDefault="00E67854" w:rsidP="00EF0B71">
            <w:pPr>
              <w:rPr>
                <w:rFonts w:ascii="Arial" w:hAnsi="Arial" w:cs="Arial"/>
                <w:lang w:val="es-ES_tradnl"/>
              </w:rPr>
            </w:pPr>
            <w:r w:rsidRPr="00013BAA">
              <w:rPr>
                <w:rFonts w:ascii="Arial" w:hAnsi="Arial" w:cs="Arial"/>
                <w:lang w:val="es-ES_tradnl"/>
              </w:rPr>
              <w:t>Dimensión a medir</w:t>
            </w:r>
          </w:p>
        </w:tc>
        <w:tc>
          <w:tcPr>
            <w:tcW w:w="1343" w:type="pct"/>
            <w:gridSpan w:val="2"/>
            <w:vAlign w:val="center"/>
          </w:tcPr>
          <w:p w14:paraId="4F0E3AC8" w14:textId="77777777" w:rsidR="00E67854" w:rsidRPr="00834CE0" w:rsidRDefault="00E67854" w:rsidP="00EF0B71">
            <w:pPr>
              <w:jc w:val="center"/>
              <w:rPr>
                <w:rFonts w:ascii="Arial" w:hAnsi="Arial" w:cs="Arial"/>
                <w:b/>
                <w:lang w:val="es-ES_tradnl"/>
              </w:rPr>
            </w:pPr>
            <w:r w:rsidRPr="00834CE0">
              <w:rPr>
                <w:rFonts w:ascii="Arial" w:hAnsi="Arial" w:cs="Arial"/>
                <w:b/>
                <w:lang w:val="es-ES_tradnl"/>
              </w:rPr>
              <w:t>Eficacia</w:t>
            </w:r>
          </w:p>
        </w:tc>
      </w:tr>
      <w:tr w:rsidR="00E67854" w:rsidRPr="00013BAA" w14:paraId="5A4A1072" w14:textId="77777777" w:rsidTr="00EF0B71">
        <w:trPr>
          <w:trHeight w:val="552"/>
          <w:jc w:val="center"/>
        </w:trPr>
        <w:tc>
          <w:tcPr>
            <w:tcW w:w="729" w:type="pct"/>
            <w:vAlign w:val="center"/>
          </w:tcPr>
          <w:p w14:paraId="2E3F2927" w14:textId="77777777" w:rsidR="00E67854" w:rsidRPr="00013BAA" w:rsidRDefault="00E67854" w:rsidP="00EF0B71">
            <w:pPr>
              <w:rPr>
                <w:rFonts w:ascii="Arial" w:hAnsi="Arial" w:cs="Arial"/>
                <w:lang w:val="es-ES_tradnl"/>
              </w:rPr>
            </w:pPr>
            <w:r w:rsidRPr="00013BAA">
              <w:rPr>
                <w:rFonts w:ascii="Arial" w:hAnsi="Arial" w:cs="Arial"/>
                <w:lang w:val="es-ES_tradnl"/>
              </w:rPr>
              <w:t>Definición</w:t>
            </w:r>
          </w:p>
        </w:tc>
        <w:tc>
          <w:tcPr>
            <w:tcW w:w="4271" w:type="pct"/>
            <w:gridSpan w:val="10"/>
            <w:vAlign w:val="center"/>
          </w:tcPr>
          <w:p w14:paraId="481A9BCD" w14:textId="77777777" w:rsidR="00E67854" w:rsidRPr="00013BAA" w:rsidRDefault="00E67854" w:rsidP="00EF0B71">
            <w:pPr>
              <w:spacing w:before="120" w:after="120"/>
              <w:jc w:val="both"/>
              <w:rPr>
                <w:rFonts w:ascii="Arial" w:eastAsia="Arial" w:hAnsi="Arial" w:cs="Arial"/>
              </w:rPr>
            </w:pPr>
            <w:r w:rsidRPr="00781501">
              <w:rPr>
                <w:rFonts w:ascii="Arial" w:eastAsia="Arial" w:hAnsi="Arial" w:cs="Arial"/>
                <w:b/>
              </w:rPr>
              <w:t>Este indicador mide las acciones tendientes a difundir y promocionar los festivales, carnaval y feria a través de medios digitales e impresos</w:t>
            </w:r>
            <w:r w:rsidRPr="00013BAA">
              <w:rPr>
                <w:rFonts w:ascii="Arial" w:eastAsia="Arial" w:hAnsi="Arial" w:cs="Arial"/>
              </w:rPr>
              <w:t>.</w:t>
            </w:r>
          </w:p>
          <w:p w14:paraId="3FD7F11F" w14:textId="77777777" w:rsidR="00E67854" w:rsidRPr="00013BAA" w:rsidRDefault="00E67854" w:rsidP="00EF0B71">
            <w:pPr>
              <w:rPr>
                <w:rFonts w:ascii="Arial" w:hAnsi="Arial" w:cs="Arial"/>
              </w:rPr>
            </w:pPr>
          </w:p>
        </w:tc>
      </w:tr>
      <w:tr w:rsidR="00E67854" w:rsidRPr="00013BAA" w14:paraId="63CBF3DE" w14:textId="77777777" w:rsidTr="00EF0B71">
        <w:trPr>
          <w:trHeight w:val="552"/>
          <w:jc w:val="center"/>
        </w:trPr>
        <w:tc>
          <w:tcPr>
            <w:tcW w:w="1094" w:type="pct"/>
            <w:gridSpan w:val="3"/>
            <w:vAlign w:val="center"/>
          </w:tcPr>
          <w:p w14:paraId="6665CB9D" w14:textId="77777777" w:rsidR="00E67854" w:rsidRPr="00013BAA" w:rsidRDefault="00E67854" w:rsidP="00EF0B71">
            <w:pPr>
              <w:rPr>
                <w:rFonts w:ascii="Arial" w:hAnsi="Arial" w:cs="Arial"/>
                <w:lang w:val="es-ES_tradnl"/>
              </w:rPr>
            </w:pPr>
            <w:r w:rsidRPr="00013BAA">
              <w:rPr>
                <w:rFonts w:ascii="Arial" w:hAnsi="Arial" w:cs="Arial"/>
                <w:lang w:val="es-ES_tradnl"/>
              </w:rPr>
              <w:t>Método de cálculo</w:t>
            </w:r>
          </w:p>
        </w:tc>
        <w:tc>
          <w:tcPr>
            <w:tcW w:w="3906" w:type="pct"/>
            <w:gridSpan w:val="8"/>
            <w:vAlign w:val="center"/>
          </w:tcPr>
          <w:p w14:paraId="6A413CF2" w14:textId="77777777" w:rsidR="00E67854" w:rsidRPr="00857C17" w:rsidRDefault="00E67854" w:rsidP="00EF0B71">
            <w:pPr>
              <w:rPr>
                <w:rFonts w:ascii="Arial" w:hAnsi="Arial" w:cs="Arial"/>
                <w:b/>
                <w:lang w:val="es-ES_tradnl"/>
              </w:rPr>
            </w:pPr>
            <w:r w:rsidRPr="00857C17">
              <w:rPr>
                <w:rFonts w:ascii="Arial" w:hAnsi="Arial" w:cs="Arial"/>
                <w:b/>
                <w:lang w:val="es-ES_tradnl"/>
              </w:rPr>
              <w:t xml:space="preserve">(Número de acciones difundidas en 2023 / </w:t>
            </w:r>
            <w:r>
              <w:rPr>
                <w:rFonts w:ascii="Arial" w:hAnsi="Arial" w:cs="Arial"/>
                <w:b/>
                <w:lang w:val="es-ES_tradnl"/>
              </w:rPr>
              <w:t>N</w:t>
            </w:r>
            <w:r w:rsidRPr="00857C17">
              <w:rPr>
                <w:rFonts w:ascii="Arial" w:hAnsi="Arial" w:cs="Arial"/>
                <w:b/>
                <w:lang w:val="es-ES_tradnl"/>
              </w:rPr>
              <w:t>úmero de acciones programadas a difundir en 2023) x 100</w:t>
            </w:r>
          </w:p>
        </w:tc>
      </w:tr>
      <w:tr w:rsidR="00E67854" w:rsidRPr="00013BAA" w14:paraId="10E8610E" w14:textId="77777777" w:rsidTr="00EF0B71">
        <w:trPr>
          <w:trHeight w:val="552"/>
          <w:jc w:val="center"/>
        </w:trPr>
        <w:tc>
          <w:tcPr>
            <w:tcW w:w="1094" w:type="pct"/>
            <w:gridSpan w:val="3"/>
            <w:vAlign w:val="center"/>
          </w:tcPr>
          <w:p w14:paraId="22577154" w14:textId="77777777" w:rsidR="00E67854" w:rsidRPr="00013BAA" w:rsidRDefault="00E67854" w:rsidP="00EF0B71">
            <w:pPr>
              <w:rPr>
                <w:rFonts w:ascii="Arial" w:hAnsi="Arial" w:cs="Arial"/>
                <w:lang w:val="es-ES_tradnl"/>
              </w:rPr>
            </w:pPr>
            <w:r w:rsidRPr="00013BAA">
              <w:rPr>
                <w:rFonts w:ascii="Arial" w:hAnsi="Arial" w:cs="Arial"/>
                <w:lang w:val="es-ES_tradnl"/>
              </w:rPr>
              <w:t>Unidad de medida</w:t>
            </w:r>
          </w:p>
        </w:tc>
        <w:tc>
          <w:tcPr>
            <w:tcW w:w="1245" w:type="pct"/>
            <w:gridSpan w:val="3"/>
            <w:vAlign w:val="center"/>
          </w:tcPr>
          <w:p w14:paraId="0FA369A7" w14:textId="77777777" w:rsidR="00E67854" w:rsidRPr="00857C17" w:rsidRDefault="00E67854" w:rsidP="00EF0B71">
            <w:pPr>
              <w:jc w:val="center"/>
              <w:rPr>
                <w:rFonts w:ascii="Arial" w:hAnsi="Arial" w:cs="Arial"/>
                <w:b/>
                <w:lang w:val="es-ES_tradnl"/>
              </w:rPr>
            </w:pPr>
            <w:r w:rsidRPr="00857C17">
              <w:rPr>
                <w:rFonts w:ascii="Arial" w:hAnsi="Arial" w:cs="Arial"/>
                <w:b/>
                <w:lang w:val="es-ES_tradnl"/>
              </w:rPr>
              <w:t>Porcentaje</w:t>
            </w:r>
          </w:p>
        </w:tc>
        <w:tc>
          <w:tcPr>
            <w:tcW w:w="1318" w:type="pct"/>
            <w:gridSpan w:val="3"/>
            <w:vAlign w:val="center"/>
          </w:tcPr>
          <w:p w14:paraId="0B18DFBF" w14:textId="77777777" w:rsidR="00E67854" w:rsidRPr="00013BAA" w:rsidRDefault="00E67854" w:rsidP="00EF0B71">
            <w:pPr>
              <w:rPr>
                <w:rFonts w:ascii="Arial" w:hAnsi="Arial" w:cs="Arial"/>
                <w:lang w:val="es-ES_tradnl"/>
              </w:rPr>
            </w:pPr>
            <w:r w:rsidRPr="00013BAA">
              <w:rPr>
                <w:rFonts w:ascii="Arial" w:hAnsi="Arial" w:cs="Arial"/>
                <w:lang w:val="es-ES_tradnl"/>
              </w:rPr>
              <w:t>Frecuencia de medición</w:t>
            </w:r>
          </w:p>
        </w:tc>
        <w:tc>
          <w:tcPr>
            <w:tcW w:w="1343" w:type="pct"/>
            <w:gridSpan w:val="2"/>
            <w:vAlign w:val="center"/>
          </w:tcPr>
          <w:p w14:paraId="544C5F14" w14:textId="77777777" w:rsidR="00E67854" w:rsidRPr="00857C17" w:rsidRDefault="00E67854" w:rsidP="00EF0B71">
            <w:pPr>
              <w:jc w:val="center"/>
              <w:rPr>
                <w:rFonts w:ascii="Arial" w:hAnsi="Arial" w:cs="Arial"/>
                <w:b/>
                <w:lang w:val="es-ES_tradnl"/>
              </w:rPr>
            </w:pPr>
            <w:r w:rsidRPr="00857C17">
              <w:rPr>
                <w:rFonts w:ascii="Arial" w:hAnsi="Arial" w:cs="Arial"/>
                <w:b/>
                <w:lang w:val="es-ES_tradnl"/>
              </w:rPr>
              <w:t>Trimestral</w:t>
            </w:r>
          </w:p>
        </w:tc>
      </w:tr>
      <w:tr w:rsidR="00E67854" w:rsidRPr="00013BAA" w14:paraId="47D44DD3" w14:textId="77777777" w:rsidTr="00EF0B71">
        <w:trPr>
          <w:trHeight w:val="552"/>
          <w:jc w:val="center"/>
        </w:trPr>
        <w:tc>
          <w:tcPr>
            <w:tcW w:w="1094" w:type="pct"/>
            <w:gridSpan w:val="3"/>
            <w:vAlign w:val="center"/>
          </w:tcPr>
          <w:p w14:paraId="3DE000F2" w14:textId="77777777" w:rsidR="00E67854" w:rsidRPr="00013BAA" w:rsidRDefault="00E67854" w:rsidP="00EF0B71">
            <w:pPr>
              <w:rPr>
                <w:rFonts w:ascii="Arial" w:hAnsi="Arial" w:cs="Arial"/>
                <w:lang w:val="es-ES_tradnl"/>
              </w:rPr>
            </w:pPr>
            <w:r w:rsidRPr="00013BAA">
              <w:rPr>
                <w:rFonts w:ascii="Arial" w:hAnsi="Arial" w:cs="Arial"/>
                <w:lang w:val="es-ES_tradnl"/>
              </w:rPr>
              <w:t>Desagregación geográfica</w:t>
            </w:r>
          </w:p>
        </w:tc>
        <w:tc>
          <w:tcPr>
            <w:tcW w:w="1245" w:type="pct"/>
            <w:gridSpan w:val="3"/>
            <w:vAlign w:val="center"/>
          </w:tcPr>
          <w:p w14:paraId="559119DB" w14:textId="77777777" w:rsidR="00E67854" w:rsidRPr="00857C17" w:rsidRDefault="00E67854" w:rsidP="00EF0B71">
            <w:pPr>
              <w:jc w:val="center"/>
              <w:rPr>
                <w:rFonts w:ascii="Arial" w:hAnsi="Arial" w:cs="Arial"/>
                <w:b/>
                <w:lang w:val="es-ES_tradnl"/>
              </w:rPr>
            </w:pPr>
            <w:r w:rsidRPr="00857C17">
              <w:rPr>
                <w:rFonts w:ascii="Arial" w:hAnsi="Arial" w:cs="Arial"/>
                <w:b/>
                <w:lang w:val="es-ES_tradnl"/>
              </w:rPr>
              <w:t>municipal</w:t>
            </w:r>
          </w:p>
        </w:tc>
        <w:tc>
          <w:tcPr>
            <w:tcW w:w="1318" w:type="pct"/>
            <w:gridSpan w:val="3"/>
            <w:vAlign w:val="center"/>
          </w:tcPr>
          <w:p w14:paraId="3A99CD83" w14:textId="77777777" w:rsidR="00E67854" w:rsidRPr="00013BAA" w:rsidRDefault="00E67854" w:rsidP="00EF0B71">
            <w:pPr>
              <w:rPr>
                <w:rFonts w:ascii="Arial" w:hAnsi="Arial" w:cs="Arial"/>
                <w:lang w:val="es-ES_tradnl"/>
              </w:rPr>
            </w:pPr>
            <w:r w:rsidRPr="00013BAA">
              <w:rPr>
                <w:rFonts w:ascii="Arial" w:hAnsi="Arial" w:cs="Arial"/>
                <w:lang w:val="es-ES_tradnl"/>
              </w:rPr>
              <w:t>Desagregación por enfoque transversal (Género, Etnia, Edad)</w:t>
            </w:r>
          </w:p>
        </w:tc>
        <w:tc>
          <w:tcPr>
            <w:tcW w:w="1343" w:type="pct"/>
            <w:gridSpan w:val="2"/>
            <w:vAlign w:val="center"/>
          </w:tcPr>
          <w:p w14:paraId="396DE418" w14:textId="77777777" w:rsidR="00E67854" w:rsidRPr="00857C17" w:rsidRDefault="00E67854" w:rsidP="00EF0B71">
            <w:pPr>
              <w:jc w:val="center"/>
              <w:rPr>
                <w:rFonts w:ascii="Arial" w:hAnsi="Arial" w:cs="Arial"/>
                <w:b/>
                <w:lang w:val="es-ES_tradnl"/>
              </w:rPr>
            </w:pPr>
            <w:r w:rsidRPr="00857C17">
              <w:rPr>
                <w:rFonts w:ascii="Arial" w:hAnsi="Arial" w:cs="Arial"/>
                <w:b/>
                <w:lang w:val="es-ES_tradnl"/>
              </w:rPr>
              <w:t>N/A</w:t>
            </w:r>
          </w:p>
        </w:tc>
      </w:tr>
      <w:tr w:rsidR="00E67854" w:rsidRPr="00013BAA" w14:paraId="2BF6A58C" w14:textId="77777777" w:rsidTr="00EF0B71">
        <w:trPr>
          <w:trHeight w:val="340"/>
          <w:jc w:val="center"/>
        </w:trPr>
        <w:tc>
          <w:tcPr>
            <w:tcW w:w="5000" w:type="pct"/>
            <w:gridSpan w:val="11"/>
            <w:vAlign w:val="center"/>
          </w:tcPr>
          <w:p w14:paraId="36BA8114"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Características del Indicador</w:t>
            </w:r>
          </w:p>
        </w:tc>
      </w:tr>
      <w:tr w:rsidR="00E67854" w:rsidRPr="00013BAA" w14:paraId="07E3FE66" w14:textId="77777777" w:rsidTr="00EF0B71">
        <w:trPr>
          <w:trHeight w:val="283"/>
          <w:jc w:val="center"/>
        </w:trPr>
        <w:tc>
          <w:tcPr>
            <w:tcW w:w="832" w:type="pct"/>
            <w:gridSpan w:val="2"/>
            <w:vAlign w:val="center"/>
          </w:tcPr>
          <w:p w14:paraId="3039B810"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Claridad</w:t>
            </w:r>
          </w:p>
        </w:tc>
        <w:tc>
          <w:tcPr>
            <w:tcW w:w="835" w:type="pct"/>
            <w:gridSpan w:val="3"/>
            <w:vAlign w:val="center"/>
          </w:tcPr>
          <w:p w14:paraId="31570D3D"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Relevancia</w:t>
            </w:r>
          </w:p>
        </w:tc>
        <w:tc>
          <w:tcPr>
            <w:tcW w:w="833" w:type="pct"/>
            <w:gridSpan w:val="2"/>
            <w:vAlign w:val="center"/>
          </w:tcPr>
          <w:p w14:paraId="73A3A550"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Economía</w:t>
            </w:r>
          </w:p>
        </w:tc>
        <w:tc>
          <w:tcPr>
            <w:tcW w:w="834" w:type="pct"/>
            <w:vAlign w:val="center"/>
          </w:tcPr>
          <w:p w14:paraId="6809EB31" w14:textId="77777777" w:rsidR="00E67854" w:rsidRPr="00013BAA" w:rsidRDefault="00E67854" w:rsidP="00EF0B71">
            <w:pPr>
              <w:jc w:val="center"/>
              <w:rPr>
                <w:rFonts w:ascii="Arial" w:hAnsi="Arial" w:cs="Arial"/>
                <w:lang w:val="es-ES_tradnl"/>
              </w:rPr>
            </w:pPr>
            <w:proofErr w:type="spellStart"/>
            <w:r w:rsidRPr="00013BAA">
              <w:rPr>
                <w:rFonts w:ascii="Arial" w:hAnsi="Arial" w:cs="Arial"/>
                <w:lang w:val="es-ES_tradnl"/>
              </w:rPr>
              <w:t>Monitoreable</w:t>
            </w:r>
            <w:proofErr w:type="spellEnd"/>
          </w:p>
        </w:tc>
        <w:tc>
          <w:tcPr>
            <w:tcW w:w="833" w:type="pct"/>
            <w:gridSpan w:val="2"/>
            <w:vAlign w:val="center"/>
          </w:tcPr>
          <w:p w14:paraId="5F909DD3"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Adecuado</w:t>
            </w:r>
          </w:p>
        </w:tc>
        <w:tc>
          <w:tcPr>
            <w:tcW w:w="833" w:type="pct"/>
            <w:vAlign w:val="center"/>
          </w:tcPr>
          <w:p w14:paraId="4A039E7D"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Aportación Marginal</w:t>
            </w:r>
          </w:p>
        </w:tc>
      </w:tr>
      <w:tr w:rsidR="00E67854" w:rsidRPr="00013BAA" w14:paraId="0ABEE881" w14:textId="77777777" w:rsidTr="00EF0B71">
        <w:trPr>
          <w:trHeight w:val="283"/>
          <w:jc w:val="center"/>
        </w:trPr>
        <w:tc>
          <w:tcPr>
            <w:tcW w:w="832" w:type="pct"/>
            <w:gridSpan w:val="2"/>
            <w:vAlign w:val="center"/>
          </w:tcPr>
          <w:p w14:paraId="50A3527D" w14:textId="77777777" w:rsidR="00E67854" w:rsidRPr="00857C17" w:rsidRDefault="00E67854" w:rsidP="00EF0B71">
            <w:pPr>
              <w:jc w:val="center"/>
              <w:rPr>
                <w:rFonts w:ascii="Arial" w:hAnsi="Arial" w:cs="Arial"/>
                <w:b/>
                <w:lang w:val="es-ES_tradnl"/>
              </w:rPr>
            </w:pPr>
            <w:r w:rsidRPr="00857C17">
              <w:rPr>
                <w:rFonts w:ascii="Arial" w:hAnsi="Arial" w:cs="Arial"/>
                <w:b/>
                <w:lang w:val="es-ES_tradnl"/>
              </w:rPr>
              <w:t>si</w:t>
            </w:r>
          </w:p>
        </w:tc>
        <w:tc>
          <w:tcPr>
            <w:tcW w:w="835" w:type="pct"/>
            <w:gridSpan w:val="3"/>
          </w:tcPr>
          <w:p w14:paraId="24A07189" w14:textId="77777777" w:rsidR="00E67854" w:rsidRPr="00013BAA" w:rsidRDefault="00E67854" w:rsidP="00EF0B71">
            <w:pPr>
              <w:jc w:val="center"/>
              <w:rPr>
                <w:rFonts w:ascii="Arial" w:hAnsi="Arial" w:cs="Arial"/>
                <w:lang w:val="es-ES_tradnl"/>
              </w:rPr>
            </w:pPr>
            <w:r w:rsidRPr="00E902A5">
              <w:rPr>
                <w:rFonts w:ascii="Arial" w:hAnsi="Arial" w:cs="Arial"/>
                <w:b/>
                <w:lang w:val="es-ES_tradnl"/>
              </w:rPr>
              <w:t>si</w:t>
            </w:r>
          </w:p>
        </w:tc>
        <w:tc>
          <w:tcPr>
            <w:tcW w:w="833" w:type="pct"/>
            <w:gridSpan w:val="2"/>
          </w:tcPr>
          <w:p w14:paraId="3A304C5E" w14:textId="77777777" w:rsidR="00E67854" w:rsidRPr="00013BAA" w:rsidRDefault="00E67854" w:rsidP="00EF0B71">
            <w:pPr>
              <w:jc w:val="center"/>
              <w:rPr>
                <w:rFonts w:ascii="Arial" w:hAnsi="Arial" w:cs="Arial"/>
                <w:lang w:val="es-ES_tradnl"/>
              </w:rPr>
            </w:pPr>
            <w:r w:rsidRPr="00E902A5">
              <w:rPr>
                <w:rFonts w:ascii="Arial" w:hAnsi="Arial" w:cs="Arial"/>
                <w:b/>
                <w:lang w:val="es-ES_tradnl"/>
              </w:rPr>
              <w:t>si</w:t>
            </w:r>
          </w:p>
        </w:tc>
        <w:tc>
          <w:tcPr>
            <w:tcW w:w="834" w:type="pct"/>
          </w:tcPr>
          <w:p w14:paraId="69EE8372" w14:textId="77777777" w:rsidR="00E67854" w:rsidRPr="00013BAA" w:rsidRDefault="00E67854" w:rsidP="00EF0B71">
            <w:pPr>
              <w:jc w:val="center"/>
              <w:rPr>
                <w:rFonts w:ascii="Arial" w:hAnsi="Arial" w:cs="Arial"/>
                <w:lang w:val="es-ES_tradnl"/>
              </w:rPr>
            </w:pPr>
            <w:r w:rsidRPr="00E902A5">
              <w:rPr>
                <w:rFonts w:ascii="Arial" w:hAnsi="Arial" w:cs="Arial"/>
                <w:b/>
                <w:lang w:val="es-ES_tradnl"/>
              </w:rPr>
              <w:t>si</w:t>
            </w:r>
          </w:p>
        </w:tc>
        <w:tc>
          <w:tcPr>
            <w:tcW w:w="833" w:type="pct"/>
            <w:gridSpan w:val="2"/>
          </w:tcPr>
          <w:p w14:paraId="7E358952" w14:textId="77777777" w:rsidR="00E67854" w:rsidRPr="00013BAA" w:rsidRDefault="00E67854" w:rsidP="00EF0B71">
            <w:pPr>
              <w:jc w:val="center"/>
              <w:rPr>
                <w:rFonts w:ascii="Arial" w:hAnsi="Arial" w:cs="Arial"/>
                <w:lang w:val="es-ES_tradnl"/>
              </w:rPr>
            </w:pPr>
            <w:r w:rsidRPr="00E902A5">
              <w:rPr>
                <w:rFonts w:ascii="Arial" w:hAnsi="Arial" w:cs="Arial"/>
                <w:b/>
                <w:lang w:val="es-ES_tradnl"/>
              </w:rPr>
              <w:t>si</w:t>
            </w:r>
          </w:p>
        </w:tc>
        <w:tc>
          <w:tcPr>
            <w:tcW w:w="833" w:type="pct"/>
          </w:tcPr>
          <w:p w14:paraId="66E217FB" w14:textId="77777777" w:rsidR="00E67854" w:rsidRPr="00013BAA" w:rsidRDefault="00E67854" w:rsidP="00EF0B71">
            <w:pPr>
              <w:jc w:val="center"/>
              <w:rPr>
                <w:rFonts w:ascii="Arial" w:hAnsi="Arial" w:cs="Arial"/>
                <w:lang w:val="es-ES_tradnl"/>
              </w:rPr>
            </w:pPr>
            <w:r w:rsidRPr="00E902A5">
              <w:rPr>
                <w:rFonts w:ascii="Arial" w:hAnsi="Arial" w:cs="Arial"/>
                <w:b/>
                <w:lang w:val="es-ES_tradnl"/>
              </w:rPr>
              <w:t>si</w:t>
            </w:r>
          </w:p>
        </w:tc>
      </w:tr>
      <w:tr w:rsidR="00E67854" w:rsidRPr="00013BAA" w14:paraId="44DA924C" w14:textId="77777777" w:rsidTr="00EF0B71">
        <w:trPr>
          <w:trHeight w:val="340"/>
          <w:jc w:val="center"/>
        </w:trPr>
        <w:tc>
          <w:tcPr>
            <w:tcW w:w="5000" w:type="pct"/>
            <w:gridSpan w:val="11"/>
            <w:vAlign w:val="center"/>
          </w:tcPr>
          <w:p w14:paraId="58EA5B0D" w14:textId="77777777" w:rsidR="00E67854" w:rsidRPr="00013BAA" w:rsidRDefault="00E67854" w:rsidP="00EF0B71">
            <w:pPr>
              <w:rPr>
                <w:rFonts w:ascii="Arial" w:hAnsi="Arial" w:cs="Arial"/>
                <w:lang w:val="es-ES_tradnl"/>
              </w:rPr>
            </w:pPr>
            <w:r w:rsidRPr="00013BAA">
              <w:rPr>
                <w:rFonts w:ascii="Arial" w:hAnsi="Arial" w:cs="Arial"/>
                <w:lang w:val="es-ES_tradnl"/>
              </w:rPr>
              <w:t>Método de cálculo (Algoritmo)</w:t>
            </w:r>
          </w:p>
          <w:p w14:paraId="31B3F8C9" w14:textId="77777777" w:rsidR="00E67854" w:rsidRPr="00013BAA" w:rsidRDefault="00E67854" w:rsidP="00EF0B71">
            <w:pPr>
              <w:rPr>
                <w:rFonts w:ascii="Arial" w:hAnsi="Arial" w:cs="Arial"/>
                <w:lang w:val="es-ES_tradnl"/>
              </w:rPr>
            </w:pPr>
          </w:p>
          <w:p w14:paraId="605C028C" w14:textId="77777777" w:rsidR="00E67854" w:rsidRPr="00013BAA" w:rsidRDefault="00E67854" w:rsidP="00EF0B71">
            <w:pPr>
              <w:rPr>
                <w:rFonts w:ascii="Arial" w:hAnsi="Arial" w:cs="Arial"/>
                <w:lang w:val="es-ES_tradnl"/>
              </w:rPr>
            </w:pPr>
          </w:p>
        </w:tc>
      </w:tr>
    </w:tbl>
    <w:p w14:paraId="102B347F" w14:textId="77777777" w:rsidR="00E67854" w:rsidRDefault="00E67854" w:rsidP="00E67854"/>
    <w:tbl>
      <w:tblPr>
        <w:tblStyle w:val="Tablaconcuadrcula"/>
        <w:tblW w:w="5000" w:type="pct"/>
        <w:jc w:val="center"/>
        <w:tblLook w:val="04A0" w:firstRow="1" w:lastRow="0" w:firstColumn="1" w:lastColumn="0" w:noHBand="0" w:noVBand="1"/>
      </w:tblPr>
      <w:tblGrid>
        <w:gridCol w:w="2163"/>
        <w:gridCol w:w="1084"/>
        <w:gridCol w:w="174"/>
        <w:gridCol w:w="912"/>
        <w:gridCol w:w="1177"/>
        <w:gridCol w:w="985"/>
        <w:gridCol w:w="2170"/>
        <w:gridCol w:w="1079"/>
        <w:gridCol w:w="3252"/>
      </w:tblGrid>
      <w:tr w:rsidR="00E67854" w:rsidRPr="00013BAA" w14:paraId="0DC5E6D5" w14:textId="77777777" w:rsidTr="00EF0B71">
        <w:trPr>
          <w:trHeight w:val="340"/>
          <w:jc w:val="center"/>
        </w:trPr>
        <w:tc>
          <w:tcPr>
            <w:tcW w:w="5000" w:type="pct"/>
            <w:gridSpan w:val="9"/>
            <w:vAlign w:val="center"/>
          </w:tcPr>
          <w:p w14:paraId="6489992B"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Variables</w:t>
            </w:r>
          </w:p>
        </w:tc>
      </w:tr>
      <w:tr w:rsidR="00E67854" w:rsidRPr="00013BAA" w14:paraId="095D4B25" w14:textId="77777777" w:rsidTr="00EF0B71">
        <w:trPr>
          <w:trHeight w:val="253"/>
          <w:jc w:val="center"/>
        </w:trPr>
        <w:tc>
          <w:tcPr>
            <w:tcW w:w="832" w:type="pct"/>
            <w:vMerge w:val="restart"/>
            <w:vAlign w:val="center"/>
          </w:tcPr>
          <w:p w14:paraId="7C35358B" w14:textId="77777777" w:rsidR="00E67854" w:rsidRPr="00013BAA" w:rsidRDefault="00E67854" w:rsidP="00EF0B71">
            <w:pPr>
              <w:rPr>
                <w:rFonts w:ascii="Arial" w:eastAsia="Arial" w:hAnsi="Arial" w:cs="Arial"/>
                <w:lang w:val="es-ES_tradnl"/>
              </w:rPr>
            </w:pPr>
            <w:bookmarkStart w:id="2" w:name="_Hlk135557383"/>
            <w:r w:rsidRPr="00013BAA">
              <w:rPr>
                <w:rFonts w:ascii="Arial" w:eastAsia="Arial" w:hAnsi="Arial" w:cs="Arial"/>
                <w:lang w:val="es-ES_tradnl"/>
              </w:rPr>
              <w:t>Variable A</w:t>
            </w:r>
          </w:p>
        </w:tc>
        <w:tc>
          <w:tcPr>
            <w:tcW w:w="1288" w:type="pct"/>
            <w:gridSpan w:val="4"/>
            <w:vAlign w:val="center"/>
          </w:tcPr>
          <w:p w14:paraId="2054103B" w14:textId="77777777" w:rsidR="00E67854" w:rsidRPr="00013BAA" w:rsidRDefault="00E67854" w:rsidP="00EF0B71">
            <w:pPr>
              <w:rPr>
                <w:rFonts w:ascii="Arial" w:hAnsi="Arial" w:cs="Arial"/>
                <w:lang w:val="es-ES_tradnl"/>
              </w:rPr>
            </w:pPr>
            <w:r w:rsidRPr="00013BAA">
              <w:rPr>
                <w:rFonts w:ascii="Arial" w:hAnsi="Arial" w:cs="Arial"/>
                <w:lang w:val="es-ES_tradnl"/>
              </w:rPr>
              <w:t>Nombre</w:t>
            </w:r>
          </w:p>
        </w:tc>
        <w:tc>
          <w:tcPr>
            <w:tcW w:w="2880" w:type="pct"/>
            <w:gridSpan w:val="4"/>
            <w:vAlign w:val="center"/>
          </w:tcPr>
          <w:p w14:paraId="53FF6F4A" w14:textId="77777777" w:rsidR="00E67854" w:rsidRPr="00013BAA" w:rsidRDefault="00E67854" w:rsidP="00EF0B71">
            <w:pPr>
              <w:rPr>
                <w:rFonts w:ascii="Arial" w:hAnsi="Arial" w:cs="Arial"/>
                <w:lang w:val="es-ES_tradnl"/>
              </w:rPr>
            </w:pPr>
            <w:r w:rsidRPr="00013BAA">
              <w:rPr>
                <w:rFonts w:ascii="Arial" w:hAnsi="Arial" w:cs="Arial"/>
                <w:lang w:val="es-ES_tradnl"/>
              </w:rPr>
              <w:t>Acciones tendientes a difundir y promocionar los festivales, carnaval y feria a través de medios digitales e impresos realizadas</w:t>
            </w:r>
            <w:r>
              <w:rPr>
                <w:rFonts w:ascii="Arial" w:hAnsi="Arial" w:cs="Arial"/>
                <w:lang w:val="es-ES_tradnl"/>
              </w:rPr>
              <w:t xml:space="preserve"> en 2023</w:t>
            </w:r>
          </w:p>
        </w:tc>
      </w:tr>
      <w:tr w:rsidR="00E67854" w:rsidRPr="00013BAA" w14:paraId="078B5144" w14:textId="77777777" w:rsidTr="00EF0B71">
        <w:trPr>
          <w:trHeight w:val="340"/>
          <w:jc w:val="center"/>
        </w:trPr>
        <w:tc>
          <w:tcPr>
            <w:tcW w:w="832" w:type="pct"/>
            <w:vMerge/>
            <w:vAlign w:val="center"/>
          </w:tcPr>
          <w:p w14:paraId="5B187513" w14:textId="77777777" w:rsidR="00E67854" w:rsidRPr="00013BAA" w:rsidRDefault="00E67854" w:rsidP="00EF0B71">
            <w:pPr>
              <w:rPr>
                <w:rFonts w:ascii="Arial" w:hAnsi="Arial" w:cs="Arial"/>
                <w:lang w:val="es-ES_tradnl"/>
              </w:rPr>
            </w:pPr>
          </w:p>
        </w:tc>
        <w:tc>
          <w:tcPr>
            <w:tcW w:w="1288" w:type="pct"/>
            <w:gridSpan w:val="4"/>
            <w:vAlign w:val="center"/>
          </w:tcPr>
          <w:p w14:paraId="5450414D" w14:textId="77777777" w:rsidR="00E67854" w:rsidRPr="00013BAA" w:rsidRDefault="00E67854" w:rsidP="00EF0B71">
            <w:pPr>
              <w:rPr>
                <w:rFonts w:ascii="Arial" w:hAnsi="Arial" w:cs="Arial"/>
                <w:lang w:val="es-ES_tradnl"/>
              </w:rPr>
            </w:pPr>
            <w:r w:rsidRPr="00013BAA">
              <w:rPr>
                <w:rFonts w:ascii="Arial" w:hAnsi="Arial" w:cs="Arial"/>
                <w:lang w:val="es-ES_tradnl"/>
              </w:rPr>
              <w:t>Medio de verificación</w:t>
            </w:r>
          </w:p>
        </w:tc>
        <w:tc>
          <w:tcPr>
            <w:tcW w:w="2880" w:type="pct"/>
            <w:gridSpan w:val="4"/>
            <w:vAlign w:val="center"/>
          </w:tcPr>
          <w:p w14:paraId="25E61A4A" w14:textId="77777777" w:rsidR="00E67854" w:rsidRPr="00013BAA" w:rsidRDefault="00E67854" w:rsidP="00EF0B71">
            <w:pPr>
              <w:rPr>
                <w:rFonts w:ascii="Arial" w:hAnsi="Arial" w:cs="Arial"/>
                <w:lang w:val="es-ES_tradnl"/>
              </w:rPr>
            </w:pPr>
            <w:r w:rsidRPr="00013BAA">
              <w:rPr>
                <w:rFonts w:ascii="Arial" w:hAnsi="Arial" w:cs="Arial"/>
                <w:lang w:val="es-ES_tradnl"/>
              </w:rPr>
              <w:t xml:space="preserve">Informe mensual de actividades  </w:t>
            </w:r>
          </w:p>
        </w:tc>
      </w:tr>
      <w:tr w:rsidR="00E67854" w:rsidRPr="00013BAA" w14:paraId="611451C1" w14:textId="77777777" w:rsidTr="00EF0B71">
        <w:trPr>
          <w:trHeight w:val="340"/>
          <w:jc w:val="center"/>
        </w:trPr>
        <w:tc>
          <w:tcPr>
            <w:tcW w:w="832" w:type="pct"/>
            <w:vMerge w:val="restart"/>
            <w:vAlign w:val="center"/>
          </w:tcPr>
          <w:p w14:paraId="06B96304" w14:textId="77777777" w:rsidR="00E67854" w:rsidRPr="00013BAA" w:rsidRDefault="00E67854" w:rsidP="00EF0B71">
            <w:pPr>
              <w:rPr>
                <w:rFonts w:ascii="Arial" w:eastAsia="Arial" w:hAnsi="Arial" w:cs="Arial"/>
                <w:lang w:val="es-ES_tradnl"/>
              </w:rPr>
            </w:pPr>
            <w:r w:rsidRPr="00013BAA">
              <w:rPr>
                <w:rFonts w:ascii="Arial" w:eastAsia="Arial" w:hAnsi="Arial" w:cs="Arial"/>
                <w:lang w:val="es-ES_tradnl"/>
              </w:rPr>
              <w:t>Variable B</w:t>
            </w:r>
          </w:p>
        </w:tc>
        <w:tc>
          <w:tcPr>
            <w:tcW w:w="1288" w:type="pct"/>
            <w:gridSpan w:val="4"/>
            <w:vAlign w:val="center"/>
          </w:tcPr>
          <w:p w14:paraId="1118449B" w14:textId="77777777" w:rsidR="00E67854" w:rsidRPr="00013BAA" w:rsidRDefault="00E67854" w:rsidP="00EF0B71">
            <w:pPr>
              <w:rPr>
                <w:rFonts w:ascii="Arial" w:hAnsi="Arial" w:cs="Arial"/>
                <w:lang w:val="es-ES_tradnl"/>
              </w:rPr>
            </w:pPr>
            <w:r w:rsidRPr="00013BAA">
              <w:rPr>
                <w:rFonts w:ascii="Arial" w:hAnsi="Arial" w:cs="Arial"/>
                <w:lang w:val="es-ES_tradnl"/>
              </w:rPr>
              <w:t>Nombre</w:t>
            </w:r>
          </w:p>
        </w:tc>
        <w:tc>
          <w:tcPr>
            <w:tcW w:w="2880" w:type="pct"/>
            <w:gridSpan w:val="4"/>
            <w:vAlign w:val="center"/>
          </w:tcPr>
          <w:p w14:paraId="6B0CB1F7" w14:textId="77777777" w:rsidR="00E67854" w:rsidRPr="00013BAA" w:rsidRDefault="00E67854" w:rsidP="00EF0B71">
            <w:pPr>
              <w:rPr>
                <w:rFonts w:ascii="Arial" w:hAnsi="Arial" w:cs="Arial"/>
                <w:lang w:val="es-ES_tradnl"/>
              </w:rPr>
            </w:pPr>
            <w:r w:rsidRPr="00013BAA">
              <w:rPr>
                <w:rFonts w:ascii="Arial" w:hAnsi="Arial" w:cs="Arial"/>
                <w:lang w:val="es-ES_tradnl"/>
              </w:rPr>
              <w:t>Acciones tendientes a difundir y promocionar los festivales, carnaval y feria a través de medios digitales e impresos programadas,</w:t>
            </w:r>
            <w:r>
              <w:rPr>
                <w:rFonts w:ascii="Arial" w:hAnsi="Arial" w:cs="Arial"/>
                <w:lang w:val="es-ES_tradnl"/>
              </w:rPr>
              <w:t xml:space="preserve"> en 2023</w:t>
            </w:r>
          </w:p>
        </w:tc>
      </w:tr>
      <w:tr w:rsidR="00E67854" w:rsidRPr="00013BAA" w14:paraId="5B5C6C48" w14:textId="77777777" w:rsidTr="00EF0B71">
        <w:trPr>
          <w:trHeight w:val="340"/>
          <w:jc w:val="center"/>
        </w:trPr>
        <w:tc>
          <w:tcPr>
            <w:tcW w:w="832" w:type="pct"/>
            <w:vMerge/>
            <w:vAlign w:val="center"/>
          </w:tcPr>
          <w:p w14:paraId="63915139" w14:textId="77777777" w:rsidR="00E67854" w:rsidRPr="00013BAA" w:rsidRDefault="00E67854" w:rsidP="00EF0B71">
            <w:pPr>
              <w:rPr>
                <w:rFonts w:ascii="Arial" w:hAnsi="Arial" w:cs="Arial"/>
                <w:lang w:val="es-ES_tradnl"/>
              </w:rPr>
            </w:pPr>
          </w:p>
        </w:tc>
        <w:tc>
          <w:tcPr>
            <w:tcW w:w="1288" w:type="pct"/>
            <w:gridSpan w:val="4"/>
            <w:vAlign w:val="center"/>
          </w:tcPr>
          <w:p w14:paraId="58E5D810" w14:textId="77777777" w:rsidR="00E67854" w:rsidRPr="00013BAA" w:rsidRDefault="00E67854" w:rsidP="00EF0B71">
            <w:pPr>
              <w:rPr>
                <w:rFonts w:ascii="Arial" w:hAnsi="Arial" w:cs="Arial"/>
                <w:lang w:val="es-ES_tradnl"/>
              </w:rPr>
            </w:pPr>
            <w:r w:rsidRPr="00013BAA">
              <w:rPr>
                <w:rFonts w:ascii="Arial" w:hAnsi="Arial" w:cs="Arial"/>
                <w:lang w:val="es-ES_tradnl"/>
              </w:rPr>
              <w:t>Medio de verificación</w:t>
            </w:r>
          </w:p>
        </w:tc>
        <w:tc>
          <w:tcPr>
            <w:tcW w:w="2880" w:type="pct"/>
            <w:gridSpan w:val="4"/>
            <w:vAlign w:val="center"/>
          </w:tcPr>
          <w:p w14:paraId="049ECE49" w14:textId="77777777" w:rsidR="00E67854" w:rsidRPr="00013BAA" w:rsidRDefault="00E67854" w:rsidP="00EF0B71">
            <w:pPr>
              <w:rPr>
                <w:rFonts w:ascii="Arial" w:hAnsi="Arial" w:cs="Arial"/>
                <w:lang w:val="es-ES_tradnl"/>
              </w:rPr>
            </w:pPr>
            <w:r w:rsidRPr="00013BAA">
              <w:rPr>
                <w:rFonts w:ascii="Arial" w:hAnsi="Arial" w:cs="Arial"/>
              </w:rPr>
              <w:t xml:space="preserve"> </w:t>
            </w:r>
            <w:r w:rsidRPr="00013BAA">
              <w:rPr>
                <w:rFonts w:ascii="Arial" w:hAnsi="Arial" w:cs="Arial"/>
                <w:lang w:val="es-ES_tradnl"/>
              </w:rPr>
              <w:t xml:space="preserve">Informe mensual de actividades  </w:t>
            </w:r>
          </w:p>
        </w:tc>
      </w:tr>
      <w:bookmarkEnd w:id="2"/>
      <w:tr w:rsidR="00E67854" w:rsidRPr="00013BAA" w14:paraId="036CE71A" w14:textId="77777777" w:rsidTr="00EF0B71">
        <w:trPr>
          <w:trHeight w:val="340"/>
          <w:jc w:val="center"/>
        </w:trPr>
        <w:tc>
          <w:tcPr>
            <w:tcW w:w="5000" w:type="pct"/>
            <w:gridSpan w:val="9"/>
            <w:vAlign w:val="center"/>
          </w:tcPr>
          <w:p w14:paraId="03B2F4FB"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Línea base o valor de referencia</w:t>
            </w:r>
          </w:p>
        </w:tc>
      </w:tr>
      <w:tr w:rsidR="00E67854" w:rsidRPr="00013BAA" w14:paraId="549FC5E2" w14:textId="77777777" w:rsidTr="00EF0B71">
        <w:trPr>
          <w:trHeight w:val="340"/>
          <w:jc w:val="center"/>
        </w:trPr>
        <w:tc>
          <w:tcPr>
            <w:tcW w:w="1667" w:type="pct"/>
            <w:gridSpan w:val="4"/>
            <w:vAlign w:val="center"/>
          </w:tcPr>
          <w:p w14:paraId="03EA807A"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Valor</w:t>
            </w:r>
          </w:p>
        </w:tc>
        <w:tc>
          <w:tcPr>
            <w:tcW w:w="1667" w:type="pct"/>
            <w:gridSpan w:val="3"/>
            <w:vAlign w:val="center"/>
          </w:tcPr>
          <w:p w14:paraId="564F8C5B"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Año</w:t>
            </w:r>
          </w:p>
        </w:tc>
        <w:tc>
          <w:tcPr>
            <w:tcW w:w="1666" w:type="pct"/>
            <w:gridSpan w:val="2"/>
            <w:vAlign w:val="center"/>
          </w:tcPr>
          <w:p w14:paraId="44C85633"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Periodo</w:t>
            </w:r>
          </w:p>
        </w:tc>
      </w:tr>
      <w:tr w:rsidR="00E67854" w:rsidRPr="00013BAA" w14:paraId="5011C14D" w14:textId="77777777" w:rsidTr="00EF0B71">
        <w:trPr>
          <w:trHeight w:val="340"/>
          <w:jc w:val="center"/>
        </w:trPr>
        <w:tc>
          <w:tcPr>
            <w:tcW w:w="1667" w:type="pct"/>
            <w:gridSpan w:val="4"/>
            <w:vAlign w:val="center"/>
          </w:tcPr>
          <w:p w14:paraId="10774366"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0</w:t>
            </w:r>
          </w:p>
        </w:tc>
        <w:tc>
          <w:tcPr>
            <w:tcW w:w="1667" w:type="pct"/>
            <w:gridSpan w:val="3"/>
            <w:vAlign w:val="center"/>
          </w:tcPr>
          <w:p w14:paraId="4A6160CB"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2022</w:t>
            </w:r>
          </w:p>
        </w:tc>
        <w:tc>
          <w:tcPr>
            <w:tcW w:w="1666" w:type="pct"/>
            <w:gridSpan w:val="2"/>
            <w:vAlign w:val="center"/>
          </w:tcPr>
          <w:p w14:paraId="14CB2331" w14:textId="77777777" w:rsidR="00E67854" w:rsidRPr="00013BAA" w:rsidRDefault="00E67854" w:rsidP="00EF0B71">
            <w:pPr>
              <w:rPr>
                <w:rFonts w:ascii="Arial" w:hAnsi="Arial" w:cs="Arial"/>
                <w:lang w:val="es-ES_tradnl"/>
              </w:rPr>
            </w:pPr>
          </w:p>
        </w:tc>
      </w:tr>
      <w:tr w:rsidR="00E67854" w:rsidRPr="00013BAA" w14:paraId="0C9A210B" w14:textId="77777777" w:rsidTr="00EF0B71">
        <w:trPr>
          <w:trHeight w:val="340"/>
          <w:jc w:val="center"/>
        </w:trPr>
        <w:tc>
          <w:tcPr>
            <w:tcW w:w="5000" w:type="pct"/>
            <w:gridSpan w:val="9"/>
            <w:vAlign w:val="center"/>
          </w:tcPr>
          <w:p w14:paraId="54319125"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Meta</w:t>
            </w:r>
          </w:p>
        </w:tc>
      </w:tr>
      <w:tr w:rsidR="00E67854" w:rsidRPr="00013BAA" w14:paraId="2E3DEF2C" w14:textId="77777777" w:rsidTr="00EF0B71">
        <w:trPr>
          <w:trHeight w:val="340"/>
          <w:jc w:val="center"/>
        </w:trPr>
        <w:tc>
          <w:tcPr>
            <w:tcW w:w="1667" w:type="pct"/>
            <w:gridSpan w:val="4"/>
            <w:vAlign w:val="center"/>
          </w:tcPr>
          <w:p w14:paraId="0FF26C5B"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Valor</w:t>
            </w:r>
          </w:p>
        </w:tc>
        <w:tc>
          <w:tcPr>
            <w:tcW w:w="1667" w:type="pct"/>
            <w:gridSpan w:val="3"/>
            <w:vAlign w:val="center"/>
          </w:tcPr>
          <w:p w14:paraId="62338BDD"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Año</w:t>
            </w:r>
          </w:p>
        </w:tc>
        <w:tc>
          <w:tcPr>
            <w:tcW w:w="1666" w:type="pct"/>
            <w:gridSpan w:val="2"/>
            <w:vAlign w:val="center"/>
          </w:tcPr>
          <w:p w14:paraId="6E898EF3"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Periodo</w:t>
            </w:r>
          </w:p>
        </w:tc>
      </w:tr>
      <w:tr w:rsidR="00E67854" w:rsidRPr="00013BAA" w14:paraId="2CE1D9E1" w14:textId="77777777" w:rsidTr="00EF0B71">
        <w:trPr>
          <w:trHeight w:val="340"/>
          <w:jc w:val="center"/>
        </w:trPr>
        <w:tc>
          <w:tcPr>
            <w:tcW w:w="1667" w:type="pct"/>
            <w:gridSpan w:val="4"/>
            <w:vAlign w:val="center"/>
          </w:tcPr>
          <w:p w14:paraId="190D3E3B"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100</w:t>
            </w:r>
          </w:p>
        </w:tc>
        <w:tc>
          <w:tcPr>
            <w:tcW w:w="1667" w:type="pct"/>
            <w:gridSpan w:val="3"/>
            <w:vAlign w:val="center"/>
          </w:tcPr>
          <w:p w14:paraId="2C192FB5"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2023</w:t>
            </w:r>
          </w:p>
        </w:tc>
        <w:tc>
          <w:tcPr>
            <w:tcW w:w="1666" w:type="pct"/>
            <w:gridSpan w:val="2"/>
            <w:vAlign w:val="center"/>
          </w:tcPr>
          <w:p w14:paraId="5D47F729" w14:textId="77777777" w:rsidR="00E67854" w:rsidRPr="00013BAA" w:rsidRDefault="00E67854" w:rsidP="00EF0B71">
            <w:pPr>
              <w:rPr>
                <w:rFonts w:ascii="Arial" w:hAnsi="Arial" w:cs="Arial"/>
                <w:lang w:val="es-ES_tradnl"/>
              </w:rPr>
            </w:pPr>
          </w:p>
        </w:tc>
      </w:tr>
      <w:tr w:rsidR="00E67854" w:rsidRPr="00013BAA" w14:paraId="7C872368" w14:textId="77777777" w:rsidTr="00EF0B71">
        <w:trPr>
          <w:trHeight w:val="340"/>
          <w:jc w:val="center"/>
        </w:trPr>
        <w:tc>
          <w:tcPr>
            <w:tcW w:w="1316" w:type="pct"/>
            <w:gridSpan w:val="3"/>
            <w:vAlign w:val="center"/>
          </w:tcPr>
          <w:p w14:paraId="6F705B7C" w14:textId="77777777" w:rsidR="00E67854" w:rsidRPr="00013BAA" w:rsidRDefault="00E67854" w:rsidP="00EF0B71">
            <w:pPr>
              <w:rPr>
                <w:rFonts w:ascii="Arial" w:hAnsi="Arial" w:cs="Arial"/>
                <w:lang w:val="es-ES_tradnl"/>
              </w:rPr>
            </w:pPr>
            <w:r w:rsidRPr="00013BAA">
              <w:rPr>
                <w:rFonts w:ascii="Arial" w:hAnsi="Arial" w:cs="Arial"/>
                <w:lang w:val="es-ES_tradnl"/>
              </w:rPr>
              <w:t>Sentido del indicador</w:t>
            </w:r>
          </w:p>
        </w:tc>
        <w:tc>
          <w:tcPr>
            <w:tcW w:w="3684" w:type="pct"/>
            <w:gridSpan w:val="6"/>
            <w:vAlign w:val="center"/>
          </w:tcPr>
          <w:p w14:paraId="4472A094" w14:textId="77777777" w:rsidR="00E67854" w:rsidRPr="00013BAA" w:rsidRDefault="00E67854" w:rsidP="00EF0B71">
            <w:pPr>
              <w:rPr>
                <w:rFonts w:ascii="Arial" w:hAnsi="Arial" w:cs="Arial"/>
                <w:lang w:val="es-ES_tradnl"/>
              </w:rPr>
            </w:pPr>
            <w:r w:rsidRPr="00013BAA">
              <w:rPr>
                <w:rFonts w:ascii="Arial" w:hAnsi="Arial" w:cs="Arial"/>
                <w:lang w:val="es-ES_tradnl"/>
              </w:rPr>
              <w:t>ascendente</w:t>
            </w:r>
          </w:p>
        </w:tc>
      </w:tr>
      <w:tr w:rsidR="00E67854" w:rsidRPr="00013BAA" w14:paraId="586DEAD8" w14:textId="77777777" w:rsidTr="00EF0B71">
        <w:trPr>
          <w:trHeight w:val="340"/>
          <w:jc w:val="center"/>
        </w:trPr>
        <w:tc>
          <w:tcPr>
            <w:tcW w:w="5000" w:type="pct"/>
            <w:gridSpan w:val="9"/>
            <w:vAlign w:val="center"/>
          </w:tcPr>
          <w:p w14:paraId="67663E38"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Semaforización</w:t>
            </w:r>
          </w:p>
        </w:tc>
      </w:tr>
      <w:tr w:rsidR="00E67854" w:rsidRPr="00013BAA" w14:paraId="0C1DF43E" w14:textId="77777777" w:rsidTr="00EF0B71">
        <w:trPr>
          <w:trHeight w:val="340"/>
          <w:jc w:val="center"/>
        </w:trPr>
        <w:tc>
          <w:tcPr>
            <w:tcW w:w="1249" w:type="pct"/>
            <w:gridSpan w:val="2"/>
            <w:vAlign w:val="center"/>
          </w:tcPr>
          <w:p w14:paraId="0BD74E04"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Verde</w:t>
            </w:r>
          </w:p>
        </w:tc>
        <w:tc>
          <w:tcPr>
            <w:tcW w:w="1250" w:type="pct"/>
            <w:gridSpan w:val="4"/>
            <w:vAlign w:val="center"/>
          </w:tcPr>
          <w:p w14:paraId="5DD8B85B"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Amarillo</w:t>
            </w:r>
          </w:p>
        </w:tc>
        <w:tc>
          <w:tcPr>
            <w:tcW w:w="1250" w:type="pct"/>
            <w:gridSpan w:val="2"/>
            <w:vAlign w:val="center"/>
          </w:tcPr>
          <w:p w14:paraId="5E257125"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Rojo Inferior</w:t>
            </w:r>
          </w:p>
        </w:tc>
        <w:tc>
          <w:tcPr>
            <w:tcW w:w="1250" w:type="pct"/>
            <w:vAlign w:val="center"/>
          </w:tcPr>
          <w:p w14:paraId="5D727C78"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Rojo Superior</w:t>
            </w:r>
          </w:p>
        </w:tc>
      </w:tr>
      <w:tr w:rsidR="00E67854" w:rsidRPr="00013BAA" w14:paraId="6B48C648" w14:textId="77777777" w:rsidTr="00EF0B71">
        <w:trPr>
          <w:trHeight w:val="340"/>
          <w:jc w:val="center"/>
        </w:trPr>
        <w:tc>
          <w:tcPr>
            <w:tcW w:w="1249" w:type="pct"/>
            <w:gridSpan w:val="2"/>
            <w:vAlign w:val="center"/>
          </w:tcPr>
          <w:p w14:paraId="742FB088" w14:textId="77777777" w:rsidR="00E67854" w:rsidRPr="00013BAA" w:rsidRDefault="00E67854" w:rsidP="00EF0B71">
            <w:pPr>
              <w:jc w:val="center"/>
              <w:rPr>
                <w:rFonts w:ascii="Arial" w:hAnsi="Arial" w:cs="Arial"/>
                <w:lang w:val="es-ES_tradnl"/>
              </w:rPr>
            </w:pPr>
            <w:r w:rsidRPr="00013BAA">
              <w:rPr>
                <w:rFonts w:ascii="Arial" w:eastAsia="Calibri" w:hAnsi="Arial" w:cs="Arial"/>
                <w:lang w:val="es-ES_tradnl" w:eastAsia="es-ES"/>
              </w:rPr>
              <w:t>100.000 - 90.000</w:t>
            </w:r>
          </w:p>
        </w:tc>
        <w:tc>
          <w:tcPr>
            <w:tcW w:w="1250" w:type="pct"/>
            <w:gridSpan w:val="4"/>
            <w:vAlign w:val="center"/>
          </w:tcPr>
          <w:p w14:paraId="64945295" w14:textId="77777777" w:rsidR="00E67854" w:rsidRPr="00013BAA" w:rsidRDefault="00E67854" w:rsidP="00EF0B71">
            <w:pPr>
              <w:jc w:val="center"/>
              <w:rPr>
                <w:rFonts w:ascii="Arial" w:hAnsi="Arial" w:cs="Arial"/>
                <w:lang w:val="es-ES_tradnl"/>
              </w:rPr>
            </w:pPr>
            <w:r w:rsidRPr="00013BAA">
              <w:rPr>
                <w:rFonts w:ascii="Arial" w:eastAsia="Calibri" w:hAnsi="Arial" w:cs="Arial"/>
                <w:lang w:val="es-ES_tradnl" w:eastAsia="es-ES"/>
              </w:rPr>
              <w:t>90.000 - 80.000</w:t>
            </w:r>
          </w:p>
        </w:tc>
        <w:tc>
          <w:tcPr>
            <w:tcW w:w="1250" w:type="pct"/>
            <w:gridSpan w:val="2"/>
            <w:vAlign w:val="center"/>
          </w:tcPr>
          <w:p w14:paraId="2930FDAA" w14:textId="77777777" w:rsidR="00E67854" w:rsidRPr="00013BAA" w:rsidRDefault="00E67854" w:rsidP="00EF0B71">
            <w:pPr>
              <w:jc w:val="center"/>
              <w:rPr>
                <w:rFonts w:ascii="Arial" w:hAnsi="Arial" w:cs="Arial"/>
                <w:lang w:val="es-ES_tradnl"/>
              </w:rPr>
            </w:pPr>
            <w:r w:rsidRPr="00013BAA">
              <w:rPr>
                <w:rFonts w:ascii="Arial" w:eastAsia="Calibri" w:hAnsi="Arial" w:cs="Arial"/>
                <w:lang w:val="es-ES_tradnl" w:eastAsia="es-ES"/>
              </w:rPr>
              <w:t>-80.000</w:t>
            </w:r>
          </w:p>
        </w:tc>
        <w:tc>
          <w:tcPr>
            <w:tcW w:w="1250" w:type="pct"/>
            <w:vAlign w:val="center"/>
          </w:tcPr>
          <w:p w14:paraId="57802CF0" w14:textId="77777777" w:rsidR="00E67854" w:rsidRPr="00013BAA" w:rsidRDefault="00E67854" w:rsidP="00EF0B71">
            <w:pPr>
              <w:jc w:val="center"/>
              <w:rPr>
                <w:rFonts w:ascii="Arial" w:hAnsi="Arial" w:cs="Arial"/>
                <w:lang w:val="es-ES_tradnl"/>
              </w:rPr>
            </w:pPr>
            <w:r w:rsidRPr="00013BAA">
              <w:rPr>
                <w:rFonts w:ascii="Arial" w:hAnsi="Arial" w:cs="Arial"/>
                <w:lang w:val="es-ES_tradnl"/>
              </w:rPr>
              <w:t>+100.000</w:t>
            </w:r>
          </w:p>
        </w:tc>
      </w:tr>
    </w:tbl>
    <w:p w14:paraId="61EBA2DA" w14:textId="77777777" w:rsidR="00E67854" w:rsidRDefault="00E67854" w:rsidP="00E67854">
      <w:pPr>
        <w:spacing w:line="360" w:lineRule="auto"/>
        <w:ind w:left="357"/>
        <w:jc w:val="center"/>
        <w:rPr>
          <w:rFonts w:ascii="Arial" w:hAnsi="Arial" w:cs="Arial"/>
          <w:b/>
          <w:i/>
        </w:rPr>
      </w:pPr>
    </w:p>
    <w:p w14:paraId="3706EC9B" w14:textId="77777777" w:rsidR="001D0D52" w:rsidRDefault="001D0D52">
      <w:pPr>
        <w:spacing w:line="360" w:lineRule="auto"/>
        <w:rPr>
          <w:rFonts w:ascii="Arial" w:hAnsi="Arial" w:cs="Arial"/>
        </w:rPr>
      </w:pPr>
    </w:p>
    <w:p w14:paraId="37412E6F" w14:textId="77777777" w:rsidR="001D0D52" w:rsidRDefault="001D0D52">
      <w:pPr>
        <w:spacing w:line="360" w:lineRule="auto"/>
        <w:rPr>
          <w:rFonts w:ascii="Arial" w:hAnsi="Arial" w:cs="Arial"/>
        </w:rPr>
      </w:pPr>
    </w:p>
    <w:p w14:paraId="2F4DA0F7" w14:textId="77777777" w:rsidR="0075398E" w:rsidRDefault="00314C11" w:rsidP="007A6E18">
      <w:pPr>
        <w:pStyle w:val="Prrafodelista"/>
        <w:numPr>
          <w:ilvl w:val="0"/>
          <w:numId w:val="27"/>
        </w:numPr>
        <w:spacing w:line="360" w:lineRule="auto"/>
        <w:ind w:left="340" w:hanging="56"/>
        <w:rPr>
          <w:rFonts w:ascii="Arial" w:hAnsi="Arial" w:cs="Arial"/>
          <w:b/>
        </w:rPr>
      </w:pPr>
      <w:r>
        <w:rPr>
          <w:rFonts w:ascii="Arial" w:hAnsi="Arial" w:cs="Arial"/>
          <w:b/>
        </w:rPr>
        <w:lastRenderedPageBreak/>
        <w:t>INFORMES DE DESEMPEÑO.</w:t>
      </w:r>
    </w:p>
    <w:p w14:paraId="2F4DA0F9" w14:textId="77777777" w:rsidR="0075398E" w:rsidRDefault="00314C11" w:rsidP="001D0D52">
      <w:pPr>
        <w:pStyle w:val="tablas"/>
      </w:pPr>
      <w:r>
        <w:t xml:space="preserve">Formato </w:t>
      </w:r>
      <w:r>
        <w:rPr>
          <w:noProof/>
        </w:rPr>
        <w:fldChar w:fldCharType="begin"/>
      </w:r>
      <w:r>
        <w:rPr>
          <w:noProof/>
        </w:rPr>
        <w:instrText xml:space="preserve"> SEQ Formato \* ARABIC </w:instrText>
      </w:r>
      <w:r>
        <w:rPr>
          <w:noProof/>
        </w:rPr>
        <w:fldChar w:fldCharType="separate"/>
      </w:r>
      <w:r>
        <w:rPr>
          <w:noProof/>
        </w:rPr>
        <w:t>15</w:t>
      </w:r>
      <w:r>
        <w:rPr>
          <w:noProof/>
        </w:rPr>
        <w:fldChar w:fldCharType="end"/>
      </w:r>
      <w:r>
        <w:t>. Informes de Desempeño.</w:t>
      </w:r>
    </w:p>
    <w:tbl>
      <w:tblPr>
        <w:tblW w:w="4893" w:type="pct"/>
        <w:tblInd w:w="279" w:type="dxa"/>
        <w:tblCellMar>
          <w:left w:w="0" w:type="dxa"/>
          <w:right w:w="0" w:type="dxa"/>
        </w:tblCellMar>
        <w:tblLook w:val="01E0" w:firstRow="1" w:lastRow="1" w:firstColumn="1" w:lastColumn="1" w:noHBand="0" w:noVBand="0"/>
      </w:tblPr>
      <w:tblGrid>
        <w:gridCol w:w="4055"/>
        <w:gridCol w:w="4334"/>
        <w:gridCol w:w="4329"/>
      </w:tblGrid>
      <w:tr w:rsidR="0075398E" w14:paraId="2F4DA0FD" w14:textId="77777777">
        <w:trPr>
          <w:trHeight w:val="624"/>
        </w:trPr>
        <w:tc>
          <w:tcPr>
            <w:tcW w:w="1594"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2F4DA0FA" w14:textId="77777777" w:rsidR="0075398E" w:rsidRPr="001D0D52" w:rsidRDefault="00314C11">
            <w:pPr>
              <w:spacing w:after="0" w:line="240" w:lineRule="auto"/>
              <w:jc w:val="center"/>
              <w:rPr>
                <w:rFonts w:ascii="Arial" w:eastAsia="Arial" w:hAnsi="Arial" w:cs="Arial"/>
                <w:b/>
                <w:lang w:val="es-ES_tradnl"/>
              </w:rPr>
            </w:pPr>
            <w:r w:rsidRPr="001D0D52">
              <w:rPr>
                <w:rFonts w:ascii="Arial" w:eastAsia="Arial" w:hAnsi="Arial" w:cs="Arial"/>
                <w:b/>
                <w:lang w:val="es-ES_tradnl"/>
              </w:rPr>
              <w:t>NOMBRE DEL REPORTE</w:t>
            </w:r>
          </w:p>
        </w:tc>
        <w:tc>
          <w:tcPr>
            <w:tcW w:w="1704"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2F4DA0FB" w14:textId="77777777" w:rsidR="0075398E" w:rsidRPr="001D0D52" w:rsidRDefault="00314C11">
            <w:pPr>
              <w:spacing w:after="0" w:line="240" w:lineRule="auto"/>
              <w:jc w:val="center"/>
              <w:rPr>
                <w:rFonts w:ascii="Arial" w:eastAsia="Arial" w:hAnsi="Arial" w:cs="Arial"/>
                <w:b/>
                <w:lang w:val="es-ES_tradnl"/>
              </w:rPr>
            </w:pPr>
            <w:r w:rsidRPr="001D0D52">
              <w:rPr>
                <w:rFonts w:ascii="Arial" w:eastAsia="Arial" w:hAnsi="Arial" w:cs="Arial"/>
                <w:b/>
                <w:lang w:val="es-ES_tradnl"/>
              </w:rPr>
              <w:t>PERIODICIDAD</w:t>
            </w:r>
          </w:p>
        </w:tc>
        <w:tc>
          <w:tcPr>
            <w:tcW w:w="1702"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2F4DA0FC" w14:textId="77777777" w:rsidR="0075398E" w:rsidRPr="001D0D52" w:rsidRDefault="00314C11">
            <w:pPr>
              <w:spacing w:after="0" w:line="240" w:lineRule="auto"/>
              <w:jc w:val="center"/>
              <w:rPr>
                <w:rFonts w:ascii="Arial" w:eastAsia="Arial" w:hAnsi="Arial" w:cs="Arial"/>
                <w:b/>
                <w:lang w:val="es-ES_tradnl"/>
              </w:rPr>
            </w:pPr>
            <w:r w:rsidRPr="001D0D52">
              <w:rPr>
                <w:rFonts w:ascii="Arial" w:eastAsia="Arial" w:hAnsi="Arial" w:cs="Arial"/>
                <w:b/>
                <w:lang w:val="es-ES_tradnl"/>
              </w:rPr>
              <w:t xml:space="preserve">RESPONSABLE DE LA </w:t>
            </w:r>
            <w:r w:rsidRPr="001D0D52">
              <w:rPr>
                <w:rFonts w:ascii="Arial" w:eastAsia="Arial" w:hAnsi="Arial" w:cs="Arial"/>
                <w:b/>
                <w:lang w:val="es-ES_tradnl"/>
              </w:rPr>
              <w:t>INTEGRACIÓN</w:t>
            </w:r>
          </w:p>
        </w:tc>
      </w:tr>
      <w:tr w:rsidR="0075398E" w14:paraId="2F4DA101" w14:textId="77777777">
        <w:trPr>
          <w:trHeight w:val="393"/>
        </w:trPr>
        <w:tc>
          <w:tcPr>
            <w:tcW w:w="1594" w:type="pct"/>
            <w:tcBorders>
              <w:top w:val="single" w:sz="5" w:space="0" w:color="000000"/>
              <w:left w:val="single" w:sz="4" w:space="0" w:color="000000"/>
              <w:bottom w:val="single" w:sz="5" w:space="0" w:color="000000"/>
              <w:right w:val="single" w:sz="4" w:space="0" w:color="000000"/>
            </w:tcBorders>
            <w:vAlign w:val="center"/>
          </w:tcPr>
          <w:p w14:paraId="2F4DA0FE" w14:textId="77777777" w:rsidR="0075398E" w:rsidRPr="001D0D52" w:rsidRDefault="00314C11">
            <w:pPr>
              <w:spacing w:after="0" w:line="240" w:lineRule="auto"/>
              <w:ind w:left="142" w:right="200"/>
              <w:rPr>
                <w:rFonts w:ascii="Arial" w:eastAsia="Arial" w:hAnsi="Arial" w:cs="Arial"/>
                <w:lang w:val="es-ES_tradnl"/>
              </w:rPr>
            </w:pPr>
            <w:r w:rsidRPr="001D0D52">
              <w:rPr>
                <w:rFonts w:ascii="Arial" w:eastAsia="Arial" w:hAnsi="Arial" w:cs="Arial"/>
                <w:lang w:val="es-ES_tradnl"/>
              </w:rPr>
              <w:t>Avance trimestral de indicadores de programas presupuestarios</w:t>
            </w:r>
          </w:p>
        </w:tc>
        <w:tc>
          <w:tcPr>
            <w:tcW w:w="1704" w:type="pct"/>
            <w:tcBorders>
              <w:top w:val="single" w:sz="5" w:space="0" w:color="000000"/>
              <w:left w:val="single" w:sz="4" w:space="0" w:color="000000"/>
              <w:bottom w:val="single" w:sz="5" w:space="0" w:color="000000"/>
              <w:right w:val="single" w:sz="4" w:space="0" w:color="000000"/>
            </w:tcBorders>
          </w:tcPr>
          <w:p w14:paraId="2F4DA0FF" w14:textId="77777777" w:rsidR="0075398E" w:rsidRPr="001D0D52" w:rsidRDefault="00314C11">
            <w:pPr>
              <w:jc w:val="both"/>
              <w:rPr>
                <w:rFonts w:ascii="Arial" w:hAnsi="Arial" w:cs="Arial"/>
                <w:lang w:val="es-ES_tradnl"/>
              </w:rPr>
            </w:pPr>
            <w:r w:rsidRPr="001D0D52">
              <w:rPr>
                <w:rFonts w:ascii="Arial" w:hAnsi="Arial" w:cs="Arial"/>
                <w:lang w:val="es-ES_tradnl"/>
              </w:rPr>
              <w:t>Trimestral</w:t>
            </w:r>
          </w:p>
        </w:tc>
        <w:tc>
          <w:tcPr>
            <w:tcW w:w="1702" w:type="pct"/>
            <w:tcBorders>
              <w:top w:val="single" w:sz="5" w:space="0" w:color="000000"/>
              <w:left w:val="single" w:sz="4" w:space="0" w:color="000000"/>
              <w:bottom w:val="single" w:sz="5" w:space="0" w:color="000000"/>
              <w:right w:val="single" w:sz="4" w:space="0" w:color="000000"/>
            </w:tcBorders>
          </w:tcPr>
          <w:p w14:paraId="2F4DA100" w14:textId="2F64E6AB" w:rsidR="0075398E" w:rsidRPr="001D0D52" w:rsidRDefault="00314C11">
            <w:pPr>
              <w:jc w:val="both"/>
              <w:rPr>
                <w:rFonts w:ascii="Arial" w:hAnsi="Arial" w:cs="Arial"/>
                <w:lang w:val="es-ES_tradnl"/>
              </w:rPr>
            </w:pPr>
            <w:r w:rsidRPr="001D0D52">
              <w:rPr>
                <w:rFonts w:ascii="Arial" w:hAnsi="Arial" w:cs="Arial"/>
                <w:lang w:val="es-ES_tradnl"/>
              </w:rPr>
              <w:t xml:space="preserve">Dirección de </w:t>
            </w:r>
            <w:r w:rsidR="00B62C6F">
              <w:rPr>
                <w:rFonts w:ascii="Arial" w:hAnsi="Arial" w:cs="Arial"/>
                <w:lang w:val="es-ES_tradnl"/>
              </w:rPr>
              <w:t xml:space="preserve">Educación, </w:t>
            </w:r>
            <w:r w:rsidRPr="001D0D52">
              <w:rPr>
                <w:rFonts w:ascii="Arial" w:hAnsi="Arial" w:cs="Arial"/>
                <w:lang w:val="es-ES_tradnl"/>
              </w:rPr>
              <w:t xml:space="preserve">Cultura y Recreación </w:t>
            </w:r>
          </w:p>
        </w:tc>
      </w:tr>
      <w:tr w:rsidR="0075398E" w14:paraId="2F4DA105" w14:textId="77777777">
        <w:trPr>
          <w:trHeight w:val="850"/>
        </w:trPr>
        <w:tc>
          <w:tcPr>
            <w:tcW w:w="1594" w:type="pct"/>
            <w:tcBorders>
              <w:top w:val="single" w:sz="5" w:space="0" w:color="000000"/>
              <w:left w:val="single" w:sz="4" w:space="0" w:color="000000"/>
              <w:bottom w:val="single" w:sz="5" w:space="0" w:color="000000"/>
              <w:right w:val="single" w:sz="4" w:space="0" w:color="000000"/>
            </w:tcBorders>
            <w:vAlign w:val="center"/>
          </w:tcPr>
          <w:p w14:paraId="2F4DA102" w14:textId="77777777" w:rsidR="0075398E" w:rsidRPr="001D0D52" w:rsidRDefault="00314C11">
            <w:pPr>
              <w:spacing w:after="0" w:line="240" w:lineRule="auto"/>
              <w:ind w:left="142" w:right="200"/>
              <w:rPr>
                <w:rFonts w:ascii="Arial" w:eastAsia="Arial" w:hAnsi="Arial" w:cs="Arial"/>
                <w:lang w:val="es-ES_tradnl"/>
              </w:rPr>
            </w:pPr>
            <w:r w:rsidRPr="001D0D52">
              <w:rPr>
                <w:rFonts w:ascii="Arial" w:eastAsia="Arial" w:hAnsi="Arial" w:cs="Arial"/>
                <w:lang w:val="es-ES_tradnl"/>
              </w:rPr>
              <w:t>Anexo de resultados de los programas presupuestarios de la cuenta pública (indicadores y estadística)</w:t>
            </w:r>
          </w:p>
        </w:tc>
        <w:tc>
          <w:tcPr>
            <w:tcW w:w="1704" w:type="pct"/>
            <w:tcBorders>
              <w:top w:val="single" w:sz="5" w:space="0" w:color="000000"/>
              <w:left w:val="single" w:sz="4" w:space="0" w:color="000000"/>
              <w:bottom w:val="single" w:sz="5" w:space="0" w:color="000000"/>
              <w:right w:val="single" w:sz="4" w:space="0" w:color="000000"/>
            </w:tcBorders>
          </w:tcPr>
          <w:p w14:paraId="2F4DA103" w14:textId="77777777" w:rsidR="0075398E" w:rsidRPr="001D0D52" w:rsidRDefault="00314C11">
            <w:pPr>
              <w:jc w:val="both"/>
              <w:rPr>
                <w:rFonts w:ascii="Arial" w:hAnsi="Arial" w:cs="Arial"/>
                <w:lang w:val="es-ES_tradnl"/>
              </w:rPr>
            </w:pPr>
            <w:r w:rsidRPr="001D0D52">
              <w:rPr>
                <w:rFonts w:ascii="Arial" w:hAnsi="Arial" w:cs="Arial"/>
                <w:lang w:val="es-ES_tradnl"/>
              </w:rPr>
              <w:t xml:space="preserve">Sistema de </w:t>
            </w:r>
            <w:r w:rsidRPr="001D0D52">
              <w:rPr>
                <w:rFonts w:ascii="Arial" w:hAnsi="Arial" w:cs="Arial"/>
                <w:lang w:val="es-ES_tradnl"/>
              </w:rPr>
              <w:t>Recursos Federales Transferidos</w:t>
            </w:r>
          </w:p>
        </w:tc>
        <w:tc>
          <w:tcPr>
            <w:tcW w:w="1702" w:type="pct"/>
            <w:tcBorders>
              <w:top w:val="single" w:sz="5" w:space="0" w:color="000000"/>
              <w:left w:val="single" w:sz="4" w:space="0" w:color="000000"/>
              <w:bottom w:val="single" w:sz="5" w:space="0" w:color="000000"/>
              <w:right w:val="single" w:sz="4" w:space="0" w:color="000000"/>
            </w:tcBorders>
          </w:tcPr>
          <w:p w14:paraId="2F4DA104" w14:textId="58422882" w:rsidR="0075398E" w:rsidRPr="001D0D52" w:rsidRDefault="00B62C6F">
            <w:pPr>
              <w:jc w:val="both"/>
              <w:rPr>
                <w:rFonts w:ascii="Arial" w:hAnsi="Arial" w:cs="Arial"/>
                <w:lang w:val="es-ES_tradnl"/>
              </w:rPr>
            </w:pPr>
            <w:r>
              <w:rPr>
                <w:rFonts w:ascii="Arial" w:hAnsi="Arial" w:cs="Arial"/>
                <w:lang w:val="es-ES_tradnl"/>
              </w:rPr>
              <w:t>Dirección de Programación</w:t>
            </w:r>
          </w:p>
        </w:tc>
      </w:tr>
      <w:tr w:rsidR="0075398E" w14:paraId="2F4DA109" w14:textId="77777777">
        <w:trPr>
          <w:trHeight w:val="370"/>
        </w:trPr>
        <w:tc>
          <w:tcPr>
            <w:tcW w:w="1594" w:type="pct"/>
            <w:tcBorders>
              <w:top w:val="single" w:sz="5" w:space="0" w:color="000000"/>
              <w:left w:val="single" w:sz="4" w:space="0" w:color="000000"/>
              <w:bottom w:val="single" w:sz="5" w:space="0" w:color="000000"/>
              <w:right w:val="single" w:sz="4" w:space="0" w:color="000000"/>
            </w:tcBorders>
            <w:vAlign w:val="center"/>
          </w:tcPr>
          <w:p w14:paraId="2F4DA106" w14:textId="77777777" w:rsidR="0075398E" w:rsidRPr="001D0D52" w:rsidRDefault="00314C11">
            <w:pPr>
              <w:spacing w:after="0" w:line="240" w:lineRule="auto"/>
              <w:ind w:left="142" w:right="200"/>
              <w:rPr>
                <w:rFonts w:ascii="Arial" w:eastAsia="Arial" w:hAnsi="Arial" w:cs="Arial"/>
                <w:lang w:val="es-ES_tradnl"/>
              </w:rPr>
            </w:pPr>
            <w:r w:rsidRPr="001D0D52">
              <w:rPr>
                <w:rFonts w:ascii="Arial" w:eastAsia="Arial" w:hAnsi="Arial" w:cs="Arial"/>
                <w:lang w:val="es-ES_tradnl"/>
              </w:rPr>
              <w:t>Informe de Gobierno</w:t>
            </w:r>
          </w:p>
        </w:tc>
        <w:tc>
          <w:tcPr>
            <w:tcW w:w="1704" w:type="pct"/>
            <w:tcBorders>
              <w:top w:val="single" w:sz="5" w:space="0" w:color="000000"/>
              <w:left w:val="single" w:sz="4" w:space="0" w:color="000000"/>
              <w:bottom w:val="single" w:sz="5" w:space="0" w:color="000000"/>
              <w:right w:val="single" w:sz="4" w:space="0" w:color="000000"/>
            </w:tcBorders>
          </w:tcPr>
          <w:p w14:paraId="2F4DA107" w14:textId="72E9A05F" w:rsidR="0075398E" w:rsidRPr="001D0D52" w:rsidRDefault="00B62C6F">
            <w:pPr>
              <w:jc w:val="both"/>
              <w:rPr>
                <w:rFonts w:ascii="Arial" w:hAnsi="Arial" w:cs="Arial"/>
                <w:lang w:val="es-ES_tradnl"/>
              </w:rPr>
            </w:pPr>
            <w:r>
              <w:rPr>
                <w:rFonts w:ascii="Arial" w:hAnsi="Arial" w:cs="Arial"/>
                <w:lang w:val="es-ES_tradnl"/>
              </w:rPr>
              <w:t>Semestral</w:t>
            </w:r>
          </w:p>
        </w:tc>
        <w:tc>
          <w:tcPr>
            <w:tcW w:w="1702" w:type="pct"/>
            <w:tcBorders>
              <w:top w:val="single" w:sz="5" w:space="0" w:color="000000"/>
              <w:left w:val="single" w:sz="4" w:space="0" w:color="000000"/>
              <w:bottom w:val="single" w:sz="5" w:space="0" w:color="000000"/>
              <w:right w:val="single" w:sz="4" w:space="0" w:color="000000"/>
            </w:tcBorders>
          </w:tcPr>
          <w:p w14:paraId="2F4DA108" w14:textId="717F1870" w:rsidR="0075398E" w:rsidRPr="001D0D52" w:rsidRDefault="00B62C6F">
            <w:pPr>
              <w:jc w:val="both"/>
              <w:rPr>
                <w:rFonts w:ascii="Arial" w:hAnsi="Arial" w:cs="Arial"/>
                <w:lang w:val="es-ES_tradnl"/>
              </w:rPr>
            </w:pPr>
            <w:r w:rsidRPr="001D0D52">
              <w:rPr>
                <w:rFonts w:ascii="Arial" w:hAnsi="Arial" w:cs="Arial"/>
                <w:lang w:val="es-ES_tradnl"/>
              </w:rPr>
              <w:t xml:space="preserve">Dirección de </w:t>
            </w:r>
            <w:r>
              <w:rPr>
                <w:rFonts w:ascii="Arial" w:hAnsi="Arial" w:cs="Arial"/>
                <w:lang w:val="es-ES_tradnl"/>
              </w:rPr>
              <w:t xml:space="preserve">Educación, </w:t>
            </w:r>
            <w:r w:rsidRPr="001D0D52">
              <w:rPr>
                <w:rFonts w:ascii="Arial" w:hAnsi="Arial" w:cs="Arial"/>
                <w:lang w:val="es-ES_tradnl"/>
              </w:rPr>
              <w:t>Cultura y Recreación</w:t>
            </w:r>
          </w:p>
        </w:tc>
      </w:tr>
    </w:tbl>
    <w:p w14:paraId="2F4DA10E" w14:textId="77777777" w:rsidR="0075398E" w:rsidRDefault="0075398E">
      <w:pPr>
        <w:spacing w:line="360" w:lineRule="auto"/>
        <w:ind w:left="357"/>
        <w:jc w:val="both"/>
        <w:rPr>
          <w:rFonts w:ascii="Arial" w:hAnsi="Arial" w:cs="Arial"/>
        </w:rPr>
      </w:pPr>
    </w:p>
    <w:p w14:paraId="2F4DA10F" w14:textId="77777777" w:rsidR="0075398E" w:rsidRDefault="0075398E">
      <w:pPr>
        <w:spacing w:line="360" w:lineRule="auto"/>
        <w:ind w:left="357"/>
        <w:rPr>
          <w:rFonts w:ascii="Arial" w:hAnsi="Arial" w:cs="Arial"/>
        </w:rPr>
      </w:pPr>
    </w:p>
    <w:p w14:paraId="2F4DA110" w14:textId="77777777" w:rsidR="0075398E" w:rsidRDefault="0075398E">
      <w:pPr>
        <w:spacing w:line="360" w:lineRule="auto"/>
        <w:ind w:left="357"/>
        <w:rPr>
          <w:rFonts w:ascii="Arial" w:hAnsi="Arial" w:cs="Arial"/>
        </w:rPr>
      </w:pPr>
    </w:p>
    <w:p w14:paraId="2F4DA111" w14:textId="77777777" w:rsidR="0075398E" w:rsidRDefault="0075398E">
      <w:pPr>
        <w:spacing w:line="360" w:lineRule="auto"/>
        <w:ind w:left="357"/>
        <w:rPr>
          <w:rFonts w:ascii="Arial" w:hAnsi="Arial" w:cs="Arial"/>
        </w:rPr>
      </w:pPr>
    </w:p>
    <w:p w14:paraId="2F4DA112" w14:textId="77777777" w:rsidR="0075398E" w:rsidRDefault="0075398E">
      <w:pPr>
        <w:spacing w:line="360" w:lineRule="auto"/>
        <w:ind w:left="357"/>
        <w:rPr>
          <w:rFonts w:ascii="Arial" w:hAnsi="Arial" w:cs="Arial"/>
        </w:rPr>
      </w:pPr>
    </w:p>
    <w:p w14:paraId="2F4DA113" w14:textId="77777777" w:rsidR="0075398E" w:rsidRDefault="0075398E">
      <w:pPr>
        <w:spacing w:line="360" w:lineRule="auto"/>
        <w:ind w:left="357"/>
        <w:rPr>
          <w:rFonts w:ascii="Arial" w:hAnsi="Arial" w:cs="Arial"/>
        </w:rPr>
      </w:pPr>
    </w:p>
    <w:p w14:paraId="2F4DA114" w14:textId="77777777" w:rsidR="0075398E" w:rsidRDefault="0075398E">
      <w:pPr>
        <w:spacing w:line="360" w:lineRule="auto"/>
        <w:ind w:left="357"/>
        <w:rPr>
          <w:rFonts w:ascii="Arial" w:hAnsi="Arial" w:cs="Arial"/>
        </w:rPr>
      </w:pPr>
    </w:p>
    <w:p w14:paraId="2F4DA115" w14:textId="77777777" w:rsidR="0075398E" w:rsidRDefault="00314C11" w:rsidP="007A6E18">
      <w:pPr>
        <w:pStyle w:val="Prrafodelista"/>
        <w:numPr>
          <w:ilvl w:val="0"/>
          <w:numId w:val="27"/>
        </w:numPr>
        <w:spacing w:line="360" w:lineRule="auto"/>
        <w:ind w:left="340" w:hanging="56"/>
        <w:rPr>
          <w:rFonts w:ascii="Arial" w:hAnsi="Arial" w:cs="Arial"/>
          <w:b/>
        </w:rPr>
      </w:pPr>
      <w:r>
        <w:rPr>
          <w:rFonts w:ascii="Arial" w:hAnsi="Arial" w:cs="Arial"/>
          <w:b/>
        </w:rPr>
        <w:lastRenderedPageBreak/>
        <w:t>ANEXOS.</w:t>
      </w:r>
    </w:p>
    <w:p w14:paraId="2F4DA117" w14:textId="77777777" w:rsidR="0075398E" w:rsidRDefault="00314C11">
      <w:pPr>
        <w:tabs>
          <w:tab w:val="left" w:pos="1890"/>
        </w:tabs>
        <w:jc w:val="both"/>
        <w:rPr>
          <w:rFonts w:ascii="Bookman Old Style" w:hAnsi="Bookman Old Style"/>
          <w:lang w:val="es-ES_tradnl"/>
        </w:rPr>
      </w:pPr>
      <w:r>
        <w:rPr>
          <w:rFonts w:ascii="Bookman Old Style" w:hAnsi="Bookman Old Style"/>
          <w:lang w:val="es-ES_tradnl"/>
        </w:rPr>
        <w:t>https://tenosique.gob.mx/wp-content/uploads/2022/04/PLAN-DE DESARROLLO-MUNICIPAL-DE-TENOSIQUE-2021-2024.pdf</w:t>
      </w:r>
    </w:p>
    <w:p w14:paraId="2F4DA118" w14:textId="77777777" w:rsidR="0075398E" w:rsidRDefault="00314C11">
      <w:pPr>
        <w:tabs>
          <w:tab w:val="left" w:pos="1890"/>
        </w:tabs>
        <w:jc w:val="both"/>
        <w:rPr>
          <w:rFonts w:ascii="Bookman Old Style" w:hAnsi="Bookman Old Style"/>
          <w:lang w:val="es-ES_tradnl"/>
        </w:rPr>
      </w:pPr>
      <w:r>
        <w:rPr>
          <w:rFonts w:ascii="Bookman Old Style" w:hAnsi="Bookman Old Style"/>
          <w:lang w:val="es-ES_tradnl"/>
        </w:rPr>
        <w:t>https://tenosique.gob.mx/wp-content/uploads/2019/07/PLAN-MUNICIPAL-DE-DESARROLLO-TENOSIQUE-2018-2021.pdf</w:t>
      </w:r>
    </w:p>
    <w:p w14:paraId="2F4DA11A" w14:textId="77777777" w:rsidR="0075398E" w:rsidRDefault="00314C11">
      <w:pPr>
        <w:tabs>
          <w:tab w:val="left" w:pos="1890"/>
        </w:tabs>
        <w:jc w:val="both"/>
      </w:pPr>
      <w:r>
        <w:t>https://seed.tabasco.gob.mx/attachments/fil</w:t>
      </w:r>
      <w:r>
        <w:t>es/MLMIR2020.pdf</w:t>
      </w:r>
    </w:p>
    <w:p w14:paraId="2F4DA11B" w14:textId="77777777" w:rsidR="0075398E" w:rsidRDefault="00314C11">
      <w:pPr>
        <w:tabs>
          <w:tab w:val="left" w:pos="1890"/>
        </w:tabs>
        <w:jc w:val="both"/>
      </w:pPr>
      <w:r>
        <w:t>https://www.coneval.org.mx/sitios/RIEF/Documents/Lineamientos%20para%20la%20evaluaci%C3%B3n%20de%20los%20programas%20presupuestarios%20y%20pol%C3%ADticas%20p%C3%BAblicas%20Edo%20Tabasco%20(pag.%2082%20a%20110).pdf</w:t>
      </w:r>
    </w:p>
    <w:p w14:paraId="2F4DA11C" w14:textId="77777777" w:rsidR="0075398E" w:rsidRDefault="00314C11">
      <w:pPr>
        <w:tabs>
          <w:tab w:val="left" w:pos="1890"/>
        </w:tabs>
        <w:jc w:val="both"/>
      </w:pPr>
      <w:r>
        <w:t>https://seed.tabasco.gob.mx/attachments/PAEs/250/PAEM-2022_Tenosique_Enviado.pdf</w:t>
      </w:r>
    </w:p>
    <w:p w14:paraId="2F4DA11D" w14:textId="77777777" w:rsidR="0075398E" w:rsidRDefault="00314C11">
      <w:pPr>
        <w:tabs>
          <w:tab w:val="left" w:pos="1890"/>
        </w:tabs>
        <w:rPr>
          <w:rFonts w:ascii="Bookman Old Style" w:hAnsi="Bookman Old Style"/>
        </w:rPr>
      </w:pPr>
      <w:r>
        <w:rPr>
          <w:rFonts w:ascii="Bookman Old Style" w:hAnsi="Bookman Old Style"/>
        </w:rPr>
        <w:t>https://tabasco.gob.mx/PeriodicoOficial</w:t>
      </w:r>
    </w:p>
    <w:p w14:paraId="2F4DA11E" w14:textId="77777777" w:rsidR="0075398E" w:rsidRDefault="00314C11">
      <w:pPr>
        <w:tabs>
          <w:tab w:val="left" w:pos="1890"/>
        </w:tabs>
        <w:rPr>
          <w:rFonts w:ascii="Bookman Old Style" w:hAnsi="Bookman Old Style"/>
        </w:rPr>
      </w:pPr>
      <w:r>
        <w:rPr>
          <w:rFonts w:ascii="Bookman Old Style" w:hAnsi="Bookman Old Style"/>
        </w:rPr>
        <w:t>http://www.ordenjuridico.gob.mx/Estatal/TABASCO/Municipios/1L.pdf</w:t>
      </w:r>
    </w:p>
    <w:p w14:paraId="2F4DA11F" w14:textId="77777777" w:rsidR="0075398E" w:rsidRDefault="00314C11">
      <w:pPr>
        <w:tabs>
          <w:tab w:val="left" w:pos="1890"/>
        </w:tabs>
        <w:rPr>
          <w:rFonts w:ascii="Bookman Old Style" w:hAnsi="Bookman Old Style"/>
        </w:rPr>
      </w:pPr>
      <w:r>
        <w:rPr>
          <w:rFonts w:ascii="Bookman Old Style" w:hAnsi="Bookman Old Style"/>
        </w:rPr>
        <w:t>https://www.diputados.gob.mx/LeyesBiblio/pdf/LGSNSP.pdf</w:t>
      </w:r>
    </w:p>
    <w:p w14:paraId="2F4DA120" w14:textId="77777777" w:rsidR="0075398E" w:rsidRDefault="00314C11">
      <w:pPr>
        <w:tabs>
          <w:tab w:val="left" w:pos="1890"/>
        </w:tabs>
        <w:rPr>
          <w:rFonts w:ascii="Bookman Old Style" w:hAnsi="Bookman Old Style"/>
        </w:rPr>
      </w:pPr>
      <w:r>
        <w:rPr>
          <w:rFonts w:ascii="Bookman Old Style" w:hAnsi="Bookman Old Style"/>
        </w:rPr>
        <w:t>https://congresotabasco.gob.mx/wp/wp-content/uploads/2019/01/Constitucion-Politica-del-Estado-de-Tabasco1-1.pdf</w:t>
      </w:r>
    </w:p>
    <w:p w14:paraId="2F4DA121" w14:textId="0AC4AB95" w:rsidR="0075398E" w:rsidRDefault="00314C11" w:rsidP="00C552BF">
      <w:pPr>
        <w:tabs>
          <w:tab w:val="left" w:pos="1890"/>
          <w:tab w:val="left" w:pos="7440"/>
        </w:tabs>
        <w:rPr>
          <w:rFonts w:ascii="Bookman Old Style" w:hAnsi="Bookman Old Style"/>
        </w:rPr>
      </w:pPr>
      <w:r>
        <w:rPr>
          <w:rFonts w:ascii="Bookman Old Style" w:hAnsi="Bookman Old Style"/>
        </w:rPr>
        <w:t>https://www.diputados.gob.mx/LeyesBiblio/pdf/CPEUM.pdf</w:t>
      </w:r>
      <w:r w:rsidR="00C552BF">
        <w:rPr>
          <w:rFonts w:ascii="Bookman Old Style" w:hAnsi="Bookman Old Style"/>
        </w:rPr>
        <w:tab/>
      </w:r>
    </w:p>
    <w:p w14:paraId="64DBC220" w14:textId="77777777" w:rsidR="00C552BF" w:rsidRDefault="00C552BF" w:rsidP="00C552BF">
      <w:pPr>
        <w:tabs>
          <w:tab w:val="left" w:pos="1890"/>
          <w:tab w:val="left" w:pos="7440"/>
        </w:tabs>
        <w:rPr>
          <w:rFonts w:ascii="Bookman Old Style" w:hAnsi="Bookman Old Style"/>
        </w:rPr>
      </w:pPr>
    </w:p>
    <w:p w14:paraId="402357DA" w14:textId="77777777" w:rsidR="00C552BF" w:rsidRDefault="00C552BF" w:rsidP="00C552BF">
      <w:pPr>
        <w:tabs>
          <w:tab w:val="left" w:pos="1890"/>
          <w:tab w:val="left" w:pos="7440"/>
        </w:tabs>
        <w:rPr>
          <w:rFonts w:ascii="Bookman Old Style" w:hAnsi="Bookman Old Style"/>
        </w:rPr>
      </w:pPr>
    </w:p>
    <w:p w14:paraId="1AB40F66" w14:textId="77777777" w:rsidR="00C552BF" w:rsidRDefault="00C552BF" w:rsidP="00C552BF">
      <w:pPr>
        <w:tabs>
          <w:tab w:val="left" w:pos="1890"/>
          <w:tab w:val="left" w:pos="7440"/>
        </w:tabs>
        <w:rPr>
          <w:rFonts w:ascii="Bookman Old Style" w:hAnsi="Bookman Old Style"/>
        </w:rPr>
      </w:pPr>
    </w:p>
    <w:p w14:paraId="33C49EF7" w14:textId="6D167732" w:rsidR="00BB286E" w:rsidRDefault="00BB286E">
      <w:pPr>
        <w:rPr>
          <w:rFonts w:ascii="Bookman Old Style" w:hAnsi="Bookman Old Style"/>
        </w:rPr>
      </w:pPr>
      <w:r>
        <w:rPr>
          <w:rFonts w:ascii="Bookman Old Style" w:hAnsi="Bookman Old Style"/>
        </w:rPr>
        <w:br w:type="page"/>
      </w:r>
    </w:p>
    <w:p w14:paraId="2F4DA122" w14:textId="77777777" w:rsidR="0075398E" w:rsidRDefault="00314C11" w:rsidP="007A6E18">
      <w:pPr>
        <w:pStyle w:val="Prrafodelista"/>
        <w:numPr>
          <w:ilvl w:val="0"/>
          <w:numId w:val="27"/>
        </w:numPr>
        <w:spacing w:line="360" w:lineRule="auto"/>
        <w:ind w:left="340" w:hanging="198"/>
        <w:rPr>
          <w:rFonts w:ascii="Arial" w:hAnsi="Arial" w:cs="Arial"/>
          <w:b/>
        </w:rPr>
      </w:pPr>
      <w:r>
        <w:rPr>
          <w:rFonts w:ascii="Arial" w:hAnsi="Arial" w:cs="Arial"/>
          <w:b/>
        </w:rPr>
        <w:lastRenderedPageBreak/>
        <w:t>MEDIOS DE VERIFICACIÓN.</w:t>
      </w:r>
    </w:p>
    <w:p w14:paraId="2F4DA124" w14:textId="77777777" w:rsidR="0075398E" w:rsidRDefault="00314C11">
      <w:pPr>
        <w:pStyle w:val="tablas"/>
      </w:pPr>
      <w:r>
        <w:t>For</w:t>
      </w:r>
      <w:r>
        <w:t xml:space="preserve">mato </w:t>
      </w:r>
      <w:r>
        <w:rPr>
          <w:noProof/>
        </w:rPr>
        <w:fldChar w:fldCharType="begin"/>
      </w:r>
      <w:r>
        <w:rPr>
          <w:noProof/>
        </w:rPr>
        <w:instrText xml:space="preserve"> SEQ Formato \* ARABIC </w:instrText>
      </w:r>
      <w:r>
        <w:rPr>
          <w:noProof/>
        </w:rPr>
        <w:fldChar w:fldCharType="separate"/>
      </w:r>
      <w:r>
        <w:rPr>
          <w:noProof/>
        </w:rPr>
        <w:t>16</w:t>
      </w:r>
      <w:r>
        <w:rPr>
          <w:noProof/>
        </w:rPr>
        <w:fldChar w:fldCharType="end"/>
      </w:r>
      <w:r>
        <w:t>. Ficha de los Medios de Verificación.</w:t>
      </w:r>
    </w:p>
    <w:tbl>
      <w:tblPr>
        <w:tblStyle w:val="Tablaconcuadrcula"/>
        <w:tblW w:w="5000" w:type="pct"/>
        <w:tblLook w:val="04A0" w:firstRow="1" w:lastRow="0" w:firstColumn="1" w:lastColumn="0" w:noHBand="0" w:noVBand="1"/>
      </w:tblPr>
      <w:tblGrid>
        <w:gridCol w:w="3540"/>
        <w:gridCol w:w="9456"/>
      </w:tblGrid>
      <w:tr w:rsidR="0075398E" w:rsidRPr="00BB286E" w14:paraId="2F4DA126" w14:textId="77777777">
        <w:tc>
          <w:tcPr>
            <w:tcW w:w="5000" w:type="pct"/>
            <w:gridSpan w:val="2"/>
            <w:vAlign w:val="center"/>
          </w:tcPr>
          <w:p w14:paraId="2F4DA125" w14:textId="77777777" w:rsidR="0075398E" w:rsidRPr="00BB286E" w:rsidRDefault="00314C11">
            <w:pPr>
              <w:spacing w:before="120" w:after="120"/>
              <w:jc w:val="both"/>
              <w:rPr>
                <w:rFonts w:ascii="Arial" w:hAnsi="Arial" w:cs="Arial"/>
                <w:b/>
                <w:sz w:val="20"/>
                <w:szCs w:val="20"/>
                <w:lang w:val="es-ES_tradnl"/>
              </w:rPr>
            </w:pPr>
            <w:r w:rsidRPr="00BB286E">
              <w:rPr>
                <w:rFonts w:ascii="Arial" w:hAnsi="Arial" w:cs="Arial"/>
                <w:b/>
                <w:sz w:val="20"/>
                <w:szCs w:val="20"/>
                <w:lang w:val="es-ES_tradnl"/>
              </w:rPr>
              <w:t>Indicador: Tasa de variación del número de festivales, carnaval y feria organizados en el año respecto de lo organizado y logrado el año anterior en el mismo periodo.</w:t>
            </w:r>
          </w:p>
        </w:tc>
      </w:tr>
      <w:tr w:rsidR="0075398E" w:rsidRPr="00BB286E" w14:paraId="2F4DA128" w14:textId="77777777">
        <w:tc>
          <w:tcPr>
            <w:tcW w:w="5000" w:type="pct"/>
            <w:gridSpan w:val="2"/>
            <w:vAlign w:val="center"/>
          </w:tcPr>
          <w:p w14:paraId="2F4DA127" w14:textId="77777777" w:rsidR="0075398E" w:rsidRPr="00BB286E" w:rsidRDefault="00314C11">
            <w:pPr>
              <w:rPr>
                <w:rFonts w:ascii="Arial" w:hAnsi="Arial" w:cs="Arial"/>
                <w:sz w:val="20"/>
                <w:szCs w:val="20"/>
                <w:lang w:val="es-ES_tradnl"/>
              </w:rPr>
            </w:pPr>
            <w:r w:rsidRPr="00BB286E">
              <w:rPr>
                <w:rFonts w:ascii="Arial" w:hAnsi="Arial" w:cs="Arial"/>
                <w:sz w:val="20"/>
                <w:szCs w:val="20"/>
                <w:lang w:val="es-ES_tradnl"/>
              </w:rPr>
              <w:t>Variable: Número</w:t>
            </w:r>
            <w:r w:rsidRPr="00BB286E">
              <w:rPr>
                <w:rFonts w:ascii="Arial" w:hAnsi="Arial" w:cs="Arial"/>
                <w:sz w:val="20"/>
                <w:szCs w:val="20"/>
                <w:lang w:val="es-ES_tradnl"/>
              </w:rPr>
              <w:t xml:space="preserve"> de festivales, Carnaval y Ferias organizadas y logradas en el año</w:t>
            </w:r>
          </w:p>
        </w:tc>
      </w:tr>
      <w:tr w:rsidR="0075398E" w:rsidRPr="00BB286E" w14:paraId="2F4DA12A" w14:textId="77777777">
        <w:tc>
          <w:tcPr>
            <w:tcW w:w="5000" w:type="pct"/>
            <w:gridSpan w:val="2"/>
            <w:vAlign w:val="center"/>
          </w:tcPr>
          <w:p w14:paraId="2F4DA129" w14:textId="77777777" w:rsidR="0075398E" w:rsidRPr="00BB286E" w:rsidRDefault="00314C11">
            <w:pPr>
              <w:rPr>
                <w:rFonts w:ascii="Arial" w:eastAsia="Arial" w:hAnsi="Arial" w:cs="Arial"/>
                <w:sz w:val="20"/>
                <w:szCs w:val="20"/>
              </w:rPr>
            </w:pPr>
            <w:r w:rsidRPr="00BB286E">
              <w:rPr>
                <w:rFonts w:ascii="Arial" w:hAnsi="Arial" w:cs="Arial"/>
                <w:sz w:val="20"/>
                <w:szCs w:val="20"/>
                <w:lang w:val="es-ES_tradnl"/>
              </w:rPr>
              <w:t>Medio de Verificación: Informe mensual de actividades</w:t>
            </w:r>
          </w:p>
        </w:tc>
      </w:tr>
      <w:tr w:rsidR="0075398E" w:rsidRPr="00BB286E" w14:paraId="2F4DA12D" w14:textId="77777777">
        <w:tc>
          <w:tcPr>
            <w:tcW w:w="1362" w:type="pct"/>
            <w:vAlign w:val="center"/>
          </w:tcPr>
          <w:p w14:paraId="2F4DA12B"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Nombre de la fuente información</w:t>
            </w:r>
          </w:p>
        </w:tc>
        <w:tc>
          <w:tcPr>
            <w:tcW w:w="3638" w:type="pct"/>
            <w:vAlign w:val="center"/>
          </w:tcPr>
          <w:p w14:paraId="2F4DA12C" w14:textId="77777777" w:rsidR="0075398E" w:rsidRPr="00BB286E" w:rsidRDefault="00314C11">
            <w:pPr>
              <w:rPr>
                <w:rFonts w:ascii="Arial" w:hAnsi="Arial" w:cs="Arial"/>
                <w:sz w:val="20"/>
                <w:szCs w:val="20"/>
                <w:lang w:val="es-ES_tradnl"/>
              </w:rPr>
            </w:pPr>
            <w:r w:rsidRPr="00BB286E">
              <w:rPr>
                <w:rFonts w:ascii="Arial" w:hAnsi="Arial" w:cs="Arial"/>
                <w:sz w:val="20"/>
                <w:szCs w:val="20"/>
                <w:lang w:val="es-ES_tradnl"/>
              </w:rPr>
              <w:t>Informe mensual de actividades</w:t>
            </w:r>
          </w:p>
        </w:tc>
      </w:tr>
      <w:tr w:rsidR="0075398E" w:rsidRPr="00BB286E" w14:paraId="2F4DA130" w14:textId="77777777">
        <w:tc>
          <w:tcPr>
            <w:tcW w:w="1362" w:type="pct"/>
            <w:vAlign w:val="center"/>
          </w:tcPr>
          <w:p w14:paraId="2F4DA12E"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Área responsable de la información</w:t>
            </w:r>
          </w:p>
        </w:tc>
        <w:tc>
          <w:tcPr>
            <w:tcW w:w="3638" w:type="pct"/>
          </w:tcPr>
          <w:p w14:paraId="2F4DA12F"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Dirección de Educación, Cultura y Recreación </w:t>
            </w:r>
          </w:p>
        </w:tc>
      </w:tr>
      <w:tr w:rsidR="0075398E" w:rsidRPr="00BB286E" w14:paraId="2F4DA133" w14:textId="77777777">
        <w:tc>
          <w:tcPr>
            <w:tcW w:w="1362" w:type="pct"/>
            <w:vAlign w:val="center"/>
          </w:tcPr>
          <w:p w14:paraId="2F4DA131"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Disponibilidad de la información </w:t>
            </w:r>
          </w:p>
        </w:tc>
        <w:tc>
          <w:tcPr>
            <w:tcW w:w="3638" w:type="pct"/>
          </w:tcPr>
          <w:p w14:paraId="2F4DA132" w14:textId="77777777" w:rsidR="0075398E" w:rsidRPr="00BB286E" w:rsidRDefault="00314C11">
            <w:pPr>
              <w:ind w:left="360"/>
              <w:rPr>
                <w:rFonts w:ascii="Arial" w:eastAsia="Arial" w:hAnsi="Arial" w:cs="Arial"/>
                <w:sz w:val="20"/>
                <w:szCs w:val="20"/>
              </w:rPr>
            </w:pPr>
            <w:r w:rsidRPr="00BB286E">
              <w:rPr>
                <w:rFonts w:ascii="Arial" w:eastAsia="Arial" w:hAnsi="Arial" w:cs="Arial"/>
                <w:sz w:val="20"/>
                <w:szCs w:val="20"/>
              </w:rPr>
              <w:t xml:space="preserve">Pública </w:t>
            </w:r>
          </w:p>
        </w:tc>
      </w:tr>
      <w:tr w:rsidR="0075398E" w:rsidRPr="00BB286E" w14:paraId="2F4DA136" w14:textId="77777777">
        <w:tc>
          <w:tcPr>
            <w:tcW w:w="1362" w:type="pct"/>
            <w:vAlign w:val="center"/>
          </w:tcPr>
          <w:p w14:paraId="2F4DA134"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Unidad de análisis</w:t>
            </w:r>
          </w:p>
        </w:tc>
        <w:tc>
          <w:tcPr>
            <w:tcW w:w="3638" w:type="pct"/>
          </w:tcPr>
          <w:p w14:paraId="2F4DA135"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Eventos </w:t>
            </w:r>
          </w:p>
        </w:tc>
      </w:tr>
      <w:tr w:rsidR="0075398E" w:rsidRPr="00BB286E" w14:paraId="2F4DA139" w14:textId="77777777">
        <w:tc>
          <w:tcPr>
            <w:tcW w:w="1362" w:type="pct"/>
            <w:vAlign w:val="center"/>
          </w:tcPr>
          <w:p w14:paraId="2F4DA137"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Cobertura</w:t>
            </w:r>
          </w:p>
        </w:tc>
        <w:tc>
          <w:tcPr>
            <w:tcW w:w="3638" w:type="pct"/>
          </w:tcPr>
          <w:p w14:paraId="2F4DA138" w14:textId="77777777" w:rsidR="0075398E" w:rsidRPr="00BB286E" w:rsidRDefault="00314C11">
            <w:pPr>
              <w:ind w:left="360"/>
              <w:rPr>
                <w:rFonts w:ascii="Arial" w:eastAsia="Arial" w:hAnsi="Arial" w:cs="Arial"/>
                <w:sz w:val="20"/>
                <w:szCs w:val="20"/>
              </w:rPr>
            </w:pPr>
            <w:r w:rsidRPr="00BB286E">
              <w:rPr>
                <w:rFonts w:ascii="Arial" w:eastAsia="Arial" w:hAnsi="Arial" w:cs="Arial"/>
                <w:sz w:val="20"/>
                <w:szCs w:val="20"/>
              </w:rPr>
              <w:t xml:space="preserve">Municipal </w:t>
            </w:r>
          </w:p>
        </w:tc>
      </w:tr>
      <w:tr w:rsidR="0075398E" w:rsidRPr="00BB286E" w14:paraId="2F4DA13C" w14:textId="77777777">
        <w:tc>
          <w:tcPr>
            <w:tcW w:w="1362" w:type="pct"/>
            <w:vAlign w:val="center"/>
          </w:tcPr>
          <w:p w14:paraId="2F4DA13A"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geográfica</w:t>
            </w:r>
          </w:p>
        </w:tc>
        <w:tc>
          <w:tcPr>
            <w:tcW w:w="3638" w:type="pct"/>
          </w:tcPr>
          <w:p w14:paraId="2F4DA13B" w14:textId="77777777" w:rsidR="0075398E" w:rsidRPr="00BB286E" w:rsidRDefault="00314C11">
            <w:pPr>
              <w:ind w:left="360"/>
              <w:rPr>
                <w:rFonts w:ascii="Arial" w:eastAsia="Arial" w:hAnsi="Arial" w:cs="Arial"/>
                <w:sz w:val="20"/>
                <w:szCs w:val="20"/>
              </w:rPr>
            </w:pPr>
            <w:r w:rsidRPr="00BB286E">
              <w:rPr>
                <w:rFonts w:ascii="Arial" w:eastAsia="Arial" w:hAnsi="Arial" w:cs="Arial"/>
                <w:sz w:val="20"/>
                <w:szCs w:val="20"/>
              </w:rPr>
              <w:t>Municipal</w:t>
            </w:r>
          </w:p>
        </w:tc>
      </w:tr>
      <w:tr w:rsidR="0075398E" w:rsidRPr="00BB286E" w14:paraId="2F4DA13F" w14:textId="77777777">
        <w:tc>
          <w:tcPr>
            <w:tcW w:w="1362" w:type="pct"/>
            <w:vAlign w:val="center"/>
          </w:tcPr>
          <w:p w14:paraId="2F4DA13D"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género</w:t>
            </w:r>
          </w:p>
        </w:tc>
        <w:tc>
          <w:tcPr>
            <w:tcW w:w="3638" w:type="pct"/>
          </w:tcPr>
          <w:p w14:paraId="2F4DA13E" w14:textId="77777777" w:rsidR="0075398E" w:rsidRPr="00BB286E" w:rsidRDefault="00314C11">
            <w:pPr>
              <w:ind w:left="360"/>
              <w:rPr>
                <w:rFonts w:ascii="Arial" w:eastAsia="Arial" w:hAnsi="Arial" w:cs="Arial"/>
                <w:sz w:val="20"/>
                <w:szCs w:val="20"/>
              </w:rPr>
            </w:pPr>
            <w:r w:rsidRPr="00BB286E">
              <w:rPr>
                <w:rFonts w:ascii="Arial" w:eastAsia="Arial" w:hAnsi="Arial" w:cs="Arial"/>
                <w:sz w:val="20"/>
                <w:szCs w:val="20"/>
              </w:rPr>
              <w:t xml:space="preserve">Todos los géneros </w:t>
            </w:r>
          </w:p>
        </w:tc>
      </w:tr>
      <w:tr w:rsidR="0075398E" w:rsidRPr="00BB286E" w14:paraId="2F4DA142" w14:textId="77777777">
        <w:tc>
          <w:tcPr>
            <w:tcW w:w="1362" w:type="pct"/>
            <w:vAlign w:val="center"/>
          </w:tcPr>
          <w:p w14:paraId="2F4DA140"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Desagregación por edad </w:t>
            </w:r>
          </w:p>
        </w:tc>
        <w:tc>
          <w:tcPr>
            <w:tcW w:w="3638" w:type="pct"/>
          </w:tcPr>
          <w:p w14:paraId="2F4DA141" w14:textId="77777777" w:rsidR="0075398E" w:rsidRPr="00BB286E" w:rsidRDefault="00314C11">
            <w:pPr>
              <w:ind w:left="360"/>
              <w:rPr>
                <w:rFonts w:ascii="Arial" w:eastAsia="Arial" w:hAnsi="Arial" w:cs="Arial"/>
                <w:sz w:val="20"/>
                <w:szCs w:val="20"/>
              </w:rPr>
            </w:pPr>
            <w:r w:rsidRPr="00BB286E">
              <w:rPr>
                <w:rFonts w:ascii="Arial" w:eastAsia="Arial" w:hAnsi="Arial" w:cs="Arial"/>
                <w:sz w:val="20"/>
                <w:szCs w:val="20"/>
              </w:rPr>
              <w:t xml:space="preserve">Población mayor de 18 años </w:t>
            </w:r>
          </w:p>
        </w:tc>
      </w:tr>
      <w:tr w:rsidR="0075398E" w:rsidRPr="00BB286E" w14:paraId="2F4DA145" w14:textId="77777777">
        <w:tc>
          <w:tcPr>
            <w:tcW w:w="1362" w:type="pct"/>
            <w:vAlign w:val="center"/>
          </w:tcPr>
          <w:p w14:paraId="2F4DA143"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condición de vulnerabilidad</w:t>
            </w:r>
          </w:p>
        </w:tc>
        <w:tc>
          <w:tcPr>
            <w:tcW w:w="3638" w:type="pct"/>
          </w:tcPr>
          <w:p w14:paraId="2F4DA144"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Todos los factores de las personas </w:t>
            </w:r>
          </w:p>
        </w:tc>
      </w:tr>
      <w:tr w:rsidR="0075398E" w:rsidRPr="00BB286E" w14:paraId="2F4DA148" w14:textId="77777777">
        <w:tc>
          <w:tcPr>
            <w:tcW w:w="1362" w:type="pct"/>
            <w:vAlign w:val="center"/>
          </w:tcPr>
          <w:p w14:paraId="2F4DA146"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Periodicidad de actualización</w:t>
            </w:r>
          </w:p>
        </w:tc>
        <w:tc>
          <w:tcPr>
            <w:tcW w:w="3638" w:type="pct"/>
          </w:tcPr>
          <w:p w14:paraId="2F4DA147" w14:textId="77777777" w:rsidR="0075398E" w:rsidRPr="00BB286E" w:rsidRDefault="00314C11">
            <w:pPr>
              <w:ind w:left="360"/>
              <w:rPr>
                <w:rFonts w:ascii="Arial" w:eastAsia="Arial" w:hAnsi="Arial" w:cs="Arial"/>
                <w:sz w:val="20"/>
                <w:szCs w:val="20"/>
              </w:rPr>
            </w:pPr>
            <w:r w:rsidRPr="00BB286E">
              <w:rPr>
                <w:rFonts w:ascii="Arial" w:eastAsia="Arial" w:hAnsi="Arial" w:cs="Arial"/>
                <w:sz w:val="20"/>
                <w:szCs w:val="20"/>
              </w:rPr>
              <w:t xml:space="preserve">Anual </w:t>
            </w:r>
          </w:p>
        </w:tc>
      </w:tr>
      <w:tr w:rsidR="0075398E" w:rsidRPr="00BB286E" w14:paraId="2F4DA14B" w14:textId="77777777">
        <w:tc>
          <w:tcPr>
            <w:tcW w:w="1362" w:type="pct"/>
            <w:vAlign w:val="center"/>
          </w:tcPr>
          <w:p w14:paraId="2F4DA149"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Fecha de publicación</w:t>
            </w:r>
          </w:p>
        </w:tc>
        <w:tc>
          <w:tcPr>
            <w:tcW w:w="3638" w:type="pct"/>
          </w:tcPr>
          <w:p w14:paraId="2F4DA14A" w14:textId="77777777" w:rsidR="0075398E" w:rsidRPr="00BB286E" w:rsidRDefault="00314C11">
            <w:pPr>
              <w:ind w:left="360"/>
              <w:rPr>
                <w:rFonts w:ascii="Arial" w:eastAsia="Arial" w:hAnsi="Arial" w:cs="Arial"/>
                <w:sz w:val="20"/>
                <w:szCs w:val="20"/>
              </w:rPr>
            </w:pPr>
            <w:r w:rsidRPr="00BB286E">
              <w:rPr>
                <w:rFonts w:ascii="Arial" w:eastAsia="Arial" w:hAnsi="Arial" w:cs="Arial"/>
                <w:sz w:val="20"/>
                <w:szCs w:val="20"/>
              </w:rPr>
              <w:t>Enero 2024</w:t>
            </w:r>
          </w:p>
        </w:tc>
      </w:tr>
      <w:tr w:rsidR="0075398E" w:rsidRPr="00BB286E" w14:paraId="2F4DA14D" w14:textId="77777777">
        <w:tc>
          <w:tcPr>
            <w:tcW w:w="5000" w:type="pct"/>
            <w:gridSpan w:val="2"/>
            <w:vAlign w:val="center"/>
          </w:tcPr>
          <w:p w14:paraId="2F4DA14C" w14:textId="77777777" w:rsidR="0075398E" w:rsidRPr="00BB286E" w:rsidRDefault="00314C11">
            <w:pPr>
              <w:rPr>
                <w:rFonts w:ascii="Arial" w:hAnsi="Arial" w:cs="Arial"/>
                <w:sz w:val="20"/>
                <w:szCs w:val="20"/>
                <w:lang w:val="es-ES_tradnl"/>
              </w:rPr>
            </w:pPr>
            <w:r w:rsidRPr="00BB286E">
              <w:rPr>
                <w:rFonts w:ascii="Arial" w:hAnsi="Arial" w:cs="Arial"/>
                <w:sz w:val="20"/>
                <w:szCs w:val="20"/>
                <w:lang w:val="es-ES_tradnl"/>
              </w:rPr>
              <w:t>Variable: Número de festivales, Carnaval y Ferias</w:t>
            </w:r>
            <w:r w:rsidRPr="00BB286E">
              <w:rPr>
                <w:rFonts w:ascii="Arial" w:hAnsi="Arial" w:cs="Arial"/>
                <w:sz w:val="20"/>
                <w:szCs w:val="20"/>
                <w:lang w:val="es-ES_tradnl"/>
              </w:rPr>
              <w:t xml:space="preserve"> organizadas y logradas con respecto al año anterior.</w:t>
            </w:r>
          </w:p>
        </w:tc>
      </w:tr>
      <w:tr w:rsidR="0075398E" w:rsidRPr="00BB286E" w14:paraId="2F4DA14F" w14:textId="77777777">
        <w:tc>
          <w:tcPr>
            <w:tcW w:w="5000" w:type="pct"/>
            <w:gridSpan w:val="2"/>
            <w:vAlign w:val="center"/>
          </w:tcPr>
          <w:p w14:paraId="2F4DA14E" w14:textId="77777777" w:rsidR="0075398E" w:rsidRPr="00BB286E" w:rsidRDefault="00314C11">
            <w:pPr>
              <w:rPr>
                <w:rFonts w:ascii="Arial" w:eastAsia="Arial" w:hAnsi="Arial" w:cs="Arial"/>
                <w:sz w:val="20"/>
                <w:szCs w:val="20"/>
              </w:rPr>
            </w:pPr>
            <w:r w:rsidRPr="00BB286E">
              <w:rPr>
                <w:rFonts w:ascii="Arial" w:hAnsi="Arial" w:cs="Arial"/>
                <w:sz w:val="20"/>
                <w:szCs w:val="20"/>
                <w:lang w:val="es-ES_tradnl"/>
              </w:rPr>
              <w:t>Medio de Verificación: Informe mensual de actividades</w:t>
            </w:r>
          </w:p>
        </w:tc>
      </w:tr>
      <w:tr w:rsidR="0075398E" w:rsidRPr="00BB286E" w14:paraId="2F4DA152" w14:textId="77777777">
        <w:tc>
          <w:tcPr>
            <w:tcW w:w="1362" w:type="pct"/>
            <w:vAlign w:val="center"/>
          </w:tcPr>
          <w:p w14:paraId="2F4DA150"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Nombre de la fuente información</w:t>
            </w:r>
          </w:p>
        </w:tc>
        <w:tc>
          <w:tcPr>
            <w:tcW w:w="3638" w:type="pct"/>
          </w:tcPr>
          <w:p w14:paraId="2F4DA151" w14:textId="77777777" w:rsidR="0075398E" w:rsidRPr="00BB286E" w:rsidRDefault="00314C11">
            <w:pPr>
              <w:rPr>
                <w:rFonts w:ascii="Arial" w:eastAsia="Arial" w:hAnsi="Arial" w:cs="Arial"/>
                <w:sz w:val="20"/>
                <w:szCs w:val="20"/>
              </w:rPr>
            </w:pPr>
            <w:r w:rsidRPr="00BB286E">
              <w:rPr>
                <w:rFonts w:ascii="Arial" w:hAnsi="Arial" w:cs="Arial"/>
                <w:sz w:val="20"/>
                <w:szCs w:val="20"/>
                <w:lang w:val="es-ES_tradnl"/>
              </w:rPr>
              <w:t>Informe mensual de actividades</w:t>
            </w:r>
          </w:p>
        </w:tc>
      </w:tr>
      <w:tr w:rsidR="0075398E" w:rsidRPr="00BB286E" w14:paraId="2F4DA155" w14:textId="77777777">
        <w:tc>
          <w:tcPr>
            <w:tcW w:w="1362" w:type="pct"/>
            <w:vAlign w:val="center"/>
          </w:tcPr>
          <w:p w14:paraId="2F4DA153"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Área responsable de la información</w:t>
            </w:r>
          </w:p>
        </w:tc>
        <w:tc>
          <w:tcPr>
            <w:tcW w:w="3638" w:type="pct"/>
          </w:tcPr>
          <w:p w14:paraId="2F4DA154"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Dirección de Educación, Cultura y </w:t>
            </w:r>
            <w:r w:rsidRPr="00BB286E">
              <w:rPr>
                <w:rFonts w:ascii="Arial" w:eastAsia="Arial" w:hAnsi="Arial" w:cs="Arial"/>
                <w:sz w:val="20"/>
                <w:szCs w:val="20"/>
              </w:rPr>
              <w:t>Recreación</w:t>
            </w:r>
          </w:p>
        </w:tc>
      </w:tr>
      <w:tr w:rsidR="0075398E" w:rsidRPr="00BB286E" w14:paraId="2F4DA158" w14:textId="77777777">
        <w:tc>
          <w:tcPr>
            <w:tcW w:w="1362" w:type="pct"/>
            <w:vAlign w:val="center"/>
          </w:tcPr>
          <w:p w14:paraId="2F4DA156"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Disponibilidad de la información </w:t>
            </w:r>
          </w:p>
        </w:tc>
        <w:tc>
          <w:tcPr>
            <w:tcW w:w="3638" w:type="pct"/>
          </w:tcPr>
          <w:p w14:paraId="2F4DA157" w14:textId="77777777" w:rsidR="0075398E" w:rsidRPr="00BB286E" w:rsidRDefault="00314C11">
            <w:pPr>
              <w:ind w:left="360"/>
              <w:rPr>
                <w:rFonts w:ascii="Arial" w:eastAsia="Arial" w:hAnsi="Arial" w:cs="Arial"/>
                <w:sz w:val="20"/>
                <w:szCs w:val="20"/>
              </w:rPr>
            </w:pPr>
            <w:r w:rsidRPr="00BB286E">
              <w:rPr>
                <w:rFonts w:ascii="Arial" w:eastAsia="Arial" w:hAnsi="Arial" w:cs="Arial"/>
                <w:sz w:val="20"/>
                <w:szCs w:val="20"/>
              </w:rPr>
              <w:t>público</w:t>
            </w:r>
          </w:p>
        </w:tc>
      </w:tr>
      <w:tr w:rsidR="0075398E" w:rsidRPr="00BB286E" w14:paraId="2F4DA15B" w14:textId="77777777">
        <w:tc>
          <w:tcPr>
            <w:tcW w:w="1362" w:type="pct"/>
            <w:vAlign w:val="center"/>
          </w:tcPr>
          <w:p w14:paraId="2F4DA159"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Unidad de análisis</w:t>
            </w:r>
          </w:p>
        </w:tc>
        <w:tc>
          <w:tcPr>
            <w:tcW w:w="3638" w:type="pct"/>
          </w:tcPr>
          <w:p w14:paraId="2F4DA15A"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Eventos </w:t>
            </w:r>
          </w:p>
        </w:tc>
      </w:tr>
      <w:tr w:rsidR="0075398E" w:rsidRPr="00BB286E" w14:paraId="2F4DA15E" w14:textId="77777777">
        <w:tc>
          <w:tcPr>
            <w:tcW w:w="1362" w:type="pct"/>
            <w:vAlign w:val="center"/>
          </w:tcPr>
          <w:p w14:paraId="2F4DA15C"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Cobertura</w:t>
            </w:r>
          </w:p>
        </w:tc>
        <w:tc>
          <w:tcPr>
            <w:tcW w:w="3638" w:type="pct"/>
          </w:tcPr>
          <w:p w14:paraId="2F4DA15D" w14:textId="77777777" w:rsidR="0075398E" w:rsidRPr="00BB286E" w:rsidRDefault="00314C11">
            <w:pPr>
              <w:ind w:left="360"/>
              <w:rPr>
                <w:rFonts w:ascii="Arial" w:eastAsia="Arial" w:hAnsi="Arial" w:cs="Arial"/>
                <w:sz w:val="20"/>
                <w:szCs w:val="20"/>
              </w:rPr>
            </w:pPr>
            <w:r w:rsidRPr="00BB286E">
              <w:rPr>
                <w:rFonts w:ascii="Arial" w:eastAsia="Arial" w:hAnsi="Arial" w:cs="Arial"/>
                <w:sz w:val="20"/>
                <w:szCs w:val="20"/>
              </w:rPr>
              <w:t>municipal</w:t>
            </w:r>
          </w:p>
        </w:tc>
      </w:tr>
      <w:tr w:rsidR="0075398E" w:rsidRPr="00BB286E" w14:paraId="2F4DA161" w14:textId="77777777">
        <w:tc>
          <w:tcPr>
            <w:tcW w:w="1362" w:type="pct"/>
            <w:vAlign w:val="center"/>
          </w:tcPr>
          <w:p w14:paraId="2F4DA15F"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geográfica</w:t>
            </w:r>
          </w:p>
        </w:tc>
        <w:tc>
          <w:tcPr>
            <w:tcW w:w="3638" w:type="pct"/>
          </w:tcPr>
          <w:p w14:paraId="2F4DA160" w14:textId="77777777" w:rsidR="0075398E" w:rsidRPr="00BB286E" w:rsidRDefault="00314C11">
            <w:pPr>
              <w:ind w:left="360"/>
              <w:rPr>
                <w:rFonts w:ascii="Arial" w:eastAsia="Arial" w:hAnsi="Arial" w:cs="Arial"/>
                <w:sz w:val="20"/>
                <w:szCs w:val="20"/>
              </w:rPr>
            </w:pPr>
            <w:r w:rsidRPr="00BB286E">
              <w:rPr>
                <w:rFonts w:ascii="Arial" w:eastAsia="Arial" w:hAnsi="Arial" w:cs="Arial"/>
                <w:sz w:val="20"/>
                <w:szCs w:val="20"/>
              </w:rPr>
              <w:t>municipal</w:t>
            </w:r>
          </w:p>
        </w:tc>
      </w:tr>
      <w:tr w:rsidR="0075398E" w:rsidRPr="00BB286E" w14:paraId="2F4DA164" w14:textId="77777777">
        <w:tc>
          <w:tcPr>
            <w:tcW w:w="1362" w:type="pct"/>
            <w:vAlign w:val="center"/>
          </w:tcPr>
          <w:p w14:paraId="2F4DA162"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género</w:t>
            </w:r>
          </w:p>
        </w:tc>
        <w:tc>
          <w:tcPr>
            <w:tcW w:w="3638" w:type="pct"/>
          </w:tcPr>
          <w:p w14:paraId="2F4DA163" w14:textId="77777777" w:rsidR="0075398E" w:rsidRPr="00BB286E" w:rsidRDefault="00314C11">
            <w:pPr>
              <w:ind w:left="360"/>
              <w:rPr>
                <w:rFonts w:ascii="Arial" w:eastAsia="Arial" w:hAnsi="Arial" w:cs="Arial"/>
                <w:sz w:val="20"/>
                <w:szCs w:val="20"/>
              </w:rPr>
            </w:pPr>
            <w:r w:rsidRPr="00BB286E">
              <w:rPr>
                <w:rFonts w:ascii="Arial" w:eastAsia="Arial" w:hAnsi="Arial" w:cs="Arial"/>
                <w:sz w:val="20"/>
                <w:szCs w:val="20"/>
              </w:rPr>
              <w:t xml:space="preserve">Todos los géneros </w:t>
            </w:r>
          </w:p>
        </w:tc>
      </w:tr>
      <w:tr w:rsidR="0075398E" w:rsidRPr="00BB286E" w14:paraId="2F4DA167" w14:textId="77777777">
        <w:tc>
          <w:tcPr>
            <w:tcW w:w="1362" w:type="pct"/>
            <w:vAlign w:val="center"/>
          </w:tcPr>
          <w:p w14:paraId="2F4DA165"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Desagregación por edad </w:t>
            </w:r>
          </w:p>
        </w:tc>
        <w:tc>
          <w:tcPr>
            <w:tcW w:w="3638" w:type="pct"/>
          </w:tcPr>
          <w:p w14:paraId="2F4DA166" w14:textId="77777777" w:rsidR="0075398E" w:rsidRPr="00BB286E" w:rsidRDefault="00314C11">
            <w:pPr>
              <w:ind w:left="360"/>
              <w:rPr>
                <w:rFonts w:ascii="Arial" w:eastAsia="Arial" w:hAnsi="Arial" w:cs="Arial"/>
                <w:sz w:val="20"/>
                <w:szCs w:val="20"/>
              </w:rPr>
            </w:pPr>
            <w:r w:rsidRPr="00BB286E">
              <w:rPr>
                <w:rFonts w:ascii="Arial" w:eastAsia="Arial" w:hAnsi="Arial" w:cs="Arial"/>
                <w:sz w:val="20"/>
                <w:szCs w:val="20"/>
              </w:rPr>
              <w:t>De 18 años en adelante</w:t>
            </w:r>
          </w:p>
        </w:tc>
      </w:tr>
      <w:tr w:rsidR="0075398E" w:rsidRPr="00BB286E" w14:paraId="2F4DA16A" w14:textId="77777777">
        <w:tc>
          <w:tcPr>
            <w:tcW w:w="1362" w:type="pct"/>
            <w:vAlign w:val="center"/>
          </w:tcPr>
          <w:p w14:paraId="2F4DA168"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condición de vulnerabilidad</w:t>
            </w:r>
          </w:p>
        </w:tc>
        <w:tc>
          <w:tcPr>
            <w:tcW w:w="3638" w:type="pct"/>
          </w:tcPr>
          <w:p w14:paraId="2F4DA169" w14:textId="77777777" w:rsidR="0075398E" w:rsidRPr="00BB286E" w:rsidRDefault="00314C11">
            <w:pPr>
              <w:ind w:left="360"/>
              <w:rPr>
                <w:rFonts w:ascii="Arial" w:eastAsia="Arial" w:hAnsi="Arial" w:cs="Arial"/>
                <w:sz w:val="20"/>
                <w:szCs w:val="20"/>
              </w:rPr>
            </w:pPr>
            <w:r w:rsidRPr="00BB286E">
              <w:rPr>
                <w:rFonts w:ascii="Arial" w:eastAsia="Arial" w:hAnsi="Arial" w:cs="Arial"/>
                <w:sz w:val="20"/>
                <w:szCs w:val="20"/>
              </w:rPr>
              <w:t xml:space="preserve">Todos los factores de </w:t>
            </w:r>
            <w:r w:rsidRPr="00BB286E">
              <w:rPr>
                <w:rFonts w:ascii="Arial" w:hAnsi="Arial" w:cs="Arial"/>
                <w:color w:val="202124"/>
                <w:sz w:val="20"/>
                <w:szCs w:val="20"/>
                <w:shd w:val="clear" w:color="auto" w:fill="FFFFFF"/>
              </w:rPr>
              <w:t>las personas</w:t>
            </w:r>
          </w:p>
        </w:tc>
      </w:tr>
      <w:tr w:rsidR="0075398E" w:rsidRPr="00BB286E" w14:paraId="2F4DA16D" w14:textId="77777777">
        <w:tc>
          <w:tcPr>
            <w:tcW w:w="1362" w:type="pct"/>
            <w:vAlign w:val="center"/>
          </w:tcPr>
          <w:p w14:paraId="2F4DA16B"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lastRenderedPageBreak/>
              <w:t>Periodicidad de actualización</w:t>
            </w:r>
          </w:p>
        </w:tc>
        <w:tc>
          <w:tcPr>
            <w:tcW w:w="3638" w:type="pct"/>
          </w:tcPr>
          <w:p w14:paraId="2F4DA16C" w14:textId="77777777" w:rsidR="0075398E" w:rsidRPr="00BB286E" w:rsidRDefault="00314C11">
            <w:pPr>
              <w:ind w:left="360"/>
              <w:rPr>
                <w:rFonts w:ascii="Arial" w:eastAsia="Arial" w:hAnsi="Arial" w:cs="Arial"/>
                <w:sz w:val="20"/>
                <w:szCs w:val="20"/>
              </w:rPr>
            </w:pPr>
            <w:r w:rsidRPr="00BB286E">
              <w:rPr>
                <w:rFonts w:ascii="Arial" w:eastAsia="Arial" w:hAnsi="Arial" w:cs="Arial"/>
                <w:sz w:val="20"/>
                <w:szCs w:val="20"/>
              </w:rPr>
              <w:t>Anual</w:t>
            </w:r>
          </w:p>
        </w:tc>
      </w:tr>
      <w:tr w:rsidR="0075398E" w:rsidRPr="00BB286E" w14:paraId="2F4DA170" w14:textId="77777777">
        <w:tc>
          <w:tcPr>
            <w:tcW w:w="1362" w:type="pct"/>
            <w:vAlign w:val="center"/>
          </w:tcPr>
          <w:p w14:paraId="2F4DA16E"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Fecha de publicación</w:t>
            </w:r>
          </w:p>
        </w:tc>
        <w:tc>
          <w:tcPr>
            <w:tcW w:w="3638" w:type="pct"/>
          </w:tcPr>
          <w:p w14:paraId="2F4DA16F" w14:textId="77777777" w:rsidR="0075398E" w:rsidRPr="00BB286E" w:rsidRDefault="00314C11">
            <w:pPr>
              <w:ind w:left="360"/>
              <w:rPr>
                <w:rFonts w:ascii="Arial" w:eastAsia="Arial" w:hAnsi="Arial" w:cs="Arial"/>
                <w:sz w:val="20"/>
                <w:szCs w:val="20"/>
              </w:rPr>
            </w:pPr>
            <w:r w:rsidRPr="00BB286E">
              <w:rPr>
                <w:rFonts w:ascii="Arial" w:eastAsia="Arial" w:hAnsi="Arial" w:cs="Arial"/>
                <w:sz w:val="20"/>
                <w:szCs w:val="20"/>
              </w:rPr>
              <w:t>Enero 2024</w:t>
            </w:r>
          </w:p>
        </w:tc>
      </w:tr>
      <w:tr w:rsidR="0075398E" w:rsidRPr="00BB286E" w14:paraId="2F4DA173" w14:textId="77777777">
        <w:tc>
          <w:tcPr>
            <w:tcW w:w="5000" w:type="pct"/>
            <w:gridSpan w:val="2"/>
            <w:vAlign w:val="center"/>
          </w:tcPr>
          <w:p w14:paraId="2F4DA172" w14:textId="77777777" w:rsidR="0075398E" w:rsidRPr="00BB286E" w:rsidRDefault="00314C11">
            <w:pPr>
              <w:rPr>
                <w:rFonts w:ascii="Arial" w:hAnsi="Arial" w:cs="Arial"/>
                <w:b/>
                <w:sz w:val="20"/>
                <w:szCs w:val="20"/>
                <w:lang w:val="es-ES_tradnl"/>
              </w:rPr>
            </w:pPr>
            <w:r w:rsidRPr="00BB286E">
              <w:rPr>
                <w:rFonts w:ascii="Arial" w:hAnsi="Arial" w:cs="Arial"/>
                <w:b/>
                <w:sz w:val="20"/>
                <w:szCs w:val="20"/>
                <w:lang w:val="es-ES_tradnl"/>
              </w:rPr>
              <w:t>Indicador:</w:t>
            </w:r>
            <w:r w:rsidRPr="00BB286E">
              <w:rPr>
                <w:rFonts w:ascii="Arial" w:hAnsi="Arial" w:cs="Arial"/>
                <w:sz w:val="20"/>
                <w:szCs w:val="20"/>
              </w:rPr>
              <w:t xml:space="preserve"> </w:t>
            </w:r>
            <w:r w:rsidRPr="00BB286E">
              <w:rPr>
                <w:rFonts w:ascii="Arial" w:hAnsi="Arial" w:cs="Arial"/>
                <w:b/>
                <w:sz w:val="20"/>
                <w:szCs w:val="20"/>
              </w:rPr>
              <w:t>Número de eventos organizados</w:t>
            </w:r>
            <w:r w:rsidRPr="00BB286E">
              <w:rPr>
                <w:rFonts w:ascii="Arial" w:hAnsi="Arial" w:cs="Arial"/>
                <w:sz w:val="20"/>
                <w:szCs w:val="20"/>
              </w:rPr>
              <w:t xml:space="preserve"> </w:t>
            </w:r>
          </w:p>
        </w:tc>
      </w:tr>
      <w:tr w:rsidR="0075398E" w:rsidRPr="00BB286E" w14:paraId="2F4DA175" w14:textId="77777777">
        <w:tc>
          <w:tcPr>
            <w:tcW w:w="5000" w:type="pct"/>
            <w:gridSpan w:val="2"/>
            <w:vAlign w:val="center"/>
          </w:tcPr>
          <w:p w14:paraId="2F4DA174" w14:textId="77777777" w:rsidR="0075398E" w:rsidRPr="00BB286E" w:rsidRDefault="00314C11">
            <w:pPr>
              <w:rPr>
                <w:rFonts w:ascii="Arial" w:hAnsi="Arial" w:cs="Arial"/>
                <w:sz w:val="20"/>
                <w:szCs w:val="20"/>
                <w:lang w:val="es-ES_tradnl"/>
              </w:rPr>
            </w:pPr>
            <w:r w:rsidRPr="00BB286E">
              <w:rPr>
                <w:rFonts w:ascii="Arial" w:hAnsi="Arial" w:cs="Arial"/>
                <w:sz w:val="20"/>
                <w:szCs w:val="20"/>
                <w:lang w:val="es-ES_tradnl"/>
              </w:rPr>
              <w:t xml:space="preserve">Variable: Número de eventos organizados </w:t>
            </w:r>
          </w:p>
        </w:tc>
      </w:tr>
      <w:tr w:rsidR="0075398E" w:rsidRPr="00BB286E" w14:paraId="2F4DA177" w14:textId="77777777">
        <w:tc>
          <w:tcPr>
            <w:tcW w:w="5000" w:type="pct"/>
            <w:gridSpan w:val="2"/>
            <w:vAlign w:val="center"/>
          </w:tcPr>
          <w:p w14:paraId="2F4DA176" w14:textId="77777777" w:rsidR="0075398E" w:rsidRPr="00BB286E" w:rsidRDefault="00314C11">
            <w:pPr>
              <w:rPr>
                <w:rFonts w:ascii="Arial" w:eastAsia="Arial" w:hAnsi="Arial" w:cs="Arial"/>
                <w:sz w:val="20"/>
                <w:szCs w:val="20"/>
              </w:rPr>
            </w:pPr>
            <w:r w:rsidRPr="00BB286E">
              <w:rPr>
                <w:rFonts w:ascii="Arial" w:hAnsi="Arial" w:cs="Arial"/>
                <w:sz w:val="20"/>
                <w:szCs w:val="20"/>
                <w:lang w:val="es-ES_tradnl"/>
              </w:rPr>
              <w:t>Medio de Verificación: Informe de actividades</w:t>
            </w:r>
          </w:p>
        </w:tc>
      </w:tr>
      <w:tr w:rsidR="0075398E" w:rsidRPr="00BB286E" w14:paraId="2F4DA17A" w14:textId="77777777">
        <w:tc>
          <w:tcPr>
            <w:tcW w:w="1362" w:type="pct"/>
            <w:vAlign w:val="center"/>
          </w:tcPr>
          <w:p w14:paraId="2F4DA178"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Nombre de la fuente información</w:t>
            </w:r>
          </w:p>
        </w:tc>
        <w:tc>
          <w:tcPr>
            <w:tcW w:w="3638" w:type="pct"/>
            <w:vAlign w:val="center"/>
          </w:tcPr>
          <w:p w14:paraId="2F4DA179" w14:textId="77777777" w:rsidR="0075398E" w:rsidRPr="00BB286E" w:rsidRDefault="00314C11">
            <w:pPr>
              <w:rPr>
                <w:rFonts w:ascii="Arial" w:hAnsi="Arial" w:cs="Arial"/>
                <w:sz w:val="20"/>
                <w:szCs w:val="20"/>
                <w:lang w:val="es-ES_tradnl"/>
              </w:rPr>
            </w:pPr>
            <w:r w:rsidRPr="00BB286E">
              <w:rPr>
                <w:rFonts w:ascii="Arial" w:hAnsi="Arial" w:cs="Arial"/>
                <w:sz w:val="20"/>
                <w:szCs w:val="20"/>
                <w:lang w:val="es-ES_tradnl"/>
              </w:rPr>
              <w:t>Informe de actividades</w:t>
            </w:r>
          </w:p>
        </w:tc>
      </w:tr>
      <w:tr w:rsidR="0075398E" w:rsidRPr="00BB286E" w14:paraId="2F4DA17D" w14:textId="77777777">
        <w:tc>
          <w:tcPr>
            <w:tcW w:w="1362" w:type="pct"/>
            <w:vAlign w:val="center"/>
          </w:tcPr>
          <w:p w14:paraId="2F4DA17B"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Área responsable de la información</w:t>
            </w:r>
          </w:p>
        </w:tc>
        <w:tc>
          <w:tcPr>
            <w:tcW w:w="3638" w:type="pct"/>
          </w:tcPr>
          <w:p w14:paraId="2F4DA17C"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Dirección de Educación, Cultura y Recreación.</w:t>
            </w:r>
          </w:p>
        </w:tc>
      </w:tr>
      <w:tr w:rsidR="0075398E" w:rsidRPr="00BB286E" w14:paraId="2F4DA180" w14:textId="77777777">
        <w:tc>
          <w:tcPr>
            <w:tcW w:w="1362" w:type="pct"/>
            <w:vAlign w:val="center"/>
          </w:tcPr>
          <w:p w14:paraId="2F4DA17E"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Disponibilidad de la informac</w:t>
            </w:r>
            <w:r w:rsidRPr="00BB286E">
              <w:rPr>
                <w:rFonts w:ascii="Arial" w:eastAsia="Arial" w:hAnsi="Arial" w:cs="Arial"/>
                <w:sz w:val="20"/>
                <w:szCs w:val="20"/>
              </w:rPr>
              <w:t xml:space="preserve">ión </w:t>
            </w:r>
          </w:p>
        </w:tc>
        <w:tc>
          <w:tcPr>
            <w:tcW w:w="3638" w:type="pct"/>
          </w:tcPr>
          <w:p w14:paraId="2F4DA17F"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Pública </w:t>
            </w:r>
          </w:p>
        </w:tc>
      </w:tr>
      <w:tr w:rsidR="0075398E" w:rsidRPr="00BB286E" w14:paraId="2F4DA183" w14:textId="77777777">
        <w:tc>
          <w:tcPr>
            <w:tcW w:w="1362" w:type="pct"/>
            <w:vAlign w:val="center"/>
          </w:tcPr>
          <w:p w14:paraId="2F4DA181"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Unidad de análisis</w:t>
            </w:r>
          </w:p>
        </w:tc>
        <w:tc>
          <w:tcPr>
            <w:tcW w:w="3638" w:type="pct"/>
          </w:tcPr>
          <w:p w14:paraId="2F4DA182"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Eventos</w:t>
            </w:r>
          </w:p>
        </w:tc>
      </w:tr>
      <w:tr w:rsidR="0075398E" w:rsidRPr="00BB286E" w14:paraId="2F4DA186" w14:textId="77777777">
        <w:tc>
          <w:tcPr>
            <w:tcW w:w="1362" w:type="pct"/>
            <w:vAlign w:val="center"/>
          </w:tcPr>
          <w:p w14:paraId="2F4DA184"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Cobertura</w:t>
            </w:r>
          </w:p>
        </w:tc>
        <w:tc>
          <w:tcPr>
            <w:tcW w:w="3638" w:type="pct"/>
          </w:tcPr>
          <w:p w14:paraId="2F4DA185"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Municipal </w:t>
            </w:r>
          </w:p>
        </w:tc>
      </w:tr>
      <w:tr w:rsidR="0075398E" w:rsidRPr="00BB286E" w14:paraId="2F4DA189" w14:textId="77777777">
        <w:tc>
          <w:tcPr>
            <w:tcW w:w="1362" w:type="pct"/>
            <w:vAlign w:val="center"/>
          </w:tcPr>
          <w:p w14:paraId="2F4DA187"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geográfica</w:t>
            </w:r>
          </w:p>
        </w:tc>
        <w:tc>
          <w:tcPr>
            <w:tcW w:w="3638" w:type="pct"/>
          </w:tcPr>
          <w:p w14:paraId="2F4DA188"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Municipal</w:t>
            </w:r>
          </w:p>
        </w:tc>
      </w:tr>
      <w:tr w:rsidR="0075398E" w:rsidRPr="00BB286E" w14:paraId="2F4DA18C" w14:textId="77777777">
        <w:tc>
          <w:tcPr>
            <w:tcW w:w="1362" w:type="pct"/>
            <w:vAlign w:val="center"/>
          </w:tcPr>
          <w:p w14:paraId="2F4DA18A"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género</w:t>
            </w:r>
          </w:p>
        </w:tc>
        <w:tc>
          <w:tcPr>
            <w:tcW w:w="3638" w:type="pct"/>
          </w:tcPr>
          <w:p w14:paraId="2F4DA18B"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Todos los géneros </w:t>
            </w:r>
          </w:p>
        </w:tc>
      </w:tr>
      <w:tr w:rsidR="0075398E" w:rsidRPr="00BB286E" w14:paraId="2F4DA18F" w14:textId="77777777">
        <w:tc>
          <w:tcPr>
            <w:tcW w:w="1362" w:type="pct"/>
            <w:vAlign w:val="center"/>
          </w:tcPr>
          <w:p w14:paraId="2F4DA18D"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Desagregación por edad </w:t>
            </w:r>
          </w:p>
        </w:tc>
        <w:tc>
          <w:tcPr>
            <w:tcW w:w="3638" w:type="pct"/>
          </w:tcPr>
          <w:p w14:paraId="2F4DA18E"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Población mayor de 18 años </w:t>
            </w:r>
          </w:p>
        </w:tc>
      </w:tr>
      <w:tr w:rsidR="0075398E" w:rsidRPr="00BB286E" w14:paraId="2F4DA192" w14:textId="77777777">
        <w:tc>
          <w:tcPr>
            <w:tcW w:w="1362" w:type="pct"/>
            <w:vAlign w:val="center"/>
          </w:tcPr>
          <w:p w14:paraId="2F4DA190"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Desagregación por condición de </w:t>
            </w:r>
            <w:r w:rsidRPr="00BB286E">
              <w:rPr>
                <w:rFonts w:ascii="Arial" w:eastAsia="Arial" w:hAnsi="Arial" w:cs="Arial"/>
                <w:sz w:val="20"/>
                <w:szCs w:val="20"/>
              </w:rPr>
              <w:t>vulnerabilidad</w:t>
            </w:r>
          </w:p>
        </w:tc>
        <w:tc>
          <w:tcPr>
            <w:tcW w:w="3638" w:type="pct"/>
          </w:tcPr>
          <w:p w14:paraId="2F4DA191"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Todos los factores de las personas </w:t>
            </w:r>
          </w:p>
        </w:tc>
      </w:tr>
      <w:tr w:rsidR="0075398E" w:rsidRPr="00BB286E" w14:paraId="2F4DA195" w14:textId="77777777">
        <w:tc>
          <w:tcPr>
            <w:tcW w:w="1362" w:type="pct"/>
            <w:vAlign w:val="center"/>
          </w:tcPr>
          <w:p w14:paraId="2F4DA193"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Periodicidad de actualización</w:t>
            </w:r>
          </w:p>
        </w:tc>
        <w:tc>
          <w:tcPr>
            <w:tcW w:w="3638" w:type="pct"/>
          </w:tcPr>
          <w:p w14:paraId="2F4DA194"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Anual </w:t>
            </w:r>
          </w:p>
        </w:tc>
      </w:tr>
      <w:tr w:rsidR="0075398E" w:rsidRPr="00BB286E" w14:paraId="2F4DA198" w14:textId="77777777">
        <w:trPr>
          <w:trHeight w:val="401"/>
        </w:trPr>
        <w:tc>
          <w:tcPr>
            <w:tcW w:w="1362" w:type="pct"/>
            <w:vAlign w:val="center"/>
          </w:tcPr>
          <w:p w14:paraId="2F4DA196"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Fecha de publicación</w:t>
            </w:r>
          </w:p>
        </w:tc>
        <w:tc>
          <w:tcPr>
            <w:tcW w:w="3638" w:type="pct"/>
          </w:tcPr>
          <w:p w14:paraId="2F4DA197"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Enero 2024</w:t>
            </w:r>
          </w:p>
        </w:tc>
      </w:tr>
      <w:tr w:rsidR="0075398E" w:rsidRPr="00BB286E" w14:paraId="2F4DA19A" w14:textId="77777777">
        <w:tc>
          <w:tcPr>
            <w:tcW w:w="5000" w:type="pct"/>
            <w:gridSpan w:val="2"/>
            <w:vAlign w:val="center"/>
          </w:tcPr>
          <w:p w14:paraId="2F4DA199" w14:textId="77777777" w:rsidR="0075398E" w:rsidRPr="00BB286E" w:rsidRDefault="00314C11">
            <w:pPr>
              <w:rPr>
                <w:rFonts w:ascii="Arial" w:hAnsi="Arial" w:cs="Arial"/>
                <w:sz w:val="20"/>
                <w:szCs w:val="20"/>
                <w:lang w:val="es-ES_tradnl"/>
              </w:rPr>
            </w:pPr>
            <w:r w:rsidRPr="00BB286E">
              <w:rPr>
                <w:rFonts w:ascii="Arial" w:hAnsi="Arial" w:cs="Arial"/>
                <w:sz w:val="20"/>
                <w:szCs w:val="20"/>
                <w:lang w:val="es-ES_tradnl"/>
              </w:rPr>
              <w:t>Variable: Índice de participación</w:t>
            </w:r>
          </w:p>
        </w:tc>
      </w:tr>
      <w:tr w:rsidR="0075398E" w:rsidRPr="00BB286E" w14:paraId="2F4DA19C" w14:textId="77777777">
        <w:tc>
          <w:tcPr>
            <w:tcW w:w="5000" w:type="pct"/>
            <w:gridSpan w:val="2"/>
            <w:vAlign w:val="center"/>
          </w:tcPr>
          <w:p w14:paraId="2F4DA19B" w14:textId="77777777" w:rsidR="0075398E" w:rsidRPr="00BB286E" w:rsidRDefault="00314C11">
            <w:pPr>
              <w:rPr>
                <w:rFonts w:ascii="Arial" w:eastAsia="Arial" w:hAnsi="Arial" w:cs="Arial"/>
                <w:sz w:val="20"/>
                <w:szCs w:val="20"/>
              </w:rPr>
            </w:pPr>
            <w:r w:rsidRPr="00BB286E">
              <w:rPr>
                <w:rFonts w:ascii="Arial" w:hAnsi="Arial" w:cs="Arial"/>
                <w:sz w:val="20"/>
                <w:szCs w:val="20"/>
                <w:lang w:val="es-ES_tradnl"/>
              </w:rPr>
              <w:t>Medio de Verificación: Informe de actividades</w:t>
            </w:r>
          </w:p>
        </w:tc>
      </w:tr>
      <w:tr w:rsidR="0075398E" w:rsidRPr="00BB286E" w14:paraId="2F4DA19F" w14:textId="77777777">
        <w:tc>
          <w:tcPr>
            <w:tcW w:w="1362" w:type="pct"/>
            <w:vAlign w:val="center"/>
          </w:tcPr>
          <w:p w14:paraId="2F4DA19D"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Nombre de la fuente información</w:t>
            </w:r>
          </w:p>
        </w:tc>
        <w:tc>
          <w:tcPr>
            <w:tcW w:w="3638" w:type="pct"/>
          </w:tcPr>
          <w:p w14:paraId="2F4DA19E" w14:textId="77777777" w:rsidR="0075398E" w:rsidRPr="00BB286E" w:rsidRDefault="00314C11">
            <w:pPr>
              <w:rPr>
                <w:rFonts w:ascii="Arial" w:eastAsia="Arial" w:hAnsi="Arial" w:cs="Arial"/>
                <w:sz w:val="20"/>
                <w:szCs w:val="20"/>
              </w:rPr>
            </w:pPr>
            <w:r w:rsidRPr="00BB286E">
              <w:rPr>
                <w:rFonts w:ascii="Arial" w:hAnsi="Arial" w:cs="Arial"/>
                <w:sz w:val="20"/>
                <w:szCs w:val="20"/>
              </w:rPr>
              <w:t xml:space="preserve"> </w:t>
            </w:r>
            <w:r w:rsidRPr="00BB286E">
              <w:rPr>
                <w:rFonts w:ascii="Arial" w:hAnsi="Arial" w:cs="Arial"/>
                <w:sz w:val="20"/>
                <w:szCs w:val="20"/>
                <w:lang w:val="es-ES_tradnl"/>
              </w:rPr>
              <w:t xml:space="preserve">Informe de </w:t>
            </w:r>
            <w:r w:rsidRPr="00BB286E">
              <w:rPr>
                <w:rFonts w:ascii="Arial" w:hAnsi="Arial" w:cs="Arial"/>
                <w:sz w:val="20"/>
                <w:szCs w:val="20"/>
                <w:lang w:val="es-ES_tradnl"/>
              </w:rPr>
              <w:t>actividades</w:t>
            </w:r>
          </w:p>
        </w:tc>
      </w:tr>
      <w:tr w:rsidR="0075398E" w:rsidRPr="00BB286E" w14:paraId="2F4DA1A2" w14:textId="77777777">
        <w:tc>
          <w:tcPr>
            <w:tcW w:w="1362" w:type="pct"/>
            <w:vAlign w:val="center"/>
          </w:tcPr>
          <w:p w14:paraId="2F4DA1A0"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Área responsable de la información</w:t>
            </w:r>
          </w:p>
        </w:tc>
        <w:tc>
          <w:tcPr>
            <w:tcW w:w="3638" w:type="pct"/>
          </w:tcPr>
          <w:p w14:paraId="2F4DA1A1"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Dirección de Educación, Cultura y Recreación.</w:t>
            </w:r>
          </w:p>
        </w:tc>
      </w:tr>
      <w:tr w:rsidR="0075398E" w:rsidRPr="00BB286E" w14:paraId="2F4DA1A5" w14:textId="77777777">
        <w:tc>
          <w:tcPr>
            <w:tcW w:w="1362" w:type="pct"/>
            <w:vAlign w:val="center"/>
          </w:tcPr>
          <w:p w14:paraId="2F4DA1A3"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Disponibilidad de la información </w:t>
            </w:r>
          </w:p>
        </w:tc>
        <w:tc>
          <w:tcPr>
            <w:tcW w:w="3638" w:type="pct"/>
          </w:tcPr>
          <w:p w14:paraId="2F4DA1A4"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público</w:t>
            </w:r>
          </w:p>
        </w:tc>
      </w:tr>
      <w:tr w:rsidR="0075398E" w:rsidRPr="00BB286E" w14:paraId="2F4DA1A8" w14:textId="77777777">
        <w:tc>
          <w:tcPr>
            <w:tcW w:w="1362" w:type="pct"/>
            <w:vAlign w:val="center"/>
          </w:tcPr>
          <w:p w14:paraId="2F4DA1A6"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Unidad de análisis</w:t>
            </w:r>
          </w:p>
        </w:tc>
        <w:tc>
          <w:tcPr>
            <w:tcW w:w="3638" w:type="pct"/>
          </w:tcPr>
          <w:p w14:paraId="2F4DA1A7"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Eventos </w:t>
            </w:r>
          </w:p>
        </w:tc>
      </w:tr>
      <w:tr w:rsidR="0075398E" w:rsidRPr="00BB286E" w14:paraId="2F4DA1AB" w14:textId="77777777">
        <w:tc>
          <w:tcPr>
            <w:tcW w:w="1362" w:type="pct"/>
            <w:vAlign w:val="center"/>
          </w:tcPr>
          <w:p w14:paraId="2F4DA1A9"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Cobertura</w:t>
            </w:r>
          </w:p>
        </w:tc>
        <w:tc>
          <w:tcPr>
            <w:tcW w:w="3638" w:type="pct"/>
          </w:tcPr>
          <w:p w14:paraId="2F4DA1AA"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municipal</w:t>
            </w:r>
          </w:p>
        </w:tc>
      </w:tr>
      <w:tr w:rsidR="0075398E" w:rsidRPr="00BB286E" w14:paraId="2F4DA1AE" w14:textId="77777777">
        <w:tc>
          <w:tcPr>
            <w:tcW w:w="1362" w:type="pct"/>
            <w:vAlign w:val="center"/>
          </w:tcPr>
          <w:p w14:paraId="2F4DA1AC"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geográfica</w:t>
            </w:r>
          </w:p>
        </w:tc>
        <w:tc>
          <w:tcPr>
            <w:tcW w:w="3638" w:type="pct"/>
          </w:tcPr>
          <w:p w14:paraId="2F4DA1AD"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municipal</w:t>
            </w:r>
          </w:p>
        </w:tc>
      </w:tr>
      <w:tr w:rsidR="0075398E" w:rsidRPr="00BB286E" w14:paraId="2F4DA1B1" w14:textId="77777777">
        <w:tc>
          <w:tcPr>
            <w:tcW w:w="1362" w:type="pct"/>
            <w:vAlign w:val="center"/>
          </w:tcPr>
          <w:p w14:paraId="2F4DA1AF"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género</w:t>
            </w:r>
          </w:p>
        </w:tc>
        <w:tc>
          <w:tcPr>
            <w:tcW w:w="3638" w:type="pct"/>
          </w:tcPr>
          <w:p w14:paraId="2F4DA1B0"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Todos los géneros </w:t>
            </w:r>
          </w:p>
        </w:tc>
      </w:tr>
      <w:tr w:rsidR="0075398E" w:rsidRPr="00BB286E" w14:paraId="2F4DA1B4" w14:textId="77777777">
        <w:tc>
          <w:tcPr>
            <w:tcW w:w="1362" w:type="pct"/>
            <w:vAlign w:val="center"/>
          </w:tcPr>
          <w:p w14:paraId="2F4DA1B2"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Desagregación por edad </w:t>
            </w:r>
          </w:p>
        </w:tc>
        <w:tc>
          <w:tcPr>
            <w:tcW w:w="3638" w:type="pct"/>
          </w:tcPr>
          <w:p w14:paraId="2F4DA1B3"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De 18 años en adelante</w:t>
            </w:r>
          </w:p>
        </w:tc>
      </w:tr>
      <w:tr w:rsidR="0075398E" w:rsidRPr="00BB286E" w14:paraId="2F4DA1B7" w14:textId="77777777">
        <w:tc>
          <w:tcPr>
            <w:tcW w:w="1362" w:type="pct"/>
            <w:vAlign w:val="center"/>
          </w:tcPr>
          <w:p w14:paraId="2F4DA1B5"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condición de vulnerabilidad</w:t>
            </w:r>
          </w:p>
        </w:tc>
        <w:tc>
          <w:tcPr>
            <w:tcW w:w="3638" w:type="pct"/>
          </w:tcPr>
          <w:p w14:paraId="2F4DA1B6"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Todos los factores de </w:t>
            </w:r>
            <w:r w:rsidRPr="00BB286E">
              <w:rPr>
                <w:rFonts w:ascii="Arial" w:hAnsi="Arial" w:cs="Arial"/>
                <w:color w:val="202124"/>
                <w:sz w:val="20"/>
                <w:szCs w:val="20"/>
                <w:shd w:val="clear" w:color="auto" w:fill="FFFFFF"/>
              </w:rPr>
              <w:t>las personas</w:t>
            </w:r>
          </w:p>
        </w:tc>
      </w:tr>
      <w:tr w:rsidR="0075398E" w:rsidRPr="00BB286E" w14:paraId="2F4DA1BA" w14:textId="77777777">
        <w:tc>
          <w:tcPr>
            <w:tcW w:w="1362" w:type="pct"/>
            <w:vAlign w:val="center"/>
          </w:tcPr>
          <w:p w14:paraId="2F4DA1B8"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Periodicidad de actualización</w:t>
            </w:r>
          </w:p>
        </w:tc>
        <w:tc>
          <w:tcPr>
            <w:tcW w:w="3638" w:type="pct"/>
          </w:tcPr>
          <w:p w14:paraId="2F4DA1B9"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Anual</w:t>
            </w:r>
          </w:p>
        </w:tc>
      </w:tr>
      <w:tr w:rsidR="0075398E" w:rsidRPr="00BB286E" w14:paraId="2F4DA1BD" w14:textId="77777777">
        <w:tc>
          <w:tcPr>
            <w:tcW w:w="1362" w:type="pct"/>
            <w:vAlign w:val="center"/>
          </w:tcPr>
          <w:p w14:paraId="2F4DA1BB"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Fecha de publicación</w:t>
            </w:r>
          </w:p>
        </w:tc>
        <w:tc>
          <w:tcPr>
            <w:tcW w:w="3638" w:type="pct"/>
          </w:tcPr>
          <w:p w14:paraId="2F4DA1BC"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Enero 2024</w:t>
            </w:r>
          </w:p>
        </w:tc>
      </w:tr>
    </w:tbl>
    <w:p w14:paraId="2F4DA1BE" w14:textId="77777777" w:rsidR="0075398E" w:rsidRDefault="0075398E">
      <w:pPr>
        <w:rPr>
          <w:b/>
          <w:lang w:val="es-ES_tradnl"/>
        </w:rPr>
      </w:pPr>
    </w:p>
    <w:tbl>
      <w:tblPr>
        <w:tblStyle w:val="Tablaconcuadrcula"/>
        <w:tblW w:w="5000" w:type="pct"/>
        <w:tblLook w:val="04A0" w:firstRow="1" w:lastRow="0" w:firstColumn="1" w:lastColumn="0" w:noHBand="0" w:noVBand="1"/>
      </w:tblPr>
      <w:tblGrid>
        <w:gridCol w:w="3540"/>
        <w:gridCol w:w="9456"/>
      </w:tblGrid>
      <w:tr w:rsidR="0075398E" w:rsidRPr="00BB286E" w14:paraId="2F4DA1C0" w14:textId="77777777">
        <w:tc>
          <w:tcPr>
            <w:tcW w:w="5000" w:type="pct"/>
            <w:gridSpan w:val="2"/>
            <w:vAlign w:val="center"/>
          </w:tcPr>
          <w:p w14:paraId="2F4DA1BF" w14:textId="77777777" w:rsidR="0075398E" w:rsidRPr="00BB286E" w:rsidRDefault="00314C11">
            <w:pPr>
              <w:rPr>
                <w:rFonts w:ascii="Arial" w:hAnsi="Arial" w:cs="Arial"/>
                <w:b/>
                <w:sz w:val="20"/>
                <w:szCs w:val="20"/>
                <w:lang w:val="es-ES_tradnl"/>
              </w:rPr>
            </w:pPr>
            <w:r w:rsidRPr="00BB286E">
              <w:rPr>
                <w:rFonts w:ascii="Arial" w:hAnsi="Arial" w:cs="Arial"/>
                <w:b/>
                <w:sz w:val="20"/>
                <w:szCs w:val="20"/>
                <w:lang w:val="es-ES_tradnl"/>
              </w:rPr>
              <w:lastRenderedPageBreak/>
              <w:t xml:space="preserve">Indicador: Mide el nivel de </w:t>
            </w:r>
            <w:r w:rsidRPr="00BB286E">
              <w:rPr>
                <w:rFonts w:ascii="Arial" w:hAnsi="Arial" w:cs="Arial"/>
                <w:b/>
                <w:sz w:val="20"/>
                <w:szCs w:val="20"/>
                <w:lang w:val="es-ES_tradnl"/>
              </w:rPr>
              <w:t>cumplimiento de los programas de actividades de cultura, arte y civismo.</w:t>
            </w:r>
          </w:p>
        </w:tc>
      </w:tr>
      <w:tr w:rsidR="0075398E" w:rsidRPr="00BB286E" w14:paraId="2F4DA1C2" w14:textId="77777777">
        <w:tc>
          <w:tcPr>
            <w:tcW w:w="5000" w:type="pct"/>
            <w:gridSpan w:val="2"/>
            <w:vAlign w:val="center"/>
          </w:tcPr>
          <w:p w14:paraId="2F4DA1C1" w14:textId="72534D62" w:rsidR="0075398E" w:rsidRPr="00BB286E" w:rsidRDefault="00314C11">
            <w:pPr>
              <w:rPr>
                <w:rFonts w:ascii="Arial" w:hAnsi="Arial" w:cs="Arial"/>
                <w:sz w:val="20"/>
                <w:szCs w:val="20"/>
                <w:lang w:val="es-ES_tradnl"/>
              </w:rPr>
            </w:pPr>
            <w:r w:rsidRPr="00BB286E">
              <w:rPr>
                <w:rFonts w:ascii="Arial" w:hAnsi="Arial" w:cs="Arial"/>
                <w:sz w:val="20"/>
                <w:szCs w:val="20"/>
                <w:lang w:val="es-ES_tradnl"/>
              </w:rPr>
              <w:t xml:space="preserve">Variable: Número de eventos </w:t>
            </w:r>
            <w:r w:rsidR="00BB286E" w:rsidRPr="00BB286E">
              <w:rPr>
                <w:rFonts w:ascii="Arial" w:hAnsi="Arial" w:cs="Arial"/>
                <w:sz w:val="20"/>
                <w:szCs w:val="20"/>
                <w:lang w:val="es-ES_tradnl"/>
              </w:rPr>
              <w:t>artístico-culturales</w:t>
            </w:r>
            <w:r w:rsidRPr="00BB286E">
              <w:rPr>
                <w:rFonts w:ascii="Arial" w:hAnsi="Arial" w:cs="Arial"/>
                <w:sz w:val="20"/>
                <w:szCs w:val="20"/>
                <w:lang w:val="es-ES_tradnl"/>
              </w:rPr>
              <w:t xml:space="preserve"> efectuados en el periodo</w:t>
            </w:r>
          </w:p>
        </w:tc>
      </w:tr>
      <w:tr w:rsidR="0075398E" w:rsidRPr="00BB286E" w14:paraId="2F4DA1C4" w14:textId="77777777">
        <w:tc>
          <w:tcPr>
            <w:tcW w:w="5000" w:type="pct"/>
            <w:gridSpan w:val="2"/>
            <w:vAlign w:val="center"/>
          </w:tcPr>
          <w:p w14:paraId="2F4DA1C3" w14:textId="77777777" w:rsidR="0075398E" w:rsidRPr="00BB286E" w:rsidRDefault="00314C11">
            <w:pPr>
              <w:rPr>
                <w:rFonts w:ascii="Arial" w:eastAsia="Arial" w:hAnsi="Arial" w:cs="Arial"/>
                <w:sz w:val="20"/>
                <w:szCs w:val="20"/>
              </w:rPr>
            </w:pPr>
            <w:r w:rsidRPr="00BB286E">
              <w:rPr>
                <w:rFonts w:ascii="Arial" w:hAnsi="Arial" w:cs="Arial"/>
                <w:sz w:val="20"/>
                <w:szCs w:val="20"/>
                <w:lang w:val="es-ES_tradnl"/>
              </w:rPr>
              <w:t>Medio de Verificación: Informe mensual de actividades</w:t>
            </w:r>
          </w:p>
        </w:tc>
      </w:tr>
      <w:tr w:rsidR="0075398E" w:rsidRPr="00BB286E" w14:paraId="2F4DA1C7" w14:textId="77777777">
        <w:tc>
          <w:tcPr>
            <w:tcW w:w="1362" w:type="pct"/>
            <w:vAlign w:val="center"/>
          </w:tcPr>
          <w:p w14:paraId="2F4DA1C5"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Nombre de la fuente información</w:t>
            </w:r>
          </w:p>
        </w:tc>
        <w:tc>
          <w:tcPr>
            <w:tcW w:w="3638" w:type="pct"/>
            <w:vAlign w:val="center"/>
          </w:tcPr>
          <w:p w14:paraId="2F4DA1C6" w14:textId="77777777" w:rsidR="0075398E" w:rsidRPr="00BB286E" w:rsidRDefault="00314C11">
            <w:pPr>
              <w:rPr>
                <w:rFonts w:ascii="Arial" w:hAnsi="Arial" w:cs="Arial"/>
                <w:sz w:val="20"/>
                <w:szCs w:val="20"/>
                <w:lang w:val="es-ES_tradnl"/>
              </w:rPr>
            </w:pPr>
            <w:r w:rsidRPr="00BB286E">
              <w:rPr>
                <w:rFonts w:ascii="Arial" w:hAnsi="Arial" w:cs="Arial"/>
                <w:sz w:val="20"/>
                <w:szCs w:val="20"/>
                <w:lang w:val="es-ES_tradnl"/>
              </w:rPr>
              <w:t xml:space="preserve">Informe </w:t>
            </w:r>
            <w:r w:rsidRPr="00BB286E">
              <w:rPr>
                <w:rFonts w:ascii="Arial" w:hAnsi="Arial" w:cs="Arial"/>
                <w:sz w:val="20"/>
                <w:szCs w:val="20"/>
                <w:lang w:val="es-ES_tradnl"/>
              </w:rPr>
              <w:t>mensual de actividades</w:t>
            </w:r>
          </w:p>
        </w:tc>
      </w:tr>
      <w:tr w:rsidR="0075398E" w:rsidRPr="00BB286E" w14:paraId="2F4DA1CA" w14:textId="77777777">
        <w:tc>
          <w:tcPr>
            <w:tcW w:w="1362" w:type="pct"/>
            <w:vAlign w:val="center"/>
          </w:tcPr>
          <w:p w14:paraId="2F4DA1C8"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Área responsable de la información</w:t>
            </w:r>
          </w:p>
        </w:tc>
        <w:tc>
          <w:tcPr>
            <w:tcW w:w="3638" w:type="pct"/>
          </w:tcPr>
          <w:p w14:paraId="2F4DA1C9"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Dirección de Educación, Cultura y Recreación</w:t>
            </w:r>
          </w:p>
        </w:tc>
      </w:tr>
      <w:tr w:rsidR="0075398E" w:rsidRPr="00BB286E" w14:paraId="2F4DA1CD" w14:textId="77777777">
        <w:tc>
          <w:tcPr>
            <w:tcW w:w="1362" w:type="pct"/>
            <w:vAlign w:val="center"/>
          </w:tcPr>
          <w:p w14:paraId="2F4DA1CB"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Disponibilidad de la información </w:t>
            </w:r>
          </w:p>
        </w:tc>
        <w:tc>
          <w:tcPr>
            <w:tcW w:w="3638" w:type="pct"/>
          </w:tcPr>
          <w:p w14:paraId="2F4DA1CC"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Pública </w:t>
            </w:r>
          </w:p>
        </w:tc>
      </w:tr>
      <w:tr w:rsidR="0075398E" w:rsidRPr="00BB286E" w14:paraId="2F4DA1D0" w14:textId="77777777">
        <w:tc>
          <w:tcPr>
            <w:tcW w:w="1362" w:type="pct"/>
            <w:vAlign w:val="center"/>
          </w:tcPr>
          <w:p w14:paraId="2F4DA1CE"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Unidad de análisis</w:t>
            </w:r>
          </w:p>
        </w:tc>
        <w:tc>
          <w:tcPr>
            <w:tcW w:w="3638" w:type="pct"/>
          </w:tcPr>
          <w:p w14:paraId="2F4DA1CF"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Programas </w:t>
            </w:r>
          </w:p>
        </w:tc>
      </w:tr>
      <w:tr w:rsidR="0075398E" w:rsidRPr="00BB286E" w14:paraId="2F4DA1D3" w14:textId="77777777">
        <w:tc>
          <w:tcPr>
            <w:tcW w:w="1362" w:type="pct"/>
            <w:vAlign w:val="center"/>
          </w:tcPr>
          <w:p w14:paraId="2F4DA1D1"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Cobertura</w:t>
            </w:r>
          </w:p>
        </w:tc>
        <w:tc>
          <w:tcPr>
            <w:tcW w:w="3638" w:type="pct"/>
          </w:tcPr>
          <w:p w14:paraId="2F4DA1D2"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Municipal </w:t>
            </w:r>
          </w:p>
        </w:tc>
      </w:tr>
      <w:tr w:rsidR="0075398E" w:rsidRPr="00BB286E" w14:paraId="2F4DA1D6" w14:textId="77777777">
        <w:tc>
          <w:tcPr>
            <w:tcW w:w="1362" w:type="pct"/>
            <w:vAlign w:val="center"/>
          </w:tcPr>
          <w:p w14:paraId="2F4DA1D4"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geográfica</w:t>
            </w:r>
          </w:p>
        </w:tc>
        <w:tc>
          <w:tcPr>
            <w:tcW w:w="3638" w:type="pct"/>
          </w:tcPr>
          <w:p w14:paraId="2F4DA1D5"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Municipal</w:t>
            </w:r>
          </w:p>
        </w:tc>
      </w:tr>
      <w:tr w:rsidR="0075398E" w:rsidRPr="00BB286E" w14:paraId="2F4DA1D9" w14:textId="77777777">
        <w:tc>
          <w:tcPr>
            <w:tcW w:w="1362" w:type="pct"/>
            <w:vAlign w:val="center"/>
          </w:tcPr>
          <w:p w14:paraId="2F4DA1D7"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género</w:t>
            </w:r>
          </w:p>
        </w:tc>
        <w:tc>
          <w:tcPr>
            <w:tcW w:w="3638" w:type="pct"/>
          </w:tcPr>
          <w:p w14:paraId="2F4DA1D8"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Todos los géneros </w:t>
            </w:r>
          </w:p>
        </w:tc>
      </w:tr>
      <w:tr w:rsidR="0075398E" w:rsidRPr="00BB286E" w14:paraId="2F4DA1DC" w14:textId="77777777">
        <w:tc>
          <w:tcPr>
            <w:tcW w:w="1362" w:type="pct"/>
            <w:vAlign w:val="center"/>
          </w:tcPr>
          <w:p w14:paraId="2F4DA1DA"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Desagregación por edad </w:t>
            </w:r>
          </w:p>
        </w:tc>
        <w:tc>
          <w:tcPr>
            <w:tcW w:w="3638" w:type="pct"/>
          </w:tcPr>
          <w:p w14:paraId="2F4DA1DB"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Población mayor de 18 años </w:t>
            </w:r>
          </w:p>
        </w:tc>
      </w:tr>
      <w:tr w:rsidR="0075398E" w:rsidRPr="00BB286E" w14:paraId="2F4DA1DF" w14:textId="77777777">
        <w:tc>
          <w:tcPr>
            <w:tcW w:w="1362" w:type="pct"/>
            <w:vAlign w:val="center"/>
          </w:tcPr>
          <w:p w14:paraId="2F4DA1DD"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condición de vulnerabilidad</w:t>
            </w:r>
          </w:p>
        </w:tc>
        <w:tc>
          <w:tcPr>
            <w:tcW w:w="3638" w:type="pct"/>
          </w:tcPr>
          <w:p w14:paraId="2F4DA1DE"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Todos los factores de las personas </w:t>
            </w:r>
          </w:p>
        </w:tc>
      </w:tr>
      <w:tr w:rsidR="0075398E" w:rsidRPr="00BB286E" w14:paraId="2F4DA1E2" w14:textId="77777777">
        <w:tc>
          <w:tcPr>
            <w:tcW w:w="1362" w:type="pct"/>
            <w:vAlign w:val="center"/>
          </w:tcPr>
          <w:p w14:paraId="2F4DA1E0"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Periodicidad de actualización</w:t>
            </w:r>
          </w:p>
        </w:tc>
        <w:tc>
          <w:tcPr>
            <w:tcW w:w="3638" w:type="pct"/>
          </w:tcPr>
          <w:p w14:paraId="2F4DA1E1"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Trimestral </w:t>
            </w:r>
          </w:p>
        </w:tc>
      </w:tr>
      <w:tr w:rsidR="0075398E" w:rsidRPr="00BB286E" w14:paraId="2F4DA1E5" w14:textId="77777777">
        <w:tc>
          <w:tcPr>
            <w:tcW w:w="1362" w:type="pct"/>
            <w:vAlign w:val="center"/>
          </w:tcPr>
          <w:p w14:paraId="2F4DA1E3"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Fecha de publicación</w:t>
            </w:r>
          </w:p>
        </w:tc>
        <w:tc>
          <w:tcPr>
            <w:tcW w:w="3638" w:type="pct"/>
          </w:tcPr>
          <w:p w14:paraId="2F4DA1E4"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Junio 2023</w:t>
            </w:r>
          </w:p>
        </w:tc>
      </w:tr>
      <w:tr w:rsidR="0075398E" w:rsidRPr="00BB286E" w14:paraId="2F4DA1E7" w14:textId="77777777">
        <w:tc>
          <w:tcPr>
            <w:tcW w:w="5000" w:type="pct"/>
            <w:gridSpan w:val="2"/>
            <w:vAlign w:val="center"/>
          </w:tcPr>
          <w:p w14:paraId="2F4DA1E6" w14:textId="77777777" w:rsidR="0075398E" w:rsidRPr="00BB286E" w:rsidRDefault="00314C11">
            <w:pPr>
              <w:rPr>
                <w:rFonts w:ascii="Arial" w:hAnsi="Arial" w:cs="Arial"/>
                <w:sz w:val="20"/>
                <w:szCs w:val="20"/>
                <w:lang w:val="es-ES_tradnl"/>
              </w:rPr>
            </w:pPr>
            <w:r w:rsidRPr="00BB286E">
              <w:rPr>
                <w:rFonts w:ascii="Arial" w:hAnsi="Arial" w:cs="Arial"/>
                <w:sz w:val="20"/>
                <w:szCs w:val="20"/>
                <w:lang w:val="es-ES_tradnl"/>
              </w:rPr>
              <w:t>Variable: Número de programas programados en el periodo</w:t>
            </w:r>
          </w:p>
        </w:tc>
      </w:tr>
      <w:tr w:rsidR="0075398E" w:rsidRPr="00BB286E" w14:paraId="2F4DA1E9" w14:textId="77777777">
        <w:tc>
          <w:tcPr>
            <w:tcW w:w="5000" w:type="pct"/>
            <w:gridSpan w:val="2"/>
            <w:vAlign w:val="center"/>
          </w:tcPr>
          <w:p w14:paraId="2F4DA1E8" w14:textId="77777777" w:rsidR="0075398E" w:rsidRPr="00BB286E" w:rsidRDefault="00314C11">
            <w:pPr>
              <w:rPr>
                <w:rFonts w:ascii="Arial" w:eastAsia="Arial" w:hAnsi="Arial" w:cs="Arial"/>
                <w:sz w:val="20"/>
                <w:szCs w:val="20"/>
              </w:rPr>
            </w:pPr>
            <w:r w:rsidRPr="00BB286E">
              <w:rPr>
                <w:rFonts w:ascii="Arial" w:hAnsi="Arial" w:cs="Arial"/>
                <w:sz w:val="20"/>
                <w:szCs w:val="20"/>
                <w:lang w:val="es-ES_tradnl"/>
              </w:rPr>
              <w:t>Medio de Verificación: Informe mensual de actividades</w:t>
            </w:r>
          </w:p>
        </w:tc>
      </w:tr>
      <w:tr w:rsidR="0075398E" w:rsidRPr="00BB286E" w14:paraId="2F4DA1EC" w14:textId="77777777">
        <w:tc>
          <w:tcPr>
            <w:tcW w:w="1362" w:type="pct"/>
            <w:vAlign w:val="center"/>
          </w:tcPr>
          <w:p w14:paraId="2F4DA1EA"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Nombre de la fuente información</w:t>
            </w:r>
          </w:p>
        </w:tc>
        <w:tc>
          <w:tcPr>
            <w:tcW w:w="3638" w:type="pct"/>
          </w:tcPr>
          <w:p w14:paraId="2F4DA1EB" w14:textId="77777777" w:rsidR="0075398E" w:rsidRPr="00BB286E" w:rsidRDefault="00314C11">
            <w:pPr>
              <w:rPr>
                <w:rFonts w:ascii="Arial" w:eastAsia="Arial" w:hAnsi="Arial" w:cs="Arial"/>
                <w:sz w:val="20"/>
                <w:szCs w:val="20"/>
              </w:rPr>
            </w:pPr>
            <w:r w:rsidRPr="00BB286E">
              <w:rPr>
                <w:rFonts w:ascii="Arial" w:hAnsi="Arial" w:cs="Arial"/>
                <w:sz w:val="20"/>
                <w:szCs w:val="20"/>
                <w:lang w:val="es-ES_tradnl"/>
              </w:rPr>
              <w:t>Informe de obras Autorizadas</w:t>
            </w:r>
          </w:p>
        </w:tc>
      </w:tr>
      <w:tr w:rsidR="0075398E" w:rsidRPr="00BB286E" w14:paraId="2F4DA1EF" w14:textId="77777777">
        <w:tc>
          <w:tcPr>
            <w:tcW w:w="1362" w:type="pct"/>
            <w:vAlign w:val="center"/>
          </w:tcPr>
          <w:p w14:paraId="2F4DA1ED"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Área responsable de la información</w:t>
            </w:r>
          </w:p>
        </w:tc>
        <w:tc>
          <w:tcPr>
            <w:tcW w:w="3638" w:type="pct"/>
          </w:tcPr>
          <w:p w14:paraId="2F4DA1EE"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Dirección de Educación, Cultura y </w:t>
            </w:r>
            <w:r w:rsidRPr="00BB286E">
              <w:rPr>
                <w:rFonts w:ascii="Arial" w:eastAsia="Arial" w:hAnsi="Arial" w:cs="Arial"/>
                <w:sz w:val="20"/>
                <w:szCs w:val="20"/>
              </w:rPr>
              <w:t>Recreación</w:t>
            </w:r>
          </w:p>
        </w:tc>
      </w:tr>
      <w:tr w:rsidR="0075398E" w:rsidRPr="00BB286E" w14:paraId="2F4DA1F2" w14:textId="77777777">
        <w:tc>
          <w:tcPr>
            <w:tcW w:w="1362" w:type="pct"/>
            <w:vAlign w:val="center"/>
          </w:tcPr>
          <w:p w14:paraId="2F4DA1F0"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Disponibilidad de la información </w:t>
            </w:r>
          </w:p>
        </w:tc>
        <w:tc>
          <w:tcPr>
            <w:tcW w:w="3638" w:type="pct"/>
          </w:tcPr>
          <w:p w14:paraId="2F4DA1F1"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Público</w:t>
            </w:r>
          </w:p>
        </w:tc>
      </w:tr>
      <w:tr w:rsidR="0075398E" w:rsidRPr="00BB286E" w14:paraId="2F4DA1F5" w14:textId="77777777">
        <w:tc>
          <w:tcPr>
            <w:tcW w:w="1362" w:type="pct"/>
            <w:vAlign w:val="center"/>
          </w:tcPr>
          <w:p w14:paraId="2F4DA1F3"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Unidad de análisis</w:t>
            </w:r>
          </w:p>
        </w:tc>
        <w:tc>
          <w:tcPr>
            <w:tcW w:w="3638" w:type="pct"/>
          </w:tcPr>
          <w:p w14:paraId="2F4DA1F4"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Programas</w:t>
            </w:r>
          </w:p>
        </w:tc>
      </w:tr>
      <w:tr w:rsidR="0075398E" w:rsidRPr="00BB286E" w14:paraId="2F4DA1F8" w14:textId="77777777">
        <w:tc>
          <w:tcPr>
            <w:tcW w:w="1362" w:type="pct"/>
            <w:vAlign w:val="center"/>
          </w:tcPr>
          <w:p w14:paraId="2F4DA1F6"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Cobertura</w:t>
            </w:r>
          </w:p>
        </w:tc>
        <w:tc>
          <w:tcPr>
            <w:tcW w:w="3638" w:type="pct"/>
          </w:tcPr>
          <w:p w14:paraId="2F4DA1F7"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municipal</w:t>
            </w:r>
          </w:p>
        </w:tc>
      </w:tr>
      <w:tr w:rsidR="0075398E" w:rsidRPr="00BB286E" w14:paraId="2F4DA1FB" w14:textId="77777777">
        <w:tc>
          <w:tcPr>
            <w:tcW w:w="1362" w:type="pct"/>
            <w:vAlign w:val="center"/>
          </w:tcPr>
          <w:p w14:paraId="2F4DA1F9"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geográfica</w:t>
            </w:r>
          </w:p>
        </w:tc>
        <w:tc>
          <w:tcPr>
            <w:tcW w:w="3638" w:type="pct"/>
          </w:tcPr>
          <w:p w14:paraId="2F4DA1FA"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municipal</w:t>
            </w:r>
          </w:p>
        </w:tc>
      </w:tr>
      <w:tr w:rsidR="0075398E" w:rsidRPr="00BB286E" w14:paraId="2F4DA1FE" w14:textId="77777777">
        <w:tc>
          <w:tcPr>
            <w:tcW w:w="1362" w:type="pct"/>
            <w:vAlign w:val="center"/>
          </w:tcPr>
          <w:p w14:paraId="2F4DA1FC"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género</w:t>
            </w:r>
          </w:p>
        </w:tc>
        <w:tc>
          <w:tcPr>
            <w:tcW w:w="3638" w:type="pct"/>
          </w:tcPr>
          <w:p w14:paraId="2F4DA1FD"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Todos los géneros </w:t>
            </w:r>
          </w:p>
        </w:tc>
      </w:tr>
      <w:tr w:rsidR="0075398E" w:rsidRPr="00BB286E" w14:paraId="2F4DA201" w14:textId="77777777">
        <w:tc>
          <w:tcPr>
            <w:tcW w:w="1362" w:type="pct"/>
            <w:vAlign w:val="center"/>
          </w:tcPr>
          <w:p w14:paraId="2F4DA1FF"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Desagregación por edad </w:t>
            </w:r>
          </w:p>
        </w:tc>
        <w:tc>
          <w:tcPr>
            <w:tcW w:w="3638" w:type="pct"/>
          </w:tcPr>
          <w:p w14:paraId="2F4DA200"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De 18 años en adelante</w:t>
            </w:r>
          </w:p>
        </w:tc>
      </w:tr>
      <w:tr w:rsidR="0075398E" w:rsidRPr="00BB286E" w14:paraId="2F4DA204" w14:textId="77777777">
        <w:tc>
          <w:tcPr>
            <w:tcW w:w="1362" w:type="pct"/>
            <w:vAlign w:val="center"/>
          </w:tcPr>
          <w:p w14:paraId="2F4DA202"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condición de vulnerabilidad</w:t>
            </w:r>
          </w:p>
        </w:tc>
        <w:tc>
          <w:tcPr>
            <w:tcW w:w="3638" w:type="pct"/>
          </w:tcPr>
          <w:p w14:paraId="2F4DA203"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Todos los factores de </w:t>
            </w:r>
            <w:r w:rsidRPr="00BB286E">
              <w:rPr>
                <w:rFonts w:ascii="Arial" w:hAnsi="Arial" w:cs="Arial"/>
                <w:color w:val="202124"/>
                <w:sz w:val="20"/>
                <w:szCs w:val="20"/>
                <w:shd w:val="clear" w:color="auto" w:fill="FFFFFF"/>
              </w:rPr>
              <w:t>las personas</w:t>
            </w:r>
          </w:p>
        </w:tc>
      </w:tr>
      <w:tr w:rsidR="0075398E" w:rsidRPr="00BB286E" w14:paraId="2F4DA207" w14:textId="77777777">
        <w:tc>
          <w:tcPr>
            <w:tcW w:w="1362" w:type="pct"/>
            <w:vAlign w:val="center"/>
          </w:tcPr>
          <w:p w14:paraId="2F4DA205"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Periodicidad de actualización</w:t>
            </w:r>
          </w:p>
        </w:tc>
        <w:tc>
          <w:tcPr>
            <w:tcW w:w="3638" w:type="pct"/>
          </w:tcPr>
          <w:p w14:paraId="2F4DA206"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Trimestral </w:t>
            </w:r>
          </w:p>
        </w:tc>
      </w:tr>
      <w:tr w:rsidR="0075398E" w:rsidRPr="00BB286E" w14:paraId="2F4DA20A" w14:textId="77777777">
        <w:tc>
          <w:tcPr>
            <w:tcW w:w="1362" w:type="pct"/>
            <w:vAlign w:val="center"/>
          </w:tcPr>
          <w:p w14:paraId="2F4DA208"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Fecha de publicación</w:t>
            </w:r>
          </w:p>
        </w:tc>
        <w:tc>
          <w:tcPr>
            <w:tcW w:w="3638" w:type="pct"/>
          </w:tcPr>
          <w:p w14:paraId="2F4DA209"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Junio 2023</w:t>
            </w:r>
          </w:p>
        </w:tc>
      </w:tr>
      <w:tr w:rsidR="0075398E" w:rsidRPr="00BB286E" w14:paraId="2F4DA20D" w14:textId="77777777">
        <w:tc>
          <w:tcPr>
            <w:tcW w:w="5000" w:type="pct"/>
            <w:gridSpan w:val="2"/>
            <w:vAlign w:val="center"/>
          </w:tcPr>
          <w:p w14:paraId="2F4DA20C" w14:textId="77777777" w:rsidR="0075398E" w:rsidRPr="00BB286E" w:rsidRDefault="00314C11">
            <w:pPr>
              <w:rPr>
                <w:rFonts w:ascii="Arial" w:hAnsi="Arial" w:cs="Arial"/>
                <w:b/>
                <w:sz w:val="20"/>
                <w:szCs w:val="20"/>
                <w:lang w:val="es-ES_tradnl"/>
              </w:rPr>
            </w:pPr>
            <w:r w:rsidRPr="00BB286E">
              <w:rPr>
                <w:rFonts w:ascii="Arial" w:hAnsi="Arial" w:cs="Arial"/>
                <w:b/>
                <w:sz w:val="20"/>
                <w:szCs w:val="20"/>
                <w:lang w:val="es-ES_tradnl"/>
              </w:rPr>
              <w:t>Indicador: Realización de festivales, feria y carnavales ejecutados</w:t>
            </w:r>
          </w:p>
        </w:tc>
      </w:tr>
      <w:tr w:rsidR="0075398E" w:rsidRPr="00BB286E" w14:paraId="2F4DA210" w14:textId="77777777">
        <w:tc>
          <w:tcPr>
            <w:tcW w:w="5000" w:type="pct"/>
            <w:gridSpan w:val="2"/>
            <w:vAlign w:val="center"/>
          </w:tcPr>
          <w:p w14:paraId="2F4DA20F" w14:textId="45C9B468" w:rsidR="0075398E" w:rsidRPr="00BB286E" w:rsidRDefault="00314C11">
            <w:pPr>
              <w:rPr>
                <w:rFonts w:ascii="Arial" w:hAnsi="Arial" w:cs="Arial"/>
                <w:sz w:val="20"/>
                <w:szCs w:val="20"/>
                <w:lang w:val="es-ES_tradnl"/>
              </w:rPr>
            </w:pPr>
            <w:r w:rsidRPr="00BB286E">
              <w:rPr>
                <w:rFonts w:ascii="Arial" w:hAnsi="Arial" w:cs="Arial"/>
                <w:sz w:val="20"/>
                <w:szCs w:val="20"/>
                <w:lang w:val="es-ES_tradnl"/>
              </w:rPr>
              <w:t xml:space="preserve">Variable: </w:t>
            </w:r>
            <w:r w:rsidRPr="00BB286E">
              <w:rPr>
                <w:rFonts w:ascii="Arial" w:hAnsi="Arial" w:cs="Arial"/>
                <w:sz w:val="20"/>
                <w:szCs w:val="20"/>
                <w:lang w:val="es-ES_tradnl"/>
              </w:rPr>
              <w:t>Realización de festivales, feria y carnavales ejecutados</w:t>
            </w:r>
          </w:p>
        </w:tc>
      </w:tr>
      <w:tr w:rsidR="0075398E" w:rsidRPr="00BB286E" w14:paraId="2F4DA212" w14:textId="77777777">
        <w:tc>
          <w:tcPr>
            <w:tcW w:w="5000" w:type="pct"/>
            <w:gridSpan w:val="2"/>
            <w:vAlign w:val="center"/>
          </w:tcPr>
          <w:p w14:paraId="2F4DA211" w14:textId="77777777" w:rsidR="0075398E" w:rsidRPr="00BB286E" w:rsidRDefault="00314C11">
            <w:pPr>
              <w:rPr>
                <w:rFonts w:ascii="Arial" w:eastAsia="Arial" w:hAnsi="Arial" w:cs="Arial"/>
                <w:sz w:val="20"/>
                <w:szCs w:val="20"/>
              </w:rPr>
            </w:pPr>
            <w:r w:rsidRPr="00BB286E">
              <w:rPr>
                <w:rFonts w:ascii="Arial" w:hAnsi="Arial" w:cs="Arial"/>
                <w:sz w:val="20"/>
                <w:szCs w:val="20"/>
                <w:lang w:val="es-ES_tradnl"/>
              </w:rPr>
              <w:t>Medio de Verificación: Informe de actividades del programa de cultura, arte y recreación</w:t>
            </w:r>
          </w:p>
        </w:tc>
      </w:tr>
      <w:tr w:rsidR="0075398E" w:rsidRPr="00BB286E" w14:paraId="2F4DA215" w14:textId="77777777">
        <w:tc>
          <w:tcPr>
            <w:tcW w:w="1362" w:type="pct"/>
            <w:vAlign w:val="center"/>
          </w:tcPr>
          <w:p w14:paraId="2F4DA213"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Nombre de la fuente información</w:t>
            </w:r>
          </w:p>
        </w:tc>
        <w:tc>
          <w:tcPr>
            <w:tcW w:w="3638" w:type="pct"/>
            <w:vAlign w:val="center"/>
          </w:tcPr>
          <w:p w14:paraId="2F4DA214" w14:textId="77777777" w:rsidR="0075398E" w:rsidRPr="00BB286E" w:rsidRDefault="00314C11">
            <w:pPr>
              <w:rPr>
                <w:rFonts w:ascii="Arial" w:hAnsi="Arial" w:cs="Arial"/>
                <w:sz w:val="20"/>
                <w:szCs w:val="20"/>
                <w:lang w:val="es-ES_tradnl"/>
              </w:rPr>
            </w:pPr>
            <w:r w:rsidRPr="00BB286E">
              <w:rPr>
                <w:rFonts w:ascii="Arial" w:hAnsi="Arial" w:cs="Arial"/>
                <w:sz w:val="20"/>
                <w:szCs w:val="20"/>
                <w:lang w:val="es-ES_tradnl"/>
              </w:rPr>
              <w:t>Informe de actividades del programa de cultura, arte y recreación</w:t>
            </w:r>
          </w:p>
        </w:tc>
      </w:tr>
      <w:tr w:rsidR="0075398E" w:rsidRPr="00BB286E" w14:paraId="2F4DA218" w14:textId="77777777">
        <w:tc>
          <w:tcPr>
            <w:tcW w:w="1362" w:type="pct"/>
            <w:vAlign w:val="center"/>
          </w:tcPr>
          <w:p w14:paraId="2F4DA216"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lastRenderedPageBreak/>
              <w:t xml:space="preserve">Área </w:t>
            </w:r>
            <w:r w:rsidRPr="00BB286E">
              <w:rPr>
                <w:rFonts w:ascii="Arial" w:eastAsia="Arial" w:hAnsi="Arial" w:cs="Arial"/>
                <w:sz w:val="20"/>
                <w:szCs w:val="20"/>
              </w:rPr>
              <w:t>responsable de la información</w:t>
            </w:r>
          </w:p>
        </w:tc>
        <w:tc>
          <w:tcPr>
            <w:tcW w:w="3638" w:type="pct"/>
          </w:tcPr>
          <w:p w14:paraId="2F4DA217"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Dirección de Educación, Cultura y Recreación</w:t>
            </w:r>
          </w:p>
        </w:tc>
      </w:tr>
      <w:tr w:rsidR="0075398E" w:rsidRPr="00BB286E" w14:paraId="2F4DA21B" w14:textId="77777777">
        <w:tc>
          <w:tcPr>
            <w:tcW w:w="1362" w:type="pct"/>
            <w:vAlign w:val="center"/>
          </w:tcPr>
          <w:p w14:paraId="2F4DA219"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Disponibilidad de la información </w:t>
            </w:r>
          </w:p>
        </w:tc>
        <w:tc>
          <w:tcPr>
            <w:tcW w:w="3638" w:type="pct"/>
          </w:tcPr>
          <w:p w14:paraId="2F4DA21A"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Pública </w:t>
            </w:r>
          </w:p>
        </w:tc>
      </w:tr>
      <w:tr w:rsidR="0075398E" w:rsidRPr="00BB286E" w14:paraId="2F4DA21E" w14:textId="77777777">
        <w:tc>
          <w:tcPr>
            <w:tcW w:w="1362" w:type="pct"/>
            <w:vAlign w:val="center"/>
          </w:tcPr>
          <w:p w14:paraId="2F4DA21C"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Unidad de análisis</w:t>
            </w:r>
          </w:p>
        </w:tc>
        <w:tc>
          <w:tcPr>
            <w:tcW w:w="3638" w:type="pct"/>
          </w:tcPr>
          <w:p w14:paraId="2F4DA21D"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Eventos </w:t>
            </w:r>
          </w:p>
        </w:tc>
      </w:tr>
      <w:tr w:rsidR="0075398E" w:rsidRPr="00BB286E" w14:paraId="2F4DA221" w14:textId="77777777">
        <w:tc>
          <w:tcPr>
            <w:tcW w:w="1362" w:type="pct"/>
            <w:vAlign w:val="center"/>
          </w:tcPr>
          <w:p w14:paraId="2F4DA21F"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Cobertura</w:t>
            </w:r>
          </w:p>
        </w:tc>
        <w:tc>
          <w:tcPr>
            <w:tcW w:w="3638" w:type="pct"/>
          </w:tcPr>
          <w:p w14:paraId="2F4DA220"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Municipal </w:t>
            </w:r>
          </w:p>
        </w:tc>
      </w:tr>
      <w:tr w:rsidR="0075398E" w:rsidRPr="00BB286E" w14:paraId="2F4DA224" w14:textId="77777777">
        <w:tc>
          <w:tcPr>
            <w:tcW w:w="1362" w:type="pct"/>
            <w:vAlign w:val="center"/>
          </w:tcPr>
          <w:p w14:paraId="2F4DA222"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geográfica</w:t>
            </w:r>
          </w:p>
        </w:tc>
        <w:tc>
          <w:tcPr>
            <w:tcW w:w="3638" w:type="pct"/>
          </w:tcPr>
          <w:p w14:paraId="2F4DA223"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Municipal</w:t>
            </w:r>
          </w:p>
        </w:tc>
      </w:tr>
      <w:tr w:rsidR="0075398E" w:rsidRPr="00BB286E" w14:paraId="2F4DA227" w14:textId="77777777">
        <w:tc>
          <w:tcPr>
            <w:tcW w:w="1362" w:type="pct"/>
            <w:vAlign w:val="center"/>
          </w:tcPr>
          <w:p w14:paraId="2F4DA225"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género</w:t>
            </w:r>
          </w:p>
        </w:tc>
        <w:tc>
          <w:tcPr>
            <w:tcW w:w="3638" w:type="pct"/>
          </w:tcPr>
          <w:p w14:paraId="2F4DA226"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Todos los géneros </w:t>
            </w:r>
          </w:p>
        </w:tc>
      </w:tr>
      <w:tr w:rsidR="0075398E" w:rsidRPr="00BB286E" w14:paraId="2F4DA22A" w14:textId="77777777">
        <w:tc>
          <w:tcPr>
            <w:tcW w:w="1362" w:type="pct"/>
            <w:vAlign w:val="center"/>
          </w:tcPr>
          <w:p w14:paraId="2F4DA228"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Desagregación por edad </w:t>
            </w:r>
          </w:p>
        </w:tc>
        <w:tc>
          <w:tcPr>
            <w:tcW w:w="3638" w:type="pct"/>
          </w:tcPr>
          <w:p w14:paraId="2F4DA229"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Población mayor de 18 años </w:t>
            </w:r>
          </w:p>
        </w:tc>
      </w:tr>
      <w:tr w:rsidR="0075398E" w:rsidRPr="00BB286E" w14:paraId="2F4DA22D" w14:textId="77777777">
        <w:tc>
          <w:tcPr>
            <w:tcW w:w="1362" w:type="pct"/>
            <w:vAlign w:val="center"/>
          </w:tcPr>
          <w:p w14:paraId="2F4DA22B"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condición de vulnerabilidad</w:t>
            </w:r>
          </w:p>
        </w:tc>
        <w:tc>
          <w:tcPr>
            <w:tcW w:w="3638" w:type="pct"/>
          </w:tcPr>
          <w:p w14:paraId="2F4DA22C"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Todos los factores de las personas </w:t>
            </w:r>
          </w:p>
        </w:tc>
      </w:tr>
      <w:tr w:rsidR="0075398E" w:rsidRPr="00BB286E" w14:paraId="2F4DA230" w14:textId="77777777">
        <w:tc>
          <w:tcPr>
            <w:tcW w:w="1362" w:type="pct"/>
            <w:vAlign w:val="center"/>
          </w:tcPr>
          <w:p w14:paraId="2F4DA22E"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Periodicidad de actualización</w:t>
            </w:r>
          </w:p>
        </w:tc>
        <w:tc>
          <w:tcPr>
            <w:tcW w:w="3638" w:type="pct"/>
          </w:tcPr>
          <w:p w14:paraId="2F4DA22F"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Trimestral</w:t>
            </w:r>
          </w:p>
        </w:tc>
      </w:tr>
      <w:tr w:rsidR="0075398E" w:rsidRPr="00BB286E" w14:paraId="2F4DA233" w14:textId="77777777">
        <w:tc>
          <w:tcPr>
            <w:tcW w:w="1362" w:type="pct"/>
            <w:vAlign w:val="center"/>
          </w:tcPr>
          <w:p w14:paraId="2F4DA231"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Fecha de publicación</w:t>
            </w:r>
          </w:p>
        </w:tc>
        <w:tc>
          <w:tcPr>
            <w:tcW w:w="3638" w:type="pct"/>
          </w:tcPr>
          <w:p w14:paraId="2F4DA232"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Junio 2023</w:t>
            </w:r>
          </w:p>
        </w:tc>
      </w:tr>
      <w:tr w:rsidR="0075398E" w:rsidRPr="00BB286E" w14:paraId="2F4DA235" w14:textId="77777777">
        <w:tc>
          <w:tcPr>
            <w:tcW w:w="5000" w:type="pct"/>
            <w:gridSpan w:val="2"/>
            <w:vAlign w:val="center"/>
          </w:tcPr>
          <w:p w14:paraId="2F4DA234" w14:textId="77777777" w:rsidR="0075398E" w:rsidRPr="00BB286E" w:rsidRDefault="00314C11">
            <w:pPr>
              <w:rPr>
                <w:rFonts w:ascii="Arial" w:hAnsi="Arial" w:cs="Arial"/>
                <w:sz w:val="20"/>
                <w:szCs w:val="20"/>
                <w:lang w:val="es-ES_tradnl"/>
              </w:rPr>
            </w:pPr>
            <w:r w:rsidRPr="00BB286E">
              <w:rPr>
                <w:rFonts w:ascii="Arial" w:hAnsi="Arial" w:cs="Arial"/>
                <w:sz w:val="20"/>
                <w:szCs w:val="20"/>
                <w:lang w:val="es-ES_tradnl"/>
              </w:rPr>
              <w:t xml:space="preserve">Variable: </w:t>
            </w:r>
            <w:r w:rsidRPr="00BB286E">
              <w:rPr>
                <w:rFonts w:ascii="Arial" w:hAnsi="Arial" w:cs="Arial"/>
                <w:sz w:val="20"/>
                <w:szCs w:val="20"/>
                <w:lang w:val="es-ES_tradnl"/>
              </w:rPr>
              <w:t>Realización de festivales, feria y carnavales organizados</w:t>
            </w:r>
          </w:p>
        </w:tc>
      </w:tr>
      <w:tr w:rsidR="0075398E" w:rsidRPr="00BB286E" w14:paraId="2F4DA237" w14:textId="77777777">
        <w:tc>
          <w:tcPr>
            <w:tcW w:w="5000" w:type="pct"/>
            <w:gridSpan w:val="2"/>
            <w:vAlign w:val="center"/>
          </w:tcPr>
          <w:p w14:paraId="2F4DA236" w14:textId="77777777" w:rsidR="0075398E" w:rsidRPr="00BB286E" w:rsidRDefault="00314C11">
            <w:pPr>
              <w:rPr>
                <w:rFonts w:ascii="Arial" w:eastAsia="Arial" w:hAnsi="Arial" w:cs="Arial"/>
                <w:sz w:val="20"/>
                <w:szCs w:val="20"/>
              </w:rPr>
            </w:pPr>
            <w:r w:rsidRPr="00BB286E">
              <w:rPr>
                <w:rFonts w:ascii="Arial" w:hAnsi="Arial" w:cs="Arial"/>
                <w:sz w:val="20"/>
                <w:szCs w:val="20"/>
                <w:lang w:val="es-ES_tradnl"/>
              </w:rPr>
              <w:t>Medio de Verificación:</w:t>
            </w:r>
            <w:r w:rsidRPr="00BB286E">
              <w:rPr>
                <w:rFonts w:ascii="Arial" w:hAnsi="Arial" w:cs="Arial"/>
                <w:sz w:val="20"/>
                <w:szCs w:val="20"/>
              </w:rPr>
              <w:t xml:space="preserve"> </w:t>
            </w:r>
            <w:r w:rsidRPr="00BB286E">
              <w:rPr>
                <w:rFonts w:ascii="Arial" w:hAnsi="Arial" w:cs="Arial"/>
                <w:sz w:val="20"/>
                <w:szCs w:val="20"/>
                <w:lang w:val="es-ES_tradnl"/>
              </w:rPr>
              <w:t>Informe de actividades del programa de cultura, arte y recreación</w:t>
            </w:r>
          </w:p>
        </w:tc>
      </w:tr>
      <w:tr w:rsidR="0075398E" w:rsidRPr="00BB286E" w14:paraId="2F4DA23A" w14:textId="77777777">
        <w:tc>
          <w:tcPr>
            <w:tcW w:w="1362" w:type="pct"/>
            <w:vAlign w:val="center"/>
          </w:tcPr>
          <w:p w14:paraId="2F4DA238"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Nombre de la fuente información</w:t>
            </w:r>
          </w:p>
        </w:tc>
        <w:tc>
          <w:tcPr>
            <w:tcW w:w="3638" w:type="pct"/>
          </w:tcPr>
          <w:p w14:paraId="2F4DA239"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Informe de actividades del programa de cultura, arte y recreación</w:t>
            </w:r>
          </w:p>
        </w:tc>
      </w:tr>
      <w:tr w:rsidR="0075398E" w:rsidRPr="00BB286E" w14:paraId="2F4DA23D" w14:textId="77777777">
        <w:tc>
          <w:tcPr>
            <w:tcW w:w="1362" w:type="pct"/>
            <w:vAlign w:val="center"/>
          </w:tcPr>
          <w:p w14:paraId="2F4DA23B"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Área </w:t>
            </w:r>
            <w:r w:rsidRPr="00BB286E">
              <w:rPr>
                <w:rFonts w:ascii="Arial" w:eastAsia="Arial" w:hAnsi="Arial" w:cs="Arial"/>
                <w:sz w:val="20"/>
                <w:szCs w:val="20"/>
              </w:rPr>
              <w:t>responsable de la información</w:t>
            </w:r>
          </w:p>
        </w:tc>
        <w:tc>
          <w:tcPr>
            <w:tcW w:w="3638" w:type="pct"/>
          </w:tcPr>
          <w:p w14:paraId="2F4DA23C"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Dirección de Educación, Cultura y Recreación</w:t>
            </w:r>
          </w:p>
        </w:tc>
      </w:tr>
      <w:tr w:rsidR="0075398E" w:rsidRPr="00BB286E" w14:paraId="2F4DA240" w14:textId="77777777">
        <w:tc>
          <w:tcPr>
            <w:tcW w:w="1362" w:type="pct"/>
            <w:vAlign w:val="center"/>
          </w:tcPr>
          <w:p w14:paraId="2F4DA23E"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Disponibilidad de la información </w:t>
            </w:r>
          </w:p>
        </w:tc>
        <w:tc>
          <w:tcPr>
            <w:tcW w:w="3638" w:type="pct"/>
          </w:tcPr>
          <w:p w14:paraId="2F4DA23F"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Público</w:t>
            </w:r>
          </w:p>
        </w:tc>
      </w:tr>
      <w:tr w:rsidR="0075398E" w:rsidRPr="00BB286E" w14:paraId="2F4DA243" w14:textId="77777777">
        <w:tc>
          <w:tcPr>
            <w:tcW w:w="1362" w:type="pct"/>
            <w:vAlign w:val="center"/>
          </w:tcPr>
          <w:p w14:paraId="2F4DA241"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Unidad de análisis</w:t>
            </w:r>
          </w:p>
        </w:tc>
        <w:tc>
          <w:tcPr>
            <w:tcW w:w="3638" w:type="pct"/>
          </w:tcPr>
          <w:p w14:paraId="2F4DA242"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Eventos </w:t>
            </w:r>
          </w:p>
        </w:tc>
      </w:tr>
      <w:tr w:rsidR="0075398E" w:rsidRPr="00BB286E" w14:paraId="2F4DA246" w14:textId="77777777">
        <w:tc>
          <w:tcPr>
            <w:tcW w:w="1362" w:type="pct"/>
            <w:vAlign w:val="center"/>
          </w:tcPr>
          <w:p w14:paraId="2F4DA244"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Cobertura</w:t>
            </w:r>
          </w:p>
        </w:tc>
        <w:tc>
          <w:tcPr>
            <w:tcW w:w="3638" w:type="pct"/>
          </w:tcPr>
          <w:p w14:paraId="2F4DA245"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Municipal</w:t>
            </w:r>
          </w:p>
        </w:tc>
      </w:tr>
      <w:tr w:rsidR="0075398E" w:rsidRPr="00BB286E" w14:paraId="2F4DA249" w14:textId="77777777">
        <w:tc>
          <w:tcPr>
            <w:tcW w:w="1362" w:type="pct"/>
            <w:vAlign w:val="center"/>
          </w:tcPr>
          <w:p w14:paraId="2F4DA247"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geográfica</w:t>
            </w:r>
          </w:p>
        </w:tc>
        <w:tc>
          <w:tcPr>
            <w:tcW w:w="3638" w:type="pct"/>
          </w:tcPr>
          <w:p w14:paraId="2F4DA248"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Municipal</w:t>
            </w:r>
          </w:p>
        </w:tc>
      </w:tr>
      <w:tr w:rsidR="0075398E" w:rsidRPr="00BB286E" w14:paraId="2F4DA24C" w14:textId="77777777">
        <w:tc>
          <w:tcPr>
            <w:tcW w:w="1362" w:type="pct"/>
            <w:vAlign w:val="center"/>
          </w:tcPr>
          <w:p w14:paraId="2F4DA24A"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género</w:t>
            </w:r>
          </w:p>
        </w:tc>
        <w:tc>
          <w:tcPr>
            <w:tcW w:w="3638" w:type="pct"/>
          </w:tcPr>
          <w:p w14:paraId="2F4DA24B"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Todos los géneros</w:t>
            </w:r>
          </w:p>
        </w:tc>
      </w:tr>
      <w:tr w:rsidR="0075398E" w:rsidRPr="00BB286E" w14:paraId="2F4DA24F" w14:textId="77777777">
        <w:tc>
          <w:tcPr>
            <w:tcW w:w="1362" w:type="pct"/>
            <w:vAlign w:val="center"/>
          </w:tcPr>
          <w:p w14:paraId="2F4DA24D"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Desagregación por edad </w:t>
            </w:r>
          </w:p>
        </w:tc>
        <w:tc>
          <w:tcPr>
            <w:tcW w:w="3638" w:type="pct"/>
          </w:tcPr>
          <w:p w14:paraId="2F4DA24E"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De 18 años en adelante</w:t>
            </w:r>
          </w:p>
        </w:tc>
      </w:tr>
      <w:tr w:rsidR="0075398E" w:rsidRPr="00BB286E" w14:paraId="2F4DA252" w14:textId="77777777">
        <w:tc>
          <w:tcPr>
            <w:tcW w:w="1362" w:type="pct"/>
            <w:vAlign w:val="center"/>
          </w:tcPr>
          <w:p w14:paraId="2F4DA250"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condición de vulnerabilidad</w:t>
            </w:r>
          </w:p>
        </w:tc>
        <w:tc>
          <w:tcPr>
            <w:tcW w:w="3638" w:type="pct"/>
          </w:tcPr>
          <w:p w14:paraId="2F4DA251"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Todos los factores de </w:t>
            </w:r>
            <w:r w:rsidRPr="00BB286E">
              <w:rPr>
                <w:rFonts w:ascii="Arial" w:hAnsi="Arial" w:cs="Arial"/>
                <w:color w:val="202124"/>
                <w:sz w:val="20"/>
                <w:szCs w:val="20"/>
                <w:shd w:val="clear" w:color="auto" w:fill="FFFFFF"/>
              </w:rPr>
              <w:t>las personas</w:t>
            </w:r>
          </w:p>
        </w:tc>
      </w:tr>
      <w:tr w:rsidR="0075398E" w:rsidRPr="00BB286E" w14:paraId="2F4DA255" w14:textId="77777777">
        <w:tc>
          <w:tcPr>
            <w:tcW w:w="1362" w:type="pct"/>
            <w:vAlign w:val="center"/>
          </w:tcPr>
          <w:p w14:paraId="2F4DA253"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Periodicidad de actualización</w:t>
            </w:r>
          </w:p>
        </w:tc>
        <w:tc>
          <w:tcPr>
            <w:tcW w:w="3638" w:type="pct"/>
          </w:tcPr>
          <w:p w14:paraId="2F4DA254"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Trimestral</w:t>
            </w:r>
          </w:p>
        </w:tc>
      </w:tr>
      <w:tr w:rsidR="0075398E" w:rsidRPr="00BB286E" w14:paraId="2F4DA258" w14:textId="77777777">
        <w:tc>
          <w:tcPr>
            <w:tcW w:w="1362" w:type="pct"/>
            <w:vAlign w:val="center"/>
          </w:tcPr>
          <w:p w14:paraId="2F4DA256"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Fecha de publicación</w:t>
            </w:r>
          </w:p>
        </w:tc>
        <w:tc>
          <w:tcPr>
            <w:tcW w:w="3638" w:type="pct"/>
          </w:tcPr>
          <w:p w14:paraId="2F4DA257"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Junio 2023</w:t>
            </w:r>
          </w:p>
        </w:tc>
      </w:tr>
      <w:tr w:rsidR="0075398E" w:rsidRPr="00BB286E" w14:paraId="2F4DA25C" w14:textId="77777777">
        <w:tc>
          <w:tcPr>
            <w:tcW w:w="5000" w:type="pct"/>
            <w:gridSpan w:val="2"/>
            <w:vAlign w:val="center"/>
          </w:tcPr>
          <w:p w14:paraId="2F4DA25B" w14:textId="77777777" w:rsidR="0075398E" w:rsidRPr="00BB286E" w:rsidRDefault="00314C11">
            <w:pPr>
              <w:rPr>
                <w:rFonts w:ascii="Arial" w:hAnsi="Arial" w:cs="Arial"/>
                <w:b/>
                <w:sz w:val="20"/>
                <w:szCs w:val="20"/>
              </w:rPr>
            </w:pPr>
            <w:r w:rsidRPr="00BB286E">
              <w:rPr>
                <w:rFonts w:ascii="Arial" w:hAnsi="Arial" w:cs="Arial"/>
                <w:b/>
                <w:sz w:val="20"/>
                <w:szCs w:val="20"/>
                <w:lang w:val="es-ES_tradnl"/>
              </w:rPr>
              <w:t xml:space="preserve">Indicador: Acciones tendientes a difundir y </w:t>
            </w:r>
            <w:r w:rsidRPr="00BB286E">
              <w:rPr>
                <w:rFonts w:ascii="Arial" w:hAnsi="Arial" w:cs="Arial"/>
                <w:b/>
                <w:sz w:val="20"/>
                <w:szCs w:val="20"/>
                <w:lang w:val="es-ES_tradnl"/>
              </w:rPr>
              <w:t>promocionar los festivales, carnaval y feria a través de medios digitales e impresos.</w:t>
            </w:r>
          </w:p>
        </w:tc>
      </w:tr>
      <w:tr w:rsidR="0075398E" w:rsidRPr="00BB286E" w14:paraId="2F4DA25E" w14:textId="77777777">
        <w:tc>
          <w:tcPr>
            <w:tcW w:w="5000" w:type="pct"/>
            <w:gridSpan w:val="2"/>
            <w:vAlign w:val="center"/>
          </w:tcPr>
          <w:p w14:paraId="2F4DA25D" w14:textId="77777777" w:rsidR="0075398E" w:rsidRPr="00BB286E" w:rsidRDefault="00314C11">
            <w:pPr>
              <w:rPr>
                <w:rFonts w:ascii="Arial" w:hAnsi="Arial" w:cs="Arial"/>
                <w:sz w:val="20"/>
                <w:szCs w:val="20"/>
                <w:lang w:val="es-ES_tradnl"/>
              </w:rPr>
            </w:pPr>
            <w:r w:rsidRPr="00BB286E">
              <w:rPr>
                <w:rFonts w:ascii="Arial" w:hAnsi="Arial" w:cs="Arial"/>
                <w:sz w:val="20"/>
                <w:szCs w:val="20"/>
                <w:lang w:val="es-ES_tradnl"/>
              </w:rPr>
              <w:t>Variable: Acciones tendientes a difundir y promocionar los festivales, carnaval y feria a través de medios digitales e impresos realizadas</w:t>
            </w:r>
          </w:p>
        </w:tc>
      </w:tr>
      <w:tr w:rsidR="0075398E" w:rsidRPr="00BB286E" w14:paraId="2F4DA260" w14:textId="77777777">
        <w:tc>
          <w:tcPr>
            <w:tcW w:w="5000" w:type="pct"/>
            <w:gridSpan w:val="2"/>
            <w:vAlign w:val="center"/>
          </w:tcPr>
          <w:p w14:paraId="2F4DA25F" w14:textId="77777777" w:rsidR="0075398E" w:rsidRPr="00BB286E" w:rsidRDefault="00314C11">
            <w:pPr>
              <w:rPr>
                <w:rFonts w:ascii="Arial" w:eastAsia="Arial" w:hAnsi="Arial" w:cs="Arial"/>
                <w:sz w:val="20"/>
                <w:szCs w:val="20"/>
              </w:rPr>
            </w:pPr>
            <w:r w:rsidRPr="00BB286E">
              <w:rPr>
                <w:rFonts w:ascii="Arial" w:hAnsi="Arial" w:cs="Arial"/>
                <w:sz w:val="20"/>
                <w:szCs w:val="20"/>
                <w:lang w:val="es-ES_tradnl"/>
              </w:rPr>
              <w:t xml:space="preserve">Medio de Verificación: Informe mensual de actividades  </w:t>
            </w:r>
          </w:p>
        </w:tc>
      </w:tr>
      <w:tr w:rsidR="0075398E" w:rsidRPr="00BB286E" w14:paraId="2F4DA263" w14:textId="77777777">
        <w:tc>
          <w:tcPr>
            <w:tcW w:w="1362" w:type="pct"/>
            <w:vAlign w:val="center"/>
          </w:tcPr>
          <w:p w14:paraId="2F4DA261"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Nombre de la fuente información</w:t>
            </w:r>
          </w:p>
        </w:tc>
        <w:tc>
          <w:tcPr>
            <w:tcW w:w="3638" w:type="pct"/>
            <w:vAlign w:val="center"/>
          </w:tcPr>
          <w:p w14:paraId="2F4DA262" w14:textId="77777777" w:rsidR="0075398E" w:rsidRPr="00BB286E" w:rsidRDefault="00314C11">
            <w:pPr>
              <w:rPr>
                <w:rFonts w:ascii="Arial" w:hAnsi="Arial" w:cs="Arial"/>
                <w:sz w:val="20"/>
                <w:szCs w:val="20"/>
                <w:lang w:val="es-ES_tradnl"/>
              </w:rPr>
            </w:pPr>
            <w:r w:rsidRPr="00BB286E">
              <w:rPr>
                <w:rFonts w:ascii="Arial" w:hAnsi="Arial" w:cs="Arial"/>
                <w:sz w:val="20"/>
                <w:szCs w:val="20"/>
                <w:lang w:val="es-ES_tradnl"/>
              </w:rPr>
              <w:t xml:space="preserve">Informe mensual de actividades  </w:t>
            </w:r>
          </w:p>
        </w:tc>
      </w:tr>
      <w:tr w:rsidR="0075398E" w:rsidRPr="00BB286E" w14:paraId="2F4DA266" w14:textId="77777777">
        <w:tc>
          <w:tcPr>
            <w:tcW w:w="1362" w:type="pct"/>
            <w:vAlign w:val="center"/>
          </w:tcPr>
          <w:p w14:paraId="2F4DA264"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Área responsable de la información</w:t>
            </w:r>
          </w:p>
        </w:tc>
        <w:tc>
          <w:tcPr>
            <w:tcW w:w="3638" w:type="pct"/>
          </w:tcPr>
          <w:p w14:paraId="2F4DA265"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Dirección de Educación, Cultura y Recreación</w:t>
            </w:r>
          </w:p>
        </w:tc>
      </w:tr>
      <w:tr w:rsidR="0075398E" w:rsidRPr="00BB286E" w14:paraId="2F4DA269" w14:textId="77777777">
        <w:tc>
          <w:tcPr>
            <w:tcW w:w="1362" w:type="pct"/>
            <w:vAlign w:val="center"/>
          </w:tcPr>
          <w:p w14:paraId="2F4DA267"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Disponibilidad de la información </w:t>
            </w:r>
          </w:p>
        </w:tc>
        <w:tc>
          <w:tcPr>
            <w:tcW w:w="3638" w:type="pct"/>
          </w:tcPr>
          <w:p w14:paraId="2F4DA268"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Pública </w:t>
            </w:r>
          </w:p>
        </w:tc>
      </w:tr>
      <w:tr w:rsidR="0075398E" w:rsidRPr="00BB286E" w14:paraId="2F4DA26C" w14:textId="77777777">
        <w:tc>
          <w:tcPr>
            <w:tcW w:w="1362" w:type="pct"/>
            <w:vAlign w:val="center"/>
          </w:tcPr>
          <w:p w14:paraId="2F4DA26A"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Unidad de análisis</w:t>
            </w:r>
          </w:p>
        </w:tc>
        <w:tc>
          <w:tcPr>
            <w:tcW w:w="3638" w:type="pct"/>
          </w:tcPr>
          <w:p w14:paraId="2F4DA26B"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Difusión </w:t>
            </w:r>
          </w:p>
        </w:tc>
      </w:tr>
      <w:tr w:rsidR="0075398E" w:rsidRPr="00BB286E" w14:paraId="2F4DA26F" w14:textId="77777777">
        <w:tc>
          <w:tcPr>
            <w:tcW w:w="1362" w:type="pct"/>
            <w:vAlign w:val="center"/>
          </w:tcPr>
          <w:p w14:paraId="2F4DA26D"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Cobertura</w:t>
            </w:r>
          </w:p>
        </w:tc>
        <w:tc>
          <w:tcPr>
            <w:tcW w:w="3638" w:type="pct"/>
          </w:tcPr>
          <w:p w14:paraId="2F4DA26E"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Municipal </w:t>
            </w:r>
          </w:p>
        </w:tc>
      </w:tr>
      <w:tr w:rsidR="0075398E" w:rsidRPr="00BB286E" w14:paraId="2F4DA272" w14:textId="77777777">
        <w:tc>
          <w:tcPr>
            <w:tcW w:w="1362" w:type="pct"/>
            <w:vAlign w:val="center"/>
          </w:tcPr>
          <w:p w14:paraId="2F4DA270"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lastRenderedPageBreak/>
              <w:t>Desagregación geográfica</w:t>
            </w:r>
          </w:p>
        </w:tc>
        <w:tc>
          <w:tcPr>
            <w:tcW w:w="3638" w:type="pct"/>
          </w:tcPr>
          <w:p w14:paraId="2F4DA271"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Municipal</w:t>
            </w:r>
          </w:p>
        </w:tc>
      </w:tr>
      <w:tr w:rsidR="0075398E" w:rsidRPr="00BB286E" w14:paraId="2F4DA275" w14:textId="77777777">
        <w:tc>
          <w:tcPr>
            <w:tcW w:w="1362" w:type="pct"/>
            <w:vAlign w:val="center"/>
          </w:tcPr>
          <w:p w14:paraId="2F4DA273"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género</w:t>
            </w:r>
          </w:p>
        </w:tc>
        <w:tc>
          <w:tcPr>
            <w:tcW w:w="3638" w:type="pct"/>
          </w:tcPr>
          <w:p w14:paraId="2F4DA274"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Todos los géneros </w:t>
            </w:r>
          </w:p>
        </w:tc>
      </w:tr>
      <w:tr w:rsidR="0075398E" w:rsidRPr="00BB286E" w14:paraId="2F4DA278" w14:textId="77777777">
        <w:tc>
          <w:tcPr>
            <w:tcW w:w="1362" w:type="pct"/>
            <w:vAlign w:val="center"/>
          </w:tcPr>
          <w:p w14:paraId="2F4DA276"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Desagregación por edad </w:t>
            </w:r>
          </w:p>
        </w:tc>
        <w:tc>
          <w:tcPr>
            <w:tcW w:w="3638" w:type="pct"/>
          </w:tcPr>
          <w:p w14:paraId="2F4DA277"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Población mayor de 18 años </w:t>
            </w:r>
          </w:p>
        </w:tc>
      </w:tr>
      <w:tr w:rsidR="0075398E" w:rsidRPr="00BB286E" w14:paraId="2F4DA27B" w14:textId="77777777">
        <w:tc>
          <w:tcPr>
            <w:tcW w:w="1362" w:type="pct"/>
            <w:vAlign w:val="center"/>
          </w:tcPr>
          <w:p w14:paraId="2F4DA279"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condició</w:t>
            </w:r>
            <w:r w:rsidRPr="00BB286E">
              <w:rPr>
                <w:rFonts w:ascii="Arial" w:eastAsia="Arial" w:hAnsi="Arial" w:cs="Arial"/>
                <w:sz w:val="20"/>
                <w:szCs w:val="20"/>
              </w:rPr>
              <w:t>n de vulnerabilidad</w:t>
            </w:r>
          </w:p>
        </w:tc>
        <w:tc>
          <w:tcPr>
            <w:tcW w:w="3638" w:type="pct"/>
          </w:tcPr>
          <w:p w14:paraId="2F4DA27A"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Todos los factores de las personas </w:t>
            </w:r>
          </w:p>
        </w:tc>
      </w:tr>
      <w:tr w:rsidR="0075398E" w:rsidRPr="00BB286E" w14:paraId="2F4DA27E" w14:textId="77777777">
        <w:tc>
          <w:tcPr>
            <w:tcW w:w="1362" w:type="pct"/>
            <w:vAlign w:val="center"/>
          </w:tcPr>
          <w:p w14:paraId="2F4DA27C"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Periodicidad de actualización</w:t>
            </w:r>
          </w:p>
        </w:tc>
        <w:tc>
          <w:tcPr>
            <w:tcW w:w="3638" w:type="pct"/>
          </w:tcPr>
          <w:p w14:paraId="2F4DA27D"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Trimestral</w:t>
            </w:r>
          </w:p>
        </w:tc>
      </w:tr>
      <w:tr w:rsidR="0075398E" w:rsidRPr="00BB286E" w14:paraId="2F4DA281" w14:textId="77777777">
        <w:tc>
          <w:tcPr>
            <w:tcW w:w="1362" w:type="pct"/>
            <w:vAlign w:val="center"/>
          </w:tcPr>
          <w:p w14:paraId="2F4DA27F"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Fecha de publicación</w:t>
            </w:r>
          </w:p>
        </w:tc>
        <w:tc>
          <w:tcPr>
            <w:tcW w:w="3638" w:type="pct"/>
          </w:tcPr>
          <w:p w14:paraId="2F4DA280"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Junio 2023</w:t>
            </w:r>
          </w:p>
        </w:tc>
      </w:tr>
      <w:tr w:rsidR="0075398E" w:rsidRPr="00BB286E" w14:paraId="2F4DA283" w14:textId="77777777">
        <w:tc>
          <w:tcPr>
            <w:tcW w:w="5000" w:type="pct"/>
            <w:gridSpan w:val="2"/>
            <w:vAlign w:val="center"/>
          </w:tcPr>
          <w:p w14:paraId="2F4DA282" w14:textId="77777777" w:rsidR="0075398E" w:rsidRPr="00BB286E" w:rsidRDefault="00314C11">
            <w:pPr>
              <w:rPr>
                <w:rFonts w:ascii="Arial" w:hAnsi="Arial" w:cs="Arial"/>
                <w:sz w:val="20"/>
                <w:szCs w:val="20"/>
                <w:lang w:val="es-ES_tradnl"/>
              </w:rPr>
            </w:pPr>
            <w:r w:rsidRPr="00BB286E">
              <w:rPr>
                <w:rFonts w:ascii="Arial" w:hAnsi="Arial" w:cs="Arial"/>
                <w:sz w:val="20"/>
                <w:szCs w:val="20"/>
                <w:lang w:val="es-ES_tradnl"/>
              </w:rPr>
              <w:t xml:space="preserve">Variable: Acciones tendientes a difundir y promocionar los festivales, carnaval y feria a través de medios </w:t>
            </w:r>
            <w:r w:rsidRPr="00BB286E">
              <w:rPr>
                <w:rFonts w:ascii="Arial" w:hAnsi="Arial" w:cs="Arial"/>
                <w:sz w:val="20"/>
                <w:szCs w:val="20"/>
                <w:lang w:val="es-ES_tradnl"/>
              </w:rPr>
              <w:t>digitales e impresos programadas</w:t>
            </w:r>
          </w:p>
        </w:tc>
      </w:tr>
      <w:tr w:rsidR="0075398E" w:rsidRPr="00BB286E" w14:paraId="2F4DA285" w14:textId="77777777">
        <w:tc>
          <w:tcPr>
            <w:tcW w:w="5000" w:type="pct"/>
            <w:gridSpan w:val="2"/>
            <w:vAlign w:val="center"/>
          </w:tcPr>
          <w:p w14:paraId="2F4DA284" w14:textId="77777777" w:rsidR="0075398E" w:rsidRPr="00BB286E" w:rsidRDefault="00314C11">
            <w:pPr>
              <w:rPr>
                <w:rFonts w:ascii="Arial" w:eastAsia="Arial" w:hAnsi="Arial" w:cs="Arial"/>
                <w:sz w:val="20"/>
                <w:szCs w:val="20"/>
              </w:rPr>
            </w:pPr>
            <w:r w:rsidRPr="00BB286E">
              <w:rPr>
                <w:rFonts w:ascii="Arial" w:hAnsi="Arial" w:cs="Arial"/>
                <w:sz w:val="20"/>
                <w:szCs w:val="20"/>
                <w:lang w:val="es-ES_tradnl"/>
              </w:rPr>
              <w:t xml:space="preserve">Medio de Verificación: Informe mensual de actividades  </w:t>
            </w:r>
          </w:p>
        </w:tc>
      </w:tr>
      <w:tr w:rsidR="0075398E" w:rsidRPr="00BB286E" w14:paraId="2F4DA288" w14:textId="77777777">
        <w:tc>
          <w:tcPr>
            <w:tcW w:w="1362" w:type="pct"/>
            <w:vAlign w:val="center"/>
          </w:tcPr>
          <w:p w14:paraId="2F4DA286"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Nombre de la fuente información</w:t>
            </w:r>
          </w:p>
        </w:tc>
        <w:tc>
          <w:tcPr>
            <w:tcW w:w="3638" w:type="pct"/>
          </w:tcPr>
          <w:p w14:paraId="2F4DA287"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Informe mensual de actividades  </w:t>
            </w:r>
          </w:p>
        </w:tc>
      </w:tr>
      <w:tr w:rsidR="0075398E" w:rsidRPr="00BB286E" w14:paraId="2F4DA28B" w14:textId="77777777">
        <w:tc>
          <w:tcPr>
            <w:tcW w:w="1362" w:type="pct"/>
            <w:vAlign w:val="center"/>
          </w:tcPr>
          <w:p w14:paraId="2F4DA289"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Área responsable de la información</w:t>
            </w:r>
          </w:p>
        </w:tc>
        <w:tc>
          <w:tcPr>
            <w:tcW w:w="3638" w:type="pct"/>
          </w:tcPr>
          <w:p w14:paraId="2F4DA28A"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Dirección de Educación, Cultura y Recreación</w:t>
            </w:r>
          </w:p>
        </w:tc>
      </w:tr>
      <w:tr w:rsidR="0075398E" w:rsidRPr="00BB286E" w14:paraId="2F4DA28E" w14:textId="77777777">
        <w:tc>
          <w:tcPr>
            <w:tcW w:w="1362" w:type="pct"/>
            <w:vAlign w:val="center"/>
          </w:tcPr>
          <w:p w14:paraId="2F4DA28C"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Disponibilidad de la información </w:t>
            </w:r>
          </w:p>
        </w:tc>
        <w:tc>
          <w:tcPr>
            <w:tcW w:w="3638" w:type="pct"/>
          </w:tcPr>
          <w:p w14:paraId="2F4DA28D"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Público</w:t>
            </w:r>
          </w:p>
        </w:tc>
      </w:tr>
      <w:tr w:rsidR="0075398E" w:rsidRPr="00BB286E" w14:paraId="2F4DA291" w14:textId="77777777">
        <w:tc>
          <w:tcPr>
            <w:tcW w:w="1362" w:type="pct"/>
            <w:vAlign w:val="center"/>
          </w:tcPr>
          <w:p w14:paraId="2F4DA28F"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Unidad de análisis</w:t>
            </w:r>
          </w:p>
        </w:tc>
        <w:tc>
          <w:tcPr>
            <w:tcW w:w="3638" w:type="pct"/>
          </w:tcPr>
          <w:p w14:paraId="2F4DA290"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Difusión </w:t>
            </w:r>
          </w:p>
        </w:tc>
      </w:tr>
      <w:tr w:rsidR="0075398E" w:rsidRPr="00BB286E" w14:paraId="2F4DA294" w14:textId="77777777">
        <w:tc>
          <w:tcPr>
            <w:tcW w:w="1362" w:type="pct"/>
            <w:vAlign w:val="center"/>
          </w:tcPr>
          <w:p w14:paraId="2F4DA292"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Cobertura</w:t>
            </w:r>
          </w:p>
        </w:tc>
        <w:tc>
          <w:tcPr>
            <w:tcW w:w="3638" w:type="pct"/>
          </w:tcPr>
          <w:p w14:paraId="2F4DA293"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Municipal</w:t>
            </w:r>
          </w:p>
        </w:tc>
      </w:tr>
      <w:tr w:rsidR="0075398E" w:rsidRPr="00BB286E" w14:paraId="2F4DA297" w14:textId="77777777">
        <w:tc>
          <w:tcPr>
            <w:tcW w:w="1362" w:type="pct"/>
            <w:vAlign w:val="center"/>
          </w:tcPr>
          <w:p w14:paraId="2F4DA295"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geográfica</w:t>
            </w:r>
          </w:p>
        </w:tc>
        <w:tc>
          <w:tcPr>
            <w:tcW w:w="3638" w:type="pct"/>
          </w:tcPr>
          <w:p w14:paraId="2F4DA296"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Municipal</w:t>
            </w:r>
          </w:p>
        </w:tc>
      </w:tr>
      <w:tr w:rsidR="0075398E" w:rsidRPr="00BB286E" w14:paraId="2F4DA29A" w14:textId="77777777">
        <w:tc>
          <w:tcPr>
            <w:tcW w:w="1362" w:type="pct"/>
            <w:vAlign w:val="center"/>
          </w:tcPr>
          <w:p w14:paraId="2F4DA298"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género</w:t>
            </w:r>
          </w:p>
        </w:tc>
        <w:tc>
          <w:tcPr>
            <w:tcW w:w="3638" w:type="pct"/>
          </w:tcPr>
          <w:p w14:paraId="2F4DA299"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Todos los géneros </w:t>
            </w:r>
          </w:p>
        </w:tc>
      </w:tr>
      <w:tr w:rsidR="0075398E" w:rsidRPr="00BB286E" w14:paraId="2F4DA29D" w14:textId="77777777">
        <w:tc>
          <w:tcPr>
            <w:tcW w:w="1362" w:type="pct"/>
            <w:vAlign w:val="center"/>
          </w:tcPr>
          <w:p w14:paraId="2F4DA29B"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 xml:space="preserve">Desagregación por edad </w:t>
            </w:r>
          </w:p>
        </w:tc>
        <w:tc>
          <w:tcPr>
            <w:tcW w:w="3638" w:type="pct"/>
          </w:tcPr>
          <w:p w14:paraId="2F4DA29C"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De 18 años en adelante</w:t>
            </w:r>
          </w:p>
        </w:tc>
      </w:tr>
      <w:tr w:rsidR="0075398E" w:rsidRPr="00BB286E" w14:paraId="2F4DA2A0" w14:textId="77777777">
        <w:tc>
          <w:tcPr>
            <w:tcW w:w="1362" w:type="pct"/>
            <w:vAlign w:val="center"/>
          </w:tcPr>
          <w:p w14:paraId="2F4DA29E"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Desagregación por condición de vu</w:t>
            </w:r>
            <w:r w:rsidRPr="00BB286E">
              <w:rPr>
                <w:rFonts w:ascii="Arial" w:eastAsia="Arial" w:hAnsi="Arial" w:cs="Arial"/>
                <w:sz w:val="20"/>
                <w:szCs w:val="20"/>
              </w:rPr>
              <w:t>lnerabilidad</w:t>
            </w:r>
          </w:p>
        </w:tc>
        <w:tc>
          <w:tcPr>
            <w:tcW w:w="3638" w:type="pct"/>
          </w:tcPr>
          <w:p w14:paraId="2F4DA29F"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Todos los factores de </w:t>
            </w:r>
            <w:r w:rsidRPr="00BB286E">
              <w:rPr>
                <w:rFonts w:ascii="Arial" w:hAnsi="Arial" w:cs="Arial"/>
                <w:color w:val="202124"/>
                <w:sz w:val="20"/>
                <w:szCs w:val="20"/>
                <w:shd w:val="clear" w:color="auto" w:fill="FFFFFF"/>
              </w:rPr>
              <w:t>las personas</w:t>
            </w:r>
          </w:p>
        </w:tc>
      </w:tr>
      <w:tr w:rsidR="0075398E" w:rsidRPr="00BB286E" w14:paraId="2F4DA2A3" w14:textId="77777777">
        <w:tc>
          <w:tcPr>
            <w:tcW w:w="1362" w:type="pct"/>
            <w:vAlign w:val="center"/>
          </w:tcPr>
          <w:p w14:paraId="2F4DA2A1"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Periodicidad de actualización</w:t>
            </w:r>
          </w:p>
        </w:tc>
        <w:tc>
          <w:tcPr>
            <w:tcW w:w="3638" w:type="pct"/>
          </w:tcPr>
          <w:p w14:paraId="2F4DA2A2"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Trimestral</w:t>
            </w:r>
          </w:p>
        </w:tc>
      </w:tr>
      <w:tr w:rsidR="0075398E" w:rsidRPr="00BB286E" w14:paraId="2F4DA2A6" w14:textId="77777777">
        <w:tc>
          <w:tcPr>
            <w:tcW w:w="1362" w:type="pct"/>
            <w:vAlign w:val="center"/>
          </w:tcPr>
          <w:p w14:paraId="2F4DA2A4" w14:textId="77777777" w:rsidR="0075398E" w:rsidRPr="00BB286E" w:rsidRDefault="00314C11">
            <w:pPr>
              <w:ind w:left="20"/>
              <w:rPr>
                <w:rFonts w:ascii="Arial" w:eastAsia="Arial" w:hAnsi="Arial" w:cs="Arial"/>
                <w:sz w:val="20"/>
                <w:szCs w:val="20"/>
              </w:rPr>
            </w:pPr>
            <w:r w:rsidRPr="00BB286E">
              <w:rPr>
                <w:rFonts w:ascii="Arial" w:eastAsia="Arial" w:hAnsi="Arial" w:cs="Arial"/>
                <w:sz w:val="20"/>
                <w:szCs w:val="20"/>
              </w:rPr>
              <w:t>Fecha de publicación</w:t>
            </w:r>
          </w:p>
        </w:tc>
        <w:tc>
          <w:tcPr>
            <w:tcW w:w="3638" w:type="pct"/>
          </w:tcPr>
          <w:p w14:paraId="2F4DA2A5" w14:textId="77777777" w:rsidR="0075398E" w:rsidRPr="00BB286E" w:rsidRDefault="00314C11">
            <w:pPr>
              <w:rPr>
                <w:rFonts w:ascii="Arial" w:eastAsia="Arial" w:hAnsi="Arial" w:cs="Arial"/>
                <w:sz w:val="20"/>
                <w:szCs w:val="20"/>
              </w:rPr>
            </w:pPr>
            <w:r w:rsidRPr="00BB286E">
              <w:rPr>
                <w:rFonts w:ascii="Arial" w:eastAsia="Arial" w:hAnsi="Arial" w:cs="Arial"/>
                <w:sz w:val="20"/>
                <w:szCs w:val="20"/>
              </w:rPr>
              <w:t xml:space="preserve">Junio 2023 </w:t>
            </w:r>
          </w:p>
        </w:tc>
      </w:tr>
    </w:tbl>
    <w:p w14:paraId="2D424BA3" w14:textId="77777777" w:rsidR="002B6FD3" w:rsidRPr="004D39F5" w:rsidRDefault="002B6FD3" w:rsidP="002B6FD3">
      <w:pPr>
        <w:spacing w:line="360" w:lineRule="auto"/>
        <w:jc w:val="center"/>
        <w:rPr>
          <w:rFonts w:ascii="Arial" w:eastAsia="Times New Roman" w:hAnsi="Arial" w:cs="Arial"/>
          <w:b/>
          <w:bCs/>
          <w:color w:val="000000"/>
          <w:sz w:val="24"/>
          <w:szCs w:val="24"/>
          <w:lang w:eastAsia="es-MX"/>
        </w:rPr>
      </w:pPr>
      <w:r w:rsidRPr="004D39F5">
        <w:rPr>
          <w:rFonts w:ascii="Arial" w:eastAsia="Times New Roman" w:hAnsi="Arial" w:cs="Arial"/>
          <w:b/>
          <w:bCs/>
          <w:color w:val="000000"/>
          <w:sz w:val="24"/>
          <w:szCs w:val="24"/>
          <w:lang w:eastAsia="es-MX"/>
        </w:rPr>
        <w:t>“Bajo protesta de decir verdad declaramos que la información contenida en el presente anexo es veraz; siendo responsabilidad del emisor”.</w:t>
      </w:r>
    </w:p>
    <w:p w14:paraId="6D50B29F" w14:textId="33A7B23F" w:rsidR="002B6FD3" w:rsidRPr="006662F6" w:rsidRDefault="002B6FD3" w:rsidP="002B6FD3">
      <w:r>
        <w:rPr>
          <w:noProof/>
        </w:rPr>
        <mc:AlternateContent>
          <mc:Choice Requires="wps">
            <w:drawing>
              <wp:anchor distT="45720" distB="45720" distL="114300" distR="114300" simplePos="0" relativeHeight="251661824" behindDoc="0" locked="0" layoutInCell="1" allowOverlap="1" wp14:anchorId="63E80032" wp14:editId="65DF763C">
                <wp:simplePos x="0" y="0"/>
                <wp:positionH relativeFrom="column">
                  <wp:posOffset>4700905</wp:posOffset>
                </wp:positionH>
                <wp:positionV relativeFrom="paragraph">
                  <wp:posOffset>367665</wp:posOffset>
                </wp:positionV>
                <wp:extent cx="3028950" cy="1404620"/>
                <wp:effectExtent l="0" t="0" r="0" b="0"/>
                <wp:wrapSquare wrapText="bothSides"/>
                <wp:docPr id="2062303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04620"/>
                        </a:xfrm>
                        <a:prstGeom prst="rect">
                          <a:avLst/>
                        </a:prstGeom>
                        <a:noFill/>
                        <a:ln w="9525">
                          <a:noFill/>
                          <a:miter lim="800000"/>
                          <a:headEnd/>
                          <a:tailEnd/>
                        </a:ln>
                      </wps:spPr>
                      <wps:txbx>
                        <w:txbxContent>
                          <w:p w14:paraId="2A091063" w14:textId="78044DCC" w:rsidR="002B6FD3" w:rsidRPr="004D39F5" w:rsidRDefault="002B6FD3" w:rsidP="002B6FD3">
                            <w:pPr>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440154" w:rsidRPr="00440154">
                              <w:rPr>
                                <w:rFonts w:ascii="Arial" w:hAnsi="Arial" w:cs="Arial"/>
                                <w:b/>
                                <w:bCs/>
                              </w:rPr>
                              <w:t>C. LUISA FERNANDA VELA GONZÁLEZ</w:t>
                            </w:r>
                            <w:r w:rsidRPr="004D39F5">
                              <w:rPr>
                                <w:rFonts w:ascii="Arial" w:hAnsi="Arial" w:cs="Arial"/>
                                <w:b/>
                                <w:bCs/>
                              </w:rPr>
                              <w:br/>
                              <w:t xml:space="preserve">RESPONSABLE DE LA AUTORIZACION DE LA INFORMACION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80032" id="_x0000_s1027" type="#_x0000_t202" style="position:absolute;margin-left:370.15pt;margin-top:28.95pt;width:238.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" filled="f" stroked="f">
                <v:textbox style="mso-fit-shape-to-text:t">
                  <w:txbxContent>
                    <w:p w14:paraId="2A091063" w14:textId="78044DCC" w:rsidR="002B6FD3" w:rsidRPr="004D39F5" w:rsidRDefault="002B6FD3" w:rsidP="002B6FD3">
                      <w:pPr>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440154" w:rsidRPr="00440154">
                        <w:rPr>
                          <w:rFonts w:ascii="Arial" w:hAnsi="Arial" w:cs="Arial"/>
                          <w:b/>
                          <w:bCs/>
                        </w:rPr>
                        <w:t>C. LUISA FERNANDA VELA GONZÁLEZ</w:t>
                      </w:r>
                      <w:r w:rsidRPr="004D39F5">
                        <w:rPr>
                          <w:rFonts w:ascii="Arial" w:hAnsi="Arial" w:cs="Arial"/>
                          <w:b/>
                          <w:bCs/>
                        </w:rPr>
                        <w:br/>
                        <w:t xml:space="preserve">RESPONSABLE DE LA AUTORIZACION DE LA INFORMACION </w:t>
                      </w:r>
                    </w:p>
                  </w:txbxContent>
                </v:textbox>
                <w10:wrap type="square"/>
              </v:shape>
            </w:pict>
          </mc:Fallback>
        </mc:AlternateContent>
      </w:r>
    </w:p>
    <w:p w14:paraId="7ADE65F5" w14:textId="436DDFBF" w:rsidR="00BE000C" w:rsidRPr="002B6FD3" w:rsidRDefault="00440154">
      <w:r>
        <w:rPr>
          <w:noProof/>
        </w:rPr>
        <mc:AlternateContent>
          <mc:Choice Requires="wps">
            <w:drawing>
              <wp:anchor distT="45720" distB="45720" distL="114300" distR="114300" simplePos="0" relativeHeight="251660800" behindDoc="0" locked="0" layoutInCell="1" allowOverlap="1" wp14:anchorId="4BE169BC" wp14:editId="0143F41E">
                <wp:simplePos x="0" y="0"/>
                <wp:positionH relativeFrom="column">
                  <wp:posOffset>567055</wp:posOffset>
                </wp:positionH>
                <wp:positionV relativeFrom="paragraph">
                  <wp:posOffset>72390</wp:posOffset>
                </wp:positionV>
                <wp:extent cx="305752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noFill/>
                        <a:ln w="9525">
                          <a:noFill/>
                          <a:miter lim="800000"/>
                          <a:headEnd/>
                          <a:tailEnd/>
                        </a:ln>
                      </wps:spPr>
                      <wps:txbx>
                        <w:txbxContent>
                          <w:p w14:paraId="51DDC10F" w14:textId="7CAFB222" w:rsidR="002B6FD3" w:rsidRPr="004D39F5" w:rsidRDefault="002B6FD3" w:rsidP="002B6FD3">
                            <w:pPr>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DB6DAB" w:rsidRPr="00DB6DAB">
                              <w:rPr>
                                <w:rFonts w:ascii="Arial" w:hAnsi="Arial" w:cs="Arial"/>
                                <w:b/>
                                <w:bCs/>
                              </w:rPr>
                              <w:t>C. EPIFANÍA DÍAZ SUCHITE</w:t>
                            </w:r>
                            <w:r w:rsidRPr="004D39F5">
                              <w:rPr>
                                <w:rFonts w:ascii="Arial" w:hAnsi="Arial" w:cs="Arial"/>
                                <w:b/>
                                <w:bCs/>
                              </w:rPr>
                              <w:br/>
                              <w:t>RESPONSABLE DE LA ELABORACIÓN DE LA INFORMACION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169BC" id="_x0000_s1028" type="#_x0000_t202" style="position:absolute;margin-left:44.65pt;margin-top:5.7pt;width:240.7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" filled="f" stroked="f">
                <v:textbox style="mso-fit-shape-to-text:t">
                  <w:txbxContent>
                    <w:p w14:paraId="51DDC10F" w14:textId="7CAFB222" w:rsidR="002B6FD3" w:rsidRPr="004D39F5" w:rsidRDefault="002B6FD3" w:rsidP="002B6FD3">
                      <w:pPr>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00DB6DAB" w:rsidRPr="00DB6DAB">
                        <w:rPr>
                          <w:rFonts w:ascii="Arial" w:hAnsi="Arial" w:cs="Arial"/>
                          <w:b/>
                          <w:bCs/>
                        </w:rPr>
                        <w:t>C. EPIFANÍA DÍAZ SUCHITE</w:t>
                      </w:r>
                      <w:r w:rsidRPr="004D39F5">
                        <w:rPr>
                          <w:rFonts w:ascii="Arial" w:hAnsi="Arial" w:cs="Arial"/>
                          <w:b/>
                          <w:bCs/>
                        </w:rPr>
                        <w:br/>
                        <w:t>RESPONSABLE DE LA ELABORACIÓN DE LA INFORMACION</w:t>
                      </w:r>
                    </w:p>
                  </w:txbxContent>
                </v:textbox>
                <w10:wrap type="square"/>
              </v:shape>
            </w:pict>
          </mc:Fallback>
        </mc:AlternateContent>
      </w:r>
    </w:p>
    <w:sectPr w:rsidR="00BE000C" w:rsidRPr="002B6FD3">
      <w:headerReference w:type="default" r:id="rId11"/>
      <w:pgSz w:w="15840" w:h="12240" w:orient="landscape"/>
      <w:pgMar w:top="1701" w:right="1417" w:bottom="1701" w:left="1417"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7B48" w14:textId="77777777" w:rsidR="00B25A36" w:rsidRDefault="00B25A36">
      <w:pPr>
        <w:spacing w:after="0" w:line="240" w:lineRule="auto"/>
      </w:pPr>
      <w:r>
        <w:separator/>
      </w:r>
    </w:p>
  </w:endnote>
  <w:endnote w:type="continuationSeparator" w:id="0">
    <w:p w14:paraId="28129A54" w14:textId="77777777" w:rsidR="00B25A36" w:rsidRDefault="00B2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697838"/>
      <w:docPartObj>
        <w:docPartGallery w:val="Page Numbers (Bottom of Page)"/>
        <w:docPartUnique/>
      </w:docPartObj>
    </w:sdtPr>
    <w:sdtEndPr/>
    <w:sdtContent>
      <w:p w14:paraId="2F4DA3A7" w14:textId="77777777" w:rsidR="0075398E" w:rsidRDefault="00314C11">
        <w:pPr>
          <w:pStyle w:val="Piedepgina"/>
          <w:jc w:val="right"/>
        </w:pPr>
        <w:r>
          <w:fldChar w:fldCharType="begin"/>
        </w:r>
        <w:r>
          <w:instrText>PAGE   \* MERGEFORMAT</w:instrText>
        </w:r>
        <w:r>
          <w:fldChar w:fldCharType="separate"/>
        </w:r>
        <w:r>
          <w:rPr>
            <w:noProof/>
            <w:lang w:val="es-ES"/>
          </w:rPr>
          <w:t>40</w:t>
        </w:r>
        <w:r>
          <w:fldChar w:fldCharType="end"/>
        </w:r>
      </w:p>
    </w:sdtContent>
  </w:sdt>
  <w:p w14:paraId="2F4DA3A8" w14:textId="77777777" w:rsidR="0075398E" w:rsidRDefault="007539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B793" w14:textId="77777777" w:rsidR="00B25A36" w:rsidRDefault="00B25A36">
      <w:pPr>
        <w:spacing w:after="0" w:line="240" w:lineRule="auto"/>
      </w:pPr>
      <w:r>
        <w:separator/>
      </w:r>
    </w:p>
  </w:footnote>
  <w:footnote w:type="continuationSeparator" w:id="0">
    <w:p w14:paraId="6554EB93" w14:textId="77777777" w:rsidR="00B25A36" w:rsidRDefault="00B25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A3A4" w14:textId="77777777" w:rsidR="0075398E" w:rsidRDefault="00314C11">
    <w:pPr>
      <w:pStyle w:val="Encabezado"/>
    </w:pPr>
    <w:r>
      <w:rPr>
        <w:noProof/>
        <w:lang w:eastAsia="es-MX"/>
      </w:rPr>
      <w:drawing>
        <wp:anchor distT="0" distB="0" distL="114300" distR="114300" simplePos="0" relativeHeight="251665408" behindDoc="0" locked="0" layoutInCell="1" allowOverlap="1" wp14:anchorId="2F4DA3AC" wp14:editId="2F4DA3AD">
          <wp:simplePos x="0" y="0"/>
          <wp:positionH relativeFrom="margin">
            <wp:align>left</wp:align>
          </wp:positionH>
          <wp:positionV relativeFrom="paragraph">
            <wp:posOffset>-433070</wp:posOffset>
          </wp:positionV>
          <wp:extent cx="1911350" cy="741680"/>
          <wp:effectExtent l="0" t="0" r="0" b="1270"/>
          <wp:wrapSquare wrapText="bothSides"/>
          <wp:docPr id="16" name="Imagen 16" descr="M:\Seguridad1\SEGURIDAD1\OFICINA\OFICIO-OFICINA\2022\COMISIONES\logo-tenosiq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eguridad1\SEGURIDAD1\OFICINA\OFICIO-OFICINA\2022\COMISIONES\logo-tenosiqu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135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3120" behindDoc="0" locked="0" layoutInCell="1" allowOverlap="1" wp14:anchorId="2F4DA3AE" wp14:editId="2F4DA3AF">
              <wp:simplePos x="0" y="0"/>
              <wp:positionH relativeFrom="column">
                <wp:posOffset>2121761</wp:posOffset>
              </wp:positionH>
              <wp:positionV relativeFrom="paragraph">
                <wp:posOffset>-490855</wp:posOffset>
              </wp:positionV>
              <wp:extent cx="6121831" cy="898902"/>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121831" cy="898902"/>
                      </a:xfrm>
                      <a:prstGeom prst="rect">
                        <a:avLst/>
                      </a:prstGeom>
                      <a:noFill/>
                      <a:ln w="6350">
                        <a:noFill/>
                      </a:ln>
                    </wps:spPr>
                    <wps:txbx>
                      <w:txbxContent>
                        <w:p w14:paraId="2F4DA3B8" w14:textId="77777777" w:rsidR="0075398E" w:rsidRDefault="00314C11">
                          <w:pPr>
                            <w:spacing w:after="0" w:line="240" w:lineRule="auto"/>
                            <w:jc w:val="both"/>
                            <w:rPr>
                              <w:rFonts w:ascii="Arial" w:hAnsi="Arial" w:cs="Arial"/>
                            </w:rPr>
                          </w:pPr>
                          <w:r>
                            <w:rPr>
                              <w:rFonts w:ascii="Arial" w:hAnsi="Arial" w:cs="Arial"/>
                              <w:b/>
                            </w:rPr>
                            <w:t xml:space="preserve">Ente Público: </w:t>
                          </w:r>
                          <w:r>
                            <w:rPr>
                              <w:rFonts w:ascii="Arial" w:hAnsi="Arial" w:cs="Arial"/>
                            </w:rPr>
                            <w:t>Ayuntamiento Constitucional de Tenosique, Tabasco</w:t>
                          </w:r>
                          <w:r>
                            <w:rPr>
                              <w:rFonts w:ascii="Arial" w:hAnsi="Arial" w:cs="Arial"/>
                              <w:i/>
                            </w:rPr>
                            <w:t>.</w:t>
                          </w:r>
                        </w:p>
                        <w:p w14:paraId="2F4DA3B9" w14:textId="1E094D7B" w:rsidR="0075398E" w:rsidRDefault="00314C11">
                          <w:pPr>
                            <w:spacing w:after="0" w:line="240" w:lineRule="auto"/>
                            <w:jc w:val="both"/>
                            <w:rPr>
                              <w:rFonts w:ascii="Arial" w:hAnsi="Arial" w:cs="Arial"/>
                              <w:sz w:val="20"/>
                            </w:rPr>
                          </w:pPr>
                          <w:r>
                            <w:rPr>
                              <w:rFonts w:ascii="Arial" w:hAnsi="Arial" w:cs="Arial"/>
                              <w:b/>
                              <w:sz w:val="20"/>
                            </w:rPr>
                            <w:t xml:space="preserve">MML – MIR (Programa Presupuestario): </w:t>
                          </w:r>
                          <w:r w:rsidRPr="0078046E">
                            <w:rPr>
                              <w:rFonts w:ascii="Arial" w:hAnsi="Arial" w:cs="Arial"/>
                              <w:bCs/>
                              <w:sz w:val="20"/>
                            </w:rPr>
                            <w:t>E013.- A</w:t>
                          </w:r>
                          <w:r w:rsidR="0078046E">
                            <w:rPr>
                              <w:rFonts w:ascii="Arial" w:hAnsi="Arial" w:cs="Arial"/>
                              <w:bCs/>
                              <w:sz w:val="20"/>
                            </w:rPr>
                            <w:t xml:space="preserve">ctividades Culturales y Artísticas. </w:t>
                          </w:r>
                        </w:p>
                        <w:p w14:paraId="2F4DA3BA" w14:textId="52063F81" w:rsidR="0075398E" w:rsidRDefault="00314C11">
                          <w:pPr>
                            <w:spacing w:after="0" w:line="240" w:lineRule="auto"/>
                            <w:jc w:val="both"/>
                            <w:rPr>
                              <w:rFonts w:ascii="Arial" w:hAnsi="Arial" w:cs="Arial"/>
                            </w:rPr>
                          </w:pPr>
                          <w:r>
                            <w:rPr>
                              <w:rFonts w:ascii="Arial" w:hAnsi="Arial" w:cs="Arial"/>
                              <w:b/>
                            </w:rPr>
                            <w:t>Modalidad:</w:t>
                          </w:r>
                          <w:r>
                            <w:rPr>
                              <w:rFonts w:ascii="Arial" w:hAnsi="Arial" w:cs="Arial"/>
                            </w:rPr>
                            <w:t xml:space="preserve"> </w:t>
                          </w:r>
                          <w:r w:rsidR="00C12FAA">
                            <w:rPr>
                              <w:rFonts w:ascii="Arial" w:hAnsi="Arial" w:cs="Arial"/>
                            </w:rPr>
                            <w:t xml:space="preserve">K.- </w:t>
                          </w:r>
                          <w:r>
                            <w:rPr>
                              <w:rFonts w:ascii="Arial" w:hAnsi="Arial" w:cs="Arial"/>
                            </w:rPr>
                            <w:t>Proyecto</w:t>
                          </w:r>
                          <w:r w:rsidR="00C12FAA">
                            <w:rPr>
                              <w:rFonts w:ascii="Arial" w:hAnsi="Arial" w:cs="Arial"/>
                            </w:rPr>
                            <w:t>s</w:t>
                          </w:r>
                          <w:r>
                            <w:rPr>
                              <w:rFonts w:ascii="Arial" w:hAnsi="Arial" w:cs="Arial"/>
                            </w:rPr>
                            <w:t xml:space="preserve"> de Inversión</w:t>
                          </w:r>
                        </w:p>
                        <w:p w14:paraId="2F4DA3BB" w14:textId="679C18E1" w:rsidR="0075398E" w:rsidRDefault="00314C11">
                          <w:pPr>
                            <w:spacing w:after="0" w:line="240" w:lineRule="auto"/>
                            <w:jc w:val="both"/>
                            <w:rPr>
                              <w:rFonts w:ascii="Arial" w:hAnsi="Arial" w:cs="Arial"/>
                              <w:b/>
                            </w:rPr>
                          </w:pPr>
                          <w:r>
                            <w:rPr>
                              <w:rFonts w:ascii="Arial" w:hAnsi="Arial" w:cs="Arial"/>
                              <w:b/>
                            </w:rPr>
                            <w:t xml:space="preserve">UR: </w:t>
                          </w:r>
                          <w:r>
                            <w:rPr>
                              <w:rFonts w:ascii="Arial" w:hAnsi="Arial" w:cs="Arial"/>
                            </w:rPr>
                            <w:t>Dirección de</w:t>
                          </w:r>
                          <w:r w:rsidR="00C12FAA">
                            <w:rPr>
                              <w:rFonts w:ascii="Arial" w:hAnsi="Arial" w:cs="Arial"/>
                            </w:rPr>
                            <w:t xml:space="preserve"> Educación Cultura y Recreación.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4DA3AE" id="_x0000_t202" coordsize="21600,21600" o:spt="202" path="m,l,21600r21600,l21600,xe">
              <v:stroke joinstyle="miter"/>
              <v:path gradientshapeok="t" o:connecttype="rect"/>
            </v:shapetype>
            <v:shape id="Cuadro de texto 5" o:spid="_x0000_s1029" type="#_x0000_t202" style="position:absolute;margin-left:167.05pt;margin-top:-38.65pt;width:482.05pt;height:70.8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" filled="f" stroked="f" strokeweight=".5pt">
              <v:textbox>
                <w:txbxContent>
                  <w:p w14:paraId="2F4DA3B8" w14:textId="77777777" w:rsidR="0075398E" w:rsidRDefault="00000000">
                    <w:pPr>
                      <w:spacing w:after="0" w:line="240" w:lineRule="auto"/>
                      <w:jc w:val="both"/>
                      <w:rPr>
                        <w:rFonts w:ascii="Arial" w:hAnsi="Arial" w:cs="Arial"/>
                      </w:rPr>
                    </w:pPr>
                    <w:r>
                      <w:rPr>
                        <w:rFonts w:ascii="Arial" w:hAnsi="Arial" w:cs="Arial"/>
                        <w:b/>
                      </w:rPr>
                      <w:t xml:space="preserve">Ente Público: </w:t>
                    </w:r>
                    <w:r>
                      <w:rPr>
                        <w:rFonts w:ascii="Arial" w:hAnsi="Arial" w:cs="Arial"/>
                      </w:rPr>
                      <w:t>Ayuntamiento Constitucional de Tenosique, Tabasco</w:t>
                    </w:r>
                    <w:r>
                      <w:rPr>
                        <w:rFonts w:ascii="Arial" w:hAnsi="Arial" w:cs="Arial"/>
                        <w:i/>
                      </w:rPr>
                      <w:t>.</w:t>
                    </w:r>
                  </w:p>
                  <w:p w14:paraId="2F4DA3B9" w14:textId="1E094D7B" w:rsidR="0075398E" w:rsidRDefault="00000000">
                    <w:pPr>
                      <w:spacing w:after="0" w:line="240" w:lineRule="auto"/>
                      <w:jc w:val="both"/>
                      <w:rPr>
                        <w:rFonts w:ascii="Arial" w:hAnsi="Arial" w:cs="Arial"/>
                        <w:sz w:val="20"/>
                      </w:rPr>
                    </w:pPr>
                    <w:r>
                      <w:rPr>
                        <w:rFonts w:ascii="Arial" w:hAnsi="Arial" w:cs="Arial"/>
                        <w:b/>
                        <w:sz w:val="20"/>
                      </w:rPr>
                      <w:t xml:space="preserve">MML – MIR (Programa Presupuestario): </w:t>
                    </w:r>
                    <w:r w:rsidRPr="0078046E">
                      <w:rPr>
                        <w:rFonts w:ascii="Arial" w:hAnsi="Arial" w:cs="Arial"/>
                        <w:bCs/>
                        <w:sz w:val="20"/>
                      </w:rPr>
                      <w:t>E013.- A</w:t>
                    </w:r>
                    <w:r w:rsidR="0078046E">
                      <w:rPr>
                        <w:rFonts w:ascii="Arial" w:hAnsi="Arial" w:cs="Arial"/>
                        <w:bCs/>
                        <w:sz w:val="20"/>
                      </w:rPr>
                      <w:t xml:space="preserve">ctividades Culturales y Artísticas. </w:t>
                    </w:r>
                  </w:p>
                  <w:p w14:paraId="2F4DA3BA" w14:textId="52063F81" w:rsidR="0075398E" w:rsidRDefault="00000000">
                    <w:pPr>
                      <w:spacing w:after="0" w:line="240" w:lineRule="auto"/>
                      <w:jc w:val="both"/>
                      <w:rPr>
                        <w:rFonts w:ascii="Arial" w:hAnsi="Arial" w:cs="Arial"/>
                      </w:rPr>
                    </w:pPr>
                    <w:r>
                      <w:rPr>
                        <w:rFonts w:ascii="Arial" w:hAnsi="Arial" w:cs="Arial"/>
                        <w:b/>
                      </w:rPr>
                      <w:t>Modalidad:</w:t>
                    </w:r>
                    <w:r>
                      <w:rPr>
                        <w:rFonts w:ascii="Arial" w:hAnsi="Arial" w:cs="Arial"/>
                      </w:rPr>
                      <w:t xml:space="preserve"> </w:t>
                    </w:r>
                    <w:r w:rsidR="00C12FAA">
                      <w:rPr>
                        <w:rFonts w:ascii="Arial" w:hAnsi="Arial" w:cs="Arial"/>
                      </w:rPr>
                      <w:t xml:space="preserve">K.- </w:t>
                    </w:r>
                    <w:r>
                      <w:rPr>
                        <w:rFonts w:ascii="Arial" w:hAnsi="Arial" w:cs="Arial"/>
                      </w:rPr>
                      <w:t>Proyecto</w:t>
                    </w:r>
                    <w:r w:rsidR="00C12FAA">
                      <w:rPr>
                        <w:rFonts w:ascii="Arial" w:hAnsi="Arial" w:cs="Arial"/>
                      </w:rPr>
                      <w:t>s</w:t>
                    </w:r>
                    <w:r>
                      <w:rPr>
                        <w:rFonts w:ascii="Arial" w:hAnsi="Arial" w:cs="Arial"/>
                      </w:rPr>
                      <w:t xml:space="preserve"> de Inversión</w:t>
                    </w:r>
                  </w:p>
                  <w:p w14:paraId="2F4DA3BB" w14:textId="679C18E1" w:rsidR="0075398E" w:rsidRDefault="00000000">
                    <w:pPr>
                      <w:spacing w:after="0" w:line="240" w:lineRule="auto"/>
                      <w:jc w:val="both"/>
                      <w:rPr>
                        <w:rFonts w:ascii="Arial" w:hAnsi="Arial" w:cs="Arial"/>
                        <w:b/>
                      </w:rPr>
                    </w:pPr>
                    <w:r>
                      <w:rPr>
                        <w:rFonts w:ascii="Arial" w:hAnsi="Arial" w:cs="Arial"/>
                        <w:b/>
                      </w:rPr>
                      <w:t xml:space="preserve">UR: </w:t>
                    </w:r>
                    <w:r>
                      <w:rPr>
                        <w:rFonts w:ascii="Arial" w:hAnsi="Arial" w:cs="Arial"/>
                      </w:rPr>
                      <w:t>Dirección de</w:t>
                    </w:r>
                    <w:r w:rsidR="00C12FAA">
                      <w:rPr>
                        <w:rFonts w:ascii="Arial" w:hAnsi="Arial" w:cs="Arial"/>
                      </w:rPr>
                      <w:t xml:space="preserve"> Educación Cultura y Recreación. </w:t>
                    </w:r>
                  </w:p>
                </w:txbxContent>
              </v:textbox>
            </v:shape>
          </w:pict>
        </mc:Fallback>
      </mc:AlternateContent>
    </w:r>
  </w:p>
  <w:p w14:paraId="2F4DA3A5" w14:textId="77777777" w:rsidR="0075398E" w:rsidRDefault="0075398E">
    <w:pPr>
      <w:pStyle w:val="Encabezado"/>
    </w:pPr>
  </w:p>
  <w:p w14:paraId="2F4DA3A6" w14:textId="77777777" w:rsidR="0075398E" w:rsidRDefault="007539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A3A9" w14:textId="77777777" w:rsidR="0075398E" w:rsidRDefault="00314C11">
    <w:pPr>
      <w:pStyle w:val="Encabezado"/>
    </w:pPr>
    <w:r>
      <w:rPr>
        <w:noProof/>
        <w:lang w:eastAsia="es-MX"/>
      </w:rPr>
      <mc:AlternateContent>
        <mc:Choice Requires="wps">
          <w:drawing>
            <wp:anchor distT="0" distB="0" distL="114300" distR="114300" simplePos="0" relativeHeight="251668480" behindDoc="0" locked="0" layoutInCell="1" allowOverlap="1" wp14:anchorId="2F4DA3B0" wp14:editId="2F4DA3B1">
              <wp:simplePos x="0" y="0"/>
              <wp:positionH relativeFrom="column">
                <wp:posOffset>2082165</wp:posOffset>
              </wp:positionH>
              <wp:positionV relativeFrom="paragraph">
                <wp:posOffset>-502617</wp:posOffset>
              </wp:positionV>
              <wp:extent cx="6121831" cy="898902"/>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121831" cy="898902"/>
                      </a:xfrm>
                      <a:prstGeom prst="rect">
                        <a:avLst/>
                      </a:prstGeom>
                      <a:noFill/>
                      <a:ln w="6350">
                        <a:noFill/>
                      </a:ln>
                    </wps:spPr>
                    <wps:txbx>
                      <w:txbxContent>
                        <w:p w14:paraId="2F4DA3BC" w14:textId="77777777" w:rsidR="0075398E" w:rsidRDefault="00314C11">
                          <w:pPr>
                            <w:spacing w:after="0" w:line="240" w:lineRule="auto"/>
                            <w:jc w:val="both"/>
                            <w:rPr>
                              <w:rFonts w:ascii="Arial" w:hAnsi="Arial" w:cs="Arial"/>
                            </w:rPr>
                          </w:pPr>
                          <w:r>
                            <w:rPr>
                              <w:rFonts w:ascii="Arial" w:hAnsi="Arial" w:cs="Arial"/>
                              <w:b/>
                            </w:rPr>
                            <w:t xml:space="preserve">Ente Público: </w:t>
                          </w:r>
                          <w:r>
                            <w:rPr>
                              <w:rFonts w:ascii="Arial" w:hAnsi="Arial" w:cs="Arial"/>
                            </w:rPr>
                            <w:t>Ayuntamiento Constitucional de Tenosique de Pino Suarez, Tabasco</w:t>
                          </w:r>
                          <w:r>
                            <w:rPr>
                              <w:rFonts w:ascii="Arial" w:hAnsi="Arial" w:cs="Arial"/>
                              <w:i/>
                            </w:rPr>
                            <w:t>.</w:t>
                          </w:r>
                        </w:p>
                        <w:p w14:paraId="2F4DA3BD" w14:textId="77777777" w:rsidR="0075398E" w:rsidRDefault="00314C11">
                          <w:pPr>
                            <w:spacing w:after="0" w:line="240" w:lineRule="auto"/>
                            <w:jc w:val="both"/>
                            <w:rPr>
                              <w:rFonts w:ascii="Arial" w:hAnsi="Arial" w:cs="Arial"/>
                              <w:b/>
                            </w:rPr>
                          </w:pPr>
                          <w:r>
                            <w:rPr>
                              <w:rFonts w:ascii="Arial" w:hAnsi="Arial" w:cs="Arial"/>
                              <w:b/>
                            </w:rPr>
                            <w:t xml:space="preserve">MML – MIR (Programa Presupuestario): </w:t>
                          </w:r>
                          <w:r w:rsidRPr="005D3A78">
                            <w:rPr>
                              <w:rFonts w:ascii="Arial" w:hAnsi="Arial" w:cs="Arial"/>
                              <w:bCs/>
                            </w:rPr>
                            <w:t>E013.-</w:t>
                          </w:r>
                          <w:r w:rsidRPr="005D3A78">
                            <w:rPr>
                              <w:rFonts w:ascii="Arial" w:hAnsi="Arial" w:cs="Arial"/>
                              <w:bCs/>
                              <w:sz w:val="18"/>
                              <w:szCs w:val="18"/>
                              <w:lang w:val="es-ES_tradnl"/>
                            </w:rPr>
                            <w:t xml:space="preserve"> </w:t>
                          </w:r>
                          <w:r w:rsidRPr="005D3A78">
                            <w:rPr>
                              <w:rFonts w:ascii="Arial" w:hAnsi="Arial" w:cs="Arial"/>
                              <w:bCs/>
                            </w:rPr>
                            <w:t>Actividades Culturales y Artísticas</w:t>
                          </w:r>
                        </w:p>
                        <w:p w14:paraId="2F4DA3BE" w14:textId="3FC6FA44" w:rsidR="0075398E" w:rsidRDefault="00314C11">
                          <w:pPr>
                            <w:spacing w:after="0" w:line="240" w:lineRule="auto"/>
                            <w:jc w:val="both"/>
                            <w:rPr>
                              <w:rFonts w:ascii="Arial" w:hAnsi="Arial" w:cs="Arial"/>
                            </w:rPr>
                          </w:pPr>
                          <w:r>
                            <w:rPr>
                              <w:rFonts w:ascii="Arial" w:hAnsi="Arial" w:cs="Arial"/>
                              <w:b/>
                            </w:rPr>
                            <w:t xml:space="preserve"> Modalidad: </w:t>
                          </w:r>
                          <w:r w:rsidR="00BE4F96">
                            <w:rPr>
                              <w:rFonts w:ascii="Arial" w:hAnsi="Arial" w:cs="Arial"/>
                            </w:rPr>
                            <w:t xml:space="preserve">E.- Prestación de Servicios Públicos </w:t>
                          </w:r>
                        </w:p>
                        <w:p w14:paraId="2F4DA3BF" w14:textId="37F1A486" w:rsidR="0075398E" w:rsidRDefault="00314C11">
                          <w:pPr>
                            <w:spacing w:after="0" w:line="240" w:lineRule="auto"/>
                            <w:jc w:val="both"/>
                            <w:rPr>
                              <w:rFonts w:ascii="Arial" w:hAnsi="Arial" w:cs="Arial"/>
                              <w:b/>
                            </w:rPr>
                          </w:pPr>
                          <w:r>
                            <w:rPr>
                              <w:rFonts w:ascii="Arial" w:hAnsi="Arial" w:cs="Arial"/>
                              <w:b/>
                            </w:rPr>
                            <w:t xml:space="preserve">UR: </w:t>
                          </w:r>
                          <w:r w:rsidR="00F15319" w:rsidRPr="00F15319">
                            <w:rPr>
                              <w:rFonts w:ascii="Arial" w:hAnsi="Arial" w:cs="Arial"/>
                              <w:bCs/>
                            </w:rPr>
                            <w:t>Dirección de Educación, Cultura y Recreación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4DA3B0" id="_x0000_t202" coordsize="21600,21600" o:spt="202" path="m,l,21600r21600,l21600,xe">
              <v:stroke joinstyle="miter"/>
              <v:path gradientshapeok="t" o:connecttype="rect"/>
            </v:shapetype>
            <v:shape id="Cuadro de texto 6" o:spid="_x0000_s1030" type="#_x0000_t202" style="position:absolute;margin-left:163.95pt;margin-top:-39.6pt;width:482.05pt;height:70.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" filled="f" stroked="f" strokeweight=".5pt">
              <v:textbox>
                <w:txbxContent>
                  <w:p w14:paraId="2F4DA3BC" w14:textId="77777777" w:rsidR="0075398E" w:rsidRDefault="00000000">
                    <w:pPr>
                      <w:spacing w:after="0" w:line="240" w:lineRule="auto"/>
                      <w:jc w:val="both"/>
                      <w:rPr>
                        <w:rFonts w:ascii="Arial" w:hAnsi="Arial" w:cs="Arial"/>
                      </w:rPr>
                    </w:pPr>
                    <w:r>
                      <w:rPr>
                        <w:rFonts w:ascii="Arial" w:hAnsi="Arial" w:cs="Arial"/>
                        <w:b/>
                      </w:rPr>
                      <w:t xml:space="preserve">Ente Público: </w:t>
                    </w:r>
                    <w:r>
                      <w:rPr>
                        <w:rFonts w:ascii="Arial" w:hAnsi="Arial" w:cs="Arial"/>
                      </w:rPr>
                      <w:t>Ayuntamiento Constitucional de Tenosique de Pino Suarez, Tabasco</w:t>
                    </w:r>
                    <w:r>
                      <w:rPr>
                        <w:rFonts w:ascii="Arial" w:hAnsi="Arial" w:cs="Arial"/>
                        <w:i/>
                      </w:rPr>
                      <w:t>.</w:t>
                    </w:r>
                  </w:p>
                  <w:p w14:paraId="2F4DA3BD" w14:textId="77777777" w:rsidR="0075398E" w:rsidRDefault="00000000">
                    <w:pPr>
                      <w:spacing w:after="0" w:line="240" w:lineRule="auto"/>
                      <w:jc w:val="both"/>
                      <w:rPr>
                        <w:rFonts w:ascii="Arial" w:hAnsi="Arial" w:cs="Arial"/>
                        <w:b/>
                      </w:rPr>
                    </w:pPr>
                    <w:r>
                      <w:rPr>
                        <w:rFonts w:ascii="Arial" w:hAnsi="Arial" w:cs="Arial"/>
                        <w:b/>
                      </w:rPr>
                      <w:t xml:space="preserve">MML – MIR (Programa Presupuestario): </w:t>
                    </w:r>
                    <w:r w:rsidRPr="005D3A78">
                      <w:rPr>
                        <w:rFonts w:ascii="Arial" w:hAnsi="Arial" w:cs="Arial"/>
                        <w:bCs/>
                      </w:rPr>
                      <w:t>E013.-</w:t>
                    </w:r>
                    <w:r w:rsidRPr="005D3A78">
                      <w:rPr>
                        <w:rFonts w:ascii="Arial" w:hAnsi="Arial" w:cs="Arial"/>
                        <w:bCs/>
                        <w:sz w:val="18"/>
                        <w:szCs w:val="18"/>
                        <w:lang w:val="es-ES_tradnl"/>
                      </w:rPr>
                      <w:t xml:space="preserve"> </w:t>
                    </w:r>
                    <w:r w:rsidRPr="005D3A78">
                      <w:rPr>
                        <w:rFonts w:ascii="Arial" w:hAnsi="Arial" w:cs="Arial"/>
                        <w:bCs/>
                      </w:rPr>
                      <w:t>Actividades Culturales y Artísticas</w:t>
                    </w:r>
                  </w:p>
                  <w:p w14:paraId="2F4DA3BE" w14:textId="3FC6FA44" w:rsidR="0075398E" w:rsidRDefault="00000000">
                    <w:pPr>
                      <w:spacing w:after="0" w:line="240" w:lineRule="auto"/>
                      <w:jc w:val="both"/>
                      <w:rPr>
                        <w:rFonts w:ascii="Arial" w:hAnsi="Arial" w:cs="Arial"/>
                      </w:rPr>
                    </w:pPr>
                    <w:r>
                      <w:rPr>
                        <w:rFonts w:ascii="Arial" w:hAnsi="Arial" w:cs="Arial"/>
                        <w:b/>
                      </w:rPr>
                      <w:t xml:space="preserve"> Modalidad: </w:t>
                    </w:r>
                    <w:r w:rsidR="00BE4F96">
                      <w:rPr>
                        <w:rFonts w:ascii="Arial" w:hAnsi="Arial" w:cs="Arial"/>
                      </w:rPr>
                      <w:t xml:space="preserve">E.- Prestación de Servicios Públicos </w:t>
                    </w:r>
                  </w:p>
                  <w:p w14:paraId="2F4DA3BF" w14:textId="37F1A486" w:rsidR="0075398E" w:rsidRDefault="00000000">
                    <w:pPr>
                      <w:spacing w:after="0" w:line="240" w:lineRule="auto"/>
                      <w:jc w:val="both"/>
                      <w:rPr>
                        <w:rFonts w:ascii="Arial" w:hAnsi="Arial" w:cs="Arial"/>
                        <w:b/>
                      </w:rPr>
                    </w:pPr>
                    <w:r>
                      <w:rPr>
                        <w:rFonts w:ascii="Arial" w:hAnsi="Arial" w:cs="Arial"/>
                        <w:b/>
                      </w:rPr>
                      <w:t xml:space="preserve">UR: </w:t>
                    </w:r>
                    <w:r w:rsidR="00F15319" w:rsidRPr="00F15319">
                      <w:rPr>
                        <w:rFonts w:ascii="Arial" w:hAnsi="Arial" w:cs="Arial"/>
                        <w:bCs/>
                      </w:rPr>
                      <w:t>Dirección de Educación, Cultura y Recreación</w:t>
                    </w:r>
                  </w:p>
                </w:txbxContent>
              </v:textbox>
            </v:shape>
          </w:pict>
        </mc:Fallback>
      </mc:AlternateContent>
    </w:r>
    <w:r>
      <w:rPr>
        <w:noProof/>
        <w:lang w:eastAsia="es-MX"/>
      </w:rPr>
      <w:drawing>
        <wp:anchor distT="0" distB="0" distL="114300" distR="114300" simplePos="0" relativeHeight="251666432" behindDoc="0" locked="0" layoutInCell="1" allowOverlap="1" wp14:anchorId="2F4DA3B2" wp14:editId="2F4DA3B3">
          <wp:simplePos x="0" y="0"/>
          <wp:positionH relativeFrom="margin">
            <wp:posOffset>-109758</wp:posOffset>
          </wp:positionH>
          <wp:positionV relativeFrom="margin">
            <wp:posOffset>-1065756</wp:posOffset>
          </wp:positionV>
          <wp:extent cx="2077085" cy="983615"/>
          <wp:effectExtent l="0" t="0" r="0" b="698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osique.png"/>
                  <pic:cNvPicPr/>
                </pic:nvPicPr>
                <pic:blipFill rotWithShape="1">
                  <a:blip r:embed="rId1">
                    <a:extLst>
                      <a:ext uri="{28A0092B-C50C-407E-A947-70E740481C1C}">
                        <a14:useLocalDpi xmlns:a14="http://schemas.microsoft.com/office/drawing/2010/main" val="0"/>
                      </a:ext>
                    </a:extLst>
                  </a:blip>
                  <a:srcRect t="25482" b="27111"/>
                  <a:stretch/>
                </pic:blipFill>
                <pic:spPr bwMode="auto">
                  <a:xfrm>
                    <a:off x="0" y="0"/>
                    <a:ext cx="2077085" cy="983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4DA3AA" w14:textId="77777777" w:rsidR="0075398E" w:rsidRDefault="0075398E">
    <w:pPr>
      <w:pStyle w:val="Encabezado"/>
    </w:pPr>
  </w:p>
  <w:p w14:paraId="2F4DA3AB" w14:textId="77777777" w:rsidR="0075398E" w:rsidRDefault="007539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4E39"/>
    <w:multiLevelType w:val="hybridMultilevel"/>
    <w:tmpl w:val="42DA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51235"/>
    <w:multiLevelType w:val="hybridMultilevel"/>
    <w:tmpl w:val="7486BAC6"/>
    <w:lvl w:ilvl="0" w:tplc="1E0296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9817E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2094816"/>
    <w:multiLevelType w:val="hybridMultilevel"/>
    <w:tmpl w:val="8B2A5B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493E25"/>
    <w:multiLevelType w:val="hybridMultilevel"/>
    <w:tmpl w:val="FF3AF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D7E62"/>
    <w:multiLevelType w:val="hybridMultilevel"/>
    <w:tmpl w:val="B4B62D56"/>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6" w15:restartNumberingAfterBreak="0">
    <w:nsid w:val="3A7967B7"/>
    <w:multiLevelType w:val="hybridMultilevel"/>
    <w:tmpl w:val="529CB566"/>
    <w:lvl w:ilvl="0" w:tplc="08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7" w15:restartNumberingAfterBreak="0">
    <w:nsid w:val="3FA60BD0"/>
    <w:multiLevelType w:val="hybridMultilevel"/>
    <w:tmpl w:val="A750375A"/>
    <w:lvl w:ilvl="0" w:tplc="23F85086">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91637E"/>
    <w:multiLevelType w:val="hybridMultilevel"/>
    <w:tmpl w:val="693C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623C81"/>
    <w:multiLevelType w:val="hybridMultilevel"/>
    <w:tmpl w:val="DF901C6C"/>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0" w15:restartNumberingAfterBreak="0">
    <w:nsid w:val="47BC3862"/>
    <w:multiLevelType w:val="hybridMultilevel"/>
    <w:tmpl w:val="DF901C6C"/>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1" w15:restartNumberingAfterBreak="0">
    <w:nsid w:val="4CED6789"/>
    <w:multiLevelType w:val="hybridMultilevel"/>
    <w:tmpl w:val="9992F2B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545B71C2"/>
    <w:multiLevelType w:val="multilevel"/>
    <w:tmpl w:val="CFF6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743E45"/>
    <w:multiLevelType w:val="hybridMultilevel"/>
    <w:tmpl w:val="05A0318A"/>
    <w:lvl w:ilvl="0" w:tplc="91FC0B68">
      <w:start w:val="1"/>
      <w:numFmt w:val="lowerLetter"/>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4" w15:restartNumberingAfterBreak="0">
    <w:nsid w:val="56007AD8"/>
    <w:multiLevelType w:val="hybridMultilevel"/>
    <w:tmpl w:val="0E8EA4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18191E"/>
    <w:multiLevelType w:val="multilevel"/>
    <w:tmpl w:val="962C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AC17AC"/>
    <w:multiLevelType w:val="multilevel"/>
    <w:tmpl w:val="76C6F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EF24C9"/>
    <w:multiLevelType w:val="hybridMultilevel"/>
    <w:tmpl w:val="E3409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7882CD0"/>
    <w:multiLevelType w:val="hybridMultilevel"/>
    <w:tmpl w:val="8B2A5BE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E520FF"/>
    <w:multiLevelType w:val="hybridMultilevel"/>
    <w:tmpl w:val="17743C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36588A"/>
    <w:multiLevelType w:val="multilevel"/>
    <w:tmpl w:val="DB2E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3E5BC8"/>
    <w:multiLevelType w:val="hybridMultilevel"/>
    <w:tmpl w:val="A2C60E6A"/>
    <w:lvl w:ilvl="0" w:tplc="040A0017">
      <w:start w:val="1"/>
      <w:numFmt w:val="lowerLetter"/>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2" w15:restartNumberingAfterBreak="0">
    <w:nsid w:val="734A31B1"/>
    <w:multiLevelType w:val="multilevel"/>
    <w:tmpl w:val="36F2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9147F8"/>
    <w:multiLevelType w:val="hybridMultilevel"/>
    <w:tmpl w:val="514E7934"/>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4" w15:restartNumberingAfterBreak="0">
    <w:nsid w:val="74F934E8"/>
    <w:multiLevelType w:val="hybridMultilevel"/>
    <w:tmpl w:val="C834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6429E"/>
    <w:multiLevelType w:val="hybridMultilevel"/>
    <w:tmpl w:val="2E84F252"/>
    <w:lvl w:ilvl="0" w:tplc="F68626B6">
      <w:start w:val="1"/>
      <w:numFmt w:val="lowerLetter"/>
      <w:lvlText w:val="%1)"/>
      <w:lvlJc w:val="left"/>
      <w:pPr>
        <w:ind w:left="1077" w:hanging="360"/>
      </w:pPr>
      <w:rPr>
        <w:rFonts w:ascii="Arial" w:hAnsi="Arial" w:cs="Arial"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6" w15:restartNumberingAfterBreak="0">
    <w:nsid w:val="7F401628"/>
    <w:multiLevelType w:val="hybridMultilevel"/>
    <w:tmpl w:val="A750375A"/>
    <w:lvl w:ilvl="0" w:tplc="FFFFFFFF">
      <w:start w:val="10"/>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4461278">
    <w:abstractNumId w:val="3"/>
  </w:num>
  <w:num w:numId="2" w16cid:durableId="50663465">
    <w:abstractNumId w:val="1"/>
  </w:num>
  <w:num w:numId="3" w16cid:durableId="1826705873">
    <w:abstractNumId w:val="6"/>
  </w:num>
  <w:num w:numId="4" w16cid:durableId="363553947">
    <w:abstractNumId w:val="2"/>
  </w:num>
  <w:num w:numId="5" w16cid:durableId="1261647049">
    <w:abstractNumId w:val="21"/>
  </w:num>
  <w:num w:numId="6" w16cid:durableId="515267963">
    <w:abstractNumId w:val="13"/>
  </w:num>
  <w:num w:numId="7" w16cid:durableId="916017101">
    <w:abstractNumId w:val="25"/>
  </w:num>
  <w:num w:numId="8" w16cid:durableId="474178183">
    <w:abstractNumId w:val="19"/>
  </w:num>
  <w:num w:numId="9" w16cid:durableId="959263009">
    <w:abstractNumId w:val="9"/>
  </w:num>
  <w:num w:numId="10" w16cid:durableId="1953391099">
    <w:abstractNumId w:val="10"/>
  </w:num>
  <w:num w:numId="11" w16cid:durableId="718673358">
    <w:abstractNumId w:val="23"/>
  </w:num>
  <w:num w:numId="12" w16cid:durableId="1423601558">
    <w:abstractNumId w:val="5"/>
  </w:num>
  <w:num w:numId="13" w16cid:durableId="1361780241">
    <w:abstractNumId w:val="4"/>
  </w:num>
  <w:num w:numId="14" w16cid:durableId="1639217477">
    <w:abstractNumId w:val="17"/>
  </w:num>
  <w:num w:numId="15" w16cid:durableId="1645349931">
    <w:abstractNumId w:val="12"/>
  </w:num>
  <w:num w:numId="16" w16cid:durableId="248852021">
    <w:abstractNumId w:val="20"/>
  </w:num>
  <w:num w:numId="17" w16cid:durableId="844780962">
    <w:abstractNumId w:val="15"/>
  </w:num>
  <w:num w:numId="18" w16cid:durableId="757824993">
    <w:abstractNumId w:val="22"/>
  </w:num>
  <w:num w:numId="19" w16cid:durableId="1211722320">
    <w:abstractNumId w:val="16"/>
  </w:num>
  <w:num w:numId="20" w16cid:durableId="24450820">
    <w:abstractNumId w:val="11"/>
  </w:num>
  <w:num w:numId="21" w16cid:durableId="1685941937">
    <w:abstractNumId w:val="8"/>
  </w:num>
  <w:num w:numId="22" w16cid:durableId="1453473812">
    <w:abstractNumId w:val="0"/>
  </w:num>
  <w:num w:numId="23" w16cid:durableId="319693945">
    <w:abstractNumId w:val="24"/>
  </w:num>
  <w:num w:numId="24" w16cid:durableId="1301686463">
    <w:abstractNumId w:val="14"/>
  </w:num>
  <w:num w:numId="25" w16cid:durableId="1851335856">
    <w:abstractNumId w:val="18"/>
  </w:num>
  <w:num w:numId="26" w16cid:durableId="158271728">
    <w:abstractNumId w:val="7"/>
  </w:num>
  <w:num w:numId="27" w16cid:durableId="5229791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98E"/>
    <w:rsid w:val="00013BAA"/>
    <w:rsid w:val="000F00DC"/>
    <w:rsid w:val="001249FE"/>
    <w:rsid w:val="00145051"/>
    <w:rsid w:val="001A34C9"/>
    <w:rsid w:val="001D0D52"/>
    <w:rsid w:val="002B6FD3"/>
    <w:rsid w:val="002F5729"/>
    <w:rsid w:val="00314C11"/>
    <w:rsid w:val="0035356C"/>
    <w:rsid w:val="003A0E88"/>
    <w:rsid w:val="00414DD4"/>
    <w:rsid w:val="00422D02"/>
    <w:rsid w:val="00440154"/>
    <w:rsid w:val="004D3084"/>
    <w:rsid w:val="00510C68"/>
    <w:rsid w:val="005278CD"/>
    <w:rsid w:val="005358BF"/>
    <w:rsid w:val="005514F8"/>
    <w:rsid w:val="005C5B07"/>
    <w:rsid w:val="005D06C3"/>
    <w:rsid w:val="005D2093"/>
    <w:rsid w:val="005D3A78"/>
    <w:rsid w:val="00611B32"/>
    <w:rsid w:val="00613593"/>
    <w:rsid w:val="006E5A77"/>
    <w:rsid w:val="00703212"/>
    <w:rsid w:val="0075398E"/>
    <w:rsid w:val="007621E3"/>
    <w:rsid w:val="0078046E"/>
    <w:rsid w:val="007A6E18"/>
    <w:rsid w:val="007C0911"/>
    <w:rsid w:val="007D3298"/>
    <w:rsid w:val="007D5BB3"/>
    <w:rsid w:val="00806D4B"/>
    <w:rsid w:val="008411CC"/>
    <w:rsid w:val="00847356"/>
    <w:rsid w:val="008827F6"/>
    <w:rsid w:val="00936C6A"/>
    <w:rsid w:val="00950937"/>
    <w:rsid w:val="009749D2"/>
    <w:rsid w:val="009815AD"/>
    <w:rsid w:val="009B3DEE"/>
    <w:rsid w:val="009B4A32"/>
    <w:rsid w:val="009E0880"/>
    <w:rsid w:val="00A43529"/>
    <w:rsid w:val="00A905D3"/>
    <w:rsid w:val="00AC5A22"/>
    <w:rsid w:val="00B25A36"/>
    <w:rsid w:val="00B62C6F"/>
    <w:rsid w:val="00BB286E"/>
    <w:rsid w:val="00BB320F"/>
    <w:rsid w:val="00BE000C"/>
    <w:rsid w:val="00BE4F96"/>
    <w:rsid w:val="00BF15FF"/>
    <w:rsid w:val="00C12FAA"/>
    <w:rsid w:val="00C16130"/>
    <w:rsid w:val="00C552BF"/>
    <w:rsid w:val="00C576FF"/>
    <w:rsid w:val="00C664BA"/>
    <w:rsid w:val="00C9426A"/>
    <w:rsid w:val="00DA33FC"/>
    <w:rsid w:val="00DA6F7A"/>
    <w:rsid w:val="00DA7DD4"/>
    <w:rsid w:val="00DB6DAB"/>
    <w:rsid w:val="00DC2D53"/>
    <w:rsid w:val="00DE4F7E"/>
    <w:rsid w:val="00E04809"/>
    <w:rsid w:val="00E5460A"/>
    <w:rsid w:val="00E67854"/>
    <w:rsid w:val="00EB1982"/>
    <w:rsid w:val="00EF44B7"/>
    <w:rsid w:val="00F15319"/>
    <w:rsid w:val="00F178E8"/>
    <w:rsid w:val="00F33000"/>
    <w:rsid w:val="00F91998"/>
    <w:rsid w:val="00FB27D4"/>
    <w:rsid w:val="00FE408E"/>
    <w:rsid w:val="00FF1B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D9A33"/>
  <w15:docId w15:val="{DD65A11A-684B-4216-80EE-D347A328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aliases w:val="4 Párrafo de lista,Figuras,Dot pt,No Spacing1,List Paragraph Char Char Char,Indicator Text,List Paragraph1,Numbered Para 1,DH1,Listas,lp1,Light Grid - Accent 31,Párrafo Título 3,Bullet List,FooterText,numbered,Paragraphe de liste1,列出段落"/>
    <w:basedOn w:val="Normal"/>
    <w:link w:val="PrrafodelistaCar"/>
    <w:uiPriority w:val="34"/>
    <w:qFormat/>
    <w:pPr>
      <w:ind w:left="720"/>
      <w:contextualSpacing/>
    </w:p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link w:val="DescripcinCar"/>
    <w:uiPriority w:val="35"/>
    <w:unhideWhenUsed/>
    <w:qFormat/>
    <w:pPr>
      <w:spacing w:after="200" w:line="240" w:lineRule="auto"/>
    </w:pPr>
    <w:rPr>
      <w:i/>
      <w:iCs/>
      <w:color w:val="44546A" w:themeColor="text2"/>
      <w:sz w:val="18"/>
      <w:szCs w:val="18"/>
    </w:rPr>
  </w:style>
  <w:style w:type="table" w:customStyle="1" w:styleId="Cuadrculadetablaclara1">
    <w:name w:val="Cuadrícula de tabla clara1"/>
    <w:basedOn w:val="Tablanormal"/>
    <w:uiPriority w:val="40"/>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as">
    <w:name w:val="tablas"/>
    <w:basedOn w:val="Descripcin"/>
    <w:link w:val="tablasCar"/>
    <w:qFormat/>
    <w:pPr>
      <w:keepNext/>
    </w:pPr>
    <w:rPr>
      <w:rFonts w:ascii="Arial" w:hAnsi="Arial" w:cs="Arial"/>
      <w:b/>
      <w:i w:val="0"/>
      <w:color w:val="auto"/>
      <w:sz w:val="22"/>
    </w:rPr>
  </w:style>
  <w:style w:type="character" w:customStyle="1" w:styleId="DescripcinCar">
    <w:name w:val="Descripción Car"/>
    <w:basedOn w:val="Fuentedeprrafopredeter"/>
    <w:link w:val="Descripcin"/>
    <w:uiPriority w:val="35"/>
    <w:rPr>
      <w:i/>
      <w:iCs/>
      <w:color w:val="44546A" w:themeColor="text2"/>
      <w:sz w:val="18"/>
      <w:szCs w:val="18"/>
    </w:rPr>
  </w:style>
  <w:style w:type="character" w:customStyle="1" w:styleId="tablasCar">
    <w:name w:val="tablas Car"/>
    <w:basedOn w:val="DescripcinCar"/>
    <w:link w:val="tablas"/>
    <w:rPr>
      <w:rFonts w:ascii="Arial" w:hAnsi="Arial" w:cs="Arial"/>
      <w:b/>
      <w:i w:val="0"/>
      <w:iCs/>
      <w:color w:val="44546A" w:themeColor="text2"/>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basedOn w:val="Fuentedeprrafopredeter"/>
    <w:link w:val="Prrafodelista"/>
    <w:uiPriority w:val="34"/>
    <w:lock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39"/>
    <w:pPr>
      <w:spacing w:after="0" w:line="24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Pr>
      <w:color w:val="954F72" w:themeColor="followedHyperlink"/>
      <w:u w:val="single"/>
    </w:rPr>
  </w:style>
  <w:style w:type="character" w:customStyle="1" w:styleId="contentpasted0">
    <w:name w:val="contentpasted0"/>
    <w:basedOn w:val="Fuentedeprrafopredeter"/>
    <w:rsid w:val="001A34C9"/>
  </w:style>
  <w:style w:type="table" w:styleId="Tablaconcuadrcula1clara">
    <w:name w:val="Grid Table 1 Light"/>
    <w:basedOn w:val="Tablanormal"/>
    <w:uiPriority w:val="46"/>
    <w:rsid w:val="00F33000"/>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54851">
      <w:bodyDiv w:val="1"/>
      <w:marLeft w:val="0"/>
      <w:marRight w:val="0"/>
      <w:marTop w:val="0"/>
      <w:marBottom w:val="0"/>
      <w:divBdr>
        <w:top w:val="none" w:sz="0" w:space="0" w:color="auto"/>
        <w:left w:val="none" w:sz="0" w:space="0" w:color="auto"/>
        <w:bottom w:val="none" w:sz="0" w:space="0" w:color="auto"/>
        <w:right w:val="none" w:sz="0" w:space="0" w:color="auto"/>
      </w:divBdr>
    </w:div>
    <w:div w:id="9938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42</Pages>
  <Words>6886</Words>
  <Characters>37875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Heron Narcia</dc:creator>
  <cp:keywords/>
  <dc:description/>
  <cp:lastModifiedBy>Microsoft Office User</cp:lastModifiedBy>
  <cp:revision>15</cp:revision>
  <cp:lastPrinted>2023-05-17T16:59:00Z</cp:lastPrinted>
  <dcterms:created xsi:type="dcterms:W3CDTF">2023-07-27T19:38:00Z</dcterms:created>
  <dcterms:modified xsi:type="dcterms:W3CDTF">2023-07-27T20:47:00Z</dcterms:modified>
</cp:coreProperties>
</file>